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7B" w:rsidRDefault="00B176F0" w:rsidP="00F43A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76F0">
        <w:rPr>
          <w:rFonts w:ascii="Times New Roman" w:hAnsi="Times New Roman" w:cs="Times New Roman"/>
          <w:b/>
          <w:sz w:val="32"/>
          <w:szCs w:val="28"/>
        </w:rPr>
        <w:t>Обобщающий урок по теме «Местоимение»</w:t>
      </w:r>
    </w:p>
    <w:p w:rsidR="00386874" w:rsidRDefault="00B176F0" w:rsidP="00386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6F0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B1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7B" w:rsidRDefault="00B176F0" w:rsidP="00386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6F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F4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74" w:rsidRDefault="00B176F0" w:rsidP="00F43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6F0">
        <w:rPr>
          <w:rFonts w:ascii="Times New Roman" w:hAnsi="Times New Roman" w:cs="Times New Roman"/>
          <w:sz w:val="28"/>
          <w:szCs w:val="28"/>
        </w:rPr>
        <w:t xml:space="preserve">• </w:t>
      </w:r>
      <w:r w:rsidR="00DE70C5">
        <w:rPr>
          <w:rFonts w:ascii="Times New Roman" w:hAnsi="Times New Roman" w:cs="Times New Roman"/>
          <w:sz w:val="28"/>
          <w:szCs w:val="28"/>
        </w:rPr>
        <w:t xml:space="preserve"> обобщить </w:t>
      </w:r>
      <w:r w:rsidRPr="00B176F0">
        <w:rPr>
          <w:rFonts w:ascii="Times New Roman" w:hAnsi="Times New Roman" w:cs="Times New Roman"/>
          <w:sz w:val="28"/>
          <w:szCs w:val="28"/>
        </w:rPr>
        <w:t xml:space="preserve"> и систематизирова</w:t>
      </w:r>
      <w:r w:rsidR="00DE70C5">
        <w:rPr>
          <w:rFonts w:ascii="Times New Roman" w:hAnsi="Times New Roman" w:cs="Times New Roman"/>
          <w:sz w:val="28"/>
          <w:szCs w:val="28"/>
        </w:rPr>
        <w:t>ть знания</w:t>
      </w:r>
      <w:r w:rsidRPr="00B176F0">
        <w:rPr>
          <w:rFonts w:ascii="Times New Roman" w:hAnsi="Times New Roman" w:cs="Times New Roman"/>
          <w:sz w:val="28"/>
          <w:szCs w:val="28"/>
        </w:rPr>
        <w:t xml:space="preserve"> по теме: «Местоимение»; </w:t>
      </w:r>
      <w:r w:rsidRPr="00B176F0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B176F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B176F0">
        <w:rPr>
          <w:rFonts w:ascii="Times New Roman" w:hAnsi="Times New Roman" w:cs="Times New Roman"/>
          <w:sz w:val="28"/>
          <w:szCs w:val="28"/>
        </w:rPr>
        <w:t xml:space="preserve"> </w:t>
      </w:r>
      <w:r w:rsidRPr="00B176F0">
        <w:rPr>
          <w:rFonts w:ascii="Times New Roman" w:hAnsi="Times New Roman" w:cs="Times New Roman"/>
          <w:sz w:val="28"/>
          <w:szCs w:val="28"/>
        </w:rPr>
        <w:br/>
        <w:t xml:space="preserve">• развивать аналитические способности учащихся (умения сравнивать, обобщать, делать выводы); </w:t>
      </w:r>
      <w:r w:rsidRPr="00B176F0">
        <w:rPr>
          <w:rFonts w:ascii="Times New Roman" w:hAnsi="Times New Roman" w:cs="Times New Roman"/>
          <w:sz w:val="28"/>
          <w:szCs w:val="28"/>
        </w:rPr>
        <w:br/>
        <w:t>• продолжить работу по</w:t>
      </w:r>
      <w:r w:rsidR="00DE70C5">
        <w:rPr>
          <w:rFonts w:ascii="Times New Roman" w:hAnsi="Times New Roman" w:cs="Times New Roman"/>
          <w:sz w:val="28"/>
          <w:szCs w:val="28"/>
        </w:rPr>
        <w:t xml:space="preserve"> формирования орфографической </w:t>
      </w:r>
      <w:r w:rsidRPr="00B176F0">
        <w:rPr>
          <w:rFonts w:ascii="Times New Roman" w:hAnsi="Times New Roman" w:cs="Times New Roman"/>
          <w:sz w:val="28"/>
          <w:szCs w:val="28"/>
        </w:rPr>
        <w:t xml:space="preserve">грамотности учащихся; </w:t>
      </w:r>
      <w:r w:rsidRPr="00B176F0">
        <w:rPr>
          <w:rFonts w:ascii="Times New Roman" w:hAnsi="Times New Roman" w:cs="Times New Roman"/>
          <w:sz w:val="28"/>
          <w:szCs w:val="28"/>
        </w:rPr>
        <w:br/>
        <w:t xml:space="preserve">• активизация самостоятельной деятельности; </w:t>
      </w:r>
      <w:r w:rsidRPr="00B176F0">
        <w:rPr>
          <w:rFonts w:ascii="Times New Roman" w:hAnsi="Times New Roman" w:cs="Times New Roman"/>
          <w:sz w:val="28"/>
          <w:szCs w:val="28"/>
        </w:rPr>
        <w:br/>
        <w:t>• развитие познавательной активност</w:t>
      </w:r>
      <w:r w:rsidR="00386874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176F0" w:rsidRPr="00F43A7B" w:rsidRDefault="00B176F0" w:rsidP="00F43A7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B176F0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B176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176F0">
        <w:rPr>
          <w:rFonts w:ascii="Times New Roman" w:hAnsi="Times New Roman" w:cs="Times New Roman"/>
          <w:sz w:val="28"/>
          <w:szCs w:val="28"/>
        </w:rPr>
        <w:t xml:space="preserve"> </w:t>
      </w:r>
      <w:r w:rsidRPr="00B176F0">
        <w:rPr>
          <w:rFonts w:ascii="Times New Roman" w:hAnsi="Times New Roman" w:cs="Times New Roman"/>
          <w:sz w:val="28"/>
          <w:szCs w:val="28"/>
        </w:rPr>
        <w:br/>
        <w:t>• воспитывать активное и сознательное отношение к изучению русского языка;</w:t>
      </w:r>
    </w:p>
    <w:p w:rsidR="00F43A7B" w:rsidRDefault="00F43A7B" w:rsidP="00447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DF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мар</w:t>
      </w:r>
      <w:r w:rsidR="004B18D9">
        <w:rPr>
          <w:rFonts w:ascii="Times New Roman" w:hAnsi="Times New Roman" w:cs="Times New Roman"/>
          <w:sz w:val="28"/>
          <w:szCs w:val="28"/>
        </w:rPr>
        <w:t>шрутный лист урока,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0C5" w:rsidRDefault="00DE70C5">
      <w:pPr>
        <w:rPr>
          <w:rFonts w:ascii="Times New Roman" w:hAnsi="Times New Roman" w:cs="Times New Roman"/>
          <w:b/>
          <w:sz w:val="28"/>
          <w:szCs w:val="28"/>
        </w:rPr>
      </w:pPr>
    </w:p>
    <w:p w:rsidR="00B176F0" w:rsidRDefault="00B176F0">
      <w:pPr>
        <w:rPr>
          <w:rFonts w:ascii="Times New Roman" w:hAnsi="Times New Roman" w:cs="Times New Roman"/>
          <w:b/>
          <w:sz w:val="28"/>
          <w:szCs w:val="28"/>
        </w:rPr>
      </w:pPr>
      <w:r w:rsidRPr="00B176F0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426" w:type="dxa"/>
        <w:tblLook w:val="04A0" w:firstRow="1" w:lastRow="0" w:firstColumn="1" w:lastColumn="0" w:noHBand="0" w:noVBand="1"/>
      </w:tblPr>
      <w:tblGrid>
        <w:gridCol w:w="4343"/>
        <w:gridCol w:w="3142"/>
        <w:gridCol w:w="2941"/>
      </w:tblGrid>
      <w:tr w:rsidR="00B176F0" w:rsidTr="00447DFF">
        <w:trPr>
          <w:trHeight w:val="224"/>
        </w:trPr>
        <w:tc>
          <w:tcPr>
            <w:tcW w:w="4343" w:type="dxa"/>
          </w:tcPr>
          <w:p w:rsidR="00B176F0" w:rsidRDefault="00B176F0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42" w:type="dxa"/>
          </w:tcPr>
          <w:p w:rsidR="00B176F0" w:rsidRDefault="00B176F0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41" w:type="dxa"/>
          </w:tcPr>
          <w:p w:rsidR="00B176F0" w:rsidRDefault="00B176F0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176F0" w:rsidTr="00FA4E8B">
        <w:trPr>
          <w:trHeight w:val="3116"/>
        </w:trPr>
        <w:tc>
          <w:tcPr>
            <w:tcW w:w="4343" w:type="dxa"/>
          </w:tcPr>
          <w:p w:rsidR="00B176F0" w:rsidRPr="00B176F0" w:rsidRDefault="00B176F0" w:rsidP="00B176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76F0">
              <w:rPr>
                <w:rFonts w:ascii="Times New Roman" w:hAnsi="Times New Roman" w:cs="Times New Roman"/>
                <w:b/>
                <w:sz w:val="24"/>
                <w:szCs w:val="28"/>
              </w:rPr>
              <w:t>Орг. момент</w:t>
            </w:r>
          </w:p>
          <w:p w:rsidR="00B176F0" w:rsidRPr="00B176F0" w:rsidRDefault="00B176F0" w:rsidP="00B176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6F0">
              <w:rPr>
                <w:rFonts w:ascii="Times New Roman" w:hAnsi="Times New Roman" w:cs="Times New Roman"/>
                <w:b/>
                <w:sz w:val="24"/>
                <w:szCs w:val="28"/>
              </w:rPr>
              <w:t>Определение темы и целей урока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B176F0" w:rsidRDefault="00B176F0" w:rsidP="00F43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 рассмотрите внимательно слайд № 1. Что за слова на слайде? Определите часть речи слов. Как вы думаете, какова тема нашего урока</w:t>
            </w:r>
            <w:r w:rsidR="00F43A7B">
              <w:rPr>
                <w:rFonts w:ascii="Times New Roman" w:hAnsi="Times New Roman" w:cs="Times New Roman"/>
                <w:sz w:val="24"/>
                <w:szCs w:val="28"/>
              </w:rPr>
              <w:t>? А цели урока?</w:t>
            </w:r>
          </w:p>
          <w:p w:rsidR="00F43A7B" w:rsidRDefault="00F43A7B" w:rsidP="00F43A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A7B" w:rsidRPr="00F43A7B" w:rsidRDefault="00F43A7B" w:rsidP="00F43A7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A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Давайте вспомним, определение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термина «</w:t>
            </w:r>
            <w:r w:rsidRPr="00F43A7B">
              <w:rPr>
                <w:rFonts w:ascii="Times New Roman" w:hAnsi="Times New Roman" w:cs="Times New Roman"/>
                <w:b/>
                <w:sz w:val="24"/>
                <w:szCs w:val="28"/>
              </w:rPr>
              <w:t>местоимени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е»</w:t>
            </w:r>
            <w:r w:rsidRPr="00F43A7B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F43A7B" w:rsidRDefault="00F43A7B" w:rsidP="00F43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F43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Pr="00F43A7B" w:rsidRDefault="00F43A7B" w:rsidP="00F43A7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A7B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этимологией слова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«местоимение».</w:t>
            </w:r>
          </w:p>
          <w:p w:rsidR="00F43A7B" w:rsidRDefault="00F43A7B" w:rsidP="00F43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874" w:rsidRDefault="00386874" w:rsidP="00F43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DFF" w:rsidRDefault="00447DFF" w:rsidP="00F43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386874" w:rsidP="003868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Вспомним разряды местоимений.</w:t>
            </w:r>
          </w:p>
          <w:p w:rsidR="00060CA6" w:rsidRDefault="00060CA6" w:rsidP="00060CA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86874" w:rsidRDefault="00386874" w:rsidP="0038687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86874" w:rsidRDefault="00386874" w:rsidP="0038687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47DFF" w:rsidRDefault="00447DFF" w:rsidP="0038687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47DFF" w:rsidRDefault="00447DFF" w:rsidP="0038687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86874" w:rsidRDefault="00447DFF" w:rsidP="003868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Вспомним основные орфограммы по теме «Местоимение».</w:t>
            </w:r>
          </w:p>
          <w:p w:rsidR="00447DFF" w:rsidRDefault="00447DFF" w:rsidP="00447D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47DFF" w:rsidRPr="00447DFF" w:rsidRDefault="00447DFF" w:rsidP="00447D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47DFF" w:rsidRDefault="00447DFF" w:rsidP="00447D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Комплексная работа с текстом: определение темы стихотворения, </w:t>
            </w:r>
            <w:r w:rsidR="00DE70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роль местоимений в стихотворении,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подчеркивание местоимений как членов предложения, выполнение </w:t>
            </w:r>
            <w:r w:rsidR="00DE70C5">
              <w:rPr>
                <w:rFonts w:ascii="Times New Roman" w:hAnsi="Times New Roman" w:cs="Times New Roman"/>
                <w:b/>
                <w:sz w:val="24"/>
                <w:szCs w:val="28"/>
              </w:rPr>
              <w:t>морфологического разбора.</w:t>
            </w:r>
          </w:p>
          <w:p w:rsidR="00447DFF" w:rsidRDefault="00447DFF" w:rsidP="00447D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47DFF" w:rsidRDefault="00DE70C5" w:rsidP="00447D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Правильное употребление местоимений в речи.</w:t>
            </w:r>
          </w:p>
          <w:p w:rsidR="00DE70C5" w:rsidRPr="00DE70C5" w:rsidRDefault="00DE70C5" w:rsidP="00DE70C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итогов.</w:t>
            </w:r>
          </w:p>
          <w:p w:rsid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P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Подсчет баллов, выставление оценок.</w:t>
            </w:r>
          </w:p>
          <w:p w:rsid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P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  <w:p w:rsidR="00FA4E8B" w:rsidRDefault="00FA4E8B" w:rsidP="00FA4E8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A4E8B" w:rsidRDefault="00FA4E8B" w:rsidP="00DE70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Рефлексия.</w:t>
            </w:r>
          </w:p>
          <w:p w:rsidR="00FA4E8B" w:rsidRPr="00FA4E8B" w:rsidRDefault="00FA4E8B" w:rsidP="00FA4E8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E8B">
              <w:rPr>
                <w:rFonts w:ascii="Times New Roman" w:hAnsi="Times New Roman" w:cs="Times New Roman"/>
                <w:b/>
                <w:sz w:val="24"/>
                <w:szCs w:val="28"/>
              </w:rPr>
              <w:t>Оцените, как прошел сегодняшний урок. Какие местоимения вы используете для ответа на вопросы:</w:t>
            </w:r>
          </w:p>
          <w:p w:rsidR="00FA4E8B" w:rsidRPr="00FA4E8B" w:rsidRDefault="00FA4E8B" w:rsidP="00FA4E8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A4E8B" w:rsidRPr="00FA4E8B" w:rsidRDefault="00FA4E8B" w:rsidP="00FA4E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A4E8B">
              <w:rPr>
                <w:rFonts w:ascii="Times New Roman" w:hAnsi="Times New Roman" w:cs="Times New Roman"/>
                <w:sz w:val="24"/>
                <w:szCs w:val="28"/>
              </w:rPr>
              <w:t>Кто сегодня опоздал? Никто.</w:t>
            </w:r>
          </w:p>
          <w:p w:rsidR="00FA4E8B" w:rsidRPr="00FA4E8B" w:rsidRDefault="00FA4E8B" w:rsidP="00FA4E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A4E8B">
              <w:rPr>
                <w:rFonts w:ascii="Times New Roman" w:hAnsi="Times New Roman" w:cs="Times New Roman"/>
                <w:sz w:val="24"/>
                <w:szCs w:val="28"/>
              </w:rPr>
              <w:t>Какое задание тебя затруднило? Никакое.</w:t>
            </w:r>
          </w:p>
          <w:p w:rsidR="00FA4E8B" w:rsidRPr="00FA4E8B" w:rsidRDefault="00FA4E8B" w:rsidP="00FA4E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A4E8B">
              <w:rPr>
                <w:rFonts w:ascii="Times New Roman" w:hAnsi="Times New Roman" w:cs="Times New Roman"/>
                <w:sz w:val="24"/>
                <w:szCs w:val="28"/>
              </w:rPr>
              <w:t>Чей ответ был плохим? Ничей.</w:t>
            </w:r>
          </w:p>
          <w:p w:rsidR="00FA4E8B" w:rsidRPr="00FA4E8B" w:rsidRDefault="00FA4E8B" w:rsidP="00FA4E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A4E8B">
              <w:rPr>
                <w:rFonts w:ascii="Times New Roman" w:hAnsi="Times New Roman" w:cs="Times New Roman"/>
                <w:sz w:val="24"/>
                <w:szCs w:val="28"/>
              </w:rPr>
              <w:t>Кого винить, если сам виноват? Некого.</w:t>
            </w:r>
          </w:p>
          <w:p w:rsidR="00FA4E8B" w:rsidRPr="00FA4E8B" w:rsidRDefault="00FA4E8B" w:rsidP="00FA4E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A4E8B">
              <w:rPr>
                <w:rFonts w:ascii="Times New Roman" w:hAnsi="Times New Roman" w:cs="Times New Roman"/>
                <w:sz w:val="24"/>
                <w:szCs w:val="28"/>
              </w:rPr>
              <w:t>Что исправить, если нет ошибок? Нечего.</w:t>
            </w:r>
          </w:p>
          <w:p w:rsidR="00DE70C5" w:rsidRDefault="00DE70C5" w:rsidP="00DE70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70C5" w:rsidRDefault="00DE70C5" w:rsidP="00DE70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Резервное время:</w:t>
            </w:r>
          </w:p>
          <w:p w:rsidR="00DE70C5" w:rsidRPr="00DE70C5" w:rsidRDefault="00DE70C5" w:rsidP="00DE70C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Какое отрицательное местоимение перешло в существительное и обычно употребляется в спортивных соревнованиях при равной борьбе? (ничья) </w:t>
            </w:r>
          </w:p>
          <w:p w:rsidR="00DE70C5" w:rsidRPr="00DE70C5" w:rsidRDefault="00DE70C5" w:rsidP="00DE70C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Какое местоимение можно считать самым хвастливым и самым скромным? (я) </w:t>
            </w:r>
          </w:p>
          <w:p w:rsidR="00DE70C5" w:rsidRPr="00DE70C5" w:rsidRDefault="00DE70C5" w:rsidP="00DE70C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Какие местоимения мешают движению транспорта? (я, мы) </w:t>
            </w:r>
          </w:p>
          <w:p w:rsidR="00DE70C5" w:rsidRPr="00DE70C5" w:rsidRDefault="00DE70C5" w:rsidP="00DE70C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E70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•</w:t>
            </w: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Какие местоимения самые чистые? (вы-мы-ты) </w:t>
            </w:r>
          </w:p>
          <w:p w:rsidR="00DE70C5" w:rsidRPr="00DE70C5" w:rsidRDefault="00DE70C5" w:rsidP="00DE70C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ab/>
              <w:t>Какое личное местоимение, если к нему добавить шипящую согласную и мягкий знак, превратится в маленького грызуна? (</w:t>
            </w:r>
            <w:proofErr w:type="gramStart"/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Мы-</w:t>
            </w:r>
            <w:proofErr w:type="spellStart"/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шь</w:t>
            </w:r>
            <w:proofErr w:type="spellEnd"/>
            <w:proofErr w:type="gramEnd"/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47DFF" w:rsidRPr="00447DFF" w:rsidRDefault="00DE70C5" w:rsidP="00FA4E8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ab/>
              <w:t>В каком местоимении 2 звука, одна буква? (Я)</w:t>
            </w:r>
          </w:p>
        </w:tc>
        <w:tc>
          <w:tcPr>
            <w:tcW w:w="3142" w:type="dxa"/>
          </w:tcPr>
          <w:p w:rsidR="00F43A7B" w:rsidRDefault="00F43A7B" w:rsidP="00F43A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A7B" w:rsidRDefault="00F43A7B" w:rsidP="00F43A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A7B" w:rsidRDefault="00F43A7B" w:rsidP="00F43A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A7B" w:rsidRPr="00F43A7B" w:rsidRDefault="00447DFF" w:rsidP="00F43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F43A7B">
              <w:rPr>
                <w:rFonts w:ascii="Times New Roman" w:hAnsi="Times New Roman" w:cs="Times New Roman"/>
                <w:sz w:val="24"/>
                <w:szCs w:val="28"/>
              </w:rPr>
              <w:t>ассматривают слайд № 1, отвечают на вопросы учителя, формулируют тему и цели урока (Слайд № 2)</w:t>
            </w:r>
          </w:p>
          <w:p w:rsidR="00B176F0" w:rsidRDefault="00B176F0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Заполняют пропущенные слова в задании № 1 маршрутного листа. (Слайд № 3)</w:t>
            </w: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историю происхождения  термина местоимения (Слайд № 4)</w:t>
            </w:r>
          </w:p>
          <w:p w:rsidR="00386874" w:rsidRDefault="00386874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78E" w:rsidRDefault="00FA578E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6874" w:rsidRDefault="00FA578E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 лишние «местоимения», определяют разряд местоимений в </w:t>
            </w:r>
            <w:r w:rsidR="00386874">
              <w:rPr>
                <w:rFonts w:ascii="Times New Roman" w:hAnsi="Times New Roman" w:cs="Times New Roman"/>
                <w:sz w:val="24"/>
                <w:szCs w:val="28"/>
              </w:rPr>
              <w:t>задании № 2 маршрутного листа.</w:t>
            </w:r>
          </w:p>
          <w:p w:rsidR="00447DFF" w:rsidRDefault="00447DFF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тестовое задание, обводят правильные ответы.</w:t>
            </w:r>
          </w:p>
          <w:p w:rsidR="00447DFF" w:rsidRDefault="00447DFF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задание № 4 маршрутного листа.</w:t>
            </w: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задание № 5 маршрутного листа, исправляют ошибки в предложениях.</w:t>
            </w: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листом самооценки.</w:t>
            </w: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Pr="00F43A7B" w:rsidRDefault="00DE70C5" w:rsidP="00FA5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Считают баллы за каждое выполненное задание, выставляют себе оценки за урок.</w:t>
            </w:r>
          </w:p>
        </w:tc>
        <w:tc>
          <w:tcPr>
            <w:tcW w:w="2941" w:type="dxa"/>
          </w:tcPr>
          <w:p w:rsidR="00B176F0" w:rsidRDefault="00B176F0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7B" w:rsidRDefault="00F43A7B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в поле оценивания маршрутного листа.</w:t>
            </w:r>
          </w:p>
          <w:p w:rsidR="00386874" w:rsidRDefault="00386874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6874" w:rsidRDefault="00386874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6874" w:rsidRDefault="00386874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6874"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в поле оценивания маршрутного листа.</w:t>
            </w:r>
          </w:p>
          <w:p w:rsidR="00386874" w:rsidRDefault="00386874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6874" w:rsidRDefault="00386874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6874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7DFF"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в поле оценивания маршрутного листа.</w:t>
            </w: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7DFF"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в поле оценивания маршрутного листа.</w:t>
            </w: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7DFF" w:rsidRDefault="00447DFF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7DFF"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в поле оценивания маршрутного листа.</w:t>
            </w: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E70C5"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в поле оценивания маршрутного листа.</w:t>
            </w: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70C5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Проставляют баллы в листе самооценки.</w:t>
            </w:r>
          </w:p>
          <w:p w:rsidR="00DE70C5" w:rsidRPr="00F43A7B" w:rsidRDefault="00DE70C5" w:rsidP="00B17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176F0" w:rsidRPr="00B176F0" w:rsidRDefault="00B176F0" w:rsidP="00B176F0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6F0" w:rsidRPr="005C003A" w:rsidRDefault="00DE70C5">
      <w:pPr>
        <w:rPr>
          <w:rFonts w:ascii="Times New Roman" w:hAnsi="Times New Roman" w:cs="Times New Roman"/>
          <w:sz w:val="28"/>
          <w:szCs w:val="28"/>
        </w:rPr>
      </w:pPr>
      <w:r w:rsidRPr="00DE70C5">
        <w:rPr>
          <w:rFonts w:ascii="Times New Roman" w:hAnsi="Times New Roman" w:cs="Times New Roman"/>
          <w:sz w:val="28"/>
          <w:szCs w:val="28"/>
        </w:rPr>
        <w:br/>
      </w:r>
    </w:p>
    <w:sectPr w:rsidR="00B176F0" w:rsidRPr="005C003A" w:rsidSect="00447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73D"/>
    <w:multiLevelType w:val="hybridMultilevel"/>
    <w:tmpl w:val="67A0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2792"/>
    <w:multiLevelType w:val="hybridMultilevel"/>
    <w:tmpl w:val="F558C448"/>
    <w:lvl w:ilvl="0" w:tplc="2E340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41A4A"/>
    <w:multiLevelType w:val="hybridMultilevel"/>
    <w:tmpl w:val="8AE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63EE"/>
    <w:multiLevelType w:val="hybridMultilevel"/>
    <w:tmpl w:val="CA04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E660A"/>
    <w:multiLevelType w:val="hybridMultilevel"/>
    <w:tmpl w:val="C78E30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AD"/>
    <w:rsid w:val="00060CA6"/>
    <w:rsid w:val="00141ED0"/>
    <w:rsid w:val="0022068D"/>
    <w:rsid w:val="00386874"/>
    <w:rsid w:val="00407F69"/>
    <w:rsid w:val="00447DFF"/>
    <w:rsid w:val="004B18D9"/>
    <w:rsid w:val="005C003A"/>
    <w:rsid w:val="00922BAD"/>
    <w:rsid w:val="00B176F0"/>
    <w:rsid w:val="00DE70C5"/>
    <w:rsid w:val="00E12906"/>
    <w:rsid w:val="00F43A7B"/>
    <w:rsid w:val="00FA4E8B"/>
    <w:rsid w:val="00FA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F0"/>
    <w:pPr>
      <w:ind w:left="720"/>
      <w:contextualSpacing/>
    </w:pPr>
  </w:style>
  <w:style w:type="table" w:styleId="a4">
    <w:name w:val="Table Grid"/>
    <w:basedOn w:val="a1"/>
    <w:uiPriority w:val="59"/>
    <w:rsid w:val="00B1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F0"/>
    <w:pPr>
      <w:ind w:left="720"/>
      <w:contextualSpacing/>
    </w:pPr>
  </w:style>
  <w:style w:type="table" w:styleId="a4">
    <w:name w:val="Table Grid"/>
    <w:basedOn w:val="a1"/>
    <w:uiPriority w:val="59"/>
    <w:rsid w:val="00B1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FC15-B5E9-4E1F-8035-0ADADA9F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Андреевич</dc:creator>
  <cp:keywords/>
  <dc:description/>
  <cp:lastModifiedBy>Владимир Андреевич</cp:lastModifiedBy>
  <cp:revision>8</cp:revision>
  <dcterms:created xsi:type="dcterms:W3CDTF">2014-03-13T16:59:00Z</dcterms:created>
  <dcterms:modified xsi:type="dcterms:W3CDTF">2014-03-13T22:43:00Z</dcterms:modified>
</cp:coreProperties>
</file>