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7C" w:rsidRDefault="0014417C" w:rsidP="005E48F6">
      <w:pPr>
        <w:rPr>
          <w:b/>
          <w:sz w:val="32"/>
          <w:lang w:val="ru-RU"/>
        </w:rPr>
      </w:pPr>
    </w:p>
    <w:p w:rsidR="009D528E" w:rsidRPr="009D528E" w:rsidRDefault="009D528E" w:rsidP="009D528E">
      <w:pPr>
        <w:rPr>
          <w:b/>
          <w:sz w:val="32"/>
          <w:lang w:val="ru-RU"/>
        </w:rPr>
      </w:pPr>
      <w:r w:rsidRPr="009D528E">
        <w:rPr>
          <w:b/>
          <w:sz w:val="32"/>
          <w:lang w:val="ru-RU"/>
        </w:rPr>
        <w:t xml:space="preserve">    Муниципальное образование Тбилисский район</w:t>
      </w:r>
    </w:p>
    <w:p w:rsidR="009D528E" w:rsidRPr="009D528E" w:rsidRDefault="009D528E" w:rsidP="009D528E">
      <w:pPr>
        <w:rPr>
          <w:b/>
          <w:sz w:val="32"/>
          <w:lang w:val="ru-RU"/>
        </w:rPr>
      </w:pPr>
      <w:r w:rsidRPr="009D528E">
        <w:rPr>
          <w:b/>
          <w:sz w:val="32"/>
          <w:lang w:val="ru-RU"/>
        </w:rPr>
        <w:t>Муниципальное бюджетное образовательное учреждение</w:t>
      </w:r>
    </w:p>
    <w:p w:rsidR="009D528E" w:rsidRPr="009D528E" w:rsidRDefault="009D528E" w:rsidP="009D528E">
      <w:pPr>
        <w:rPr>
          <w:b/>
          <w:sz w:val="32"/>
          <w:lang w:val="ru-RU"/>
        </w:rPr>
      </w:pPr>
      <w:r w:rsidRPr="009D528E">
        <w:rPr>
          <w:b/>
          <w:sz w:val="32"/>
          <w:lang w:val="ru-RU"/>
        </w:rPr>
        <w:t>«Средняя общеобразовательная школа № 5»</w:t>
      </w: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9D528E" w:rsidRDefault="009D528E" w:rsidP="005E48F6">
      <w:pPr>
        <w:rPr>
          <w:b/>
          <w:sz w:val="32"/>
          <w:lang w:val="ru-RU"/>
        </w:rPr>
      </w:pPr>
    </w:p>
    <w:p w:rsidR="009D528E" w:rsidRDefault="009D528E" w:rsidP="005E48F6">
      <w:pPr>
        <w:rPr>
          <w:b/>
          <w:sz w:val="32"/>
          <w:lang w:val="ru-RU"/>
        </w:rPr>
      </w:pPr>
    </w:p>
    <w:p w:rsidR="009D528E" w:rsidRDefault="009D528E" w:rsidP="005E48F6">
      <w:pPr>
        <w:rPr>
          <w:b/>
          <w:sz w:val="32"/>
          <w:lang w:val="ru-RU"/>
        </w:rPr>
      </w:pPr>
    </w:p>
    <w:p w:rsidR="009D528E" w:rsidRDefault="009D528E" w:rsidP="005E48F6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Беседа с родителями МБОУ «СОШ№5» </w:t>
      </w:r>
    </w:p>
    <w:p w:rsidR="0014417C" w:rsidRDefault="0014417C" w:rsidP="005E48F6">
      <w:pPr>
        <w:rPr>
          <w:b/>
          <w:sz w:val="32"/>
          <w:lang w:val="ru-RU"/>
        </w:rPr>
      </w:pPr>
    </w:p>
    <w:p w:rsidR="009D528E" w:rsidRDefault="009D528E" w:rsidP="009D528E">
      <w:pPr>
        <w:rPr>
          <w:b/>
          <w:sz w:val="32"/>
          <w:lang w:val="ru-RU"/>
        </w:rPr>
      </w:pPr>
    </w:p>
    <w:p w:rsidR="009D528E" w:rsidRPr="009D528E" w:rsidRDefault="009D528E" w:rsidP="009D528E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« Значение</w:t>
      </w:r>
      <w:r w:rsidRPr="009D528E">
        <w:rPr>
          <w:b/>
          <w:sz w:val="32"/>
          <w:lang w:val="ru-RU"/>
        </w:rPr>
        <w:t xml:space="preserve"> изучения  детьми истории</w:t>
      </w:r>
    </w:p>
    <w:p w:rsidR="0014417C" w:rsidRDefault="009D528E" w:rsidP="009D528E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>кубанского фольклора, казачьих</w:t>
      </w:r>
      <w:r w:rsidRPr="009D528E">
        <w:rPr>
          <w:b/>
          <w:sz w:val="32"/>
          <w:lang w:val="ru-RU"/>
        </w:rPr>
        <w:t xml:space="preserve"> традиций, обычаев</w:t>
      </w:r>
      <w:r>
        <w:rPr>
          <w:b/>
          <w:sz w:val="32"/>
          <w:lang w:val="ru-RU"/>
        </w:rPr>
        <w:t>»</w:t>
      </w: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9D528E" w:rsidP="005E48F6">
      <w:pPr>
        <w:rPr>
          <w:sz w:val="32"/>
          <w:lang w:val="ru-RU"/>
        </w:rPr>
      </w:pPr>
      <w:r w:rsidRPr="009D528E">
        <w:rPr>
          <w:sz w:val="32"/>
          <w:lang w:val="ru-RU"/>
        </w:rPr>
        <w:t xml:space="preserve">                                                                        </w:t>
      </w:r>
      <w:r>
        <w:rPr>
          <w:sz w:val="32"/>
          <w:lang w:val="ru-RU"/>
        </w:rPr>
        <w:t xml:space="preserve">             </w:t>
      </w:r>
    </w:p>
    <w:p w:rsidR="009D528E" w:rsidRPr="009D528E" w:rsidRDefault="009D528E" w:rsidP="005E48F6">
      <w:pPr>
        <w:rPr>
          <w:sz w:val="32"/>
          <w:lang w:val="ru-RU"/>
        </w:rPr>
      </w:pPr>
      <w:r>
        <w:rPr>
          <w:sz w:val="32"/>
          <w:lang w:val="ru-RU"/>
        </w:rPr>
        <w:t xml:space="preserve">(Выступление на общешкольном родительском собрании педагога дополнительного образования МБОУ «СОШ№5» </w:t>
      </w:r>
      <w:proofErr w:type="spellStart"/>
      <w:r>
        <w:rPr>
          <w:sz w:val="32"/>
          <w:lang w:val="ru-RU"/>
        </w:rPr>
        <w:t>Анпиловой</w:t>
      </w:r>
      <w:proofErr w:type="spellEnd"/>
      <w:r>
        <w:rPr>
          <w:sz w:val="32"/>
          <w:lang w:val="ru-RU"/>
        </w:rPr>
        <w:t xml:space="preserve"> Светланы Алексеевны)</w:t>
      </w:r>
    </w:p>
    <w:p w:rsidR="0014417C" w:rsidRPr="009D528E" w:rsidRDefault="0014417C" w:rsidP="005E48F6">
      <w:pPr>
        <w:rPr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14417C" w:rsidRDefault="0014417C" w:rsidP="005E48F6">
      <w:pPr>
        <w:rPr>
          <w:b/>
          <w:sz w:val="32"/>
          <w:lang w:val="ru-RU"/>
        </w:rPr>
      </w:pPr>
    </w:p>
    <w:p w:rsidR="009D528E" w:rsidRDefault="009D528E" w:rsidP="005E48F6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</w:t>
      </w:r>
    </w:p>
    <w:p w:rsidR="009D528E" w:rsidRDefault="009D528E" w:rsidP="005E48F6">
      <w:pPr>
        <w:rPr>
          <w:b/>
          <w:sz w:val="32"/>
          <w:lang w:val="ru-RU"/>
        </w:rPr>
      </w:pPr>
    </w:p>
    <w:p w:rsidR="009D528E" w:rsidRPr="009D528E" w:rsidRDefault="009D528E" w:rsidP="009D528E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     Ст. Тбилисская 2012г</w:t>
      </w:r>
      <w:bookmarkStart w:id="0" w:name="_GoBack"/>
      <w:bookmarkEnd w:id="0"/>
    </w:p>
    <w:p w:rsidR="009D528E" w:rsidRPr="009D528E" w:rsidRDefault="009D528E" w:rsidP="009D528E">
      <w:pPr>
        <w:rPr>
          <w:b/>
          <w:sz w:val="28"/>
          <w:lang w:val="ru-RU"/>
        </w:rPr>
      </w:pPr>
      <w:r w:rsidRPr="009D528E">
        <w:rPr>
          <w:b/>
          <w:sz w:val="28"/>
          <w:lang w:val="ru-RU"/>
        </w:rPr>
        <w:lastRenderedPageBreak/>
        <w:t xml:space="preserve"> Значение изучения  детьми истории</w:t>
      </w:r>
    </w:p>
    <w:p w:rsidR="009D528E" w:rsidRPr="009D528E" w:rsidRDefault="009D528E" w:rsidP="009D528E">
      <w:pPr>
        <w:rPr>
          <w:b/>
          <w:sz w:val="28"/>
          <w:lang w:val="ru-RU"/>
        </w:rPr>
      </w:pPr>
      <w:r w:rsidRPr="009D528E">
        <w:rPr>
          <w:b/>
          <w:sz w:val="28"/>
          <w:lang w:val="ru-RU"/>
        </w:rPr>
        <w:t>кубанского фолькл</w:t>
      </w:r>
      <w:r>
        <w:rPr>
          <w:b/>
          <w:sz w:val="28"/>
          <w:lang w:val="ru-RU"/>
        </w:rPr>
        <w:t>ора, казачьих традиций, обычаев.</w:t>
      </w:r>
    </w:p>
    <w:p w:rsidR="009D528E" w:rsidRDefault="009D528E" w:rsidP="005E48F6">
      <w:pPr>
        <w:rPr>
          <w:sz w:val="28"/>
          <w:lang w:val="ru-RU"/>
        </w:rPr>
      </w:pPr>
    </w:p>
    <w:p w:rsidR="009D528E" w:rsidRDefault="009D528E" w:rsidP="005E48F6">
      <w:pPr>
        <w:rPr>
          <w:sz w:val="28"/>
          <w:lang w:val="ru-RU"/>
        </w:rPr>
      </w:pPr>
    </w:p>
    <w:p w:rsidR="009D528E" w:rsidRDefault="009D528E" w:rsidP="005E48F6">
      <w:pPr>
        <w:rPr>
          <w:sz w:val="28"/>
          <w:lang w:val="ru-RU"/>
        </w:rPr>
      </w:pPr>
    </w:p>
    <w:p w:rsidR="005E48F6" w:rsidRPr="005E48F6" w:rsidRDefault="005E48F6" w:rsidP="005E48F6">
      <w:pPr>
        <w:rPr>
          <w:lang w:val="ru-RU"/>
        </w:rPr>
      </w:pPr>
      <w:r w:rsidRPr="005E48F6">
        <w:rPr>
          <w:sz w:val="28"/>
          <w:lang w:val="ru-RU"/>
        </w:rPr>
        <w:t xml:space="preserve">Традиционная народная культура </w:t>
      </w:r>
      <w:r w:rsidR="0019728F">
        <w:rPr>
          <w:sz w:val="28"/>
          <w:lang w:val="ru-RU"/>
        </w:rPr>
        <w:t xml:space="preserve"> </w:t>
      </w:r>
      <w:r w:rsidRPr="005E48F6">
        <w:rPr>
          <w:sz w:val="28"/>
          <w:lang w:val="ru-RU"/>
        </w:rPr>
        <w:t>–</w:t>
      </w:r>
      <w:r w:rsidR="0019728F">
        <w:rPr>
          <w:sz w:val="28"/>
          <w:lang w:val="ru-RU"/>
        </w:rPr>
        <w:t xml:space="preserve"> </w:t>
      </w:r>
      <w:r w:rsidRPr="005E48F6">
        <w:rPr>
          <w:sz w:val="28"/>
          <w:lang w:val="ru-RU"/>
        </w:rPr>
        <w:t xml:space="preserve">явление удивительно сложное по своему состав и феноменальное по своей жизнестойкости.   </w:t>
      </w:r>
    </w:p>
    <w:p w:rsidR="00F94925" w:rsidRDefault="005E48F6">
      <w:pPr>
        <w:rPr>
          <w:sz w:val="28"/>
          <w:szCs w:val="28"/>
          <w:lang w:val="ru-RU"/>
        </w:rPr>
      </w:pPr>
      <w:r w:rsidRPr="005E48F6">
        <w:rPr>
          <w:sz w:val="28"/>
          <w:szCs w:val="28"/>
          <w:lang w:val="ru-RU"/>
        </w:rPr>
        <w:t xml:space="preserve">Трудно </w:t>
      </w:r>
      <w:r>
        <w:rPr>
          <w:sz w:val="28"/>
          <w:szCs w:val="28"/>
          <w:lang w:val="ru-RU"/>
        </w:rPr>
        <w:t>выделить какую-либо сферу в жизни человека, которая не имела бы этнических особенностей</w:t>
      </w:r>
      <w:r w:rsidR="003F7C00">
        <w:rPr>
          <w:sz w:val="28"/>
          <w:szCs w:val="28"/>
          <w:lang w:val="ru-RU"/>
        </w:rPr>
        <w:t>.</w:t>
      </w:r>
    </w:p>
    <w:p w:rsidR="003F7C00" w:rsidRDefault="003F7C00">
      <w:pPr>
        <w:rPr>
          <w:sz w:val="32"/>
          <w:lang w:val="ru-RU"/>
        </w:rPr>
      </w:pPr>
      <w:r>
        <w:rPr>
          <w:sz w:val="28"/>
          <w:szCs w:val="28"/>
          <w:lang w:val="ru-RU"/>
        </w:rPr>
        <w:t>Праздники и обряды, верования, этикет</w:t>
      </w:r>
      <w:r w:rsidR="004C47A7">
        <w:rPr>
          <w:sz w:val="28"/>
          <w:szCs w:val="28"/>
          <w:lang w:val="ru-RU"/>
        </w:rPr>
        <w:t>, система нравственных ценностей, организация труда и отдыха, народная педагогика и медицина – это далеко не полный перечень того, что подразумевается под  данным понятием. Без преувеличения народную культуру мо</w:t>
      </w:r>
      <w:r w:rsidR="0019728F">
        <w:rPr>
          <w:sz w:val="28"/>
          <w:szCs w:val="28"/>
          <w:lang w:val="ru-RU"/>
        </w:rPr>
        <w:t>жно назвать живой связующей нитью между поколениями:</w:t>
      </w:r>
      <w:r w:rsidR="00537ACE" w:rsidRPr="00537ACE">
        <w:rPr>
          <w:sz w:val="32"/>
          <w:lang w:val="ru-RU"/>
        </w:rPr>
        <w:t xml:space="preserve"> </w:t>
      </w:r>
      <w:r w:rsidR="00537ACE">
        <w:rPr>
          <w:sz w:val="32"/>
          <w:lang w:val="ru-RU"/>
        </w:rPr>
        <w:t>она сравнима с древом жизни, объединяющим прошлое, настоящее и будущее.</w:t>
      </w:r>
    </w:p>
    <w:p w:rsidR="00537ACE" w:rsidRDefault="00537ACE">
      <w:pPr>
        <w:rPr>
          <w:sz w:val="32"/>
          <w:lang w:val="ru-RU"/>
        </w:rPr>
      </w:pPr>
      <w:r>
        <w:rPr>
          <w:sz w:val="32"/>
          <w:lang w:val="ru-RU"/>
        </w:rPr>
        <w:t xml:space="preserve">  Общепризнано, что нравственное общество во многом зависит</w:t>
      </w:r>
    </w:p>
    <w:p w:rsidR="00537ACE" w:rsidRDefault="00537ACE">
      <w:pPr>
        <w:rPr>
          <w:sz w:val="32"/>
          <w:lang w:val="ru-RU"/>
        </w:rPr>
      </w:pPr>
      <w:r>
        <w:rPr>
          <w:sz w:val="32"/>
          <w:lang w:val="ru-RU"/>
        </w:rPr>
        <w:t>от состояния его культуры, прежде всего традиционной.</w:t>
      </w:r>
    </w:p>
    <w:p w:rsidR="00537ACE" w:rsidRDefault="00537ACE">
      <w:pPr>
        <w:rPr>
          <w:sz w:val="32"/>
          <w:lang w:val="ru-RU"/>
        </w:rPr>
      </w:pPr>
      <w:r>
        <w:rPr>
          <w:sz w:val="32"/>
          <w:lang w:val="ru-RU"/>
        </w:rPr>
        <w:t xml:space="preserve">  К сожалению, наше наследие на протяжении целой эпохи </w:t>
      </w:r>
    </w:p>
    <w:p w:rsidR="00537ACE" w:rsidRDefault="00537ACE">
      <w:pPr>
        <w:rPr>
          <w:sz w:val="32"/>
          <w:lang w:val="ru-RU"/>
        </w:rPr>
      </w:pPr>
      <w:r>
        <w:rPr>
          <w:sz w:val="32"/>
          <w:lang w:val="ru-RU"/>
        </w:rPr>
        <w:t xml:space="preserve">сознательно игнорировалось и разрушалось.  Сегодня </w:t>
      </w:r>
      <w:proofErr w:type="gramStart"/>
      <w:r>
        <w:rPr>
          <w:sz w:val="32"/>
          <w:lang w:val="ru-RU"/>
        </w:rPr>
        <w:t>большинство людей не знает ни</w:t>
      </w:r>
      <w:proofErr w:type="gramEnd"/>
      <w:r>
        <w:rPr>
          <w:sz w:val="32"/>
          <w:lang w:val="ru-RU"/>
        </w:rPr>
        <w:t xml:space="preserve"> истории, ни культуры своего народа.</w:t>
      </w:r>
      <w:r w:rsidR="00ED5316">
        <w:rPr>
          <w:sz w:val="32"/>
          <w:lang w:val="ru-RU"/>
        </w:rPr>
        <w:t xml:space="preserve"> </w:t>
      </w:r>
    </w:p>
    <w:p w:rsidR="00ED5316" w:rsidRDefault="00ED5316">
      <w:pPr>
        <w:rPr>
          <w:sz w:val="32"/>
          <w:lang w:val="ru-RU"/>
        </w:rPr>
      </w:pPr>
      <w:r>
        <w:rPr>
          <w:sz w:val="32"/>
          <w:lang w:val="ru-RU"/>
        </w:rPr>
        <w:t>По этой причине в школьную программу введен предмет «</w:t>
      </w:r>
      <w:proofErr w:type="spellStart"/>
      <w:r>
        <w:rPr>
          <w:sz w:val="32"/>
          <w:lang w:val="ru-RU"/>
        </w:rPr>
        <w:t>Кубановедение</w:t>
      </w:r>
      <w:proofErr w:type="spellEnd"/>
      <w:r>
        <w:rPr>
          <w:sz w:val="32"/>
          <w:lang w:val="ru-RU"/>
        </w:rPr>
        <w:t>», а на базе 5-6 классов работает фольклорный кружок «Казачий круг». Работа этого кружка посвящена актуальной проблеме: «Традиционная культура и дети».</w:t>
      </w:r>
    </w:p>
    <w:p w:rsidR="00ED5316" w:rsidRDefault="00ED5316">
      <w:pPr>
        <w:rPr>
          <w:sz w:val="32"/>
          <w:lang w:val="ru-RU"/>
        </w:rPr>
      </w:pPr>
      <w:r>
        <w:rPr>
          <w:sz w:val="32"/>
          <w:lang w:val="ru-RU"/>
        </w:rPr>
        <w:t>На занятиях ребята знакомятся  не только с песнями наших предков, изучают их традиции, обычаи, обряды, но и учатся  самому главному – любить и гордится своей малой Родиной, знать ее историю, ее героев.</w:t>
      </w:r>
    </w:p>
    <w:p w:rsidR="00ED5316" w:rsidRDefault="00ED5316">
      <w:pPr>
        <w:rPr>
          <w:sz w:val="32"/>
          <w:lang w:val="ru-RU"/>
        </w:rPr>
      </w:pPr>
      <w:r>
        <w:rPr>
          <w:sz w:val="32"/>
          <w:lang w:val="ru-RU"/>
        </w:rPr>
        <w:t>Уже стали традиционными встречи наших ребят с коллективом «Сохрани песню». Именно на таких встречах ребята нашей школы осуществляют утраченный механизм естественной преемственности между поколениями. Желанными гостями в нашей школе являются ребята</w:t>
      </w:r>
      <w:r w:rsidR="00682694">
        <w:rPr>
          <w:sz w:val="32"/>
          <w:lang w:val="ru-RU"/>
        </w:rPr>
        <w:t xml:space="preserve"> из казачьего хорового коллектива «Казачата».</w:t>
      </w:r>
    </w:p>
    <w:p w:rsidR="00682694" w:rsidRDefault="00682694">
      <w:pPr>
        <w:rPr>
          <w:sz w:val="32"/>
          <w:lang w:val="ru-RU"/>
        </w:rPr>
      </w:pPr>
      <w:r>
        <w:rPr>
          <w:sz w:val="32"/>
          <w:lang w:val="ru-RU"/>
        </w:rPr>
        <w:t xml:space="preserve">  Эти встречи не только украшают наши школьные праздники, но и поднимают престиж народной песни, помогают раскрыть глубину и красоту народной мелодии.</w:t>
      </w:r>
    </w:p>
    <w:p w:rsidR="00682694" w:rsidRDefault="00682694">
      <w:pPr>
        <w:rPr>
          <w:sz w:val="32"/>
          <w:lang w:val="ru-RU"/>
        </w:rPr>
      </w:pPr>
      <w:r>
        <w:rPr>
          <w:sz w:val="32"/>
          <w:lang w:val="ru-RU"/>
        </w:rPr>
        <w:t>Наш «Казачий круг» выступает не только на классных и общешкольных мероприятиях, но и на районных праздниках.</w:t>
      </w:r>
    </w:p>
    <w:p w:rsidR="0062649C" w:rsidRDefault="0062649C">
      <w:pPr>
        <w:rPr>
          <w:sz w:val="32"/>
          <w:lang w:val="ru-RU"/>
        </w:rPr>
      </w:pPr>
    </w:p>
    <w:p w:rsidR="0062649C" w:rsidRDefault="0062649C">
      <w:pPr>
        <w:rPr>
          <w:sz w:val="32"/>
          <w:lang w:val="ru-RU"/>
        </w:rPr>
      </w:pPr>
      <w:r>
        <w:rPr>
          <w:sz w:val="32"/>
          <w:lang w:val="ru-RU"/>
        </w:rPr>
        <w:t>На  концертных выступлениях мы рассказываем об обычаях, традициях нашей станицы, исполняем песни, которые бытовали именно в нашем районе, знакомим нашего зрителя с местным диалектом.</w:t>
      </w:r>
    </w:p>
    <w:p w:rsidR="0062649C" w:rsidRDefault="00FB3966">
      <w:pPr>
        <w:rPr>
          <w:sz w:val="32"/>
          <w:lang w:val="ru-RU"/>
        </w:rPr>
      </w:pPr>
      <w:r>
        <w:rPr>
          <w:sz w:val="32"/>
          <w:lang w:val="ru-RU"/>
        </w:rPr>
        <w:t>С огромным успехом прошло в нашей школе мероприятие: «Вся история - в песне», где ребята услышали старинные песни о труде, быте и любви кубанских казаков, слушали наставления</w:t>
      </w:r>
    </w:p>
    <w:p w:rsidR="00FB3966" w:rsidRDefault="00FB3966">
      <w:pPr>
        <w:rPr>
          <w:sz w:val="32"/>
          <w:lang w:val="ru-RU"/>
        </w:rPr>
      </w:pPr>
      <w:r>
        <w:rPr>
          <w:sz w:val="32"/>
          <w:lang w:val="ru-RU"/>
        </w:rPr>
        <w:t>и пожелания старейших участников коллектива «Сохрани песню».</w:t>
      </w:r>
    </w:p>
    <w:p w:rsidR="00FB3966" w:rsidRDefault="00FB3966">
      <w:pPr>
        <w:rPr>
          <w:sz w:val="32"/>
          <w:lang w:val="ru-RU"/>
        </w:rPr>
      </w:pPr>
      <w:r>
        <w:rPr>
          <w:sz w:val="32"/>
          <w:lang w:val="ru-RU"/>
        </w:rPr>
        <w:t>Я уверена, что знакомство и изучение фольклорных традиций нашего народа, нашей малой Родины очень важно для воспитания подрастающего поколения.</w:t>
      </w:r>
    </w:p>
    <w:p w:rsidR="00FB3966" w:rsidRDefault="00FB3966">
      <w:pPr>
        <w:rPr>
          <w:sz w:val="32"/>
          <w:lang w:val="ru-RU"/>
        </w:rPr>
      </w:pPr>
      <w:r>
        <w:rPr>
          <w:sz w:val="32"/>
          <w:lang w:val="ru-RU"/>
        </w:rPr>
        <w:t>Мы хотим, чтобы нашим детям были близки такие понятия, как честность, совесть, благородство, доброта, преданность Родине. Только тогда наши ребята смогут вырасти полноценными гражданами, а не Иванами, не помнящими родства.</w:t>
      </w:r>
    </w:p>
    <w:p w:rsidR="00FB3966" w:rsidRDefault="00FB3966">
      <w:pPr>
        <w:rPr>
          <w:sz w:val="32"/>
          <w:lang w:val="ru-RU"/>
        </w:rPr>
      </w:pPr>
    </w:p>
    <w:p w:rsidR="00FB3966" w:rsidRDefault="00FB3966">
      <w:pPr>
        <w:rPr>
          <w:sz w:val="32"/>
          <w:lang w:val="ru-RU"/>
        </w:rPr>
      </w:pPr>
      <w:r>
        <w:rPr>
          <w:sz w:val="32"/>
          <w:lang w:val="ru-RU"/>
        </w:rPr>
        <w:t>Педагоги нашей школы, я, как руководитель фольклорного коллектива, надеемся, что вы, родители, окажете нам в эт</w:t>
      </w:r>
      <w:r w:rsidR="005B28ED">
        <w:rPr>
          <w:sz w:val="32"/>
          <w:lang w:val="ru-RU"/>
        </w:rPr>
        <w:t>ом направлении помощь и поддержку.</w:t>
      </w:r>
    </w:p>
    <w:p w:rsidR="00537ACE" w:rsidRDefault="00537ACE">
      <w:pPr>
        <w:rPr>
          <w:sz w:val="32"/>
          <w:lang w:val="ru-RU"/>
        </w:rPr>
      </w:pPr>
    </w:p>
    <w:p w:rsidR="00537ACE" w:rsidRPr="005E48F6" w:rsidRDefault="00537ACE">
      <w:pPr>
        <w:rPr>
          <w:sz w:val="28"/>
          <w:szCs w:val="28"/>
          <w:lang w:val="ru-RU"/>
        </w:rPr>
      </w:pPr>
      <w:r>
        <w:rPr>
          <w:sz w:val="32"/>
          <w:lang w:val="ru-RU"/>
        </w:rPr>
        <w:t xml:space="preserve">               </w:t>
      </w:r>
    </w:p>
    <w:sectPr w:rsidR="00537ACE" w:rsidRPr="005E48F6" w:rsidSect="0034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F17"/>
    <w:rsid w:val="0014417C"/>
    <w:rsid w:val="0019728F"/>
    <w:rsid w:val="00346C1D"/>
    <w:rsid w:val="003F7C00"/>
    <w:rsid w:val="004C47A7"/>
    <w:rsid w:val="00537ACE"/>
    <w:rsid w:val="005B28ED"/>
    <w:rsid w:val="005E48F6"/>
    <w:rsid w:val="0062649C"/>
    <w:rsid w:val="00682694"/>
    <w:rsid w:val="007809F1"/>
    <w:rsid w:val="0097089A"/>
    <w:rsid w:val="009D528E"/>
    <w:rsid w:val="00B23350"/>
    <w:rsid w:val="00B35F17"/>
    <w:rsid w:val="00E044A0"/>
    <w:rsid w:val="00ED5316"/>
    <w:rsid w:val="00F94925"/>
    <w:rsid w:val="00F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48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F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F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F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F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F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48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48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48F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48F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48F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48F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48F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48F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E48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4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48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48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48F6"/>
    <w:rPr>
      <w:b/>
      <w:bCs/>
    </w:rPr>
  </w:style>
  <w:style w:type="character" w:styleId="a8">
    <w:name w:val="Emphasis"/>
    <w:basedOn w:val="a0"/>
    <w:uiPriority w:val="20"/>
    <w:qFormat/>
    <w:rsid w:val="005E48F6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E48F6"/>
    <w:rPr>
      <w:szCs w:val="32"/>
    </w:rPr>
  </w:style>
  <w:style w:type="paragraph" w:styleId="ab">
    <w:name w:val="List Paragraph"/>
    <w:basedOn w:val="a"/>
    <w:uiPriority w:val="34"/>
    <w:qFormat/>
    <w:rsid w:val="005E48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48F6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5E48F6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E48F6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E48F6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5E48F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E48F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E48F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E48F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E48F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E48F6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F94925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F94925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2008-09-26T18:58:00Z</cp:lastPrinted>
  <dcterms:created xsi:type="dcterms:W3CDTF">2008-09-26T17:14:00Z</dcterms:created>
  <dcterms:modified xsi:type="dcterms:W3CDTF">2013-09-29T05:15:00Z</dcterms:modified>
</cp:coreProperties>
</file>