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18" w:rsidRDefault="004618A2">
      <w:pPr>
        <w:rPr>
          <w:rFonts w:ascii="Times New Roman" w:hAnsi="Times New Roman" w:cs="Times New Roman"/>
          <w:sz w:val="28"/>
          <w:szCs w:val="28"/>
          <w:lang w:val="tt-RU"/>
        </w:rPr>
      </w:pPr>
      <w:bookmarkStart w:id="0" w:name="_GoBack"/>
      <w:bookmarkEnd w:id="0"/>
      <w:r w:rsidRPr="00377E56">
        <w:rPr>
          <w:rFonts w:ascii="Times New Roman" w:hAnsi="Times New Roman" w:cs="Times New Roman"/>
          <w:b/>
          <w:sz w:val="28"/>
          <w:szCs w:val="28"/>
          <w:lang w:val="tt-RU"/>
        </w:rPr>
        <w:t>Тема:</w:t>
      </w:r>
      <w:r w:rsidRPr="00377E56">
        <w:rPr>
          <w:rFonts w:ascii="Times New Roman" w:hAnsi="Times New Roman" w:cs="Times New Roman"/>
          <w:sz w:val="28"/>
          <w:szCs w:val="28"/>
          <w:lang w:val="tt-RU"/>
        </w:rPr>
        <w:t xml:space="preserve"> Ясалышы ягыннан сан </w:t>
      </w:r>
      <w:r>
        <w:rPr>
          <w:rFonts w:ascii="Times New Roman" w:hAnsi="Times New Roman" w:cs="Times New Roman"/>
          <w:sz w:val="28"/>
          <w:szCs w:val="28"/>
          <w:lang w:val="tt-RU"/>
        </w:rPr>
        <w:t>төрләре һәм аларның дөрес язылышы.</w:t>
      </w:r>
    </w:p>
    <w:p w:rsidR="004618A2" w:rsidRPr="00847D5E" w:rsidRDefault="004618A2">
      <w:pPr>
        <w:rPr>
          <w:rFonts w:ascii="Times New Roman" w:hAnsi="Times New Roman" w:cs="Times New Roman"/>
          <w:b/>
          <w:sz w:val="28"/>
          <w:szCs w:val="28"/>
          <w:lang w:val="tt-RU"/>
        </w:rPr>
      </w:pPr>
      <w:r w:rsidRPr="00847D5E">
        <w:rPr>
          <w:rFonts w:ascii="Times New Roman" w:hAnsi="Times New Roman" w:cs="Times New Roman"/>
          <w:b/>
          <w:sz w:val="28"/>
          <w:szCs w:val="28"/>
          <w:lang w:val="tt-RU"/>
        </w:rPr>
        <w:t>Максатлар:</w:t>
      </w:r>
    </w:p>
    <w:p w:rsidR="004618A2" w:rsidRDefault="004618A2" w:rsidP="004618A2">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5 нче сыйныфта алган белемнәренә нигезләнеп, саннарның ясалышын танып белүләренә ирешү.</w:t>
      </w:r>
    </w:p>
    <w:p w:rsidR="004618A2" w:rsidRDefault="004618A2" w:rsidP="004618A2">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Укучыларның танып-белү мөстәкыйльлеген арттыру, сөйләм телен үстерү, төрле ясалыштагы саннарны сөйләмдә һәм язуда дөрес куллана белү күнекмәләре бирү.</w:t>
      </w:r>
    </w:p>
    <w:p w:rsidR="004618A2" w:rsidRDefault="004618A2" w:rsidP="004618A2">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Укучыларның белемен тирәнәйтү, иҗади көчен белем алуга туплау, милли үзаң тәрбияләү.</w:t>
      </w:r>
    </w:p>
    <w:p w:rsidR="004618A2" w:rsidRDefault="004618A2" w:rsidP="004618A2">
      <w:pPr>
        <w:rPr>
          <w:rFonts w:ascii="Times New Roman" w:hAnsi="Times New Roman" w:cs="Times New Roman"/>
          <w:sz w:val="28"/>
          <w:szCs w:val="28"/>
          <w:lang w:val="tt-RU"/>
        </w:rPr>
      </w:pPr>
      <w:r w:rsidRPr="00847D5E">
        <w:rPr>
          <w:rFonts w:ascii="Times New Roman" w:hAnsi="Times New Roman" w:cs="Times New Roman"/>
          <w:b/>
          <w:sz w:val="28"/>
          <w:szCs w:val="28"/>
          <w:lang w:val="tt-RU"/>
        </w:rPr>
        <w:t>Материал:</w:t>
      </w:r>
      <w:r>
        <w:rPr>
          <w:rFonts w:ascii="Times New Roman" w:hAnsi="Times New Roman" w:cs="Times New Roman"/>
          <w:sz w:val="28"/>
          <w:szCs w:val="28"/>
          <w:lang w:val="tt-RU"/>
        </w:rPr>
        <w:t xml:space="preserve"> дәреслек ( Ю. Ф. Юсупович, Д.Г. Тумашева, Ч.М. Харисова, К.З. Зиннәтуллина, Б.М. Мифтахов. Татар теле: Татар урта гомуми белем бирү мәктәбенең 6 нчы сыйныфы өчен </w:t>
      </w:r>
      <w:r w:rsidR="00847D5E">
        <w:rPr>
          <w:rFonts w:ascii="Times New Roman" w:hAnsi="Times New Roman" w:cs="Times New Roman"/>
          <w:sz w:val="28"/>
          <w:szCs w:val="28"/>
          <w:lang w:val="tt-RU"/>
        </w:rPr>
        <w:t>дәреслек. – Казан: Мәгариф, 2006)</w:t>
      </w:r>
    </w:p>
    <w:p w:rsidR="00847D5E" w:rsidRDefault="00847D5E" w:rsidP="004618A2">
      <w:pPr>
        <w:rPr>
          <w:rFonts w:ascii="Times New Roman" w:hAnsi="Times New Roman" w:cs="Times New Roman"/>
          <w:sz w:val="28"/>
          <w:szCs w:val="28"/>
          <w:lang w:val="tt-RU"/>
        </w:rPr>
      </w:pPr>
      <w:r w:rsidRPr="00847D5E">
        <w:rPr>
          <w:rFonts w:ascii="Times New Roman" w:hAnsi="Times New Roman" w:cs="Times New Roman"/>
          <w:b/>
          <w:sz w:val="28"/>
          <w:szCs w:val="28"/>
          <w:lang w:val="tt-RU"/>
        </w:rPr>
        <w:t>Өстәмә материал:</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Н.В. Саксимов, С.М. Трофимов, М.З. Хәмидуллина: Татар теленнән дидактик материаллар: Татар урта гомуми белем мәкт. 5-7 нче сыйныфлары өчен: Укытучылар өчен кулланма. – Казан: Мәгариф, 2000.- 175 б.</w:t>
      </w:r>
    </w:p>
    <w:p w:rsidR="00847D5E" w:rsidRDefault="00847D5E" w:rsidP="004618A2">
      <w:pPr>
        <w:rPr>
          <w:rFonts w:ascii="Times New Roman" w:hAnsi="Times New Roman" w:cs="Times New Roman"/>
          <w:sz w:val="28"/>
          <w:szCs w:val="28"/>
          <w:lang w:val="tt-RU"/>
        </w:rPr>
      </w:pPr>
      <w:r w:rsidRPr="00847D5E">
        <w:rPr>
          <w:rFonts w:ascii="Times New Roman" w:hAnsi="Times New Roman" w:cs="Times New Roman"/>
          <w:b/>
          <w:sz w:val="28"/>
          <w:szCs w:val="28"/>
          <w:lang w:val="tt-RU"/>
        </w:rPr>
        <w:t>Җиһазлау:</w:t>
      </w:r>
      <w:r>
        <w:rPr>
          <w:rFonts w:ascii="Times New Roman" w:hAnsi="Times New Roman" w:cs="Times New Roman"/>
          <w:sz w:val="28"/>
          <w:szCs w:val="28"/>
          <w:lang w:val="tt-RU"/>
        </w:rPr>
        <w:t xml:space="preserve"> дәреслек, плакатлар, карточкалар.</w:t>
      </w:r>
    </w:p>
    <w:p w:rsidR="00847D5E" w:rsidRDefault="00847D5E" w:rsidP="004618A2">
      <w:pPr>
        <w:rPr>
          <w:rFonts w:ascii="Times New Roman" w:hAnsi="Times New Roman" w:cs="Times New Roman"/>
          <w:sz w:val="28"/>
          <w:szCs w:val="28"/>
          <w:lang w:val="tt-RU"/>
        </w:rPr>
      </w:pPr>
      <w:r w:rsidRPr="00847D5E">
        <w:rPr>
          <w:rFonts w:ascii="Times New Roman" w:hAnsi="Times New Roman" w:cs="Times New Roman"/>
          <w:b/>
          <w:sz w:val="28"/>
          <w:szCs w:val="28"/>
          <w:lang w:val="tt-RU"/>
        </w:rPr>
        <w:t>Дәреснең методы:</w:t>
      </w:r>
      <w:r>
        <w:rPr>
          <w:rFonts w:ascii="Times New Roman" w:hAnsi="Times New Roman" w:cs="Times New Roman"/>
          <w:sz w:val="28"/>
          <w:szCs w:val="28"/>
          <w:lang w:val="tt-RU"/>
        </w:rPr>
        <w:t xml:space="preserve"> күрсәтү-аңлату, укытучы сүзе, укучы сүзе, эзләнү методы.</w:t>
      </w:r>
    </w:p>
    <w:p w:rsidR="00847D5E" w:rsidRDefault="00847D5E" w:rsidP="004618A2">
      <w:pPr>
        <w:rPr>
          <w:rFonts w:ascii="Times New Roman" w:hAnsi="Times New Roman" w:cs="Times New Roman"/>
          <w:sz w:val="28"/>
          <w:szCs w:val="28"/>
          <w:lang w:val="tt-RU"/>
        </w:rPr>
      </w:pPr>
      <w:r w:rsidRPr="00847D5E">
        <w:rPr>
          <w:rFonts w:ascii="Times New Roman" w:hAnsi="Times New Roman" w:cs="Times New Roman"/>
          <w:b/>
          <w:sz w:val="28"/>
          <w:szCs w:val="28"/>
          <w:lang w:val="tt-RU"/>
        </w:rPr>
        <w:t>Дәреснең тибы:</w:t>
      </w:r>
      <w:r>
        <w:rPr>
          <w:rFonts w:ascii="Times New Roman" w:hAnsi="Times New Roman" w:cs="Times New Roman"/>
          <w:sz w:val="28"/>
          <w:szCs w:val="28"/>
          <w:lang w:val="tt-RU"/>
        </w:rPr>
        <w:t xml:space="preserve"> яңа материалны аңлату дәресе.</w:t>
      </w:r>
    </w:p>
    <w:p w:rsidR="00847D5E" w:rsidRDefault="00847D5E" w:rsidP="004618A2">
      <w:pPr>
        <w:rPr>
          <w:rFonts w:ascii="Times New Roman" w:hAnsi="Times New Roman" w:cs="Times New Roman"/>
          <w:sz w:val="28"/>
          <w:szCs w:val="28"/>
          <w:lang w:val="tt-RU"/>
        </w:rPr>
      </w:pPr>
    </w:p>
    <w:p w:rsidR="00847D5E" w:rsidRPr="00C52146" w:rsidRDefault="00847D5E" w:rsidP="00847D5E">
      <w:pPr>
        <w:pStyle w:val="a3"/>
        <w:numPr>
          <w:ilvl w:val="0"/>
          <w:numId w:val="2"/>
        </w:numPr>
        <w:rPr>
          <w:rFonts w:ascii="Times New Roman" w:hAnsi="Times New Roman" w:cs="Times New Roman"/>
          <w:b/>
          <w:sz w:val="28"/>
          <w:szCs w:val="28"/>
          <w:lang w:val="tt-RU"/>
        </w:rPr>
      </w:pPr>
      <w:r w:rsidRPr="00C52146">
        <w:rPr>
          <w:rFonts w:ascii="Times New Roman" w:hAnsi="Times New Roman" w:cs="Times New Roman"/>
          <w:b/>
          <w:sz w:val="28"/>
          <w:szCs w:val="28"/>
          <w:lang w:val="tt-RU"/>
        </w:rPr>
        <w:t>Актуальләштерү.</w:t>
      </w:r>
    </w:p>
    <w:p w:rsidR="00847D5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1. Исәнләшү,укучыларда уңай психологик халәт тудыру, укучыларны барлау.</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2. Өй эшен тикшерү.</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3. Үткән темалар буенча сораулар.</w:t>
      </w:r>
    </w:p>
    <w:p w:rsidR="00EE1FDE" w:rsidRPr="00C52146" w:rsidRDefault="00EE1FDE" w:rsidP="00847D5E">
      <w:pPr>
        <w:rPr>
          <w:rFonts w:ascii="Times New Roman" w:hAnsi="Times New Roman" w:cs="Times New Roman"/>
          <w:b/>
          <w:sz w:val="28"/>
          <w:szCs w:val="28"/>
          <w:lang w:val="tt-RU"/>
        </w:rPr>
      </w:pPr>
      <w:r>
        <w:rPr>
          <w:rFonts w:ascii="Times New Roman" w:hAnsi="Times New Roman" w:cs="Times New Roman"/>
          <w:sz w:val="28"/>
          <w:szCs w:val="28"/>
          <w:lang w:val="tt-RU"/>
        </w:rPr>
        <w:tab/>
      </w:r>
      <w:r w:rsidRPr="00C52146">
        <w:rPr>
          <w:rFonts w:ascii="Times New Roman" w:hAnsi="Times New Roman" w:cs="Times New Roman"/>
          <w:b/>
          <w:sz w:val="28"/>
          <w:szCs w:val="28"/>
          <w:lang w:val="tt-RU"/>
        </w:rPr>
        <w:t>2. Яңа материалны аңлату.</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1. Үткән дәрескә таянып сан ясалышы турында төшенчәләр бирү.</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2. Күнегүләр өстендә ныгыту.</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3. Җөмләләрдә кулланырга өйрәтү.</w:t>
      </w:r>
    </w:p>
    <w:p w:rsidR="00EE1FDE" w:rsidRPr="00C52146" w:rsidRDefault="00EE1FDE" w:rsidP="00847D5E">
      <w:pPr>
        <w:rPr>
          <w:rFonts w:ascii="Times New Roman" w:hAnsi="Times New Roman" w:cs="Times New Roman"/>
          <w:b/>
          <w:sz w:val="28"/>
          <w:szCs w:val="28"/>
          <w:lang w:val="tt-RU"/>
        </w:rPr>
      </w:pPr>
      <w:r>
        <w:rPr>
          <w:rFonts w:ascii="Times New Roman" w:hAnsi="Times New Roman" w:cs="Times New Roman"/>
          <w:sz w:val="28"/>
          <w:szCs w:val="28"/>
          <w:lang w:val="tt-RU"/>
        </w:rPr>
        <w:tab/>
      </w:r>
      <w:r w:rsidRPr="00C52146">
        <w:rPr>
          <w:rFonts w:ascii="Times New Roman" w:hAnsi="Times New Roman" w:cs="Times New Roman"/>
          <w:b/>
          <w:sz w:val="28"/>
          <w:szCs w:val="28"/>
          <w:lang w:val="tt-RU"/>
        </w:rPr>
        <w:t>3. Белем һәм күнекмәләрне ныгыту.</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lastRenderedPageBreak/>
        <w:t>1. 237 нче күнегүне телдән эшләтү ( ясалышы ягыннан саннарны төркемчәләргә аерып язарга).</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2. Дидактик материал белән эш (саннарны сүзләр белән язарга. Ясалышы ягыннан төрләрен билгеләргә).</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3. Карточка белән эш (саннарны табарга, ясалышы ягыннан төрләрен билгеләргә).</w:t>
      </w:r>
    </w:p>
    <w:p w:rsidR="00EE1FDE" w:rsidRPr="00C52146" w:rsidRDefault="00EE1FDE" w:rsidP="00847D5E">
      <w:pPr>
        <w:rPr>
          <w:rFonts w:ascii="Times New Roman" w:hAnsi="Times New Roman" w:cs="Times New Roman"/>
          <w:b/>
          <w:sz w:val="28"/>
          <w:szCs w:val="28"/>
          <w:lang w:val="tt-RU"/>
        </w:rPr>
      </w:pPr>
      <w:r>
        <w:rPr>
          <w:rFonts w:ascii="Times New Roman" w:hAnsi="Times New Roman" w:cs="Times New Roman"/>
          <w:sz w:val="28"/>
          <w:szCs w:val="28"/>
          <w:lang w:val="tt-RU"/>
        </w:rPr>
        <w:tab/>
      </w:r>
      <w:r w:rsidRPr="00C52146">
        <w:rPr>
          <w:rFonts w:ascii="Times New Roman" w:hAnsi="Times New Roman" w:cs="Times New Roman"/>
          <w:b/>
          <w:sz w:val="28"/>
          <w:szCs w:val="28"/>
          <w:lang w:val="tt-RU"/>
        </w:rPr>
        <w:t>4. Йомгаклау.</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1. Кабатлау ( укучыларның теманы ничек үзләштерүләрен тикшерү максатыннан сораулар бирү).</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2. Актив катнашкан укучыларга билгеләр кую.</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3. Саубуллашу.</w:t>
      </w:r>
    </w:p>
    <w:p w:rsidR="00EE1FDE" w:rsidRPr="00C52146" w:rsidRDefault="00EE1FDE" w:rsidP="00847D5E">
      <w:pPr>
        <w:rPr>
          <w:rFonts w:ascii="Times New Roman" w:hAnsi="Times New Roman" w:cs="Times New Roman"/>
          <w:b/>
          <w:sz w:val="28"/>
          <w:szCs w:val="28"/>
          <w:lang w:val="tt-RU"/>
        </w:rPr>
      </w:pPr>
      <w:r>
        <w:rPr>
          <w:rFonts w:ascii="Times New Roman" w:hAnsi="Times New Roman" w:cs="Times New Roman"/>
          <w:sz w:val="28"/>
          <w:szCs w:val="28"/>
          <w:lang w:val="tt-RU"/>
        </w:rPr>
        <w:tab/>
      </w:r>
      <w:r w:rsidRPr="00C52146">
        <w:rPr>
          <w:rFonts w:ascii="Times New Roman" w:hAnsi="Times New Roman" w:cs="Times New Roman"/>
          <w:b/>
          <w:sz w:val="28"/>
          <w:szCs w:val="28"/>
          <w:lang w:val="tt-RU"/>
        </w:rPr>
        <w:t>5. Өйгә эш бирү.</w:t>
      </w:r>
    </w:p>
    <w:p w:rsidR="00EE1FDE" w:rsidRDefault="00EE1FDE" w:rsidP="00847D5E">
      <w:pPr>
        <w:rPr>
          <w:rFonts w:ascii="Times New Roman" w:hAnsi="Times New Roman" w:cs="Times New Roman"/>
          <w:sz w:val="28"/>
          <w:szCs w:val="28"/>
          <w:lang w:val="tt-RU"/>
        </w:rPr>
      </w:pPr>
      <w:r>
        <w:rPr>
          <w:rFonts w:ascii="Times New Roman" w:hAnsi="Times New Roman" w:cs="Times New Roman"/>
          <w:sz w:val="28"/>
          <w:szCs w:val="28"/>
          <w:lang w:val="tt-RU"/>
        </w:rPr>
        <w:t>1. Дәреслектәге кагыйдәне кабатларга (</w:t>
      </w:r>
      <w:r w:rsidR="00C52146">
        <w:rPr>
          <w:rFonts w:ascii="Times New Roman" w:hAnsi="Times New Roman" w:cs="Times New Roman"/>
          <w:sz w:val="28"/>
          <w:szCs w:val="28"/>
          <w:lang w:val="tt-RU"/>
        </w:rPr>
        <w:t>§ 53).</w:t>
      </w:r>
    </w:p>
    <w:p w:rsidR="00C52146" w:rsidRPr="00847D5E" w:rsidRDefault="00C52146" w:rsidP="00847D5E">
      <w:pPr>
        <w:rPr>
          <w:rFonts w:ascii="Times New Roman" w:hAnsi="Times New Roman" w:cs="Times New Roman"/>
          <w:sz w:val="28"/>
          <w:szCs w:val="28"/>
          <w:lang w:val="tt-RU"/>
        </w:rPr>
      </w:pPr>
      <w:r>
        <w:rPr>
          <w:rFonts w:ascii="Times New Roman" w:hAnsi="Times New Roman" w:cs="Times New Roman"/>
          <w:sz w:val="28"/>
          <w:szCs w:val="28"/>
          <w:lang w:val="tt-RU"/>
        </w:rPr>
        <w:t xml:space="preserve">2. 240 нчы күнегү ( күп нокталар урынына тиешле хәрефләрне куеп, җәяләрне ачып, текстны күчереп язарга. Язу барышында мөмкин булган </w:t>
      </w:r>
      <w:r w:rsidRPr="0035105C">
        <w:rPr>
          <w:rFonts w:ascii="Times New Roman" w:hAnsi="Times New Roman" w:cs="Times New Roman"/>
          <w:sz w:val="28"/>
          <w:szCs w:val="28"/>
          <w:lang w:val="tt-RU"/>
        </w:rPr>
        <w:t>ц</w:t>
      </w:r>
      <w:r>
        <w:rPr>
          <w:rFonts w:ascii="Times New Roman" w:hAnsi="Times New Roman" w:cs="Times New Roman"/>
          <w:sz w:val="28"/>
          <w:szCs w:val="28"/>
          <w:lang w:val="tt-RU"/>
        </w:rPr>
        <w:t xml:space="preserve">ифрларны сүз белән язарга). </w:t>
      </w:r>
    </w:p>
    <w:p w:rsidR="004618A2" w:rsidRDefault="004618A2">
      <w:pPr>
        <w:rPr>
          <w:rFonts w:ascii="Times New Roman" w:hAnsi="Times New Roman" w:cs="Times New Roman"/>
          <w:sz w:val="28"/>
          <w:szCs w:val="28"/>
          <w:lang w:val="tt-RU"/>
        </w:rPr>
      </w:pPr>
    </w:p>
    <w:p w:rsidR="00C52146" w:rsidRDefault="00C52146">
      <w:pPr>
        <w:rPr>
          <w:rFonts w:ascii="Times New Roman" w:hAnsi="Times New Roman" w:cs="Times New Roman"/>
          <w:sz w:val="28"/>
          <w:szCs w:val="28"/>
          <w:lang w:val="tt-RU"/>
        </w:rPr>
      </w:pPr>
      <w:r>
        <w:rPr>
          <w:rFonts w:ascii="Times New Roman" w:hAnsi="Times New Roman" w:cs="Times New Roman"/>
          <w:sz w:val="28"/>
          <w:szCs w:val="28"/>
          <w:lang w:val="tt-RU"/>
        </w:rPr>
        <w:tab/>
        <w:t>Дәрес барышы.</w:t>
      </w:r>
    </w:p>
    <w:p w:rsidR="00C52146" w:rsidRDefault="00C52146" w:rsidP="00681EE9">
      <w:pPr>
        <w:pStyle w:val="a3"/>
        <w:numPr>
          <w:ilvl w:val="0"/>
          <w:numId w:val="4"/>
        </w:numPr>
        <w:spacing w:line="240" w:lineRule="auto"/>
        <w:rPr>
          <w:rFonts w:ascii="Times New Roman" w:hAnsi="Times New Roman" w:cs="Times New Roman"/>
          <w:b/>
          <w:sz w:val="28"/>
          <w:szCs w:val="28"/>
          <w:lang w:val="tt-RU"/>
        </w:rPr>
      </w:pPr>
      <w:r w:rsidRPr="00C52146">
        <w:rPr>
          <w:rFonts w:ascii="Times New Roman" w:hAnsi="Times New Roman" w:cs="Times New Roman"/>
          <w:b/>
          <w:sz w:val="28"/>
          <w:szCs w:val="28"/>
          <w:lang w:val="tt-RU"/>
        </w:rPr>
        <w:t>Актуальләштерү.</w:t>
      </w:r>
    </w:p>
    <w:p w:rsidR="00C52146"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1. У: Исәнмесез, укучылар! Кәефләрегез, хәлләрегез ничек?</w:t>
      </w:r>
    </w:p>
    <w:p w:rsidR="00681EE9"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Исәнмесез, әйбәт.</w:t>
      </w:r>
    </w:p>
    <w:p w:rsidR="00681EE9"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Утырышыгыз, укучылар. Азат, дәрестә барысы да бармы?</w:t>
      </w:r>
    </w:p>
    <w:p w:rsidR="00681EE9"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Барысы да бар.</w:t>
      </w:r>
    </w:p>
    <w:p w:rsidR="00681EE9"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Бик яхшы, әйдәгез дәресне башлап җибәрик. Сезгә өй эшенә саннар кертеп автобиография язып килергә иде, шулаймы? Барыгыз да эшләп килдеме?</w:t>
      </w:r>
    </w:p>
    <w:p w:rsidR="00681EE9"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Әйе.</w:t>
      </w:r>
    </w:p>
    <w:p w:rsidR="00681EE9"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У: Әйдәгез, кемнең укып китәсе килә? (1-2 укучы укый).  </w:t>
      </w:r>
    </w:p>
    <w:p w:rsidR="00681EE9" w:rsidRDefault="00681EE9" w:rsidP="00681EE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Бик әйбәт, укучылар! Ә хәзер үткән теманы искә төшереп китик.</w:t>
      </w:r>
    </w:p>
    <w:p w:rsidR="00286696" w:rsidRDefault="00681EE9"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ab/>
      </w:r>
      <w:r>
        <w:rPr>
          <w:rFonts w:ascii="Times New Roman" w:hAnsi="Times New Roman" w:cs="Times New Roman"/>
          <w:i/>
          <w:sz w:val="28"/>
          <w:szCs w:val="28"/>
          <w:lang w:val="tt-RU"/>
        </w:rPr>
        <w:t>- Без алдагы дәрестә нәрсә өйрәнгән идек?</w:t>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sz w:val="28"/>
          <w:szCs w:val="28"/>
          <w:lang w:val="tt-RU"/>
        </w:rPr>
        <w:t>- “Сан турында гомуми төшенчә” темасын.</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i/>
          <w:sz w:val="28"/>
          <w:szCs w:val="28"/>
          <w:lang w:val="tt-RU"/>
        </w:rPr>
        <w:t xml:space="preserve">- Әйе, нәрсә соң ул сан? Санга билгеләмә биреп </w:t>
      </w:r>
      <w:r w:rsidR="00286696">
        <w:rPr>
          <w:rFonts w:ascii="Times New Roman" w:hAnsi="Times New Roman" w:cs="Times New Roman"/>
          <w:i/>
          <w:sz w:val="28"/>
          <w:szCs w:val="28"/>
          <w:lang w:val="tt-RU"/>
        </w:rPr>
        <w:t>китик әле.</w:t>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sz w:val="28"/>
          <w:szCs w:val="28"/>
          <w:lang w:val="tt-RU"/>
        </w:rPr>
        <w:t>- Предметның санын, исәбен белдереп, ничә? күпме? никадәр? ничәнче? ничәләп? ничәү? ничәшәр? сорауларының берсенә җавап булган сүз төркеме сан дип атала.</w:t>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i/>
          <w:sz w:val="28"/>
          <w:szCs w:val="28"/>
          <w:lang w:val="tt-RU"/>
        </w:rPr>
        <w:t>- Җөмләдә сан күбрәк нинди җөмлә кисәге булып килә?</w:t>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sz w:val="28"/>
          <w:szCs w:val="28"/>
          <w:lang w:val="tt-RU"/>
        </w:rPr>
        <w:t>- Аергыч.</w:t>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i/>
          <w:sz w:val="28"/>
          <w:szCs w:val="28"/>
          <w:lang w:val="tt-RU"/>
        </w:rPr>
        <w:t>- Берәр мисал әйтә аласызмы?</w:t>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sz w:val="28"/>
          <w:szCs w:val="28"/>
          <w:lang w:val="tt-RU"/>
        </w:rPr>
        <w:t>- Китап киштәсендә биш китап тора.</w:t>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i/>
          <w:sz w:val="28"/>
          <w:szCs w:val="28"/>
          <w:lang w:val="tt-RU"/>
        </w:rPr>
        <w:t>- Ә саналмыш нәрсә ул?</w:t>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sz w:val="28"/>
          <w:szCs w:val="28"/>
          <w:lang w:val="tt-RU"/>
        </w:rPr>
        <w:t>- Сан ачыклап килгән сүз саналмыш була.</w:t>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i/>
          <w:sz w:val="28"/>
          <w:szCs w:val="28"/>
          <w:lang w:val="tt-RU"/>
        </w:rPr>
        <w:t>- Мәсәлән, нинди мисаллар китерә аласыз?</w:t>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sz w:val="28"/>
          <w:szCs w:val="28"/>
          <w:lang w:val="tt-RU"/>
        </w:rPr>
        <w:t xml:space="preserve">- Биш </w:t>
      </w:r>
      <w:r w:rsidR="00286696">
        <w:rPr>
          <w:rFonts w:ascii="Times New Roman" w:hAnsi="Times New Roman" w:cs="Times New Roman"/>
          <w:sz w:val="28"/>
          <w:szCs w:val="28"/>
          <w:u w:val="single"/>
          <w:lang w:val="tt-RU"/>
        </w:rPr>
        <w:t xml:space="preserve">китап. </w:t>
      </w:r>
      <w:r w:rsidR="00286696">
        <w:rPr>
          <w:rFonts w:ascii="Times New Roman" w:hAnsi="Times New Roman" w:cs="Times New Roman"/>
          <w:sz w:val="28"/>
          <w:szCs w:val="28"/>
          <w:lang w:val="tt-RU"/>
        </w:rPr>
        <w:t xml:space="preserve">Алты </w:t>
      </w:r>
      <w:r w:rsidR="00286696">
        <w:rPr>
          <w:rFonts w:ascii="Times New Roman" w:hAnsi="Times New Roman" w:cs="Times New Roman"/>
          <w:sz w:val="28"/>
          <w:szCs w:val="28"/>
          <w:u w:val="single"/>
          <w:lang w:val="tt-RU"/>
        </w:rPr>
        <w:t>дәфтәр.</w:t>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sz w:val="28"/>
          <w:szCs w:val="28"/>
          <w:lang w:val="tt-RU"/>
        </w:rPr>
        <w:tab/>
      </w:r>
      <w:r w:rsidR="00286696">
        <w:rPr>
          <w:rFonts w:ascii="Times New Roman" w:hAnsi="Times New Roman" w:cs="Times New Roman"/>
          <w:i/>
          <w:sz w:val="28"/>
          <w:szCs w:val="28"/>
          <w:lang w:val="tt-RU"/>
        </w:rPr>
        <w:t>- Саннар безнең нәрсәләрбелән белдерелергә мөмкин?</w:t>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i/>
          <w:sz w:val="28"/>
          <w:szCs w:val="28"/>
          <w:lang w:val="tt-RU"/>
        </w:rPr>
        <w:tab/>
      </w:r>
      <w:r w:rsidR="00286696">
        <w:rPr>
          <w:rFonts w:ascii="Times New Roman" w:hAnsi="Times New Roman" w:cs="Times New Roman"/>
          <w:sz w:val="28"/>
          <w:szCs w:val="28"/>
          <w:lang w:val="tt-RU"/>
        </w:rPr>
        <w:t xml:space="preserve">- </w:t>
      </w:r>
      <w:r w:rsidR="00286696" w:rsidRPr="0035105C">
        <w:rPr>
          <w:rFonts w:ascii="Times New Roman" w:hAnsi="Times New Roman" w:cs="Times New Roman"/>
          <w:sz w:val="28"/>
          <w:szCs w:val="28"/>
          <w:lang w:val="tt-RU"/>
        </w:rPr>
        <w:t>Ц</w:t>
      </w:r>
      <w:r w:rsidR="00286696">
        <w:rPr>
          <w:rFonts w:ascii="Times New Roman" w:hAnsi="Times New Roman" w:cs="Times New Roman"/>
          <w:sz w:val="28"/>
          <w:szCs w:val="28"/>
          <w:lang w:val="tt-RU"/>
        </w:rPr>
        <w:t>ифр һәм сүзләр белән. Мәсәлән: 3, 8, дүрт.</w:t>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Бик әйбәт, укучылар. Барлык сорауларга да дөрес җаваплар бирдегез.</w:t>
      </w:r>
    </w:p>
    <w:p w:rsidR="005D0402" w:rsidRPr="00C52146" w:rsidRDefault="005D0402" w:rsidP="005D0402">
      <w:pPr>
        <w:rPr>
          <w:rFonts w:ascii="Times New Roman" w:hAnsi="Times New Roman" w:cs="Times New Roman"/>
          <w:b/>
          <w:sz w:val="28"/>
          <w:szCs w:val="28"/>
          <w:lang w:val="tt-RU"/>
        </w:rPr>
      </w:pPr>
      <w:r>
        <w:rPr>
          <w:rFonts w:ascii="Times New Roman" w:hAnsi="Times New Roman" w:cs="Times New Roman"/>
          <w:sz w:val="28"/>
          <w:szCs w:val="28"/>
          <w:lang w:val="tt-RU"/>
        </w:rPr>
        <w:tab/>
      </w:r>
      <w:r w:rsidRPr="00C52146">
        <w:rPr>
          <w:rFonts w:ascii="Times New Roman" w:hAnsi="Times New Roman" w:cs="Times New Roman"/>
          <w:b/>
          <w:sz w:val="28"/>
          <w:szCs w:val="28"/>
          <w:lang w:val="tt-RU"/>
        </w:rPr>
        <w:t>2. Яңа материалны аңлату.</w:t>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Укучылар, без бүген сезнең белән “Ясалышы ягыннан сан төрләре һәм аларның дөрес язылышы” дигән теманы карарбыз.</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Укучылар, сез 5 нче сыйныфта сүзләрнең ясалышын һәм быел төрле сүз төркемнәренең ясалыш төрләрен өйрәндегез. Тактадагы сүзләргә игътибар итегез әле.</w:t>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Сәнгать</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00562421">
        <w:rPr>
          <w:rFonts w:ascii="Times New Roman" w:hAnsi="Times New Roman" w:cs="Times New Roman"/>
          <w:sz w:val="28"/>
          <w:szCs w:val="28"/>
          <w:lang w:val="tt-RU"/>
        </w:rPr>
        <w:tab/>
      </w:r>
      <w:r>
        <w:rPr>
          <w:rFonts w:ascii="Times New Roman" w:hAnsi="Times New Roman" w:cs="Times New Roman"/>
          <w:sz w:val="28"/>
          <w:szCs w:val="28"/>
          <w:lang w:val="tt-RU"/>
        </w:rPr>
        <w:t>Караңгы</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Өч</w:t>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Сыйныфташ</w:t>
      </w:r>
      <w:r>
        <w:rPr>
          <w:rFonts w:ascii="Times New Roman" w:hAnsi="Times New Roman" w:cs="Times New Roman"/>
          <w:sz w:val="28"/>
          <w:szCs w:val="28"/>
          <w:lang w:val="tt-RU"/>
        </w:rPr>
        <w:tab/>
      </w:r>
      <w:r>
        <w:rPr>
          <w:rFonts w:ascii="Times New Roman" w:hAnsi="Times New Roman" w:cs="Times New Roman"/>
          <w:sz w:val="28"/>
          <w:szCs w:val="28"/>
          <w:lang w:val="tt-RU"/>
        </w:rPr>
        <w:tab/>
      </w:r>
      <w:r w:rsidR="00562421">
        <w:rPr>
          <w:rFonts w:ascii="Times New Roman" w:hAnsi="Times New Roman" w:cs="Times New Roman"/>
          <w:sz w:val="28"/>
          <w:szCs w:val="28"/>
          <w:lang w:val="tt-RU"/>
        </w:rPr>
        <w:tab/>
      </w:r>
      <w:r>
        <w:rPr>
          <w:rFonts w:ascii="Times New Roman" w:hAnsi="Times New Roman" w:cs="Times New Roman"/>
          <w:sz w:val="28"/>
          <w:szCs w:val="28"/>
          <w:lang w:val="tt-RU"/>
        </w:rPr>
        <w:t>Төнге</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w:t>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Өчпочмак</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00562421">
        <w:rPr>
          <w:rFonts w:ascii="Times New Roman" w:hAnsi="Times New Roman" w:cs="Times New Roman"/>
          <w:sz w:val="28"/>
          <w:szCs w:val="28"/>
          <w:lang w:val="tt-RU"/>
        </w:rPr>
        <w:tab/>
      </w:r>
      <w:r>
        <w:rPr>
          <w:rFonts w:ascii="Times New Roman" w:hAnsi="Times New Roman" w:cs="Times New Roman"/>
          <w:sz w:val="28"/>
          <w:szCs w:val="28"/>
          <w:lang w:val="tt-RU"/>
        </w:rPr>
        <w:t>Эчпошыргыч</w:t>
      </w:r>
      <w:r>
        <w:rPr>
          <w:rFonts w:ascii="Times New Roman" w:hAnsi="Times New Roman" w:cs="Times New Roman"/>
          <w:sz w:val="28"/>
          <w:szCs w:val="28"/>
          <w:lang w:val="tt-RU"/>
        </w:rPr>
        <w:tab/>
      </w:r>
      <w:r>
        <w:rPr>
          <w:rFonts w:ascii="Times New Roman" w:hAnsi="Times New Roman" w:cs="Times New Roman"/>
          <w:sz w:val="28"/>
          <w:szCs w:val="28"/>
          <w:lang w:val="tt-RU"/>
        </w:rPr>
        <w:tab/>
        <w:t>Унбиш</w:t>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Алыш-биреш</w:t>
      </w:r>
      <w:r>
        <w:rPr>
          <w:rFonts w:ascii="Times New Roman" w:hAnsi="Times New Roman" w:cs="Times New Roman"/>
          <w:sz w:val="28"/>
          <w:szCs w:val="28"/>
          <w:lang w:val="tt-RU"/>
        </w:rPr>
        <w:tab/>
      </w:r>
      <w:r>
        <w:rPr>
          <w:rFonts w:ascii="Times New Roman" w:hAnsi="Times New Roman" w:cs="Times New Roman"/>
          <w:sz w:val="28"/>
          <w:szCs w:val="28"/>
          <w:lang w:val="tt-RU"/>
        </w:rPr>
        <w:tab/>
      </w:r>
      <w:r w:rsidR="00562421">
        <w:rPr>
          <w:rFonts w:ascii="Times New Roman" w:hAnsi="Times New Roman" w:cs="Times New Roman"/>
          <w:sz w:val="28"/>
          <w:szCs w:val="28"/>
          <w:lang w:val="tt-RU"/>
        </w:rPr>
        <w:tab/>
      </w:r>
      <w:r>
        <w:rPr>
          <w:rFonts w:ascii="Times New Roman" w:hAnsi="Times New Roman" w:cs="Times New Roman"/>
          <w:sz w:val="28"/>
          <w:szCs w:val="28"/>
          <w:lang w:val="tt-RU"/>
        </w:rPr>
        <w:t>Аклы-каралы</w:t>
      </w:r>
      <w:r w:rsidR="00562421">
        <w:rPr>
          <w:rFonts w:ascii="Times New Roman" w:hAnsi="Times New Roman" w:cs="Times New Roman"/>
          <w:sz w:val="28"/>
          <w:szCs w:val="28"/>
          <w:lang w:val="tt-RU"/>
        </w:rPr>
        <w:tab/>
      </w:r>
      <w:r w:rsidR="00562421">
        <w:rPr>
          <w:rFonts w:ascii="Times New Roman" w:hAnsi="Times New Roman" w:cs="Times New Roman"/>
          <w:sz w:val="28"/>
          <w:szCs w:val="28"/>
          <w:lang w:val="tt-RU"/>
        </w:rPr>
        <w:tab/>
        <w:t>Унөч-ундүрт</w:t>
      </w:r>
      <w:r>
        <w:rPr>
          <w:rFonts w:ascii="Times New Roman" w:hAnsi="Times New Roman" w:cs="Times New Roman"/>
          <w:sz w:val="28"/>
          <w:szCs w:val="28"/>
          <w:lang w:val="tt-RU"/>
        </w:rPr>
        <w:tab/>
      </w:r>
      <w:r>
        <w:rPr>
          <w:rFonts w:ascii="Times New Roman" w:hAnsi="Times New Roman" w:cs="Times New Roman"/>
          <w:sz w:val="28"/>
          <w:szCs w:val="28"/>
          <w:lang w:val="tt-RU"/>
        </w:rPr>
        <w:tab/>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Ерак Көнчыгыш</w:t>
      </w:r>
      <w:r>
        <w:rPr>
          <w:rFonts w:ascii="Times New Roman" w:hAnsi="Times New Roman" w:cs="Times New Roman"/>
          <w:sz w:val="28"/>
          <w:szCs w:val="28"/>
          <w:lang w:val="tt-RU"/>
        </w:rPr>
        <w:tab/>
      </w:r>
      <w:r>
        <w:rPr>
          <w:rFonts w:ascii="Times New Roman" w:hAnsi="Times New Roman" w:cs="Times New Roman"/>
          <w:sz w:val="28"/>
          <w:szCs w:val="28"/>
          <w:lang w:val="tt-RU"/>
        </w:rPr>
        <w:tab/>
      </w:r>
      <w:r w:rsidR="00562421">
        <w:rPr>
          <w:rFonts w:ascii="Times New Roman" w:hAnsi="Times New Roman" w:cs="Times New Roman"/>
          <w:sz w:val="28"/>
          <w:szCs w:val="28"/>
          <w:lang w:val="tt-RU"/>
        </w:rPr>
        <w:tab/>
      </w:r>
      <w:r>
        <w:rPr>
          <w:rFonts w:ascii="Times New Roman" w:hAnsi="Times New Roman" w:cs="Times New Roman"/>
          <w:sz w:val="28"/>
          <w:szCs w:val="28"/>
          <w:lang w:val="tt-RU"/>
        </w:rPr>
        <w:t>Гадәттән тыш</w:t>
      </w:r>
      <w:r w:rsidR="00562421">
        <w:rPr>
          <w:rFonts w:ascii="Times New Roman" w:hAnsi="Times New Roman" w:cs="Times New Roman"/>
          <w:sz w:val="28"/>
          <w:szCs w:val="28"/>
          <w:lang w:val="tt-RU"/>
        </w:rPr>
        <w:tab/>
      </w:r>
      <w:r w:rsidR="00562421">
        <w:rPr>
          <w:rFonts w:ascii="Times New Roman" w:hAnsi="Times New Roman" w:cs="Times New Roman"/>
          <w:sz w:val="28"/>
          <w:szCs w:val="28"/>
          <w:lang w:val="tt-RU"/>
        </w:rPr>
        <w:tab/>
        <w:t>Җитмеш җиде</w:t>
      </w:r>
      <w:r>
        <w:rPr>
          <w:rFonts w:ascii="Times New Roman" w:hAnsi="Times New Roman" w:cs="Times New Roman"/>
          <w:sz w:val="28"/>
          <w:szCs w:val="28"/>
          <w:lang w:val="tt-RU"/>
        </w:rPr>
        <w:tab/>
      </w:r>
    </w:p>
    <w:p w:rsidR="005D0402" w:rsidRDefault="005D0402"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АКШ</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Укучылар, сез тактада нинди сүзләр күрәсез?</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Исемнәр, сыйфатлар, саннар.</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Алар турында нәрсә әйтә аласыз? Алар бер-берсенә кайсы яктан охшаш?</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Ясалышлары ягыннан.</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 ясалышлары ягыннан алар нинди?</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Тамыр, ясалма, кушма, парлы, тезмә, кыскартылма.</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У: Яалышларына карап, саннар ничә төрле булалар?</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Тамыр, кушма, парлы, тезмә.</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Безнең тамырдан гына торган саннар тамыр саннар була.</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Кушма саннар дип нинди саннарга әйтәләр? Алар ничек языла?</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Ике сүзне кушып ясалган саннар.</w:t>
      </w:r>
    </w:p>
    <w:p w:rsidR="00562421" w:rsidRDefault="00562421"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У: </w:t>
      </w:r>
      <w:r w:rsidR="00791093">
        <w:rPr>
          <w:rFonts w:ascii="Times New Roman" w:hAnsi="Times New Roman" w:cs="Times New Roman"/>
          <w:sz w:val="28"/>
          <w:szCs w:val="28"/>
          <w:lang w:val="tt-RU"/>
        </w:rPr>
        <w:t>Ике тамыр кушылып языла, шулаймы, укучылар?</w:t>
      </w:r>
    </w:p>
    <w:p w:rsidR="00791093" w:rsidRDefault="00791093"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Әйе.</w:t>
      </w:r>
    </w:p>
    <w:p w:rsidR="00791093" w:rsidRDefault="00791093"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Тезмә саннар дип нинди саннарга әйтәләр? Алар ничек языла?</w:t>
      </w:r>
    </w:p>
    <w:p w:rsidR="00791093" w:rsidRDefault="00791093"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Тезмә саннар ике яки берничә сүз тезелеп ясала. Алар аерым языла.</w:t>
      </w:r>
    </w:p>
    <w:p w:rsidR="00791093" w:rsidRDefault="00791093"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Парлы саннар дип нинди саннарга әйтәләр? Парлы саннар ничек языла? Алар ничек ясала?</w:t>
      </w:r>
    </w:p>
    <w:p w:rsidR="00791093" w:rsidRDefault="00791093"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Парлы саннар ике сүзне теркәү юлы белән ясалалар. Сызыкча аша язылалар.</w:t>
      </w:r>
    </w:p>
    <w:p w:rsidR="00791093" w:rsidRDefault="00791093" w:rsidP="00286696">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ab/>
        <w:t>(Плакат белән эш)</w:t>
      </w:r>
    </w:p>
    <w:p w:rsidR="00F97854" w:rsidRDefault="00791093"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 хәзер, Руслан, безгә 148 нче биттәге кагыйдәне укып кит әле (укучы кагыйдәне укый).</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 xml:space="preserve">Шулай ук, укучылар, саннардан башка сүз төркемнәре дә ясап була, ә </w:t>
      </w:r>
      <w:r w:rsidR="00F97854">
        <w:rPr>
          <w:rFonts w:ascii="Times New Roman" w:hAnsi="Times New Roman" w:cs="Times New Roman"/>
          <w:sz w:val="28"/>
          <w:szCs w:val="28"/>
          <w:lang w:val="tt-RU"/>
        </w:rPr>
        <w:t>башка сүз төркемнәреннән саннар ясалмый.</w:t>
      </w:r>
      <w:r w:rsidR="00F97854">
        <w:rPr>
          <w:rFonts w:ascii="Times New Roman" w:hAnsi="Times New Roman" w:cs="Times New Roman"/>
          <w:sz w:val="28"/>
          <w:szCs w:val="28"/>
          <w:lang w:val="tt-RU"/>
        </w:rPr>
        <w:tab/>
      </w:r>
    </w:p>
    <w:p w:rsidR="00F97854" w:rsidRDefault="00F97854" w:rsidP="00F97854">
      <w:pPr>
        <w:pStyle w:val="a3"/>
        <w:numPr>
          <w:ilvl w:val="0"/>
          <w:numId w:val="8"/>
        </w:num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Бишлек, унлык, йөзлек – исем.</w:t>
      </w:r>
    </w:p>
    <w:p w:rsidR="00F97854" w:rsidRDefault="00F97854" w:rsidP="00F97854">
      <w:pPr>
        <w:pStyle w:val="a3"/>
        <w:numPr>
          <w:ilvl w:val="0"/>
          <w:numId w:val="8"/>
        </w:num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Дүртле, бишле, җиделе (лампа) – сыйфат.</w:t>
      </w:r>
    </w:p>
    <w:p w:rsidR="00F97854" w:rsidRDefault="00F97854" w:rsidP="00F97854">
      <w:pPr>
        <w:pStyle w:val="a3"/>
        <w:numPr>
          <w:ilvl w:val="0"/>
          <w:numId w:val="8"/>
        </w:num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Икеләтә, өчләтә, бишләтә – рәвеш.</w:t>
      </w:r>
    </w:p>
    <w:p w:rsidR="00F97854" w:rsidRDefault="00F97854" w:rsidP="00F97854">
      <w:pPr>
        <w:pStyle w:val="a3"/>
        <w:numPr>
          <w:ilvl w:val="0"/>
          <w:numId w:val="8"/>
        </w:num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Берләшү, икеләнү – фигыль.</w:t>
      </w:r>
    </w:p>
    <w:p w:rsidR="00F97854" w:rsidRDefault="00F97854"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Аңлашылдымы, укучылар?</w:t>
      </w:r>
    </w:p>
    <w:p w:rsidR="00F97854" w:rsidRDefault="00F97854"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Әйе.</w:t>
      </w:r>
    </w:p>
    <w:p w:rsidR="00F97854" w:rsidRDefault="00F97854" w:rsidP="00F97854">
      <w:pPr>
        <w:spacing w:line="240" w:lineRule="auto"/>
        <w:ind w:firstLine="708"/>
        <w:rPr>
          <w:rFonts w:ascii="Times New Roman" w:hAnsi="Times New Roman" w:cs="Times New Roman"/>
          <w:sz w:val="28"/>
          <w:szCs w:val="28"/>
          <w:lang w:val="tt-RU"/>
        </w:rPr>
      </w:pPr>
      <w:r w:rsidRPr="00F97854">
        <w:rPr>
          <w:rFonts w:ascii="Times New Roman" w:hAnsi="Times New Roman" w:cs="Times New Roman"/>
          <w:b/>
          <w:sz w:val="28"/>
          <w:szCs w:val="28"/>
          <w:lang w:val="tt-RU"/>
        </w:rPr>
        <w:t xml:space="preserve">3. </w:t>
      </w:r>
      <w:r w:rsidRPr="00C52146">
        <w:rPr>
          <w:rFonts w:ascii="Times New Roman" w:hAnsi="Times New Roman" w:cs="Times New Roman"/>
          <w:b/>
          <w:sz w:val="28"/>
          <w:szCs w:val="28"/>
          <w:lang w:val="tt-RU"/>
        </w:rPr>
        <w:t>Белем һәм күнекмәләрне ныгыту.</w:t>
      </w:r>
    </w:p>
    <w:p w:rsidR="00E12EC2" w:rsidRDefault="00F97854"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1. У: Ә хәзер әйдәгез күнегүләр эшләүгә күчик. Дәреслекнең 148 нче битен ачабыз һәм 237 нче күнегүне телдән эшләп карыйк. </w:t>
      </w:r>
      <w:r w:rsidR="00E12EC2">
        <w:rPr>
          <w:rFonts w:ascii="Times New Roman" w:hAnsi="Times New Roman" w:cs="Times New Roman"/>
          <w:sz w:val="28"/>
          <w:szCs w:val="28"/>
          <w:lang w:val="tt-RU"/>
        </w:rPr>
        <w:t>Биремен, Айсылу укып кит әле.</w:t>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r w:rsidR="00E12EC2">
        <w:rPr>
          <w:rFonts w:ascii="Times New Roman" w:hAnsi="Times New Roman" w:cs="Times New Roman"/>
          <w:sz w:val="28"/>
          <w:szCs w:val="28"/>
          <w:lang w:val="tt-RU"/>
        </w:rPr>
        <w:tab/>
      </w:r>
    </w:p>
    <w:p w:rsidR="00E12EC2" w:rsidRDefault="00E12EC2"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ab/>
        <w:t>1. Тамыр саннар: ике егет, биш былтыр, мең шатлык, ике дус.</w:t>
      </w:r>
    </w:p>
    <w:p w:rsidR="00E12EC2" w:rsidRDefault="00E12EC2"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ab/>
        <w:t>2. Кушма саннар: унике батыр, унҗиде ел, унтугыз пар.</w:t>
      </w:r>
    </w:p>
    <w:p w:rsidR="00E12EC2" w:rsidRDefault="00E12EC2"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ab/>
        <w:t>3. Парлы саннар: биш-алты йорт, бишәрләп-бишәрләп.</w:t>
      </w:r>
    </w:p>
    <w:p w:rsidR="00E12EC2" w:rsidRDefault="00E12EC2"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ab/>
        <w:t>4. Тезмә саннар: егерме тугыз бала, кырык-кырык биш сум, бер мең сигез йөз җитмешенче ел, мең дә бер кичә.</w:t>
      </w:r>
    </w:p>
    <w:p w:rsidR="00E12EC2" w:rsidRDefault="00E12EC2" w:rsidP="00F9785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Димәк, укучылар, без караган мисалларда саннар тамыр, кушма, парлы, тезмә булды.</w:t>
      </w:r>
    </w:p>
    <w:p w:rsidR="00E12EC2" w:rsidRDefault="00E12EC2" w:rsidP="00F97854">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Әзрәк ял итеп алыйк. </w:t>
      </w:r>
      <w:r w:rsidRPr="00E12EC2">
        <w:rPr>
          <w:rFonts w:ascii="Times New Roman" w:hAnsi="Times New Roman" w:cs="Times New Roman"/>
          <w:b/>
          <w:sz w:val="28"/>
          <w:szCs w:val="28"/>
          <w:lang w:val="tt-RU"/>
        </w:rPr>
        <w:t>Физкультминутка “Бакалар”.</w:t>
      </w:r>
    </w:p>
    <w:p w:rsidR="00F97854" w:rsidRDefault="00E12EC2"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Сазлыкагы бакалар</w:t>
      </w:r>
    </w:p>
    <w:p w:rsidR="00E12EC2" w:rsidRDefault="009F2C38"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Бик иртә уяндылар.</w:t>
      </w:r>
    </w:p>
    <w:p w:rsidR="009F2C38" w:rsidRDefault="009F2C38"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Бата-калка, бата-калка</w:t>
      </w:r>
    </w:p>
    <w:p w:rsidR="009F2C38" w:rsidRDefault="009F2C38"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Битләрен дә юдылар,</w:t>
      </w:r>
    </w:p>
    <w:p w:rsidR="009F2C38" w:rsidRDefault="009F2C38"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Аннары соң зарядкага</w:t>
      </w:r>
    </w:p>
    <w:p w:rsidR="009F2C38" w:rsidRDefault="009F2C38"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Тезелешеп бастылар.</w:t>
      </w:r>
    </w:p>
    <w:p w:rsidR="009F2C38" w:rsidRDefault="009F2C38"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Уңга-сулга, уңга-сулга</w:t>
      </w:r>
    </w:p>
    <w:p w:rsidR="009F2C38" w:rsidRDefault="009F2C38"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Алга-артка, алга-артка</w:t>
      </w:r>
    </w:p>
    <w:p w:rsidR="005A2BD2" w:rsidRDefault="005A2BD2"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Утырдылар, тордылар</w:t>
      </w:r>
    </w:p>
    <w:p w:rsidR="005A2BD2" w:rsidRDefault="005A2BD2"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Сузылып- киерелделәр,</w:t>
      </w:r>
    </w:p>
    <w:p w:rsidR="005A2BD2" w:rsidRDefault="005A2BD2" w:rsidP="005A2BD2">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Дәрескә тотындылар.</w:t>
      </w:r>
    </w:p>
    <w:p w:rsidR="005A2BD2" w:rsidRDefault="005A2BD2" w:rsidP="005A2BD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Утырыгыз.</w:t>
      </w:r>
    </w:p>
    <w:p w:rsidR="005A2BD2" w:rsidRDefault="005A2BD2" w:rsidP="005A2BD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2. У: Хәзер инде яңа көчләр белән эшкә тотыныйк. Мин сезгә хәзер китаплар таратам. Китапларның 104 нче битен ачабыз һәм 253 нче күнегүне дәфтәрләрдә язмача эшлибез, бер укучы тактада эшли. Биремен кем укып китә?</w:t>
      </w:r>
    </w:p>
    <w:p w:rsidR="006C48B2" w:rsidRDefault="005A2BD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ab/>
        <w:t xml:space="preserve">Ташбака өч йөз ел (тезмә), тиен һәм куяннар тугыз-ун (парлы) еллап, бүре унбиш (кушма) ел, төлке унөч (кушма) ел, </w:t>
      </w:r>
      <w:r w:rsidR="00864629">
        <w:rPr>
          <w:rFonts w:ascii="Times New Roman" w:hAnsi="Times New Roman" w:cs="Times New Roman"/>
          <w:sz w:val="28"/>
          <w:szCs w:val="28"/>
          <w:lang w:val="tt-RU"/>
        </w:rPr>
        <w:t>болан унсигез (кушма) ел, поши егерме (тамыр) ега якын, фил сиксән (тамыр) ел, ишәк илле (тамыр) ел, дөя кырык (тамыр) ел, ат егерме биш (тезмә) ел, эт унбиш (кушма) ел, чуртан өч йөз (тезмә) ел, корбан балыгы йөз илле ( тезмә) ел, каз утыз биш-кырык (парлы) ел, тилгән йөз унсигез (тезмә) ел, карга җитмеш (тамыр) ел, тутый кош</w:t>
      </w:r>
      <w:r w:rsidR="006C48B2">
        <w:rPr>
          <w:rFonts w:ascii="Times New Roman" w:hAnsi="Times New Roman" w:cs="Times New Roman"/>
          <w:sz w:val="28"/>
          <w:szCs w:val="28"/>
          <w:lang w:val="tt-RU"/>
        </w:rPr>
        <w:t xml:space="preserve"> йөз (тамыр), бөркет йөз дүрт (тезмә) ел яши.</w:t>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t>Татарстанда имезүче хайваннарның якынча җитмеш (тамыр), кошларның ике йөз сиксән җиде (тезмә), балыкларның илле җиде (тезмә), җир-су хайваннарының унбер (кушма), сөйрәлүчеләрнең сигез (тамыр) бөҗәк, суалчаннарның уннарча мең (тезмә) төре яши.</w:t>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r>
      <w:r w:rsidR="006C48B2">
        <w:rPr>
          <w:rFonts w:ascii="Times New Roman" w:hAnsi="Times New Roman" w:cs="Times New Roman"/>
          <w:sz w:val="28"/>
          <w:szCs w:val="28"/>
          <w:lang w:val="tt-RU"/>
        </w:rPr>
        <w:tab/>
        <w:t>(Вакытлы матбугат)</w:t>
      </w:r>
    </w:p>
    <w:p w:rsidR="006C48B2" w:rsidRDefault="006C48B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У: Димәк, укучылар, язылышлары буенча нинди саннар булды инде бу мисалларда?</w:t>
      </w:r>
    </w:p>
    <w:p w:rsidR="006C48B2" w:rsidRDefault="006C48B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Тамыр, кушма, тезмә, парлы саннар булды.</w:t>
      </w:r>
    </w:p>
    <w:p w:rsidR="006C48B2" w:rsidRDefault="006C48B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Әйе, укучылар, бик дөрес.</w:t>
      </w:r>
    </w:p>
    <w:p w:rsidR="006C48B2" w:rsidRDefault="006C48B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3. У: Укучылар, хәзер мин сезгә карточкалар таратам. Анда нәрсәләр язылган?</w:t>
      </w:r>
    </w:p>
    <w:p w:rsidR="006C48B2" w:rsidRDefault="006C48B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Мәкальләр.</w:t>
      </w:r>
    </w:p>
    <w:p w:rsidR="006C48B2" w:rsidRDefault="006C48B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Әйе, дөрес. Мәкальләрне икенче төрле ничек әйтәләр?</w:t>
      </w:r>
    </w:p>
    <w:p w:rsidR="006C48B2" w:rsidRDefault="006C48B2"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Халык авыз иҗаты әсәре, “Картлар сүзе”.</w:t>
      </w:r>
    </w:p>
    <w:p w:rsidR="006C48B2" w:rsidRDefault="006D4A88"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Ни өчен?</w:t>
      </w:r>
    </w:p>
    <w:p w:rsidR="006D4A88" w:rsidRDefault="006D4A88"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Чөнки мәкальләрнең нигезендә тирән мәгънәле фикер ята, алар безне яшәргә өйрәтәләр.</w:t>
      </w:r>
    </w:p>
    <w:p w:rsidR="006D4A88" w:rsidRDefault="006D4A88" w:rsidP="006C48B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Әйдәгез аларны укып китик. (Һәр мәкаль укыла, Мәгънәсенә басым ясала, дәфтәргә языла, саннарны табарга һәм ясалышы ягыннан төрләрен билгеләргә)</w:t>
      </w:r>
    </w:p>
    <w:p w:rsidR="006D4A88" w:rsidRDefault="006D4A88" w:rsidP="006D4A88">
      <w:pPr>
        <w:pStyle w:val="a3"/>
        <w:numPr>
          <w:ilvl w:val="0"/>
          <w:numId w:val="9"/>
        </w:num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Байлык </w:t>
      </w:r>
      <w:r w:rsidRPr="009767F9">
        <w:rPr>
          <w:rFonts w:ascii="Times New Roman" w:hAnsi="Times New Roman" w:cs="Times New Roman"/>
          <w:sz w:val="28"/>
          <w:szCs w:val="28"/>
          <w:u w:val="single"/>
          <w:lang w:val="tt-RU"/>
        </w:rPr>
        <w:t>бер</w:t>
      </w:r>
      <w:r>
        <w:rPr>
          <w:rFonts w:ascii="Times New Roman" w:hAnsi="Times New Roman" w:cs="Times New Roman"/>
          <w:sz w:val="28"/>
          <w:szCs w:val="28"/>
          <w:lang w:val="tt-RU"/>
        </w:rPr>
        <w:t xml:space="preserve"> айлык, саулык гомерлек.</w:t>
      </w:r>
    </w:p>
    <w:p w:rsidR="006D4A88" w:rsidRDefault="006D4A88" w:rsidP="006D4A88">
      <w:pPr>
        <w:pStyle w:val="a3"/>
        <w:numPr>
          <w:ilvl w:val="0"/>
          <w:numId w:val="9"/>
        </w:numPr>
        <w:spacing w:line="240" w:lineRule="auto"/>
        <w:rPr>
          <w:rFonts w:ascii="Times New Roman" w:hAnsi="Times New Roman" w:cs="Times New Roman"/>
          <w:sz w:val="28"/>
          <w:szCs w:val="28"/>
          <w:lang w:val="tt-RU"/>
        </w:rPr>
      </w:pPr>
      <w:r w:rsidRPr="009767F9">
        <w:rPr>
          <w:rFonts w:ascii="Times New Roman" w:hAnsi="Times New Roman" w:cs="Times New Roman"/>
          <w:sz w:val="28"/>
          <w:szCs w:val="28"/>
          <w:u w:val="single"/>
          <w:lang w:val="tt-RU"/>
        </w:rPr>
        <w:t>Алтыда</w:t>
      </w:r>
      <w:r>
        <w:rPr>
          <w:rFonts w:ascii="Times New Roman" w:hAnsi="Times New Roman" w:cs="Times New Roman"/>
          <w:sz w:val="28"/>
          <w:szCs w:val="28"/>
          <w:lang w:val="tt-RU"/>
        </w:rPr>
        <w:t xml:space="preserve"> белгән ана телең, </w:t>
      </w:r>
      <w:r w:rsidRPr="009767F9">
        <w:rPr>
          <w:rFonts w:ascii="Times New Roman" w:hAnsi="Times New Roman" w:cs="Times New Roman"/>
          <w:sz w:val="28"/>
          <w:szCs w:val="28"/>
          <w:u w:val="single"/>
          <w:lang w:val="tt-RU"/>
        </w:rPr>
        <w:t>алтмышта</w:t>
      </w:r>
      <w:r>
        <w:rPr>
          <w:rFonts w:ascii="Times New Roman" w:hAnsi="Times New Roman" w:cs="Times New Roman"/>
          <w:sz w:val="28"/>
          <w:szCs w:val="28"/>
          <w:lang w:val="tt-RU"/>
        </w:rPr>
        <w:t xml:space="preserve"> онытылмас.</w:t>
      </w:r>
    </w:p>
    <w:p w:rsidR="006D4A88" w:rsidRDefault="006D4A88" w:rsidP="006D4A88">
      <w:pPr>
        <w:pStyle w:val="a3"/>
        <w:numPr>
          <w:ilvl w:val="0"/>
          <w:numId w:val="9"/>
        </w:numPr>
        <w:spacing w:line="240" w:lineRule="auto"/>
        <w:rPr>
          <w:rFonts w:ascii="Times New Roman" w:hAnsi="Times New Roman" w:cs="Times New Roman"/>
          <w:sz w:val="28"/>
          <w:szCs w:val="28"/>
          <w:lang w:val="tt-RU"/>
        </w:rPr>
      </w:pPr>
      <w:r w:rsidRPr="009767F9">
        <w:rPr>
          <w:rFonts w:ascii="Times New Roman" w:hAnsi="Times New Roman" w:cs="Times New Roman"/>
          <w:sz w:val="28"/>
          <w:szCs w:val="28"/>
          <w:u w:val="single"/>
          <w:lang w:val="tt-RU"/>
        </w:rPr>
        <w:t xml:space="preserve">Йөз </w:t>
      </w:r>
      <w:r>
        <w:rPr>
          <w:rFonts w:ascii="Times New Roman" w:hAnsi="Times New Roman" w:cs="Times New Roman"/>
          <w:sz w:val="28"/>
          <w:szCs w:val="28"/>
          <w:lang w:val="tt-RU"/>
        </w:rPr>
        <w:t>явызлыкны</w:t>
      </w:r>
      <w:r w:rsidR="009767F9">
        <w:rPr>
          <w:rFonts w:ascii="Times New Roman" w:hAnsi="Times New Roman" w:cs="Times New Roman"/>
          <w:sz w:val="28"/>
          <w:szCs w:val="28"/>
          <w:lang w:val="tt-RU"/>
        </w:rPr>
        <w:t xml:space="preserve"> </w:t>
      </w:r>
      <w:r w:rsidR="009767F9" w:rsidRPr="009767F9">
        <w:rPr>
          <w:rFonts w:ascii="Times New Roman" w:hAnsi="Times New Roman" w:cs="Times New Roman"/>
          <w:sz w:val="28"/>
          <w:szCs w:val="28"/>
          <w:u w:val="single"/>
          <w:lang w:val="tt-RU"/>
        </w:rPr>
        <w:t>бер</w:t>
      </w:r>
      <w:r w:rsidR="009767F9">
        <w:rPr>
          <w:rFonts w:ascii="Times New Roman" w:hAnsi="Times New Roman" w:cs="Times New Roman"/>
          <w:sz w:val="28"/>
          <w:szCs w:val="28"/>
          <w:lang w:val="tt-RU"/>
        </w:rPr>
        <w:t xml:space="preserve"> дөреслек җиңә.</w:t>
      </w:r>
      <w:r w:rsidRPr="006D4A88">
        <w:rPr>
          <w:rFonts w:ascii="Times New Roman" w:hAnsi="Times New Roman" w:cs="Times New Roman"/>
          <w:sz w:val="28"/>
          <w:szCs w:val="28"/>
          <w:lang w:val="tt-RU"/>
        </w:rPr>
        <w:t xml:space="preserve"> </w:t>
      </w:r>
    </w:p>
    <w:p w:rsidR="009767F9" w:rsidRDefault="009767F9" w:rsidP="009767F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 Димәк, саннар безнең тормышыбызда зур урын алып тора. Алар әдәби әсәрләрдә, сөйләмебездә, мәкальләрдә очрый.</w:t>
      </w:r>
    </w:p>
    <w:p w:rsidR="009767F9" w:rsidRPr="009767F9" w:rsidRDefault="009767F9" w:rsidP="009767F9">
      <w:pPr>
        <w:pStyle w:val="a3"/>
        <w:numPr>
          <w:ilvl w:val="0"/>
          <w:numId w:val="1"/>
        </w:numPr>
        <w:spacing w:line="240" w:lineRule="auto"/>
        <w:rPr>
          <w:rFonts w:ascii="Times New Roman" w:hAnsi="Times New Roman" w:cs="Times New Roman"/>
          <w:b/>
          <w:sz w:val="28"/>
          <w:szCs w:val="28"/>
          <w:lang w:val="tt-RU"/>
        </w:rPr>
      </w:pPr>
      <w:r w:rsidRPr="009767F9">
        <w:rPr>
          <w:rFonts w:ascii="Times New Roman" w:hAnsi="Times New Roman" w:cs="Times New Roman"/>
          <w:b/>
          <w:sz w:val="28"/>
          <w:szCs w:val="28"/>
          <w:lang w:val="tt-RU"/>
        </w:rPr>
        <w:t>Йомгаклау.</w:t>
      </w:r>
    </w:p>
    <w:p w:rsidR="009767F9" w:rsidRDefault="009767F9" w:rsidP="009767F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1. У: Укучылар, дәресебез ахырына да якынлашты. Хәзер үтелгән теманы кыскача гына кабатлап китәбез.</w:t>
      </w:r>
    </w:p>
    <w:p w:rsidR="009767F9" w:rsidRDefault="009767F9" w:rsidP="009767F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i/>
          <w:sz w:val="28"/>
          <w:szCs w:val="28"/>
          <w:lang w:val="tt-RU"/>
        </w:rPr>
        <w:t>-Без бүген нәрсә өйрәндек?</w:t>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sz w:val="28"/>
          <w:szCs w:val="28"/>
          <w:lang w:val="tt-RU"/>
        </w:rPr>
        <w:t>- Саннарның ясалышын.</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i/>
          <w:sz w:val="28"/>
          <w:szCs w:val="28"/>
          <w:lang w:val="tt-RU"/>
        </w:rPr>
        <w:t>- Ясалышлары ягыннан саннар нинди булды инде?</w:t>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sz w:val="28"/>
          <w:szCs w:val="28"/>
          <w:lang w:val="tt-RU"/>
        </w:rPr>
        <w:t>- Тамыр, кушма, тезмә, парлы.</w:t>
      </w:r>
    </w:p>
    <w:p w:rsidR="009767F9" w:rsidRDefault="009767F9" w:rsidP="009767F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2. У: Бик әйбәт, укучылар. Барлык сорауларга да дөрес җаваплар бирдегез. Мин сездән бик канәгать калдым.</w:t>
      </w:r>
    </w:p>
    <w:p w:rsidR="009767F9" w:rsidRDefault="009767F9" w:rsidP="009767F9">
      <w:pPr>
        <w:spacing w:line="240" w:lineRule="auto"/>
        <w:ind w:firstLine="708"/>
        <w:rPr>
          <w:rFonts w:ascii="Times New Roman" w:hAnsi="Times New Roman" w:cs="Times New Roman"/>
          <w:b/>
          <w:sz w:val="28"/>
          <w:szCs w:val="28"/>
          <w:lang w:val="tt-RU"/>
        </w:rPr>
      </w:pPr>
      <w:r w:rsidRPr="00C52146">
        <w:rPr>
          <w:rFonts w:ascii="Times New Roman" w:hAnsi="Times New Roman" w:cs="Times New Roman"/>
          <w:b/>
          <w:sz w:val="28"/>
          <w:szCs w:val="28"/>
          <w:lang w:val="tt-RU"/>
        </w:rPr>
        <w:t>5. Өйгә эш бирү.</w:t>
      </w:r>
    </w:p>
    <w:p w:rsidR="009767F9" w:rsidRDefault="009767F9" w:rsidP="009767F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240 нчы күнегү. Монда сезгә күп нокталар у, җәяләрне ачып текстны күчереп язырга кирәк булачак</w:t>
      </w:r>
      <w:r w:rsidR="00290AE4">
        <w:rPr>
          <w:rFonts w:ascii="Times New Roman" w:hAnsi="Times New Roman" w:cs="Times New Roman"/>
          <w:sz w:val="28"/>
          <w:szCs w:val="28"/>
          <w:lang w:val="tt-RU"/>
        </w:rPr>
        <w:t>. Мөмкин булган цифрларны сүз белән язырсыз.</w:t>
      </w:r>
    </w:p>
    <w:p w:rsidR="00290AE4" w:rsidRPr="00290AE4" w:rsidRDefault="00290AE4" w:rsidP="009767F9">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3. Дәрес тәмам, катнашуыгыз өчен рәхмәт! Актив катнашкан укучыларга бишле куям.</w:t>
      </w:r>
    </w:p>
    <w:sectPr w:rsidR="00290AE4" w:rsidRPr="00290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CC6"/>
    <w:multiLevelType w:val="hybridMultilevel"/>
    <w:tmpl w:val="8724E38A"/>
    <w:lvl w:ilvl="0" w:tplc="04190001">
      <w:start w:val="1"/>
      <w:numFmt w:val="bullet"/>
      <w:lvlText w:val=""/>
      <w:lvlJc w:val="left"/>
      <w:pPr>
        <w:ind w:left="5670" w:hanging="360"/>
      </w:pPr>
      <w:rPr>
        <w:rFonts w:ascii="Symbol" w:hAnsi="Symbol" w:hint="default"/>
      </w:rPr>
    </w:lvl>
    <w:lvl w:ilvl="1" w:tplc="04190003" w:tentative="1">
      <w:start w:val="1"/>
      <w:numFmt w:val="bullet"/>
      <w:lvlText w:val="o"/>
      <w:lvlJc w:val="left"/>
      <w:pPr>
        <w:ind w:left="6390" w:hanging="360"/>
      </w:pPr>
      <w:rPr>
        <w:rFonts w:ascii="Courier New" w:hAnsi="Courier New" w:cs="Courier New" w:hint="default"/>
      </w:rPr>
    </w:lvl>
    <w:lvl w:ilvl="2" w:tplc="04190005" w:tentative="1">
      <w:start w:val="1"/>
      <w:numFmt w:val="bullet"/>
      <w:lvlText w:val=""/>
      <w:lvlJc w:val="left"/>
      <w:pPr>
        <w:ind w:left="7110" w:hanging="360"/>
      </w:pPr>
      <w:rPr>
        <w:rFonts w:ascii="Wingdings" w:hAnsi="Wingdings" w:hint="default"/>
      </w:rPr>
    </w:lvl>
    <w:lvl w:ilvl="3" w:tplc="04190001" w:tentative="1">
      <w:start w:val="1"/>
      <w:numFmt w:val="bullet"/>
      <w:lvlText w:val=""/>
      <w:lvlJc w:val="left"/>
      <w:pPr>
        <w:ind w:left="7830" w:hanging="360"/>
      </w:pPr>
      <w:rPr>
        <w:rFonts w:ascii="Symbol" w:hAnsi="Symbol" w:hint="default"/>
      </w:rPr>
    </w:lvl>
    <w:lvl w:ilvl="4" w:tplc="04190003" w:tentative="1">
      <w:start w:val="1"/>
      <w:numFmt w:val="bullet"/>
      <w:lvlText w:val="o"/>
      <w:lvlJc w:val="left"/>
      <w:pPr>
        <w:ind w:left="8550" w:hanging="360"/>
      </w:pPr>
      <w:rPr>
        <w:rFonts w:ascii="Courier New" w:hAnsi="Courier New" w:cs="Courier New" w:hint="default"/>
      </w:rPr>
    </w:lvl>
    <w:lvl w:ilvl="5" w:tplc="04190005" w:tentative="1">
      <w:start w:val="1"/>
      <w:numFmt w:val="bullet"/>
      <w:lvlText w:val=""/>
      <w:lvlJc w:val="left"/>
      <w:pPr>
        <w:ind w:left="9270" w:hanging="360"/>
      </w:pPr>
      <w:rPr>
        <w:rFonts w:ascii="Wingdings" w:hAnsi="Wingdings" w:hint="default"/>
      </w:rPr>
    </w:lvl>
    <w:lvl w:ilvl="6" w:tplc="04190001" w:tentative="1">
      <w:start w:val="1"/>
      <w:numFmt w:val="bullet"/>
      <w:lvlText w:val=""/>
      <w:lvlJc w:val="left"/>
      <w:pPr>
        <w:ind w:left="9990" w:hanging="360"/>
      </w:pPr>
      <w:rPr>
        <w:rFonts w:ascii="Symbol" w:hAnsi="Symbol" w:hint="default"/>
      </w:rPr>
    </w:lvl>
    <w:lvl w:ilvl="7" w:tplc="04190003" w:tentative="1">
      <w:start w:val="1"/>
      <w:numFmt w:val="bullet"/>
      <w:lvlText w:val="o"/>
      <w:lvlJc w:val="left"/>
      <w:pPr>
        <w:ind w:left="10710" w:hanging="360"/>
      </w:pPr>
      <w:rPr>
        <w:rFonts w:ascii="Courier New" w:hAnsi="Courier New" w:cs="Courier New" w:hint="default"/>
      </w:rPr>
    </w:lvl>
    <w:lvl w:ilvl="8" w:tplc="04190005" w:tentative="1">
      <w:start w:val="1"/>
      <w:numFmt w:val="bullet"/>
      <w:lvlText w:val=""/>
      <w:lvlJc w:val="left"/>
      <w:pPr>
        <w:ind w:left="11430" w:hanging="360"/>
      </w:pPr>
      <w:rPr>
        <w:rFonts w:ascii="Wingdings" w:hAnsi="Wingdings" w:hint="default"/>
      </w:rPr>
    </w:lvl>
  </w:abstractNum>
  <w:abstractNum w:abstractNumId="1">
    <w:nsid w:val="25D76666"/>
    <w:multiLevelType w:val="hybridMultilevel"/>
    <w:tmpl w:val="51AE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D02B13"/>
    <w:multiLevelType w:val="hybridMultilevel"/>
    <w:tmpl w:val="F18E6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544D4"/>
    <w:multiLevelType w:val="hybridMultilevel"/>
    <w:tmpl w:val="21700B9C"/>
    <w:lvl w:ilvl="0" w:tplc="949C9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CF2138B"/>
    <w:multiLevelType w:val="hybridMultilevel"/>
    <w:tmpl w:val="DD5A4D7A"/>
    <w:lvl w:ilvl="0" w:tplc="04190001">
      <w:start w:val="1"/>
      <w:numFmt w:val="bullet"/>
      <w:lvlText w:val=""/>
      <w:lvlJc w:val="left"/>
      <w:pPr>
        <w:ind w:left="5670" w:hanging="360"/>
      </w:pPr>
      <w:rPr>
        <w:rFonts w:ascii="Symbol" w:hAnsi="Symbol" w:hint="default"/>
      </w:rPr>
    </w:lvl>
    <w:lvl w:ilvl="1" w:tplc="04190003" w:tentative="1">
      <w:start w:val="1"/>
      <w:numFmt w:val="bullet"/>
      <w:lvlText w:val="o"/>
      <w:lvlJc w:val="left"/>
      <w:pPr>
        <w:ind w:left="6390" w:hanging="360"/>
      </w:pPr>
      <w:rPr>
        <w:rFonts w:ascii="Courier New" w:hAnsi="Courier New" w:cs="Courier New" w:hint="default"/>
      </w:rPr>
    </w:lvl>
    <w:lvl w:ilvl="2" w:tplc="04190005" w:tentative="1">
      <w:start w:val="1"/>
      <w:numFmt w:val="bullet"/>
      <w:lvlText w:val=""/>
      <w:lvlJc w:val="left"/>
      <w:pPr>
        <w:ind w:left="7110" w:hanging="360"/>
      </w:pPr>
      <w:rPr>
        <w:rFonts w:ascii="Wingdings" w:hAnsi="Wingdings" w:hint="default"/>
      </w:rPr>
    </w:lvl>
    <w:lvl w:ilvl="3" w:tplc="04190001" w:tentative="1">
      <w:start w:val="1"/>
      <w:numFmt w:val="bullet"/>
      <w:lvlText w:val=""/>
      <w:lvlJc w:val="left"/>
      <w:pPr>
        <w:ind w:left="7830" w:hanging="360"/>
      </w:pPr>
      <w:rPr>
        <w:rFonts w:ascii="Symbol" w:hAnsi="Symbol" w:hint="default"/>
      </w:rPr>
    </w:lvl>
    <w:lvl w:ilvl="4" w:tplc="04190003" w:tentative="1">
      <w:start w:val="1"/>
      <w:numFmt w:val="bullet"/>
      <w:lvlText w:val="o"/>
      <w:lvlJc w:val="left"/>
      <w:pPr>
        <w:ind w:left="8550" w:hanging="360"/>
      </w:pPr>
      <w:rPr>
        <w:rFonts w:ascii="Courier New" w:hAnsi="Courier New" w:cs="Courier New" w:hint="default"/>
      </w:rPr>
    </w:lvl>
    <w:lvl w:ilvl="5" w:tplc="04190005" w:tentative="1">
      <w:start w:val="1"/>
      <w:numFmt w:val="bullet"/>
      <w:lvlText w:val=""/>
      <w:lvlJc w:val="left"/>
      <w:pPr>
        <w:ind w:left="9270" w:hanging="360"/>
      </w:pPr>
      <w:rPr>
        <w:rFonts w:ascii="Wingdings" w:hAnsi="Wingdings" w:hint="default"/>
      </w:rPr>
    </w:lvl>
    <w:lvl w:ilvl="6" w:tplc="04190001" w:tentative="1">
      <w:start w:val="1"/>
      <w:numFmt w:val="bullet"/>
      <w:lvlText w:val=""/>
      <w:lvlJc w:val="left"/>
      <w:pPr>
        <w:ind w:left="9990" w:hanging="360"/>
      </w:pPr>
      <w:rPr>
        <w:rFonts w:ascii="Symbol" w:hAnsi="Symbol" w:hint="default"/>
      </w:rPr>
    </w:lvl>
    <w:lvl w:ilvl="7" w:tplc="04190003" w:tentative="1">
      <w:start w:val="1"/>
      <w:numFmt w:val="bullet"/>
      <w:lvlText w:val="o"/>
      <w:lvlJc w:val="left"/>
      <w:pPr>
        <w:ind w:left="10710" w:hanging="360"/>
      </w:pPr>
      <w:rPr>
        <w:rFonts w:ascii="Courier New" w:hAnsi="Courier New" w:cs="Courier New" w:hint="default"/>
      </w:rPr>
    </w:lvl>
    <w:lvl w:ilvl="8" w:tplc="04190005" w:tentative="1">
      <w:start w:val="1"/>
      <w:numFmt w:val="bullet"/>
      <w:lvlText w:val=""/>
      <w:lvlJc w:val="left"/>
      <w:pPr>
        <w:ind w:left="11430" w:hanging="360"/>
      </w:pPr>
      <w:rPr>
        <w:rFonts w:ascii="Wingdings" w:hAnsi="Wingdings" w:hint="default"/>
      </w:rPr>
    </w:lvl>
  </w:abstractNum>
  <w:abstractNum w:abstractNumId="5">
    <w:nsid w:val="4EFF5229"/>
    <w:multiLevelType w:val="hybridMultilevel"/>
    <w:tmpl w:val="3120F5B0"/>
    <w:lvl w:ilvl="0" w:tplc="D53CFF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00E619E"/>
    <w:multiLevelType w:val="hybridMultilevel"/>
    <w:tmpl w:val="B8D43226"/>
    <w:lvl w:ilvl="0" w:tplc="390AC7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33B25D2"/>
    <w:multiLevelType w:val="hybridMultilevel"/>
    <w:tmpl w:val="6CBAB29A"/>
    <w:lvl w:ilvl="0" w:tplc="390AC7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6575EAD"/>
    <w:multiLevelType w:val="hybridMultilevel"/>
    <w:tmpl w:val="E114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0772E9"/>
    <w:multiLevelType w:val="hybridMultilevel"/>
    <w:tmpl w:val="04128182"/>
    <w:lvl w:ilvl="0" w:tplc="390AC7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9"/>
  </w:num>
  <w:num w:numId="3">
    <w:abstractNumId w:val="7"/>
  </w:num>
  <w:num w:numId="4">
    <w:abstractNumId w:val="6"/>
  </w:num>
  <w:num w:numId="5">
    <w:abstractNumId w:val="8"/>
  </w:num>
  <w:num w:numId="6">
    <w:abstractNumId w:val="0"/>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A2"/>
    <w:rsid w:val="00286696"/>
    <w:rsid w:val="00290AE4"/>
    <w:rsid w:val="003357AB"/>
    <w:rsid w:val="0035105C"/>
    <w:rsid w:val="00377E56"/>
    <w:rsid w:val="004618A2"/>
    <w:rsid w:val="00562421"/>
    <w:rsid w:val="005A2BD2"/>
    <w:rsid w:val="005D0402"/>
    <w:rsid w:val="005D44A6"/>
    <w:rsid w:val="00681EE9"/>
    <w:rsid w:val="006C48B2"/>
    <w:rsid w:val="006D4A88"/>
    <w:rsid w:val="00791093"/>
    <w:rsid w:val="00847D5E"/>
    <w:rsid w:val="00864629"/>
    <w:rsid w:val="009767F9"/>
    <w:rsid w:val="009F2C38"/>
    <w:rsid w:val="00A36218"/>
    <w:rsid w:val="00C52146"/>
    <w:rsid w:val="00E12EC2"/>
    <w:rsid w:val="00EE1FDE"/>
    <w:rsid w:val="00F9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13</cp:revision>
  <dcterms:created xsi:type="dcterms:W3CDTF">2012-03-09T11:51:00Z</dcterms:created>
  <dcterms:modified xsi:type="dcterms:W3CDTF">2013-11-19T20:16:00Z</dcterms:modified>
</cp:coreProperties>
</file>