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A95" w:rsidRPr="00153A95" w:rsidRDefault="00153A95" w:rsidP="00781071">
      <w:pPr>
        <w:spacing w:after="0" w:line="240" w:lineRule="auto"/>
        <w:jc w:val="center"/>
        <w:rPr>
          <w:rFonts w:ascii="Times New Roman" w:hAnsi="Times New Roman" w:cs="Times New Roman"/>
          <w:b/>
          <w:iCs/>
          <w:sz w:val="28"/>
          <w:szCs w:val="28"/>
        </w:rPr>
      </w:pPr>
      <w:r w:rsidRPr="00153A95">
        <w:rPr>
          <w:rFonts w:ascii="Times New Roman" w:hAnsi="Times New Roman" w:cs="Times New Roman"/>
          <w:b/>
          <w:sz w:val="28"/>
          <w:szCs w:val="28"/>
        </w:rPr>
        <w:t>ГОСУДАРСТВЕННОЕ БЮДЖЕТНОЕ ОБРАЗОВАТЕЛЬНОЕ УЧРЕЖДЕНИЕ СРЕДНЕГО ПРОФЕССИОНАЛЬНОГО ОБРАЗОВАНИЯ «УСТЬ-ЛАБИНСКИЙ СОЦИАЛЬНО-ПЕДАГОГИЧЕСКИЙ КОЛЛЕДЖ» КРАСНОДАРСКОГО КРАЯ</w:t>
      </w:r>
    </w:p>
    <w:p w:rsidR="00153A95" w:rsidRPr="00153A95" w:rsidRDefault="00153A95" w:rsidP="00781071">
      <w:pPr>
        <w:spacing w:after="0" w:line="360" w:lineRule="auto"/>
        <w:jc w:val="center"/>
        <w:rPr>
          <w:rFonts w:ascii="Times New Roman" w:hAnsi="Times New Roman" w:cs="Times New Roman"/>
          <w:b/>
          <w:iCs/>
          <w:sz w:val="28"/>
          <w:szCs w:val="28"/>
        </w:rPr>
      </w:pPr>
    </w:p>
    <w:p w:rsidR="00153A95" w:rsidRPr="00153A95" w:rsidRDefault="00153A95" w:rsidP="00781071">
      <w:pPr>
        <w:pStyle w:val="a3"/>
        <w:spacing w:before="0" w:beforeAutospacing="0" w:after="0" w:afterAutospacing="0" w:line="360" w:lineRule="auto"/>
        <w:jc w:val="center"/>
        <w:rPr>
          <w:rFonts w:ascii="Times New Roman" w:eastAsia="Times New Roman" w:hAnsi="Times New Roman" w:cs="Times New Roman"/>
          <w:iCs/>
          <w:sz w:val="28"/>
          <w:szCs w:val="28"/>
        </w:rPr>
      </w:pPr>
    </w:p>
    <w:p w:rsidR="00153A95" w:rsidRPr="00153A95" w:rsidRDefault="00153A95" w:rsidP="00781071">
      <w:pPr>
        <w:spacing w:after="0" w:line="360" w:lineRule="auto"/>
        <w:rPr>
          <w:rFonts w:ascii="Times New Roman" w:hAnsi="Times New Roman" w:cs="Times New Roman"/>
          <w:iCs/>
          <w:sz w:val="28"/>
          <w:szCs w:val="28"/>
        </w:rPr>
      </w:pPr>
    </w:p>
    <w:p w:rsidR="00153A95" w:rsidRPr="00153A95" w:rsidRDefault="00153A95" w:rsidP="00781071">
      <w:pPr>
        <w:spacing w:after="0" w:line="360" w:lineRule="auto"/>
        <w:rPr>
          <w:rFonts w:ascii="Times New Roman" w:hAnsi="Times New Roman" w:cs="Times New Roman"/>
          <w:iCs/>
          <w:sz w:val="28"/>
          <w:szCs w:val="28"/>
        </w:rPr>
      </w:pPr>
    </w:p>
    <w:p w:rsidR="00153A95" w:rsidRPr="00153A95" w:rsidRDefault="00153A95" w:rsidP="00781071">
      <w:pPr>
        <w:pStyle w:val="a3"/>
        <w:spacing w:before="0" w:beforeAutospacing="0" w:after="0" w:afterAutospacing="0" w:line="360" w:lineRule="auto"/>
        <w:rPr>
          <w:rFonts w:ascii="Times New Roman" w:eastAsia="Times New Roman" w:hAnsi="Times New Roman" w:cs="Times New Roman"/>
          <w:iCs/>
          <w:sz w:val="28"/>
          <w:szCs w:val="28"/>
        </w:rPr>
      </w:pPr>
    </w:p>
    <w:p w:rsidR="00153A95" w:rsidRPr="00153A95" w:rsidRDefault="00153A95" w:rsidP="00781071">
      <w:pPr>
        <w:spacing w:after="0" w:line="360" w:lineRule="auto"/>
        <w:rPr>
          <w:rFonts w:ascii="Times New Roman" w:hAnsi="Times New Roman" w:cs="Times New Roman"/>
          <w:iCs/>
          <w:sz w:val="28"/>
          <w:szCs w:val="28"/>
        </w:rPr>
      </w:pPr>
    </w:p>
    <w:p w:rsidR="00153A95" w:rsidRPr="00153A95" w:rsidRDefault="00153A95" w:rsidP="00781071">
      <w:pPr>
        <w:spacing w:after="0" w:line="360" w:lineRule="auto"/>
        <w:rPr>
          <w:rFonts w:ascii="Times New Roman" w:hAnsi="Times New Roman" w:cs="Times New Roman"/>
          <w:iCs/>
          <w:sz w:val="28"/>
          <w:szCs w:val="28"/>
        </w:rPr>
      </w:pPr>
    </w:p>
    <w:p w:rsidR="00153A95" w:rsidRPr="00153A95" w:rsidRDefault="00153A95" w:rsidP="00781071">
      <w:pPr>
        <w:spacing w:after="0" w:line="240" w:lineRule="auto"/>
        <w:jc w:val="center"/>
        <w:rPr>
          <w:rFonts w:ascii="Times New Roman" w:hAnsi="Times New Roman" w:cs="Times New Roman"/>
          <w:b/>
          <w:sz w:val="44"/>
          <w:szCs w:val="44"/>
        </w:rPr>
      </w:pPr>
      <w:r w:rsidRPr="00153A95">
        <w:rPr>
          <w:rFonts w:ascii="Times New Roman" w:hAnsi="Times New Roman" w:cs="Times New Roman"/>
          <w:b/>
          <w:sz w:val="44"/>
          <w:szCs w:val="44"/>
        </w:rPr>
        <w:t>Методические рекомендации</w:t>
      </w:r>
    </w:p>
    <w:p w:rsidR="00153A95" w:rsidRPr="00153A95" w:rsidRDefault="00153A95" w:rsidP="00781071">
      <w:pPr>
        <w:spacing w:after="0" w:line="240" w:lineRule="auto"/>
        <w:jc w:val="center"/>
        <w:rPr>
          <w:rFonts w:ascii="Times New Roman" w:hAnsi="Times New Roman" w:cs="Times New Roman"/>
          <w:b/>
          <w:iCs/>
          <w:sz w:val="36"/>
          <w:szCs w:val="36"/>
        </w:rPr>
      </w:pPr>
      <w:r w:rsidRPr="00153A95">
        <w:rPr>
          <w:rFonts w:ascii="Times New Roman" w:hAnsi="Times New Roman" w:cs="Times New Roman"/>
          <w:b/>
          <w:sz w:val="44"/>
          <w:szCs w:val="44"/>
        </w:rPr>
        <w:t xml:space="preserve">по написанию и защите </w:t>
      </w:r>
      <w:r>
        <w:rPr>
          <w:rFonts w:ascii="Times New Roman" w:hAnsi="Times New Roman" w:cs="Times New Roman"/>
          <w:b/>
          <w:sz w:val="44"/>
          <w:szCs w:val="44"/>
        </w:rPr>
        <w:t>рефератов</w:t>
      </w:r>
      <w:r w:rsidRPr="00153A95">
        <w:rPr>
          <w:rFonts w:ascii="Times New Roman" w:hAnsi="Times New Roman" w:cs="Times New Roman"/>
          <w:b/>
          <w:sz w:val="44"/>
          <w:szCs w:val="44"/>
        </w:rPr>
        <w:t xml:space="preserve"> по учебной дисциплине «</w:t>
      </w:r>
      <w:r>
        <w:rPr>
          <w:rFonts w:ascii="Times New Roman" w:hAnsi="Times New Roman" w:cs="Times New Roman"/>
          <w:b/>
          <w:sz w:val="44"/>
          <w:szCs w:val="44"/>
        </w:rPr>
        <w:t>Менеджмент</w:t>
      </w:r>
      <w:r w:rsidRPr="00153A95">
        <w:rPr>
          <w:rFonts w:ascii="Times New Roman" w:hAnsi="Times New Roman" w:cs="Times New Roman"/>
          <w:b/>
          <w:sz w:val="44"/>
          <w:szCs w:val="44"/>
        </w:rPr>
        <w:t xml:space="preserve">» </w:t>
      </w:r>
    </w:p>
    <w:p w:rsidR="00153A95" w:rsidRPr="00153A95" w:rsidRDefault="00153A95" w:rsidP="00781071">
      <w:pPr>
        <w:spacing w:after="0" w:line="360" w:lineRule="auto"/>
        <w:rPr>
          <w:rFonts w:ascii="Times New Roman" w:hAnsi="Times New Roman" w:cs="Times New Roman"/>
          <w:b/>
          <w:sz w:val="44"/>
          <w:szCs w:val="44"/>
        </w:rPr>
      </w:pPr>
    </w:p>
    <w:p w:rsidR="00153A95" w:rsidRPr="00153A95" w:rsidRDefault="00153A95" w:rsidP="00781071">
      <w:pPr>
        <w:spacing w:after="0" w:line="360" w:lineRule="auto"/>
        <w:rPr>
          <w:rFonts w:ascii="Times New Roman" w:hAnsi="Times New Roman" w:cs="Times New Roman"/>
          <w:iCs/>
          <w:sz w:val="28"/>
          <w:szCs w:val="28"/>
        </w:rPr>
      </w:pPr>
    </w:p>
    <w:p w:rsidR="00153A95" w:rsidRPr="00153A95" w:rsidRDefault="00153A95" w:rsidP="00781071">
      <w:pPr>
        <w:spacing w:after="0" w:line="360" w:lineRule="auto"/>
        <w:rPr>
          <w:rFonts w:ascii="Times New Roman" w:hAnsi="Times New Roman" w:cs="Times New Roman"/>
          <w:iCs/>
          <w:sz w:val="28"/>
          <w:szCs w:val="28"/>
        </w:rPr>
      </w:pPr>
    </w:p>
    <w:p w:rsidR="00153A95" w:rsidRPr="00153A95" w:rsidRDefault="00153A95" w:rsidP="00781071">
      <w:pPr>
        <w:spacing w:after="0" w:line="360" w:lineRule="auto"/>
        <w:rPr>
          <w:rFonts w:ascii="Times New Roman" w:hAnsi="Times New Roman" w:cs="Times New Roman"/>
          <w:iCs/>
          <w:sz w:val="28"/>
          <w:szCs w:val="28"/>
        </w:rPr>
      </w:pPr>
    </w:p>
    <w:p w:rsidR="00153A95" w:rsidRPr="00153A95" w:rsidRDefault="00153A95" w:rsidP="00781071">
      <w:pPr>
        <w:spacing w:after="0" w:line="360" w:lineRule="auto"/>
        <w:rPr>
          <w:rFonts w:ascii="Times New Roman" w:hAnsi="Times New Roman" w:cs="Times New Roman"/>
          <w:iCs/>
          <w:sz w:val="28"/>
          <w:szCs w:val="28"/>
        </w:rPr>
      </w:pPr>
    </w:p>
    <w:p w:rsidR="00153A95" w:rsidRPr="00153A95" w:rsidRDefault="00153A95" w:rsidP="00781071">
      <w:pPr>
        <w:spacing w:after="0" w:line="240" w:lineRule="auto"/>
        <w:jc w:val="right"/>
        <w:rPr>
          <w:rFonts w:ascii="Times New Roman" w:hAnsi="Times New Roman" w:cs="Times New Roman"/>
          <w:iCs/>
          <w:sz w:val="28"/>
          <w:szCs w:val="28"/>
        </w:rPr>
      </w:pPr>
      <w:r w:rsidRPr="00153A95">
        <w:rPr>
          <w:rFonts w:ascii="Times New Roman" w:hAnsi="Times New Roman" w:cs="Times New Roman"/>
          <w:b/>
          <w:iCs/>
          <w:sz w:val="28"/>
          <w:szCs w:val="28"/>
        </w:rPr>
        <w:t>Составитель:</w:t>
      </w:r>
      <w:r w:rsidRPr="00153A95">
        <w:rPr>
          <w:rFonts w:ascii="Times New Roman" w:hAnsi="Times New Roman" w:cs="Times New Roman"/>
          <w:iCs/>
          <w:sz w:val="28"/>
          <w:szCs w:val="28"/>
        </w:rPr>
        <w:t xml:space="preserve"> </w:t>
      </w:r>
      <w:r>
        <w:rPr>
          <w:rFonts w:ascii="Times New Roman" w:hAnsi="Times New Roman" w:cs="Times New Roman"/>
          <w:iCs/>
          <w:sz w:val="28"/>
          <w:szCs w:val="28"/>
        </w:rPr>
        <w:t>Волобуева Татьяна Викторовна</w:t>
      </w:r>
      <w:r w:rsidRPr="00153A95">
        <w:rPr>
          <w:rFonts w:ascii="Times New Roman" w:hAnsi="Times New Roman" w:cs="Times New Roman"/>
          <w:iCs/>
          <w:sz w:val="28"/>
          <w:szCs w:val="28"/>
        </w:rPr>
        <w:t xml:space="preserve">, </w:t>
      </w:r>
    </w:p>
    <w:p w:rsidR="00153A95" w:rsidRPr="00153A95" w:rsidRDefault="00153A95" w:rsidP="00781071">
      <w:pPr>
        <w:spacing w:after="0" w:line="240" w:lineRule="auto"/>
        <w:jc w:val="right"/>
        <w:rPr>
          <w:rFonts w:ascii="Times New Roman" w:hAnsi="Times New Roman" w:cs="Times New Roman"/>
          <w:iCs/>
          <w:sz w:val="28"/>
          <w:szCs w:val="28"/>
        </w:rPr>
      </w:pPr>
      <w:r w:rsidRPr="00153A95">
        <w:rPr>
          <w:rFonts w:ascii="Times New Roman" w:hAnsi="Times New Roman" w:cs="Times New Roman"/>
          <w:iCs/>
          <w:sz w:val="28"/>
          <w:szCs w:val="28"/>
        </w:rPr>
        <w:t>Преподаватель дисциплины «</w:t>
      </w:r>
      <w:r>
        <w:rPr>
          <w:rFonts w:ascii="Times New Roman" w:hAnsi="Times New Roman" w:cs="Times New Roman"/>
          <w:iCs/>
          <w:sz w:val="28"/>
          <w:szCs w:val="28"/>
        </w:rPr>
        <w:t>Менеджмент</w:t>
      </w:r>
      <w:r w:rsidRPr="00153A95">
        <w:rPr>
          <w:rFonts w:ascii="Times New Roman" w:hAnsi="Times New Roman" w:cs="Times New Roman"/>
          <w:iCs/>
          <w:sz w:val="28"/>
          <w:szCs w:val="28"/>
        </w:rPr>
        <w:t>»</w:t>
      </w:r>
    </w:p>
    <w:p w:rsidR="00153A95" w:rsidRPr="00153A95" w:rsidRDefault="00153A95" w:rsidP="00781071">
      <w:pPr>
        <w:spacing w:after="0" w:line="360" w:lineRule="auto"/>
        <w:rPr>
          <w:rFonts w:ascii="Times New Roman" w:hAnsi="Times New Roman" w:cs="Times New Roman"/>
          <w:iCs/>
          <w:sz w:val="28"/>
          <w:szCs w:val="28"/>
        </w:rPr>
      </w:pPr>
    </w:p>
    <w:p w:rsidR="00153A95" w:rsidRPr="00153A95" w:rsidRDefault="00153A95" w:rsidP="00781071">
      <w:pPr>
        <w:spacing w:after="0" w:line="360" w:lineRule="auto"/>
        <w:rPr>
          <w:rFonts w:ascii="Times New Roman" w:hAnsi="Times New Roman" w:cs="Times New Roman"/>
          <w:iCs/>
          <w:sz w:val="28"/>
          <w:szCs w:val="28"/>
        </w:rPr>
      </w:pPr>
    </w:p>
    <w:p w:rsidR="00153A95" w:rsidRPr="00153A95" w:rsidRDefault="00153A95" w:rsidP="00781071">
      <w:pPr>
        <w:tabs>
          <w:tab w:val="left" w:pos="2850"/>
        </w:tabs>
        <w:spacing w:after="0" w:line="360" w:lineRule="auto"/>
        <w:rPr>
          <w:rFonts w:ascii="Times New Roman" w:hAnsi="Times New Roman" w:cs="Times New Roman"/>
          <w:iCs/>
          <w:sz w:val="28"/>
          <w:szCs w:val="28"/>
        </w:rPr>
      </w:pPr>
    </w:p>
    <w:p w:rsidR="00153A95" w:rsidRPr="00153A95" w:rsidRDefault="00153A95" w:rsidP="00781071">
      <w:pPr>
        <w:tabs>
          <w:tab w:val="left" w:pos="2850"/>
        </w:tabs>
        <w:spacing w:after="0" w:line="360" w:lineRule="auto"/>
        <w:rPr>
          <w:rFonts w:ascii="Times New Roman" w:hAnsi="Times New Roman" w:cs="Times New Roman"/>
          <w:iCs/>
          <w:sz w:val="28"/>
          <w:szCs w:val="28"/>
        </w:rPr>
      </w:pPr>
    </w:p>
    <w:p w:rsidR="00153A95" w:rsidRPr="00153A95" w:rsidRDefault="00153A95" w:rsidP="00781071">
      <w:pPr>
        <w:tabs>
          <w:tab w:val="left" w:pos="2850"/>
        </w:tabs>
        <w:spacing w:after="0" w:line="360" w:lineRule="auto"/>
        <w:rPr>
          <w:rFonts w:ascii="Times New Roman" w:hAnsi="Times New Roman" w:cs="Times New Roman"/>
          <w:iCs/>
          <w:sz w:val="28"/>
          <w:szCs w:val="28"/>
        </w:rPr>
      </w:pPr>
    </w:p>
    <w:p w:rsidR="00153A95" w:rsidRPr="00153A95" w:rsidRDefault="00153A95" w:rsidP="00781071">
      <w:pPr>
        <w:tabs>
          <w:tab w:val="left" w:pos="2850"/>
        </w:tabs>
        <w:spacing w:after="0" w:line="360" w:lineRule="auto"/>
        <w:rPr>
          <w:rFonts w:ascii="Times New Roman" w:hAnsi="Times New Roman" w:cs="Times New Roman"/>
          <w:iCs/>
          <w:sz w:val="28"/>
          <w:szCs w:val="28"/>
        </w:rPr>
      </w:pPr>
    </w:p>
    <w:p w:rsidR="00153A95" w:rsidRPr="00153A95" w:rsidRDefault="00153A95" w:rsidP="00781071">
      <w:pPr>
        <w:tabs>
          <w:tab w:val="left" w:pos="2850"/>
        </w:tabs>
        <w:spacing w:after="0" w:line="360" w:lineRule="auto"/>
        <w:rPr>
          <w:rFonts w:ascii="Times New Roman" w:hAnsi="Times New Roman" w:cs="Times New Roman"/>
          <w:iCs/>
          <w:sz w:val="28"/>
          <w:szCs w:val="28"/>
        </w:rPr>
      </w:pPr>
    </w:p>
    <w:p w:rsidR="00153A95" w:rsidRPr="00153A95" w:rsidRDefault="00153A95" w:rsidP="00781071">
      <w:pPr>
        <w:tabs>
          <w:tab w:val="left" w:pos="2850"/>
        </w:tabs>
        <w:spacing w:after="0" w:line="360" w:lineRule="auto"/>
        <w:rPr>
          <w:rFonts w:ascii="Times New Roman" w:hAnsi="Times New Roman" w:cs="Times New Roman"/>
          <w:iCs/>
          <w:sz w:val="28"/>
          <w:szCs w:val="28"/>
        </w:rPr>
      </w:pPr>
    </w:p>
    <w:p w:rsidR="00153A95" w:rsidRPr="00153A95" w:rsidRDefault="00153A95" w:rsidP="00781071">
      <w:pPr>
        <w:tabs>
          <w:tab w:val="left" w:pos="2850"/>
        </w:tabs>
        <w:spacing w:after="0" w:line="240" w:lineRule="auto"/>
        <w:jc w:val="center"/>
        <w:rPr>
          <w:rFonts w:ascii="Times New Roman" w:hAnsi="Times New Roman" w:cs="Times New Roman"/>
          <w:iCs/>
          <w:sz w:val="28"/>
          <w:szCs w:val="28"/>
        </w:rPr>
      </w:pPr>
      <w:r w:rsidRPr="00153A95">
        <w:rPr>
          <w:rFonts w:ascii="Times New Roman" w:hAnsi="Times New Roman" w:cs="Times New Roman"/>
          <w:iCs/>
          <w:sz w:val="28"/>
          <w:szCs w:val="28"/>
        </w:rPr>
        <w:t>г</w:t>
      </w:r>
      <w:proofErr w:type="gramStart"/>
      <w:r w:rsidRPr="00153A95">
        <w:rPr>
          <w:rFonts w:ascii="Times New Roman" w:hAnsi="Times New Roman" w:cs="Times New Roman"/>
          <w:iCs/>
          <w:sz w:val="28"/>
          <w:szCs w:val="28"/>
        </w:rPr>
        <w:t>.У</w:t>
      </w:r>
      <w:proofErr w:type="gramEnd"/>
      <w:r w:rsidRPr="00153A95">
        <w:rPr>
          <w:rFonts w:ascii="Times New Roman" w:hAnsi="Times New Roman" w:cs="Times New Roman"/>
          <w:iCs/>
          <w:sz w:val="28"/>
          <w:szCs w:val="28"/>
        </w:rPr>
        <w:t>сть-Лабинск</w:t>
      </w:r>
    </w:p>
    <w:p w:rsidR="0078223E" w:rsidRDefault="00153A95" w:rsidP="00781071">
      <w:pPr>
        <w:tabs>
          <w:tab w:val="left" w:pos="2850"/>
        </w:tabs>
        <w:spacing w:after="0" w:line="240" w:lineRule="auto"/>
        <w:jc w:val="center"/>
        <w:rPr>
          <w:rFonts w:ascii="Times New Roman" w:hAnsi="Times New Roman" w:cs="Times New Roman"/>
          <w:iCs/>
          <w:sz w:val="28"/>
          <w:szCs w:val="28"/>
        </w:rPr>
      </w:pPr>
      <w:r w:rsidRPr="00153A95">
        <w:rPr>
          <w:rFonts w:ascii="Times New Roman" w:hAnsi="Times New Roman" w:cs="Times New Roman"/>
          <w:iCs/>
          <w:sz w:val="28"/>
          <w:szCs w:val="28"/>
        </w:rPr>
        <w:t>2012 г.</w:t>
      </w:r>
    </w:p>
    <w:p w:rsidR="00781071" w:rsidRPr="00781071" w:rsidRDefault="00781071" w:rsidP="00781071">
      <w:pPr>
        <w:tabs>
          <w:tab w:val="left" w:pos="2850"/>
        </w:tabs>
        <w:spacing w:after="0" w:line="240" w:lineRule="auto"/>
        <w:jc w:val="center"/>
        <w:rPr>
          <w:rFonts w:ascii="Times New Roman" w:hAnsi="Times New Roman" w:cs="Times New Roman"/>
          <w:iCs/>
          <w:sz w:val="28"/>
          <w:szCs w:val="28"/>
        </w:rPr>
      </w:pPr>
    </w:p>
    <w:p w:rsidR="0078223E" w:rsidRPr="0078223E" w:rsidRDefault="0078223E" w:rsidP="00781071">
      <w:pPr>
        <w:spacing w:after="0" w:line="240" w:lineRule="auto"/>
        <w:jc w:val="right"/>
        <w:rPr>
          <w:rFonts w:ascii="Times New Roman" w:hAnsi="Times New Roman" w:cs="Times New Roman"/>
          <w:sz w:val="28"/>
          <w:szCs w:val="28"/>
        </w:rPr>
      </w:pPr>
      <w:r w:rsidRPr="0078223E">
        <w:rPr>
          <w:rFonts w:ascii="Times New Roman" w:hAnsi="Times New Roman" w:cs="Times New Roman"/>
          <w:sz w:val="28"/>
          <w:szCs w:val="28"/>
        </w:rPr>
        <w:lastRenderedPageBreak/>
        <w:t>Утверждено на заседании</w:t>
      </w:r>
    </w:p>
    <w:p w:rsidR="0078223E" w:rsidRPr="0078223E" w:rsidRDefault="0078223E" w:rsidP="00781071">
      <w:pPr>
        <w:spacing w:after="0" w:line="240" w:lineRule="auto"/>
        <w:jc w:val="right"/>
        <w:rPr>
          <w:rFonts w:ascii="Times New Roman" w:hAnsi="Times New Roman" w:cs="Times New Roman"/>
          <w:color w:val="000000"/>
          <w:sz w:val="28"/>
          <w:szCs w:val="28"/>
        </w:rPr>
      </w:pPr>
      <w:r w:rsidRPr="0078223E">
        <w:rPr>
          <w:rFonts w:ascii="Times New Roman" w:hAnsi="Times New Roman" w:cs="Times New Roman"/>
          <w:sz w:val="28"/>
          <w:szCs w:val="28"/>
        </w:rPr>
        <w:t xml:space="preserve">                                                                         научно-методического</w:t>
      </w:r>
    </w:p>
    <w:p w:rsidR="0078223E" w:rsidRPr="0078223E" w:rsidRDefault="0078223E" w:rsidP="00781071">
      <w:pPr>
        <w:spacing w:after="0" w:line="240" w:lineRule="auto"/>
        <w:jc w:val="right"/>
        <w:rPr>
          <w:rFonts w:ascii="Times New Roman" w:hAnsi="Times New Roman" w:cs="Times New Roman"/>
          <w:sz w:val="28"/>
          <w:szCs w:val="28"/>
        </w:rPr>
      </w:pPr>
      <w:r w:rsidRPr="0078223E">
        <w:rPr>
          <w:rFonts w:ascii="Times New Roman" w:hAnsi="Times New Roman" w:cs="Times New Roman"/>
          <w:color w:val="000000"/>
          <w:sz w:val="28"/>
          <w:szCs w:val="28"/>
        </w:rPr>
        <w:t xml:space="preserve"> совета </w:t>
      </w:r>
      <w:r w:rsidRPr="0078223E">
        <w:rPr>
          <w:rFonts w:ascii="Times New Roman" w:hAnsi="Times New Roman" w:cs="Times New Roman"/>
          <w:sz w:val="28"/>
          <w:szCs w:val="28"/>
        </w:rPr>
        <w:t>Колледжа</w:t>
      </w:r>
    </w:p>
    <w:p w:rsidR="0078223E" w:rsidRDefault="0078223E" w:rsidP="00781071">
      <w:pPr>
        <w:spacing w:after="0" w:line="240" w:lineRule="auto"/>
        <w:rPr>
          <w:rFonts w:ascii="Times New Roman" w:hAnsi="Times New Roman" w:cs="Times New Roman"/>
          <w:sz w:val="28"/>
          <w:szCs w:val="28"/>
        </w:rPr>
      </w:pPr>
      <w:r w:rsidRPr="0078223E">
        <w:rPr>
          <w:rFonts w:ascii="Times New Roman" w:hAnsi="Times New Roman" w:cs="Times New Roman"/>
          <w:sz w:val="28"/>
          <w:szCs w:val="28"/>
        </w:rPr>
        <w:t xml:space="preserve">                                                                                   Протокол №__ от__.__.201</w:t>
      </w:r>
      <w:r>
        <w:rPr>
          <w:rFonts w:ascii="Times New Roman" w:hAnsi="Times New Roman" w:cs="Times New Roman"/>
          <w:sz w:val="28"/>
          <w:szCs w:val="28"/>
        </w:rPr>
        <w:t>2</w:t>
      </w:r>
    </w:p>
    <w:p w:rsidR="00B506F5" w:rsidRDefault="00B506F5" w:rsidP="00781071">
      <w:pPr>
        <w:spacing w:after="0" w:line="240" w:lineRule="auto"/>
        <w:rPr>
          <w:rFonts w:ascii="Times New Roman" w:hAnsi="Times New Roman" w:cs="Times New Roman"/>
          <w:sz w:val="28"/>
          <w:szCs w:val="28"/>
        </w:rPr>
      </w:pPr>
    </w:p>
    <w:p w:rsidR="00B506F5" w:rsidRDefault="007F4ACA" w:rsidP="007F4AC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АНОТАЦИЯ</w:t>
      </w:r>
    </w:p>
    <w:p w:rsidR="007F4ACA" w:rsidRDefault="007F4ACA" w:rsidP="007F4ACA">
      <w:pPr>
        <w:spacing w:after="0" w:line="240" w:lineRule="auto"/>
        <w:jc w:val="center"/>
        <w:rPr>
          <w:rFonts w:ascii="Times New Roman" w:hAnsi="Times New Roman" w:cs="Times New Roman"/>
          <w:sz w:val="28"/>
          <w:szCs w:val="28"/>
        </w:rPr>
      </w:pPr>
    </w:p>
    <w:p w:rsidR="0078223E" w:rsidRPr="0078223E" w:rsidRDefault="0078223E" w:rsidP="00781071">
      <w:pPr>
        <w:spacing w:after="0" w:line="240" w:lineRule="auto"/>
        <w:ind w:firstLine="567"/>
        <w:jc w:val="both"/>
        <w:rPr>
          <w:rFonts w:ascii="Times New Roman" w:hAnsi="Times New Roman" w:cs="Times New Roman"/>
          <w:sz w:val="28"/>
          <w:szCs w:val="28"/>
        </w:rPr>
      </w:pPr>
      <w:r w:rsidRPr="0078223E">
        <w:rPr>
          <w:rFonts w:ascii="Times New Roman" w:hAnsi="Times New Roman" w:cs="Times New Roman"/>
          <w:sz w:val="28"/>
          <w:szCs w:val="28"/>
        </w:rPr>
        <w:t>Методическая разработка представляет собой совокупность учебно-методических материалов для подготовки рефератов по дисциплине «</w:t>
      </w:r>
      <w:r>
        <w:rPr>
          <w:rFonts w:ascii="Times New Roman" w:hAnsi="Times New Roman" w:cs="Times New Roman"/>
          <w:sz w:val="28"/>
          <w:szCs w:val="28"/>
        </w:rPr>
        <w:t>Менеджмент</w:t>
      </w:r>
      <w:r w:rsidRPr="0078223E">
        <w:rPr>
          <w:rFonts w:ascii="Times New Roman" w:hAnsi="Times New Roman" w:cs="Times New Roman"/>
          <w:sz w:val="28"/>
          <w:szCs w:val="28"/>
        </w:rPr>
        <w:t>» и созданию презентаций для защиты рефератов.</w:t>
      </w:r>
    </w:p>
    <w:p w:rsidR="0078223E" w:rsidRPr="0078223E" w:rsidRDefault="0078223E" w:rsidP="00781071">
      <w:pPr>
        <w:spacing w:after="0" w:line="240" w:lineRule="auto"/>
        <w:ind w:firstLine="567"/>
        <w:jc w:val="both"/>
        <w:rPr>
          <w:rFonts w:ascii="Times New Roman" w:hAnsi="Times New Roman" w:cs="Times New Roman"/>
          <w:sz w:val="28"/>
          <w:szCs w:val="28"/>
        </w:rPr>
      </w:pPr>
      <w:r w:rsidRPr="0078223E">
        <w:rPr>
          <w:rFonts w:ascii="Times New Roman" w:hAnsi="Times New Roman" w:cs="Times New Roman"/>
          <w:sz w:val="28"/>
          <w:szCs w:val="28"/>
        </w:rPr>
        <w:t xml:space="preserve">Рекомендации разработаны не только для организации внеаудиторной работы студентов по дисциплине, но и для овладения навыками начальных уровней научной работы. </w:t>
      </w:r>
    </w:p>
    <w:p w:rsidR="0078223E" w:rsidRPr="0078223E" w:rsidRDefault="0078223E" w:rsidP="00781071">
      <w:pPr>
        <w:spacing w:after="0" w:line="240" w:lineRule="auto"/>
        <w:ind w:firstLine="567"/>
        <w:jc w:val="both"/>
        <w:rPr>
          <w:rFonts w:ascii="Times New Roman" w:hAnsi="Times New Roman" w:cs="Times New Roman"/>
          <w:sz w:val="28"/>
          <w:szCs w:val="28"/>
        </w:rPr>
      </w:pPr>
      <w:r w:rsidRPr="0078223E">
        <w:rPr>
          <w:rFonts w:ascii="Times New Roman" w:hAnsi="Times New Roman" w:cs="Times New Roman"/>
          <w:sz w:val="28"/>
          <w:szCs w:val="28"/>
        </w:rPr>
        <w:t>Подробно описаны этапы работы над рефератом с точки зрения подбора  и анализа научной работы, правила обработки полученных результатов и их отражения в реферате.</w:t>
      </w:r>
    </w:p>
    <w:p w:rsidR="0078223E" w:rsidRPr="0078223E" w:rsidRDefault="0078223E" w:rsidP="00781071">
      <w:pPr>
        <w:spacing w:after="0" w:line="240" w:lineRule="auto"/>
        <w:ind w:firstLine="567"/>
        <w:jc w:val="both"/>
        <w:rPr>
          <w:rFonts w:ascii="Times New Roman" w:hAnsi="Times New Roman" w:cs="Times New Roman"/>
          <w:sz w:val="28"/>
          <w:szCs w:val="28"/>
        </w:rPr>
      </w:pPr>
      <w:r w:rsidRPr="0078223E">
        <w:rPr>
          <w:rFonts w:ascii="Times New Roman" w:hAnsi="Times New Roman" w:cs="Times New Roman"/>
          <w:sz w:val="28"/>
          <w:szCs w:val="28"/>
        </w:rPr>
        <w:t>Кроме того, методическая разработка подробно знакомит с существующими типами компьютерных презентаций, этапами их создания, особенностями оформления.</w:t>
      </w:r>
    </w:p>
    <w:p w:rsidR="0078223E" w:rsidRPr="0078223E" w:rsidRDefault="0078223E" w:rsidP="00781071">
      <w:pPr>
        <w:spacing w:after="0" w:line="240" w:lineRule="auto"/>
        <w:ind w:firstLine="567"/>
        <w:jc w:val="both"/>
        <w:rPr>
          <w:rFonts w:ascii="Times New Roman" w:hAnsi="Times New Roman" w:cs="Times New Roman"/>
          <w:sz w:val="28"/>
          <w:szCs w:val="28"/>
        </w:rPr>
      </w:pPr>
      <w:r w:rsidRPr="0078223E">
        <w:rPr>
          <w:rFonts w:ascii="Times New Roman" w:hAnsi="Times New Roman" w:cs="Times New Roman"/>
          <w:sz w:val="28"/>
          <w:szCs w:val="28"/>
        </w:rPr>
        <w:t xml:space="preserve">Современный учебный процесс, основанный на </w:t>
      </w:r>
      <w:proofErr w:type="spellStart"/>
      <w:r w:rsidRPr="0078223E">
        <w:rPr>
          <w:rFonts w:ascii="Times New Roman" w:hAnsi="Times New Roman" w:cs="Times New Roman"/>
          <w:sz w:val="28"/>
          <w:szCs w:val="28"/>
        </w:rPr>
        <w:t>мультимедийной</w:t>
      </w:r>
      <w:proofErr w:type="spellEnd"/>
      <w:r w:rsidRPr="0078223E">
        <w:rPr>
          <w:rFonts w:ascii="Times New Roman" w:hAnsi="Times New Roman" w:cs="Times New Roman"/>
          <w:sz w:val="28"/>
          <w:szCs w:val="28"/>
        </w:rPr>
        <w:t xml:space="preserve"> технике, обеспечивает взаимосвязь визуальных и вербальных средств обучения, новое качество усвоения учебных и научных материалов.  </w:t>
      </w:r>
    </w:p>
    <w:p w:rsidR="0078223E" w:rsidRDefault="0078223E" w:rsidP="00781071">
      <w:pPr>
        <w:spacing w:after="0" w:line="240" w:lineRule="auto"/>
        <w:rPr>
          <w:rFonts w:ascii="Times New Roman" w:hAnsi="Times New Roman" w:cs="Times New Roman"/>
        </w:rPr>
      </w:pPr>
    </w:p>
    <w:p w:rsidR="00B506F5" w:rsidRDefault="00B506F5" w:rsidP="00781071">
      <w:pPr>
        <w:spacing w:after="0" w:line="240" w:lineRule="auto"/>
        <w:rPr>
          <w:rFonts w:ascii="Times New Roman" w:hAnsi="Times New Roman" w:cs="Times New Roman"/>
        </w:rPr>
      </w:pPr>
    </w:p>
    <w:p w:rsidR="00B506F5" w:rsidRDefault="00B506F5" w:rsidP="00781071">
      <w:pPr>
        <w:spacing w:after="0" w:line="240" w:lineRule="auto"/>
        <w:rPr>
          <w:rFonts w:ascii="Times New Roman" w:hAnsi="Times New Roman" w:cs="Times New Roman"/>
        </w:rPr>
      </w:pPr>
    </w:p>
    <w:p w:rsidR="00B506F5" w:rsidRDefault="00B506F5" w:rsidP="00781071">
      <w:pPr>
        <w:spacing w:after="0" w:line="240" w:lineRule="auto"/>
        <w:rPr>
          <w:rFonts w:ascii="Times New Roman" w:hAnsi="Times New Roman" w:cs="Times New Roman"/>
        </w:rPr>
      </w:pPr>
    </w:p>
    <w:p w:rsidR="00B506F5" w:rsidRDefault="00B506F5" w:rsidP="00781071">
      <w:pPr>
        <w:spacing w:after="0" w:line="240" w:lineRule="auto"/>
        <w:rPr>
          <w:rFonts w:ascii="Times New Roman" w:hAnsi="Times New Roman" w:cs="Times New Roman"/>
        </w:rPr>
      </w:pPr>
    </w:p>
    <w:p w:rsidR="00B506F5" w:rsidRDefault="00B506F5" w:rsidP="00781071">
      <w:pPr>
        <w:spacing w:after="0" w:line="240" w:lineRule="auto"/>
        <w:rPr>
          <w:rFonts w:ascii="Times New Roman" w:hAnsi="Times New Roman" w:cs="Times New Roman"/>
        </w:rPr>
      </w:pPr>
    </w:p>
    <w:p w:rsidR="00B506F5" w:rsidRDefault="00B506F5" w:rsidP="00781071">
      <w:pPr>
        <w:spacing w:after="0" w:line="240" w:lineRule="auto"/>
        <w:rPr>
          <w:rFonts w:ascii="Times New Roman" w:hAnsi="Times New Roman" w:cs="Times New Roman"/>
        </w:rPr>
      </w:pPr>
    </w:p>
    <w:p w:rsidR="00B506F5" w:rsidRDefault="00B506F5" w:rsidP="00781071">
      <w:pPr>
        <w:spacing w:after="0" w:line="240" w:lineRule="auto"/>
        <w:rPr>
          <w:rFonts w:ascii="Times New Roman" w:hAnsi="Times New Roman" w:cs="Times New Roman"/>
        </w:rPr>
      </w:pPr>
    </w:p>
    <w:p w:rsidR="00B506F5" w:rsidRDefault="00B506F5" w:rsidP="00781071">
      <w:pPr>
        <w:spacing w:after="0" w:line="240" w:lineRule="auto"/>
        <w:rPr>
          <w:rFonts w:ascii="Times New Roman" w:hAnsi="Times New Roman" w:cs="Times New Roman"/>
        </w:rPr>
      </w:pPr>
    </w:p>
    <w:p w:rsidR="00B506F5" w:rsidRDefault="00B506F5" w:rsidP="00781071">
      <w:pPr>
        <w:spacing w:after="0" w:line="240" w:lineRule="auto"/>
        <w:rPr>
          <w:rFonts w:ascii="Times New Roman" w:hAnsi="Times New Roman" w:cs="Times New Roman"/>
        </w:rPr>
      </w:pPr>
    </w:p>
    <w:p w:rsidR="00B506F5" w:rsidRDefault="00B506F5" w:rsidP="00781071">
      <w:pPr>
        <w:spacing w:after="0" w:line="240" w:lineRule="auto"/>
        <w:rPr>
          <w:rFonts w:ascii="Times New Roman" w:hAnsi="Times New Roman" w:cs="Times New Roman"/>
        </w:rPr>
      </w:pPr>
    </w:p>
    <w:p w:rsidR="00B506F5" w:rsidRDefault="00B506F5" w:rsidP="00781071">
      <w:pPr>
        <w:spacing w:after="0" w:line="240" w:lineRule="auto"/>
        <w:rPr>
          <w:rFonts w:ascii="Times New Roman" w:hAnsi="Times New Roman" w:cs="Times New Roman"/>
        </w:rPr>
      </w:pPr>
    </w:p>
    <w:p w:rsidR="00B506F5" w:rsidRDefault="00B506F5" w:rsidP="00781071">
      <w:pPr>
        <w:spacing w:after="0" w:line="240" w:lineRule="auto"/>
        <w:rPr>
          <w:rFonts w:ascii="Times New Roman" w:hAnsi="Times New Roman" w:cs="Times New Roman"/>
        </w:rPr>
      </w:pPr>
    </w:p>
    <w:p w:rsidR="00B506F5" w:rsidRPr="00B506F5" w:rsidRDefault="00B506F5" w:rsidP="00781071">
      <w:pPr>
        <w:spacing w:line="240" w:lineRule="auto"/>
        <w:rPr>
          <w:rFonts w:ascii="Times New Roman" w:hAnsi="Times New Roman" w:cs="Times New Roman"/>
          <w:iCs/>
          <w:sz w:val="28"/>
          <w:szCs w:val="28"/>
        </w:rPr>
      </w:pPr>
      <w:r w:rsidRPr="00B506F5">
        <w:rPr>
          <w:rFonts w:ascii="Times New Roman" w:hAnsi="Times New Roman" w:cs="Times New Roman"/>
          <w:i/>
          <w:sz w:val="28"/>
          <w:szCs w:val="28"/>
        </w:rPr>
        <w:t>Составитель</w:t>
      </w:r>
      <w:r w:rsidRPr="00B506F5">
        <w:rPr>
          <w:rFonts w:ascii="Times New Roman" w:hAnsi="Times New Roman" w:cs="Times New Roman"/>
          <w:sz w:val="28"/>
          <w:szCs w:val="28"/>
        </w:rPr>
        <w:t xml:space="preserve">:  </w:t>
      </w:r>
      <w:r>
        <w:rPr>
          <w:rFonts w:ascii="Times New Roman" w:hAnsi="Times New Roman" w:cs="Times New Roman"/>
          <w:iCs/>
          <w:sz w:val="28"/>
          <w:szCs w:val="28"/>
        </w:rPr>
        <w:t>Волобуева Татьяна Викторовна</w:t>
      </w:r>
      <w:r w:rsidRPr="00B506F5">
        <w:rPr>
          <w:rFonts w:ascii="Times New Roman" w:hAnsi="Times New Roman" w:cs="Times New Roman"/>
          <w:iCs/>
          <w:sz w:val="28"/>
          <w:szCs w:val="28"/>
        </w:rPr>
        <w:t>, преподаватель учебной дисциплины «</w:t>
      </w:r>
      <w:r>
        <w:rPr>
          <w:rFonts w:ascii="Times New Roman" w:hAnsi="Times New Roman" w:cs="Times New Roman"/>
          <w:iCs/>
          <w:sz w:val="28"/>
          <w:szCs w:val="28"/>
        </w:rPr>
        <w:t>Менеджмент</w:t>
      </w:r>
      <w:r w:rsidRPr="00B506F5">
        <w:rPr>
          <w:rFonts w:ascii="Times New Roman" w:hAnsi="Times New Roman" w:cs="Times New Roman"/>
          <w:iCs/>
          <w:sz w:val="28"/>
          <w:szCs w:val="28"/>
        </w:rPr>
        <w:t>»</w:t>
      </w:r>
    </w:p>
    <w:p w:rsidR="00B506F5" w:rsidRPr="00B506F5" w:rsidRDefault="00B506F5" w:rsidP="00781071">
      <w:pPr>
        <w:spacing w:line="240" w:lineRule="auto"/>
        <w:jc w:val="both"/>
        <w:rPr>
          <w:rFonts w:ascii="Times New Roman" w:hAnsi="Times New Roman" w:cs="Times New Roman"/>
          <w:sz w:val="28"/>
          <w:szCs w:val="28"/>
        </w:rPr>
      </w:pPr>
    </w:p>
    <w:p w:rsidR="00B506F5" w:rsidRPr="00B506F5" w:rsidRDefault="00B506F5" w:rsidP="00781071">
      <w:pPr>
        <w:spacing w:line="240" w:lineRule="auto"/>
        <w:jc w:val="both"/>
        <w:rPr>
          <w:rFonts w:ascii="Times New Roman" w:hAnsi="Times New Roman" w:cs="Times New Roman"/>
          <w:sz w:val="28"/>
          <w:szCs w:val="28"/>
        </w:rPr>
      </w:pPr>
      <w:r w:rsidRPr="00B506F5">
        <w:rPr>
          <w:rFonts w:ascii="Times New Roman" w:hAnsi="Times New Roman" w:cs="Times New Roman"/>
          <w:i/>
          <w:sz w:val="28"/>
          <w:szCs w:val="28"/>
        </w:rPr>
        <w:t>Рецензент</w:t>
      </w:r>
      <w:r w:rsidRPr="00B506F5">
        <w:rPr>
          <w:rFonts w:ascii="Times New Roman" w:hAnsi="Times New Roman" w:cs="Times New Roman"/>
          <w:sz w:val="28"/>
          <w:szCs w:val="28"/>
        </w:rPr>
        <w:t xml:space="preserve">:  Борисова Светлана Ивановна, </w:t>
      </w:r>
      <w:proofErr w:type="spellStart"/>
      <w:proofErr w:type="gramStart"/>
      <w:r w:rsidRPr="00B506F5">
        <w:rPr>
          <w:rFonts w:ascii="Times New Roman" w:hAnsi="Times New Roman" w:cs="Times New Roman"/>
          <w:sz w:val="28"/>
          <w:szCs w:val="28"/>
        </w:rPr>
        <w:t>к</w:t>
      </w:r>
      <w:proofErr w:type="gramEnd"/>
      <w:r w:rsidRPr="00B506F5">
        <w:rPr>
          <w:rFonts w:ascii="Times New Roman" w:hAnsi="Times New Roman" w:cs="Times New Roman"/>
          <w:sz w:val="28"/>
          <w:szCs w:val="28"/>
        </w:rPr>
        <w:t>.э.н</w:t>
      </w:r>
      <w:proofErr w:type="spellEnd"/>
      <w:r w:rsidRPr="00B506F5">
        <w:rPr>
          <w:rFonts w:ascii="Times New Roman" w:hAnsi="Times New Roman" w:cs="Times New Roman"/>
          <w:sz w:val="28"/>
          <w:szCs w:val="28"/>
        </w:rPr>
        <w:t>., доцент, кафедры экономики и управления ФБОУ ВПО «Кубанский государственный университет» филиал в г. Кропоткин</w:t>
      </w:r>
    </w:p>
    <w:p w:rsidR="00B506F5" w:rsidRPr="00B506F5" w:rsidRDefault="00B506F5" w:rsidP="00781071">
      <w:pPr>
        <w:pStyle w:val="HTML"/>
        <w:textAlignment w:val="top"/>
        <w:rPr>
          <w:rFonts w:ascii="Times New Roman" w:hAnsi="Times New Roman" w:cs="Times New Roman"/>
          <w:sz w:val="28"/>
          <w:szCs w:val="28"/>
        </w:rPr>
      </w:pPr>
    </w:p>
    <w:p w:rsidR="00B506F5" w:rsidRPr="00B506F5" w:rsidRDefault="00B506F5" w:rsidP="00781071">
      <w:pPr>
        <w:spacing w:after="79" w:line="240" w:lineRule="auto"/>
        <w:rPr>
          <w:rFonts w:ascii="Times New Roman" w:hAnsi="Times New Roman" w:cs="Times New Roman"/>
          <w:color w:val="000000"/>
          <w:sz w:val="28"/>
          <w:szCs w:val="28"/>
        </w:rPr>
      </w:pPr>
      <w:r w:rsidRPr="00B506F5">
        <w:rPr>
          <w:rFonts w:ascii="Times New Roman" w:hAnsi="Times New Roman" w:cs="Times New Roman"/>
          <w:sz w:val="28"/>
          <w:szCs w:val="28"/>
        </w:rPr>
        <w:t>Печатается по решению  научно-методического совета  ГБОУ СПО УСПК КК</w:t>
      </w:r>
    </w:p>
    <w:p w:rsidR="00D14A60" w:rsidRDefault="00D14A60" w:rsidP="00781071">
      <w:pPr>
        <w:spacing w:line="360" w:lineRule="auto"/>
      </w:pPr>
    </w:p>
    <w:p w:rsidR="00D14A60" w:rsidRDefault="00D14A60" w:rsidP="00D14A60">
      <w:pPr>
        <w:spacing w:after="0"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lastRenderedPageBreak/>
        <w:t>Содержание</w:t>
      </w:r>
    </w:p>
    <w:p w:rsidR="00D14A60" w:rsidRDefault="00D14A60" w:rsidP="00D14A60">
      <w:pPr>
        <w:spacing w:after="0" w:line="240" w:lineRule="auto"/>
        <w:jc w:val="center"/>
        <w:outlineLvl w:val="0"/>
        <w:rPr>
          <w:rFonts w:ascii="Times New Roman" w:eastAsia="Times New Roman" w:hAnsi="Times New Roman" w:cs="Times New Roman"/>
          <w:b/>
          <w:bCs/>
          <w:kern w:val="36"/>
          <w:sz w:val="28"/>
          <w:szCs w:val="28"/>
        </w:rPr>
      </w:pPr>
    </w:p>
    <w:p w:rsidR="00D14A60" w:rsidRDefault="00D14A60" w:rsidP="00D14A60">
      <w:pPr>
        <w:spacing w:after="0" w:line="240" w:lineRule="auto"/>
        <w:jc w:val="center"/>
        <w:outlineLvl w:val="0"/>
        <w:rPr>
          <w:rFonts w:ascii="Times New Roman" w:eastAsia="Times New Roman" w:hAnsi="Times New Roman" w:cs="Times New Roman"/>
          <w:b/>
          <w:bCs/>
          <w:kern w:val="36"/>
          <w:sz w:val="28"/>
          <w:szCs w:val="28"/>
        </w:rPr>
      </w:pPr>
    </w:p>
    <w:p w:rsidR="00D14A60" w:rsidRDefault="00D14A60" w:rsidP="00D14A60">
      <w:pPr>
        <w:pStyle w:val="a8"/>
        <w:numPr>
          <w:ilvl w:val="0"/>
          <w:numId w:val="42"/>
        </w:numPr>
        <w:spacing w:line="360" w:lineRule="auto"/>
        <w:outlineLvl w:val="0"/>
        <w:rPr>
          <w:bCs/>
          <w:kern w:val="36"/>
          <w:sz w:val="28"/>
          <w:szCs w:val="28"/>
        </w:rPr>
      </w:pPr>
      <w:r>
        <w:rPr>
          <w:bCs/>
          <w:kern w:val="36"/>
          <w:sz w:val="28"/>
          <w:szCs w:val="28"/>
        </w:rPr>
        <w:t>Требования к написанию и оформлению рефератов</w:t>
      </w:r>
      <w:r w:rsidR="001407A8">
        <w:rPr>
          <w:bCs/>
          <w:kern w:val="36"/>
          <w:sz w:val="28"/>
          <w:szCs w:val="28"/>
        </w:rPr>
        <w:t>…………………….4</w:t>
      </w:r>
    </w:p>
    <w:p w:rsidR="00D14A60" w:rsidRDefault="00D14A60" w:rsidP="00D14A60">
      <w:pPr>
        <w:pStyle w:val="a8"/>
        <w:numPr>
          <w:ilvl w:val="1"/>
          <w:numId w:val="42"/>
        </w:numPr>
        <w:spacing w:line="360" w:lineRule="auto"/>
        <w:outlineLvl w:val="0"/>
        <w:rPr>
          <w:bCs/>
          <w:kern w:val="36"/>
          <w:sz w:val="28"/>
          <w:szCs w:val="28"/>
        </w:rPr>
      </w:pPr>
      <w:r>
        <w:rPr>
          <w:bCs/>
          <w:kern w:val="36"/>
          <w:sz w:val="28"/>
          <w:szCs w:val="28"/>
        </w:rPr>
        <w:t>Структура реферата</w:t>
      </w:r>
      <w:r w:rsidR="001407A8">
        <w:rPr>
          <w:bCs/>
          <w:kern w:val="36"/>
          <w:sz w:val="28"/>
          <w:szCs w:val="28"/>
        </w:rPr>
        <w:t>……………………………………………………5</w:t>
      </w:r>
    </w:p>
    <w:p w:rsidR="00D14A60" w:rsidRDefault="00D14A60" w:rsidP="00D14A60">
      <w:pPr>
        <w:pStyle w:val="a8"/>
        <w:numPr>
          <w:ilvl w:val="1"/>
          <w:numId w:val="42"/>
        </w:numPr>
        <w:spacing w:line="360" w:lineRule="auto"/>
        <w:outlineLvl w:val="0"/>
        <w:rPr>
          <w:bCs/>
          <w:kern w:val="36"/>
          <w:sz w:val="28"/>
          <w:szCs w:val="28"/>
        </w:rPr>
      </w:pPr>
      <w:r>
        <w:rPr>
          <w:bCs/>
          <w:kern w:val="36"/>
          <w:sz w:val="28"/>
          <w:szCs w:val="28"/>
        </w:rPr>
        <w:t>Этапы работы над рефератом</w:t>
      </w:r>
      <w:r w:rsidR="001407A8">
        <w:rPr>
          <w:bCs/>
          <w:kern w:val="36"/>
          <w:sz w:val="28"/>
          <w:szCs w:val="28"/>
        </w:rPr>
        <w:t>…………………………………………6</w:t>
      </w:r>
    </w:p>
    <w:p w:rsidR="00D14A60" w:rsidRDefault="00D14A60" w:rsidP="00D14A60">
      <w:pPr>
        <w:pStyle w:val="a8"/>
        <w:numPr>
          <w:ilvl w:val="1"/>
          <w:numId w:val="42"/>
        </w:numPr>
        <w:spacing w:line="360" w:lineRule="auto"/>
        <w:outlineLvl w:val="0"/>
        <w:rPr>
          <w:bCs/>
          <w:kern w:val="36"/>
          <w:sz w:val="28"/>
          <w:szCs w:val="28"/>
        </w:rPr>
      </w:pPr>
      <w:r>
        <w:rPr>
          <w:bCs/>
          <w:kern w:val="36"/>
          <w:sz w:val="28"/>
          <w:szCs w:val="28"/>
        </w:rPr>
        <w:t>План реферата</w:t>
      </w:r>
      <w:r w:rsidR="001407A8">
        <w:rPr>
          <w:bCs/>
          <w:kern w:val="36"/>
          <w:sz w:val="28"/>
          <w:szCs w:val="28"/>
        </w:rPr>
        <w:t>…………………………………………………………..8</w:t>
      </w:r>
    </w:p>
    <w:p w:rsidR="00D14A60" w:rsidRDefault="00D14A60" w:rsidP="00D14A60">
      <w:pPr>
        <w:pStyle w:val="a8"/>
        <w:numPr>
          <w:ilvl w:val="1"/>
          <w:numId w:val="42"/>
        </w:numPr>
        <w:spacing w:line="360" w:lineRule="auto"/>
        <w:outlineLvl w:val="0"/>
        <w:rPr>
          <w:bCs/>
          <w:kern w:val="36"/>
          <w:sz w:val="28"/>
          <w:szCs w:val="28"/>
        </w:rPr>
      </w:pPr>
      <w:proofErr w:type="gramStart"/>
      <w:r>
        <w:rPr>
          <w:bCs/>
          <w:kern w:val="36"/>
          <w:sz w:val="28"/>
          <w:szCs w:val="28"/>
        </w:rPr>
        <w:t>Требования</w:t>
      </w:r>
      <w:proofErr w:type="gramEnd"/>
      <w:r>
        <w:rPr>
          <w:bCs/>
          <w:kern w:val="36"/>
          <w:sz w:val="28"/>
          <w:szCs w:val="28"/>
        </w:rPr>
        <w:t xml:space="preserve"> предъявляемые к оформлению реферата</w:t>
      </w:r>
      <w:r w:rsidR="001407A8">
        <w:rPr>
          <w:bCs/>
          <w:kern w:val="36"/>
          <w:sz w:val="28"/>
          <w:szCs w:val="28"/>
        </w:rPr>
        <w:t>……………...10</w:t>
      </w:r>
    </w:p>
    <w:p w:rsidR="00D14A60" w:rsidRDefault="00D14A60" w:rsidP="00D14A60">
      <w:pPr>
        <w:pStyle w:val="a8"/>
        <w:numPr>
          <w:ilvl w:val="1"/>
          <w:numId w:val="42"/>
        </w:numPr>
        <w:spacing w:line="360" w:lineRule="auto"/>
        <w:outlineLvl w:val="0"/>
        <w:rPr>
          <w:bCs/>
          <w:kern w:val="36"/>
          <w:sz w:val="28"/>
          <w:szCs w:val="28"/>
        </w:rPr>
      </w:pPr>
      <w:r>
        <w:rPr>
          <w:bCs/>
          <w:kern w:val="36"/>
          <w:sz w:val="28"/>
          <w:szCs w:val="28"/>
        </w:rPr>
        <w:t>Об особенностях языкового стиля реферата</w:t>
      </w:r>
      <w:r w:rsidR="001407A8">
        <w:rPr>
          <w:bCs/>
          <w:kern w:val="36"/>
          <w:sz w:val="28"/>
          <w:szCs w:val="28"/>
        </w:rPr>
        <w:t>………………………..10</w:t>
      </w:r>
    </w:p>
    <w:p w:rsidR="00D14A60" w:rsidRDefault="00D14A60" w:rsidP="00D14A60">
      <w:pPr>
        <w:pStyle w:val="a8"/>
        <w:numPr>
          <w:ilvl w:val="0"/>
          <w:numId w:val="42"/>
        </w:numPr>
        <w:spacing w:line="360" w:lineRule="auto"/>
        <w:outlineLvl w:val="0"/>
        <w:rPr>
          <w:bCs/>
          <w:kern w:val="36"/>
          <w:sz w:val="28"/>
          <w:szCs w:val="28"/>
        </w:rPr>
      </w:pPr>
      <w:r>
        <w:rPr>
          <w:bCs/>
          <w:kern w:val="36"/>
          <w:sz w:val="28"/>
          <w:szCs w:val="28"/>
        </w:rPr>
        <w:t>Тематика рефератов по дисциплине «Менеджмент»</w:t>
      </w:r>
      <w:r w:rsidR="001407A8">
        <w:rPr>
          <w:bCs/>
          <w:kern w:val="36"/>
          <w:sz w:val="28"/>
          <w:szCs w:val="28"/>
        </w:rPr>
        <w:t>…………………..16</w:t>
      </w:r>
    </w:p>
    <w:p w:rsidR="00D14A60" w:rsidRDefault="00D14A60" w:rsidP="00D14A60">
      <w:pPr>
        <w:pStyle w:val="a8"/>
        <w:numPr>
          <w:ilvl w:val="0"/>
          <w:numId w:val="42"/>
        </w:numPr>
        <w:spacing w:line="360" w:lineRule="auto"/>
        <w:outlineLvl w:val="0"/>
        <w:rPr>
          <w:bCs/>
          <w:kern w:val="36"/>
          <w:sz w:val="28"/>
          <w:szCs w:val="28"/>
        </w:rPr>
      </w:pPr>
      <w:r>
        <w:rPr>
          <w:bCs/>
          <w:kern w:val="36"/>
          <w:sz w:val="28"/>
          <w:szCs w:val="28"/>
        </w:rPr>
        <w:t>Методические рекомендации по подготовке презентации для защиты реферата</w:t>
      </w:r>
      <w:r w:rsidR="001407A8">
        <w:rPr>
          <w:bCs/>
          <w:kern w:val="36"/>
          <w:sz w:val="28"/>
          <w:szCs w:val="28"/>
        </w:rPr>
        <w:t>…………………………………………………………………...18</w:t>
      </w:r>
    </w:p>
    <w:p w:rsidR="00D14A60" w:rsidRDefault="00D14A60" w:rsidP="00D14A60">
      <w:pPr>
        <w:pStyle w:val="a8"/>
        <w:numPr>
          <w:ilvl w:val="1"/>
          <w:numId w:val="42"/>
        </w:numPr>
        <w:spacing w:line="360" w:lineRule="auto"/>
        <w:outlineLvl w:val="0"/>
        <w:rPr>
          <w:bCs/>
          <w:kern w:val="36"/>
          <w:sz w:val="28"/>
          <w:szCs w:val="28"/>
        </w:rPr>
      </w:pPr>
      <w:r>
        <w:rPr>
          <w:bCs/>
          <w:kern w:val="36"/>
          <w:sz w:val="28"/>
          <w:szCs w:val="28"/>
        </w:rPr>
        <w:t xml:space="preserve">Этапы разработки </w:t>
      </w:r>
      <w:proofErr w:type="spellStart"/>
      <w:r>
        <w:rPr>
          <w:bCs/>
          <w:kern w:val="36"/>
          <w:sz w:val="28"/>
          <w:szCs w:val="28"/>
        </w:rPr>
        <w:t>мультимедийной</w:t>
      </w:r>
      <w:proofErr w:type="spellEnd"/>
      <w:r>
        <w:rPr>
          <w:bCs/>
          <w:kern w:val="36"/>
          <w:sz w:val="28"/>
          <w:szCs w:val="28"/>
        </w:rPr>
        <w:t xml:space="preserve"> презентации</w:t>
      </w:r>
      <w:r w:rsidR="001407A8">
        <w:rPr>
          <w:bCs/>
          <w:kern w:val="36"/>
          <w:sz w:val="28"/>
          <w:szCs w:val="28"/>
        </w:rPr>
        <w:t>………………….20</w:t>
      </w:r>
    </w:p>
    <w:p w:rsidR="00D14A60" w:rsidRDefault="00D14A60" w:rsidP="00D14A60">
      <w:pPr>
        <w:pStyle w:val="a8"/>
        <w:numPr>
          <w:ilvl w:val="1"/>
          <w:numId w:val="42"/>
        </w:numPr>
        <w:spacing w:line="360" w:lineRule="auto"/>
        <w:outlineLvl w:val="0"/>
        <w:rPr>
          <w:bCs/>
          <w:kern w:val="36"/>
          <w:sz w:val="28"/>
          <w:szCs w:val="28"/>
        </w:rPr>
      </w:pPr>
      <w:r>
        <w:rPr>
          <w:bCs/>
          <w:kern w:val="36"/>
          <w:sz w:val="28"/>
          <w:szCs w:val="28"/>
        </w:rPr>
        <w:t>Оформление слайдов</w:t>
      </w:r>
      <w:r w:rsidR="001407A8">
        <w:rPr>
          <w:bCs/>
          <w:kern w:val="36"/>
          <w:sz w:val="28"/>
          <w:szCs w:val="28"/>
        </w:rPr>
        <w:t>…………………………………………………21</w:t>
      </w:r>
    </w:p>
    <w:p w:rsidR="00D14A60" w:rsidRDefault="00D14A60" w:rsidP="00D14A60">
      <w:pPr>
        <w:pStyle w:val="a8"/>
        <w:numPr>
          <w:ilvl w:val="1"/>
          <w:numId w:val="42"/>
        </w:numPr>
        <w:spacing w:line="360" w:lineRule="auto"/>
        <w:outlineLvl w:val="0"/>
        <w:rPr>
          <w:bCs/>
          <w:kern w:val="36"/>
          <w:sz w:val="28"/>
          <w:szCs w:val="28"/>
        </w:rPr>
      </w:pPr>
      <w:r>
        <w:rPr>
          <w:bCs/>
          <w:kern w:val="36"/>
          <w:sz w:val="28"/>
          <w:szCs w:val="28"/>
        </w:rPr>
        <w:t>Типы презентаций</w:t>
      </w:r>
      <w:r w:rsidR="001407A8">
        <w:rPr>
          <w:bCs/>
          <w:kern w:val="36"/>
          <w:sz w:val="28"/>
          <w:szCs w:val="28"/>
        </w:rPr>
        <w:t>…………………………………………………….23</w:t>
      </w:r>
    </w:p>
    <w:p w:rsidR="00D14A60" w:rsidRDefault="00D14A60" w:rsidP="00D14A60">
      <w:pPr>
        <w:pStyle w:val="a8"/>
        <w:numPr>
          <w:ilvl w:val="0"/>
          <w:numId w:val="42"/>
        </w:numPr>
        <w:spacing w:line="360" w:lineRule="auto"/>
        <w:outlineLvl w:val="0"/>
        <w:rPr>
          <w:bCs/>
          <w:kern w:val="36"/>
          <w:sz w:val="28"/>
          <w:szCs w:val="28"/>
        </w:rPr>
      </w:pPr>
      <w:r>
        <w:rPr>
          <w:bCs/>
          <w:kern w:val="36"/>
          <w:sz w:val="28"/>
          <w:szCs w:val="28"/>
        </w:rPr>
        <w:t>Рекомендуемая литература</w:t>
      </w:r>
      <w:r w:rsidR="001407A8">
        <w:rPr>
          <w:bCs/>
          <w:kern w:val="36"/>
          <w:sz w:val="28"/>
          <w:szCs w:val="28"/>
        </w:rPr>
        <w:t>………………………………………………26</w:t>
      </w:r>
    </w:p>
    <w:p w:rsidR="00D14A60" w:rsidRDefault="00D14A60" w:rsidP="00D14A60">
      <w:pPr>
        <w:spacing w:after="0" w:line="360" w:lineRule="auto"/>
        <w:ind w:left="360"/>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Приложение 1</w:t>
      </w:r>
      <w:r w:rsidR="001407A8">
        <w:rPr>
          <w:rFonts w:ascii="Times New Roman" w:eastAsia="Times New Roman" w:hAnsi="Times New Roman" w:cs="Times New Roman"/>
          <w:bCs/>
          <w:kern w:val="36"/>
          <w:sz w:val="28"/>
          <w:szCs w:val="28"/>
        </w:rPr>
        <w:t>………………………………………………………………...28</w:t>
      </w:r>
    </w:p>
    <w:p w:rsidR="00D14A60" w:rsidRDefault="00D14A60" w:rsidP="00D14A60">
      <w:pPr>
        <w:spacing w:after="0" w:line="360" w:lineRule="auto"/>
        <w:ind w:left="360"/>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Приложение 2</w:t>
      </w:r>
      <w:r w:rsidR="001407A8">
        <w:rPr>
          <w:rFonts w:ascii="Times New Roman" w:eastAsia="Times New Roman" w:hAnsi="Times New Roman" w:cs="Times New Roman"/>
          <w:bCs/>
          <w:kern w:val="36"/>
          <w:sz w:val="28"/>
          <w:szCs w:val="28"/>
        </w:rPr>
        <w:t>………………………………………………………………...29</w:t>
      </w:r>
    </w:p>
    <w:p w:rsidR="00D14A60" w:rsidRDefault="00D14A60" w:rsidP="00D14A60">
      <w:pPr>
        <w:spacing w:after="0" w:line="360" w:lineRule="auto"/>
        <w:ind w:left="360"/>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Приложение 3</w:t>
      </w:r>
      <w:r w:rsidR="001407A8">
        <w:rPr>
          <w:rFonts w:ascii="Times New Roman" w:eastAsia="Times New Roman" w:hAnsi="Times New Roman" w:cs="Times New Roman"/>
          <w:bCs/>
          <w:kern w:val="36"/>
          <w:sz w:val="28"/>
          <w:szCs w:val="28"/>
        </w:rPr>
        <w:t>………………………………………………………………...30</w:t>
      </w:r>
    </w:p>
    <w:p w:rsidR="00D14A60" w:rsidRPr="00CA1A66" w:rsidRDefault="00D14A60" w:rsidP="00D14A60">
      <w:pPr>
        <w:spacing w:after="0" w:line="360" w:lineRule="auto"/>
        <w:ind w:left="360"/>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Приложение 4</w:t>
      </w:r>
      <w:r w:rsidR="001407A8">
        <w:rPr>
          <w:rFonts w:ascii="Times New Roman" w:eastAsia="Times New Roman" w:hAnsi="Times New Roman" w:cs="Times New Roman"/>
          <w:bCs/>
          <w:kern w:val="36"/>
          <w:sz w:val="28"/>
          <w:szCs w:val="28"/>
        </w:rPr>
        <w:t>………………………………………………………………...32</w:t>
      </w:r>
    </w:p>
    <w:p w:rsidR="00D14A60" w:rsidRPr="00DC685C" w:rsidRDefault="00D14A60" w:rsidP="00781071">
      <w:pPr>
        <w:spacing w:line="360" w:lineRule="auto"/>
      </w:pPr>
    </w:p>
    <w:p w:rsidR="00FE268A" w:rsidRDefault="00FE268A" w:rsidP="00781071">
      <w:pPr>
        <w:pStyle w:val="1"/>
        <w:keepNext/>
        <w:pageBreakBefore/>
        <w:numPr>
          <w:ilvl w:val="0"/>
          <w:numId w:val="40"/>
        </w:numPr>
        <w:spacing w:line="360" w:lineRule="auto"/>
        <w:rPr>
          <w:rFonts w:ascii="Times New Roman" w:hAnsi="Times New Roman" w:cs="Times New Roman"/>
          <w:b/>
          <w:sz w:val="28"/>
          <w:szCs w:val="28"/>
        </w:rPr>
      </w:pPr>
      <w:bookmarkStart w:id="0" w:name="_Toc194659716"/>
      <w:bookmarkStart w:id="1" w:name="_Toc259385190"/>
      <w:r w:rsidRPr="00A25B28">
        <w:rPr>
          <w:rFonts w:ascii="Times New Roman" w:hAnsi="Times New Roman" w:cs="Times New Roman"/>
          <w:b/>
          <w:sz w:val="28"/>
          <w:szCs w:val="28"/>
        </w:rPr>
        <w:lastRenderedPageBreak/>
        <w:t xml:space="preserve"> Требования к написанию и оформлению рефератов</w:t>
      </w:r>
      <w:bookmarkEnd w:id="0"/>
      <w:bookmarkEnd w:id="1"/>
    </w:p>
    <w:p w:rsidR="00A25B28" w:rsidRPr="00A25B28" w:rsidRDefault="00A25B28" w:rsidP="00781071">
      <w:pPr>
        <w:spacing w:line="360" w:lineRule="auto"/>
      </w:pPr>
    </w:p>
    <w:p w:rsidR="00A25B28" w:rsidRDefault="00FE268A" w:rsidP="00781071">
      <w:pPr>
        <w:spacing w:after="0" w:line="360" w:lineRule="auto"/>
        <w:ind w:firstLine="567"/>
        <w:jc w:val="both"/>
        <w:rPr>
          <w:rFonts w:ascii="Times New Roman" w:hAnsi="Times New Roman" w:cs="Times New Roman"/>
          <w:sz w:val="28"/>
          <w:szCs w:val="28"/>
        </w:rPr>
      </w:pPr>
      <w:r w:rsidRPr="00781071">
        <w:rPr>
          <w:rFonts w:ascii="Times New Roman" w:hAnsi="Times New Roman" w:cs="Times New Roman"/>
          <w:bCs/>
          <w:sz w:val="28"/>
          <w:szCs w:val="28"/>
        </w:rPr>
        <w:t>Реферат</w:t>
      </w:r>
      <w:r w:rsidR="00A25B28">
        <w:rPr>
          <w:rFonts w:ascii="Times New Roman" w:hAnsi="Times New Roman" w:cs="Times New Roman"/>
          <w:b/>
          <w:bCs/>
          <w:sz w:val="28"/>
          <w:szCs w:val="28"/>
        </w:rPr>
        <w:t xml:space="preserve"> </w:t>
      </w:r>
      <w:r w:rsidR="00A25B28">
        <w:rPr>
          <w:rFonts w:ascii="Times New Roman" w:hAnsi="Times New Roman" w:cs="Times New Roman"/>
          <w:sz w:val="28"/>
          <w:szCs w:val="28"/>
        </w:rPr>
        <w:t>-</w:t>
      </w:r>
      <w:r w:rsidRPr="00A25B28">
        <w:rPr>
          <w:rFonts w:ascii="Times New Roman" w:hAnsi="Times New Roman" w:cs="Times New Roman"/>
          <w:sz w:val="28"/>
          <w:szCs w:val="28"/>
        </w:rPr>
        <w:t xml:space="preserve"> письменная работа объемом 10-18 печатных страниц, выполняемая студентом в течение длительного сро</w:t>
      </w:r>
      <w:r w:rsidR="00A25B28">
        <w:rPr>
          <w:rFonts w:ascii="Times New Roman" w:hAnsi="Times New Roman" w:cs="Times New Roman"/>
          <w:sz w:val="28"/>
          <w:szCs w:val="28"/>
        </w:rPr>
        <w:t>ка (от одной недели до месяца).</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 xml:space="preserve">Реферат (от лат. </w:t>
      </w:r>
      <w:proofErr w:type="spellStart"/>
      <w:r w:rsidRPr="00A25B28">
        <w:rPr>
          <w:rFonts w:ascii="Times New Roman" w:hAnsi="Times New Roman" w:cs="Times New Roman"/>
          <w:sz w:val="28"/>
          <w:szCs w:val="28"/>
        </w:rPr>
        <w:t>referrer</w:t>
      </w:r>
      <w:proofErr w:type="spellEnd"/>
      <w:r w:rsidRPr="00A25B28">
        <w:rPr>
          <w:rFonts w:ascii="Times New Roman" w:hAnsi="Times New Roman" w:cs="Times New Roman"/>
          <w:sz w:val="28"/>
          <w:szCs w:val="28"/>
        </w:rPr>
        <w:t xml:space="preserve"> </w:t>
      </w:r>
      <w:r w:rsidR="00A25B28">
        <w:rPr>
          <w:rFonts w:ascii="Times New Roman" w:hAnsi="Times New Roman" w:cs="Times New Roman"/>
          <w:sz w:val="28"/>
          <w:szCs w:val="28"/>
        </w:rPr>
        <w:t>-</w:t>
      </w:r>
      <w:r w:rsidRPr="00A25B28">
        <w:rPr>
          <w:rFonts w:ascii="Times New Roman" w:hAnsi="Times New Roman" w:cs="Times New Roman"/>
          <w:sz w:val="28"/>
          <w:szCs w:val="28"/>
        </w:rPr>
        <w:t xml:space="preserve"> докладывать, сообщать) </w:t>
      </w:r>
      <w:r w:rsidR="00A25B28">
        <w:rPr>
          <w:rFonts w:ascii="Times New Roman" w:hAnsi="Times New Roman" w:cs="Times New Roman"/>
          <w:sz w:val="28"/>
          <w:szCs w:val="28"/>
        </w:rPr>
        <w:t>-</w:t>
      </w:r>
      <w:r w:rsidRPr="00A25B28">
        <w:rPr>
          <w:rFonts w:ascii="Times New Roman" w:hAnsi="Times New Roman" w:cs="Times New Roman"/>
          <w:sz w:val="28"/>
          <w:szCs w:val="28"/>
        </w:rPr>
        <w:t xml:space="preserve"> краткое точное изложение сущности какого-либо вопроса, темы на основе одной или нескольких книг, монографий или других первоисточников. </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Реферат должен содержать основные фактические сведения и выводы по рассматриваемому вопросу.</w:t>
      </w:r>
    </w:p>
    <w:p w:rsid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 xml:space="preserve">Реферат отвечает на вопрос </w:t>
      </w:r>
      <w:r w:rsidR="00A25B28">
        <w:rPr>
          <w:rFonts w:ascii="Times New Roman" w:hAnsi="Times New Roman" w:cs="Times New Roman"/>
          <w:sz w:val="28"/>
          <w:szCs w:val="28"/>
        </w:rPr>
        <w:t>-</w:t>
      </w:r>
      <w:r w:rsidRPr="00A25B28">
        <w:rPr>
          <w:rFonts w:ascii="Times New Roman" w:hAnsi="Times New Roman" w:cs="Times New Roman"/>
          <w:sz w:val="28"/>
          <w:szCs w:val="28"/>
        </w:rPr>
        <w:t xml:space="preserve"> что содержится в д</w:t>
      </w:r>
      <w:r w:rsidR="00A25B28">
        <w:rPr>
          <w:rFonts w:ascii="Times New Roman" w:hAnsi="Times New Roman" w:cs="Times New Roman"/>
          <w:sz w:val="28"/>
          <w:szCs w:val="28"/>
        </w:rPr>
        <w:t>анной публикации (публикациях).</w:t>
      </w:r>
    </w:p>
    <w:p w:rsid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Однако реферат — не механический пересказ р</w:t>
      </w:r>
      <w:r w:rsidR="00A25B28">
        <w:rPr>
          <w:rFonts w:ascii="Times New Roman" w:hAnsi="Times New Roman" w:cs="Times New Roman"/>
          <w:sz w:val="28"/>
          <w:szCs w:val="28"/>
        </w:rPr>
        <w:t>аботы, а изложение ее существа.</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 xml:space="preserve">В настоящее время, помимо реферирования прочитанной литературы, от студента требуется аргументированное изложение собственных мыслей по рассматриваемому вопросу. </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Тему реферата может предложить преподаватель или сам студент, в последнем случае она должна быть согласованна с преподавателем. В реферате нужны развернутые аргументы, рассуждения, сравнения. Материал подается не столько в развитии, сколько в форме констатации или описания.</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Содержание реферируемого произведения излагается объективно от имени автора. Если в первичном документе главная мысль сформулирована недостаточно четко, в реферате она должна быть конкретизирована и выделена.</w:t>
      </w:r>
    </w:p>
    <w:p w:rsidR="00FE268A" w:rsidRPr="00A25B28" w:rsidRDefault="00FE268A" w:rsidP="00781071">
      <w:pPr>
        <w:spacing w:after="0" w:line="360" w:lineRule="auto"/>
        <w:ind w:firstLine="567"/>
        <w:jc w:val="both"/>
        <w:rPr>
          <w:rFonts w:ascii="Times New Roman" w:hAnsi="Times New Roman" w:cs="Times New Roman"/>
          <w:bCs/>
          <w:sz w:val="28"/>
          <w:szCs w:val="28"/>
        </w:rPr>
      </w:pPr>
      <w:r w:rsidRPr="00A25B28">
        <w:rPr>
          <w:rFonts w:ascii="Times New Roman" w:hAnsi="Times New Roman" w:cs="Times New Roman"/>
          <w:bCs/>
          <w:sz w:val="28"/>
          <w:szCs w:val="28"/>
        </w:rPr>
        <w:t>Функции реферата:</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Информативная (ознакомительная); поисковая; справочная; сигнальная; индикативная; адресная коммуникативная.</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lastRenderedPageBreak/>
        <w:t>Степень выполнения этих функций зависит от содержательных и формальных качеств реферата, а также от того, кто и для каких целей их использует.</w:t>
      </w:r>
    </w:p>
    <w:p w:rsidR="00FE268A"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Требования к языку реферата: он должен отличаться точностью, краткостью, ясностью и простотой.</w:t>
      </w:r>
    </w:p>
    <w:p w:rsidR="00781071" w:rsidRPr="00A25B28" w:rsidRDefault="00781071" w:rsidP="00781071">
      <w:pPr>
        <w:spacing w:after="0" w:line="360" w:lineRule="auto"/>
        <w:ind w:firstLine="567"/>
        <w:jc w:val="both"/>
        <w:rPr>
          <w:rFonts w:ascii="Times New Roman" w:hAnsi="Times New Roman" w:cs="Times New Roman"/>
          <w:sz w:val="28"/>
          <w:szCs w:val="28"/>
        </w:rPr>
      </w:pPr>
    </w:p>
    <w:p w:rsidR="00FE268A" w:rsidRPr="00A25B28" w:rsidRDefault="00895FEA" w:rsidP="00781071">
      <w:pPr>
        <w:spacing w:after="0" w:line="360" w:lineRule="auto"/>
        <w:ind w:firstLine="567"/>
        <w:jc w:val="center"/>
        <w:rPr>
          <w:rFonts w:ascii="Times New Roman" w:hAnsi="Times New Roman" w:cs="Times New Roman"/>
          <w:b/>
          <w:bCs/>
          <w:sz w:val="28"/>
          <w:szCs w:val="28"/>
        </w:rPr>
      </w:pPr>
      <w:bookmarkStart w:id="2" w:name="_Toc259385191"/>
      <w:r>
        <w:rPr>
          <w:rStyle w:val="20"/>
          <w:rFonts w:ascii="Times New Roman" w:hAnsi="Times New Roman" w:cs="Times New Roman"/>
          <w:b w:val="0"/>
          <w:color w:val="auto"/>
          <w:sz w:val="28"/>
          <w:szCs w:val="28"/>
        </w:rPr>
        <w:t xml:space="preserve">1.1 </w:t>
      </w:r>
      <w:r w:rsidR="00FE268A" w:rsidRPr="00A25B28">
        <w:rPr>
          <w:rStyle w:val="20"/>
          <w:rFonts w:ascii="Times New Roman" w:hAnsi="Times New Roman" w:cs="Times New Roman"/>
          <w:b w:val="0"/>
          <w:color w:val="auto"/>
          <w:sz w:val="28"/>
          <w:szCs w:val="28"/>
        </w:rPr>
        <w:t>Структура реферата</w:t>
      </w:r>
      <w:bookmarkEnd w:id="2"/>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 xml:space="preserve">Титульный лист (заполняется по единой форме, </w:t>
      </w:r>
      <w:proofErr w:type="gramStart"/>
      <w:r w:rsidRPr="00A25B28">
        <w:rPr>
          <w:rFonts w:ascii="Times New Roman" w:hAnsi="Times New Roman" w:cs="Times New Roman"/>
          <w:sz w:val="28"/>
          <w:szCs w:val="28"/>
        </w:rPr>
        <w:t>см</w:t>
      </w:r>
      <w:proofErr w:type="gramEnd"/>
      <w:r w:rsidRPr="00A25B28">
        <w:rPr>
          <w:rFonts w:ascii="Times New Roman" w:hAnsi="Times New Roman" w:cs="Times New Roman"/>
          <w:sz w:val="28"/>
          <w:szCs w:val="28"/>
        </w:rPr>
        <w:t>. приложение 1)</w:t>
      </w:r>
    </w:p>
    <w:p w:rsidR="00FE268A" w:rsidRPr="00A25B28" w:rsidRDefault="00FE268A" w:rsidP="00781071">
      <w:pPr>
        <w:pStyle w:val="a8"/>
        <w:numPr>
          <w:ilvl w:val="0"/>
          <w:numId w:val="1"/>
        </w:numPr>
        <w:spacing w:line="360" w:lineRule="auto"/>
        <w:jc w:val="both"/>
        <w:rPr>
          <w:sz w:val="28"/>
          <w:szCs w:val="28"/>
        </w:rPr>
      </w:pPr>
      <w:r w:rsidRPr="00A25B28">
        <w:rPr>
          <w:sz w:val="28"/>
          <w:szCs w:val="28"/>
        </w:rPr>
        <w:t>После титульного листа на отдельной странице следует оглавление (план, содержание), в котором указаны названия всех разделов (пунктов плана) реферата и номера страниц, указывающие начало этих разделов в тексте реферата.</w:t>
      </w:r>
    </w:p>
    <w:p w:rsidR="00FE268A" w:rsidRPr="00A25B28" w:rsidRDefault="00FE268A" w:rsidP="00781071">
      <w:pPr>
        <w:pStyle w:val="a8"/>
        <w:numPr>
          <w:ilvl w:val="0"/>
          <w:numId w:val="1"/>
        </w:numPr>
        <w:spacing w:line="360" w:lineRule="auto"/>
        <w:jc w:val="both"/>
        <w:rPr>
          <w:sz w:val="28"/>
          <w:szCs w:val="28"/>
        </w:rPr>
      </w:pPr>
      <w:r w:rsidRPr="00A25B28">
        <w:rPr>
          <w:sz w:val="28"/>
          <w:szCs w:val="28"/>
        </w:rPr>
        <w:t>После оглавления следует введение. Объем введения составляет 1,5-2 страницы.</w:t>
      </w:r>
    </w:p>
    <w:p w:rsidR="00FE268A" w:rsidRPr="00A25B28" w:rsidRDefault="00FE268A" w:rsidP="00781071">
      <w:pPr>
        <w:pStyle w:val="a8"/>
        <w:numPr>
          <w:ilvl w:val="0"/>
          <w:numId w:val="1"/>
        </w:numPr>
        <w:spacing w:line="360" w:lineRule="auto"/>
        <w:jc w:val="both"/>
        <w:rPr>
          <w:sz w:val="28"/>
          <w:szCs w:val="28"/>
        </w:rPr>
      </w:pPr>
      <w:r w:rsidRPr="00A25B28">
        <w:rPr>
          <w:sz w:val="28"/>
          <w:szCs w:val="28"/>
        </w:rPr>
        <w:t>Основная часть реферата может иметь одну или несколько глав, состоящих из 2-3 параграфов (подпунктов, разделов) и предполагает осмысленное и логичное изложение главных положений и идей, содержащихся в изученной литературе. В тексте обязательны ссылки на первоисточники. В том случае если цитируется или используется чья-либо неординарная мысль, идея, вывод, приводится какой-либо цифрой материал, таблицу - обязательно сделайте ссылку на того автора у кого вы взяли данный материал.</w:t>
      </w:r>
    </w:p>
    <w:p w:rsidR="00FE268A" w:rsidRPr="00A25B28" w:rsidRDefault="00FE268A" w:rsidP="00781071">
      <w:pPr>
        <w:pStyle w:val="a8"/>
        <w:numPr>
          <w:ilvl w:val="0"/>
          <w:numId w:val="1"/>
        </w:numPr>
        <w:spacing w:line="360" w:lineRule="auto"/>
        <w:jc w:val="both"/>
        <w:rPr>
          <w:sz w:val="28"/>
          <w:szCs w:val="28"/>
        </w:rPr>
      </w:pPr>
      <w:r w:rsidRPr="00A25B28">
        <w:rPr>
          <w:sz w:val="28"/>
          <w:szCs w:val="28"/>
        </w:rPr>
        <w:t>Заключение содержит главные выводы, и итоги из текста основной части, в нем отмечается, как выполнены задачи и достигнуты ли цели, сформулированные во введении.</w:t>
      </w:r>
    </w:p>
    <w:p w:rsidR="00FE268A" w:rsidRPr="00A25B28" w:rsidRDefault="00FE268A" w:rsidP="00781071">
      <w:pPr>
        <w:pStyle w:val="a8"/>
        <w:numPr>
          <w:ilvl w:val="0"/>
          <w:numId w:val="1"/>
        </w:numPr>
        <w:spacing w:line="360" w:lineRule="auto"/>
        <w:jc w:val="both"/>
        <w:rPr>
          <w:sz w:val="28"/>
          <w:szCs w:val="28"/>
        </w:rPr>
      </w:pPr>
      <w:r w:rsidRPr="00A25B28">
        <w:rPr>
          <w:sz w:val="28"/>
          <w:szCs w:val="28"/>
        </w:rPr>
        <w:t>Приложение может включать графики, таблицы, расчеты.</w:t>
      </w:r>
    </w:p>
    <w:p w:rsidR="00FE268A" w:rsidRPr="00A25B28" w:rsidRDefault="00FE268A" w:rsidP="00781071">
      <w:pPr>
        <w:pStyle w:val="a8"/>
        <w:numPr>
          <w:ilvl w:val="0"/>
          <w:numId w:val="1"/>
        </w:numPr>
        <w:spacing w:line="360" w:lineRule="auto"/>
        <w:jc w:val="both"/>
        <w:rPr>
          <w:sz w:val="28"/>
          <w:szCs w:val="28"/>
        </w:rPr>
      </w:pPr>
      <w:r w:rsidRPr="00A25B28">
        <w:rPr>
          <w:sz w:val="28"/>
          <w:szCs w:val="28"/>
        </w:rPr>
        <w:t>Библиография (список литературы) здесь указывается реально использованная для написания реферата литература. Список составляется согласно правилам библиографического описания (Приложение 3).</w:t>
      </w:r>
    </w:p>
    <w:p w:rsidR="00FE268A" w:rsidRPr="00A25B28" w:rsidRDefault="00895FEA" w:rsidP="00781071">
      <w:pPr>
        <w:spacing w:after="0" w:line="360" w:lineRule="auto"/>
        <w:ind w:firstLine="567"/>
        <w:jc w:val="center"/>
        <w:rPr>
          <w:rFonts w:ascii="Times New Roman" w:hAnsi="Times New Roman" w:cs="Times New Roman"/>
          <w:b/>
          <w:bCs/>
          <w:sz w:val="28"/>
          <w:szCs w:val="28"/>
        </w:rPr>
      </w:pPr>
      <w:bookmarkStart w:id="3" w:name="_Toc259385192"/>
      <w:r>
        <w:rPr>
          <w:rStyle w:val="20"/>
          <w:rFonts w:ascii="Times New Roman" w:hAnsi="Times New Roman" w:cs="Times New Roman"/>
          <w:b w:val="0"/>
          <w:color w:val="auto"/>
          <w:sz w:val="28"/>
          <w:szCs w:val="28"/>
        </w:rPr>
        <w:lastRenderedPageBreak/>
        <w:t xml:space="preserve">1.2 </w:t>
      </w:r>
      <w:r w:rsidR="00FE268A" w:rsidRPr="00A25B28">
        <w:rPr>
          <w:rStyle w:val="20"/>
          <w:rFonts w:ascii="Times New Roman" w:hAnsi="Times New Roman" w:cs="Times New Roman"/>
          <w:b w:val="0"/>
          <w:color w:val="auto"/>
          <w:sz w:val="28"/>
          <w:szCs w:val="28"/>
        </w:rPr>
        <w:t>Этапы работы над рефератом</w:t>
      </w:r>
      <w:bookmarkEnd w:id="3"/>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 xml:space="preserve">Работу над рефератом можно условно подразделить на три этапа: </w:t>
      </w:r>
    </w:p>
    <w:p w:rsidR="00FE268A" w:rsidRPr="00A25B28" w:rsidRDefault="00FE268A" w:rsidP="00781071">
      <w:pPr>
        <w:pStyle w:val="a8"/>
        <w:numPr>
          <w:ilvl w:val="0"/>
          <w:numId w:val="2"/>
        </w:numPr>
        <w:spacing w:line="360" w:lineRule="auto"/>
        <w:jc w:val="both"/>
        <w:rPr>
          <w:sz w:val="28"/>
          <w:szCs w:val="28"/>
        </w:rPr>
      </w:pPr>
      <w:r w:rsidRPr="00A25B28">
        <w:rPr>
          <w:sz w:val="28"/>
          <w:szCs w:val="28"/>
        </w:rPr>
        <w:t>Подготовительный этап, включающий изучение предмета исследования;</w:t>
      </w:r>
    </w:p>
    <w:p w:rsidR="00FE268A" w:rsidRPr="00A25B28" w:rsidRDefault="00FE268A" w:rsidP="00781071">
      <w:pPr>
        <w:pStyle w:val="a8"/>
        <w:numPr>
          <w:ilvl w:val="0"/>
          <w:numId w:val="2"/>
        </w:numPr>
        <w:spacing w:line="360" w:lineRule="auto"/>
        <w:jc w:val="both"/>
        <w:rPr>
          <w:sz w:val="28"/>
          <w:szCs w:val="28"/>
        </w:rPr>
      </w:pPr>
      <w:r w:rsidRPr="00A25B28">
        <w:rPr>
          <w:sz w:val="28"/>
          <w:szCs w:val="28"/>
        </w:rPr>
        <w:t>Изложение результатов изучения в виде связного текста;</w:t>
      </w:r>
    </w:p>
    <w:p w:rsidR="00FE268A" w:rsidRPr="00A25B28" w:rsidRDefault="00FE268A" w:rsidP="00781071">
      <w:pPr>
        <w:pStyle w:val="a8"/>
        <w:numPr>
          <w:ilvl w:val="0"/>
          <w:numId w:val="2"/>
        </w:numPr>
        <w:spacing w:line="360" w:lineRule="auto"/>
        <w:jc w:val="both"/>
        <w:rPr>
          <w:sz w:val="28"/>
          <w:szCs w:val="28"/>
        </w:rPr>
      </w:pPr>
      <w:r w:rsidRPr="00A25B28">
        <w:rPr>
          <w:sz w:val="28"/>
          <w:szCs w:val="28"/>
        </w:rPr>
        <w:t>Устное сообщение по теме реферата.</w:t>
      </w:r>
    </w:p>
    <w:p w:rsidR="00FE268A" w:rsidRPr="00A25B28" w:rsidRDefault="00A25B28" w:rsidP="00781071">
      <w:pPr>
        <w:spacing w:after="0" w:line="360" w:lineRule="auto"/>
        <w:ind w:firstLine="567"/>
        <w:jc w:val="center"/>
        <w:rPr>
          <w:rFonts w:ascii="Times New Roman" w:hAnsi="Times New Roman" w:cs="Times New Roman"/>
          <w:bCs/>
          <w:sz w:val="28"/>
          <w:szCs w:val="28"/>
        </w:rPr>
      </w:pPr>
      <w:r>
        <w:rPr>
          <w:rFonts w:ascii="Times New Roman" w:hAnsi="Times New Roman" w:cs="Times New Roman"/>
          <w:bCs/>
          <w:sz w:val="28"/>
          <w:szCs w:val="28"/>
        </w:rPr>
        <w:t>Подготовительный этап работы</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 xml:space="preserve">Подготовительная работа над рефератом начинается с формулировки темы. Тема в концентрированном виде выражает содержание будущего текста, фиксируя как предмет исследования, так и его ожидаемый результат. </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Для того чтобы работа над рефератом была успешной, необходимо, чтобы тема заключала в себе проблему, скрытый вопрос (даже если наука уже давно дала ответ на этот вопрос, студент, только знакомящийся с соответствующей областью знаний, будет вынужден искать ответ заново, что даст толчок к развитию проблемного, исследовательского мышления).</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bCs/>
          <w:sz w:val="28"/>
          <w:szCs w:val="28"/>
        </w:rPr>
        <w:t>Поиск источников.</w:t>
      </w:r>
      <w:r w:rsidRPr="00A25B28">
        <w:rPr>
          <w:rFonts w:ascii="Times New Roman" w:hAnsi="Times New Roman" w:cs="Times New Roman"/>
          <w:sz w:val="28"/>
          <w:szCs w:val="28"/>
        </w:rPr>
        <w:t xml:space="preserve"> Грамотно сформулированная тема зафиксировала предмет изучения; задача студента — найти информацию, относящуюся к данному предмету и разрешить поставленную проблему.</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Выполнение этой задачи начинается с поиска источников. На этом этапе необходимо вспомнить, как работать с энциклопедиями и энциклопедическими словарями (обращать особое внимание на список литературы, приведенный в конце тематической статьи); как работать с систематическими и алфавитными каталогами библиотек; как оформлять список литературы (выписывая выходные данные книги и отмечая библиотечный шифр).</w:t>
      </w:r>
    </w:p>
    <w:p w:rsidR="00FE268A" w:rsidRPr="00A25B28" w:rsidRDefault="00FE268A" w:rsidP="00781071">
      <w:pPr>
        <w:spacing w:after="0" w:line="360" w:lineRule="auto"/>
        <w:ind w:firstLine="567"/>
        <w:jc w:val="center"/>
        <w:rPr>
          <w:rFonts w:ascii="Times New Roman" w:hAnsi="Times New Roman" w:cs="Times New Roman"/>
          <w:bCs/>
          <w:sz w:val="28"/>
          <w:szCs w:val="28"/>
        </w:rPr>
      </w:pPr>
      <w:r w:rsidRPr="00A25B28">
        <w:rPr>
          <w:rFonts w:ascii="Times New Roman" w:hAnsi="Times New Roman" w:cs="Times New Roman"/>
          <w:bCs/>
          <w:sz w:val="28"/>
          <w:szCs w:val="28"/>
        </w:rPr>
        <w:t>Работа с источника</w:t>
      </w:r>
      <w:r w:rsidR="00A25B28">
        <w:rPr>
          <w:rFonts w:ascii="Times New Roman" w:hAnsi="Times New Roman" w:cs="Times New Roman"/>
          <w:bCs/>
          <w:sz w:val="28"/>
          <w:szCs w:val="28"/>
        </w:rPr>
        <w:t>ми</w:t>
      </w:r>
    </w:p>
    <w:p w:rsid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w:t>
      </w:r>
      <w:r w:rsidR="00A25B28">
        <w:rPr>
          <w:rFonts w:ascii="Times New Roman" w:hAnsi="Times New Roman" w:cs="Times New Roman"/>
          <w:sz w:val="28"/>
          <w:szCs w:val="28"/>
        </w:rPr>
        <w:t>т более внимательного изучения.</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lastRenderedPageBreak/>
        <w:t xml:space="preserve">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Если в книге нет подробного оглавления, следует обратить внимание ученика на предметные и именные указатели.</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r w:rsidRPr="00A25B28">
        <w:rPr>
          <w:rFonts w:ascii="Times New Roman" w:hAnsi="Times New Roman" w:cs="Times New Roman"/>
          <w:sz w:val="28"/>
          <w:szCs w:val="28"/>
        </w:rPr>
        <w:br/>
        <w:t xml:space="preserve">Необходимо также проанализировать, какие из утверждений автора носят проблематичный, гипотетический </w:t>
      </w:r>
      <w:proofErr w:type="gramStart"/>
      <w:r w:rsidRPr="00A25B28">
        <w:rPr>
          <w:rFonts w:ascii="Times New Roman" w:hAnsi="Times New Roman" w:cs="Times New Roman"/>
          <w:sz w:val="28"/>
          <w:szCs w:val="28"/>
        </w:rPr>
        <w:t>характер</w:t>
      </w:r>
      <w:proofErr w:type="gramEnd"/>
      <w:r w:rsidRPr="00A25B28">
        <w:rPr>
          <w:rFonts w:ascii="Times New Roman" w:hAnsi="Times New Roman" w:cs="Times New Roman"/>
          <w:sz w:val="28"/>
          <w:szCs w:val="28"/>
        </w:rPr>
        <w:t xml:space="preserve"> и уловить скрытые вопросы.</w:t>
      </w:r>
    </w:p>
    <w:p w:rsid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Понятно, что умение таким образом работать с те</w:t>
      </w:r>
      <w:r w:rsidR="00A25B28">
        <w:rPr>
          <w:rFonts w:ascii="Times New Roman" w:hAnsi="Times New Roman" w:cs="Times New Roman"/>
          <w:sz w:val="28"/>
          <w:szCs w:val="28"/>
        </w:rPr>
        <w:t>кстом приходит далеко не сразу.</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FE268A" w:rsidRPr="00A25B28" w:rsidRDefault="00FE268A" w:rsidP="00781071">
      <w:pPr>
        <w:spacing w:after="0" w:line="360" w:lineRule="auto"/>
        <w:ind w:firstLine="567"/>
        <w:jc w:val="center"/>
        <w:rPr>
          <w:rFonts w:ascii="Times New Roman" w:hAnsi="Times New Roman" w:cs="Times New Roman"/>
          <w:sz w:val="28"/>
          <w:szCs w:val="28"/>
        </w:rPr>
      </w:pPr>
      <w:r w:rsidRPr="00A25B28">
        <w:rPr>
          <w:rFonts w:ascii="Times New Roman" w:hAnsi="Times New Roman" w:cs="Times New Roman"/>
          <w:sz w:val="28"/>
          <w:szCs w:val="28"/>
        </w:rPr>
        <w:t>Создание ко</w:t>
      </w:r>
      <w:r w:rsidR="00A25B28">
        <w:rPr>
          <w:rFonts w:ascii="Times New Roman" w:hAnsi="Times New Roman" w:cs="Times New Roman"/>
          <w:sz w:val="28"/>
          <w:szCs w:val="28"/>
        </w:rPr>
        <w:t>нспектов для написания реферата</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 xml:space="preserve">Подготовительный этап работы завершается созданием конспектов, фиксирующих основные тезисы и аргументы. Здесь важно вспомнить, что конспекты пишутся на одной стороне листа, с полями и достаточным для исправления и ремарок межстрочным расстоянием (эти правила соблюдаются для удобства редактирования). </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Если в конспектах приводятся цитаты, то непременно должно быть дано указание на источник (автор, название, выходные данные, № страницы).</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lastRenderedPageBreak/>
        <w:t xml:space="preserve">По завершении предварительного этапа можно переходить непосредственно к созданию текста реферата. </w:t>
      </w:r>
    </w:p>
    <w:p w:rsidR="00FE268A" w:rsidRPr="00A25B28" w:rsidRDefault="00A25B28" w:rsidP="00781071">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Создание текста</w:t>
      </w:r>
    </w:p>
    <w:p w:rsidR="00FE268A" w:rsidRPr="00A25B28" w:rsidRDefault="00A25B28" w:rsidP="00781071">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Общие требования к тексту</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Текст реферата должен подчиняться определенным требованиям: он должен раскрывать тему, обладать связностью и цельностью. 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 xml:space="preserve">С точки зрения связности все тексты делятся на тексты - констатации и тексты - рассуждения. </w:t>
      </w:r>
    </w:p>
    <w:p w:rsidR="00FE268A"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895FEA" w:rsidRPr="00A25B28" w:rsidRDefault="00895FEA" w:rsidP="00781071">
      <w:pPr>
        <w:spacing w:after="0" w:line="360" w:lineRule="auto"/>
        <w:ind w:firstLine="567"/>
        <w:jc w:val="both"/>
        <w:rPr>
          <w:rFonts w:ascii="Times New Roman" w:hAnsi="Times New Roman" w:cs="Times New Roman"/>
          <w:sz w:val="28"/>
          <w:szCs w:val="28"/>
        </w:rPr>
      </w:pPr>
    </w:p>
    <w:p w:rsidR="00FE268A" w:rsidRPr="00A25B28" w:rsidRDefault="00895FEA" w:rsidP="00781071">
      <w:pPr>
        <w:spacing w:after="0" w:line="360" w:lineRule="auto"/>
        <w:ind w:firstLine="567"/>
        <w:jc w:val="center"/>
        <w:rPr>
          <w:rFonts w:ascii="Times New Roman" w:hAnsi="Times New Roman" w:cs="Times New Roman"/>
          <w:b/>
          <w:sz w:val="28"/>
          <w:szCs w:val="28"/>
        </w:rPr>
      </w:pPr>
      <w:bookmarkStart w:id="4" w:name="_Toc259385193"/>
      <w:r>
        <w:rPr>
          <w:rStyle w:val="20"/>
          <w:rFonts w:ascii="Times New Roman" w:hAnsi="Times New Roman" w:cs="Times New Roman"/>
          <w:b w:val="0"/>
          <w:color w:val="auto"/>
          <w:sz w:val="28"/>
          <w:szCs w:val="28"/>
        </w:rPr>
        <w:t xml:space="preserve">1.3 </w:t>
      </w:r>
      <w:r w:rsidR="00FE268A" w:rsidRPr="00A25B28">
        <w:rPr>
          <w:rStyle w:val="20"/>
          <w:rFonts w:ascii="Times New Roman" w:hAnsi="Times New Roman" w:cs="Times New Roman"/>
          <w:b w:val="0"/>
          <w:color w:val="auto"/>
          <w:sz w:val="28"/>
          <w:szCs w:val="28"/>
        </w:rPr>
        <w:t>План реферата</w:t>
      </w:r>
      <w:bookmarkEnd w:id="4"/>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 xml:space="preserve">Изложение материала в тексте должно подчиняться определенному плану - мыслительной схеме, позволяющей контролировать порядок расположения частей текста. Универсальный план научного текста, помимо формулировки темы, предполагает изложение вводного материала, основного текста и заключения. </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Все научные работы - от реферата до докторской диссертации - строятся по этому плану, поэтому важно с самого начала научиться придерживаться данной схемы.</w:t>
      </w:r>
    </w:p>
    <w:p w:rsidR="00FE268A" w:rsidRPr="00A25B28" w:rsidRDefault="00FE268A" w:rsidP="00781071">
      <w:pPr>
        <w:spacing w:after="0" w:line="360" w:lineRule="auto"/>
        <w:ind w:firstLine="567"/>
        <w:jc w:val="center"/>
        <w:rPr>
          <w:rFonts w:ascii="Times New Roman" w:hAnsi="Times New Roman" w:cs="Times New Roman"/>
          <w:sz w:val="28"/>
          <w:szCs w:val="28"/>
        </w:rPr>
      </w:pPr>
      <w:r w:rsidRPr="00A25B28">
        <w:rPr>
          <w:rFonts w:ascii="Times New Roman" w:hAnsi="Times New Roman" w:cs="Times New Roman"/>
          <w:sz w:val="28"/>
          <w:szCs w:val="28"/>
        </w:rPr>
        <w:t xml:space="preserve">Требования </w:t>
      </w:r>
      <w:r w:rsidR="00A25B28">
        <w:rPr>
          <w:rFonts w:ascii="Times New Roman" w:hAnsi="Times New Roman" w:cs="Times New Roman"/>
          <w:sz w:val="28"/>
          <w:szCs w:val="28"/>
        </w:rPr>
        <w:t>к введению</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Введение - начальная часть текста. Оно имеет своей целью сориентировать читателя в дальнейшем изложении.</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lastRenderedPageBreak/>
        <w:t>Во введении аргументируется актуальность исследования, - т.е.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r w:rsidRPr="00A25B28">
        <w:rPr>
          <w:rFonts w:ascii="Times New Roman" w:hAnsi="Times New Roman" w:cs="Times New Roman"/>
          <w:sz w:val="28"/>
          <w:szCs w:val="28"/>
        </w:rPr>
        <w:br/>
        <w:t>Объем введения - в среднем около 10% от общего объема реферата.</w:t>
      </w:r>
    </w:p>
    <w:p w:rsidR="00FE268A" w:rsidRPr="00A25B28" w:rsidRDefault="00A25B28" w:rsidP="00781071">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Основная часть реферата</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Установка на диалог позволит избежать некритического заимствования материала из чужих трудов - компиляции.</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Изложение материала основной части подчиняется собственному плану, что отражается в разделении текста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rsidR="00FE268A" w:rsidRPr="00A25B28" w:rsidRDefault="00FE268A" w:rsidP="00781071">
      <w:pPr>
        <w:spacing w:after="0" w:line="360" w:lineRule="auto"/>
        <w:ind w:firstLine="567"/>
        <w:jc w:val="center"/>
        <w:rPr>
          <w:rFonts w:ascii="Times New Roman" w:hAnsi="Times New Roman" w:cs="Times New Roman"/>
          <w:sz w:val="28"/>
          <w:szCs w:val="28"/>
        </w:rPr>
      </w:pPr>
      <w:r w:rsidRPr="00A25B28">
        <w:rPr>
          <w:rFonts w:ascii="Times New Roman" w:hAnsi="Times New Roman" w:cs="Times New Roman"/>
          <w:sz w:val="28"/>
          <w:szCs w:val="28"/>
        </w:rPr>
        <w:t>Заключение</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 xml:space="preserve">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w:t>
      </w:r>
      <w:r w:rsidRPr="00A25B28">
        <w:rPr>
          <w:rFonts w:ascii="Times New Roman" w:hAnsi="Times New Roman" w:cs="Times New Roman"/>
          <w:sz w:val="28"/>
          <w:szCs w:val="28"/>
        </w:rPr>
        <w:lastRenderedPageBreak/>
        <w:t>может обойтись без заключительной части - пусть это будут две-три фразы. Но в них должен подводиться итог проделанной работы.</w:t>
      </w:r>
    </w:p>
    <w:p w:rsidR="00FE268A" w:rsidRPr="00A25B28" w:rsidRDefault="00FE268A" w:rsidP="00781071">
      <w:pPr>
        <w:spacing w:after="0" w:line="360" w:lineRule="auto"/>
        <w:ind w:firstLine="567"/>
        <w:jc w:val="center"/>
        <w:rPr>
          <w:rFonts w:ascii="Times New Roman" w:hAnsi="Times New Roman" w:cs="Times New Roman"/>
          <w:sz w:val="28"/>
          <w:szCs w:val="28"/>
        </w:rPr>
      </w:pPr>
      <w:r w:rsidRPr="00A25B28">
        <w:rPr>
          <w:rFonts w:ascii="Times New Roman" w:hAnsi="Times New Roman" w:cs="Times New Roman"/>
          <w:sz w:val="28"/>
          <w:szCs w:val="28"/>
        </w:rPr>
        <w:t>С</w:t>
      </w:r>
      <w:r w:rsidR="00A25B28">
        <w:rPr>
          <w:rFonts w:ascii="Times New Roman" w:hAnsi="Times New Roman" w:cs="Times New Roman"/>
          <w:sz w:val="28"/>
          <w:szCs w:val="28"/>
        </w:rPr>
        <w:t>писок использованной литературы</w:t>
      </w:r>
    </w:p>
    <w:p w:rsidR="00FE268A"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895FEA" w:rsidRPr="00A25B28" w:rsidRDefault="00895FEA" w:rsidP="00781071">
      <w:pPr>
        <w:spacing w:after="0" w:line="360" w:lineRule="auto"/>
        <w:ind w:firstLine="567"/>
        <w:jc w:val="both"/>
        <w:rPr>
          <w:rFonts w:ascii="Times New Roman" w:hAnsi="Times New Roman" w:cs="Times New Roman"/>
          <w:sz w:val="28"/>
          <w:szCs w:val="28"/>
        </w:rPr>
      </w:pPr>
    </w:p>
    <w:p w:rsidR="00FE268A" w:rsidRPr="00A25B28" w:rsidRDefault="00895FEA" w:rsidP="00781071">
      <w:pPr>
        <w:spacing w:after="0" w:line="360" w:lineRule="auto"/>
        <w:ind w:firstLine="567"/>
        <w:jc w:val="center"/>
        <w:rPr>
          <w:rFonts w:ascii="Times New Roman" w:hAnsi="Times New Roman" w:cs="Times New Roman"/>
          <w:b/>
          <w:bCs/>
          <w:sz w:val="28"/>
          <w:szCs w:val="28"/>
        </w:rPr>
      </w:pPr>
      <w:bookmarkStart w:id="5" w:name="_Toc259385194"/>
      <w:r>
        <w:rPr>
          <w:rStyle w:val="20"/>
          <w:rFonts w:ascii="Times New Roman" w:hAnsi="Times New Roman" w:cs="Times New Roman"/>
          <w:b w:val="0"/>
          <w:color w:val="auto"/>
          <w:sz w:val="28"/>
          <w:szCs w:val="28"/>
        </w:rPr>
        <w:t xml:space="preserve">1.4 </w:t>
      </w:r>
      <w:r w:rsidR="00FE268A" w:rsidRPr="00A25B28">
        <w:rPr>
          <w:rStyle w:val="20"/>
          <w:rFonts w:ascii="Times New Roman" w:hAnsi="Times New Roman" w:cs="Times New Roman"/>
          <w:b w:val="0"/>
          <w:color w:val="auto"/>
          <w:sz w:val="28"/>
          <w:szCs w:val="28"/>
        </w:rPr>
        <w:t>Требования, предъявляемые к оформлению реферата</w:t>
      </w:r>
      <w:bookmarkEnd w:id="5"/>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Объемы рефератов колеблются от 10-18 машинописных страниц. Работа выполняется на одной стороне листа стандартного формата. По обеим сторонам листа оставляются поля размером 35 мм  слева и 15 мм  справа, рекомендуется шрифт 12-14, интервал - 1,5. Все листы реферата должны быть пронумерованы. Каждый вопрос в тексте должен иметь заголовок в точном соответствии с наименованием в плане-оглавлении. (Подробнее об этом смотрите в Приложении 2).</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При написании и оформлении реферата следует избегать типичных ошибок, например, таких:</w:t>
      </w:r>
    </w:p>
    <w:p w:rsidR="00FE268A" w:rsidRPr="00A25B28" w:rsidRDefault="00A25B28" w:rsidP="00781071">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w:t>
      </w:r>
      <w:r w:rsidR="00FE268A" w:rsidRPr="00A25B28">
        <w:rPr>
          <w:rFonts w:ascii="Times New Roman" w:hAnsi="Times New Roman" w:cs="Times New Roman"/>
          <w:sz w:val="28"/>
          <w:szCs w:val="28"/>
        </w:rPr>
        <w:t>поверхностное изложение основных теоретических вопросов выбранной темы, когда автор не понимает, какие проблемы в тексте являются главными, а какие второстепенными,</w:t>
      </w:r>
    </w:p>
    <w:p w:rsidR="00FE268A" w:rsidRPr="00A25B28" w:rsidRDefault="00A25B28" w:rsidP="00781071">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w:t>
      </w:r>
      <w:r w:rsidR="00FE268A" w:rsidRPr="00A25B28">
        <w:rPr>
          <w:rFonts w:ascii="Times New Roman" w:hAnsi="Times New Roman" w:cs="Times New Roman"/>
          <w:sz w:val="28"/>
          <w:szCs w:val="28"/>
        </w:rPr>
        <w:t>в некоторых случаях проблемы, рассматриваемые в разделах, не раскрывают основных аспектов выбранной для реферата темы,</w:t>
      </w:r>
    </w:p>
    <w:p w:rsidR="00FE268A" w:rsidRDefault="00A25B28" w:rsidP="00781071">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w:t>
      </w:r>
      <w:r w:rsidR="00FE268A" w:rsidRPr="00A25B28">
        <w:rPr>
          <w:rFonts w:ascii="Times New Roman" w:hAnsi="Times New Roman" w:cs="Times New Roman"/>
          <w:sz w:val="28"/>
          <w:szCs w:val="28"/>
        </w:rPr>
        <w:t xml:space="preserve">дословное переписывание книг, статей, заимствования рефератов </w:t>
      </w:r>
      <w:proofErr w:type="gramStart"/>
      <w:r w:rsidR="00FE268A" w:rsidRPr="00A25B28">
        <w:rPr>
          <w:rFonts w:ascii="Times New Roman" w:hAnsi="Times New Roman" w:cs="Times New Roman"/>
          <w:sz w:val="28"/>
          <w:szCs w:val="28"/>
        </w:rPr>
        <w:t>из</w:t>
      </w:r>
      <w:proofErr w:type="gramEnd"/>
      <w:r w:rsidR="00FE268A" w:rsidRPr="00A25B28">
        <w:rPr>
          <w:rFonts w:ascii="Times New Roman" w:hAnsi="Times New Roman" w:cs="Times New Roman"/>
          <w:sz w:val="28"/>
          <w:szCs w:val="28"/>
        </w:rPr>
        <w:t xml:space="preserve"> интернет и т.д.</w:t>
      </w:r>
    </w:p>
    <w:p w:rsidR="00895FEA" w:rsidRPr="00A25B28" w:rsidRDefault="00895FEA" w:rsidP="00781071">
      <w:pPr>
        <w:spacing w:after="0" w:line="360" w:lineRule="auto"/>
        <w:ind w:left="360"/>
        <w:jc w:val="both"/>
        <w:rPr>
          <w:rFonts w:ascii="Times New Roman" w:hAnsi="Times New Roman" w:cs="Times New Roman"/>
          <w:sz w:val="28"/>
          <w:szCs w:val="28"/>
        </w:rPr>
      </w:pPr>
    </w:p>
    <w:p w:rsidR="00FE268A" w:rsidRPr="00A25B28" w:rsidRDefault="00895FEA" w:rsidP="00781071">
      <w:pPr>
        <w:spacing w:after="0" w:line="360" w:lineRule="auto"/>
        <w:ind w:firstLine="567"/>
        <w:jc w:val="center"/>
        <w:rPr>
          <w:rFonts w:ascii="Times New Roman" w:hAnsi="Times New Roman" w:cs="Times New Roman"/>
          <w:b/>
          <w:bCs/>
          <w:sz w:val="28"/>
          <w:szCs w:val="28"/>
        </w:rPr>
      </w:pPr>
      <w:bookmarkStart w:id="6" w:name="_Toc259385195"/>
      <w:r>
        <w:rPr>
          <w:rStyle w:val="20"/>
          <w:rFonts w:ascii="Times New Roman" w:hAnsi="Times New Roman" w:cs="Times New Roman"/>
          <w:b w:val="0"/>
          <w:color w:val="auto"/>
          <w:sz w:val="28"/>
          <w:szCs w:val="28"/>
        </w:rPr>
        <w:t>1.5</w:t>
      </w:r>
      <w:proofErr w:type="gramStart"/>
      <w:r>
        <w:rPr>
          <w:rStyle w:val="20"/>
          <w:rFonts w:ascii="Times New Roman" w:hAnsi="Times New Roman" w:cs="Times New Roman"/>
          <w:b w:val="0"/>
          <w:color w:val="auto"/>
          <w:sz w:val="28"/>
          <w:szCs w:val="28"/>
        </w:rPr>
        <w:t xml:space="preserve"> </w:t>
      </w:r>
      <w:r w:rsidR="00FE268A" w:rsidRPr="00A25B28">
        <w:rPr>
          <w:rStyle w:val="20"/>
          <w:rFonts w:ascii="Times New Roman" w:hAnsi="Times New Roman" w:cs="Times New Roman"/>
          <w:b w:val="0"/>
          <w:color w:val="auto"/>
          <w:sz w:val="28"/>
          <w:szCs w:val="28"/>
        </w:rPr>
        <w:t>О</w:t>
      </w:r>
      <w:proofErr w:type="gramEnd"/>
      <w:r w:rsidR="00FE268A" w:rsidRPr="00A25B28">
        <w:rPr>
          <w:rStyle w:val="20"/>
          <w:rFonts w:ascii="Times New Roman" w:hAnsi="Times New Roman" w:cs="Times New Roman"/>
          <w:b w:val="0"/>
          <w:color w:val="auto"/>
          <w:sz w:val="28"/>
          <w:szCs w:val="28"/>
        </w:rPr>
        <w:t>б особенностях языкового стиля реферата</w:t>
      </w:r>
      <w:bookmarkEnd w:id="6"/>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Для написания реферата используется научный стиль речи.</w:t>
      </w:r>
      <w:r w:rsidRPr="00A25B28">
        <w:rPr>
          <w:rFonts w:ascii="Times New Roman" w:hAnsi="Times New Roman" w:cs="Times New Roman"/>
          <w:sz w:val="28"/>
          <w:szCs w:val="28"/>
        </w:rPr>
        <w:br/>
        <w:t xml:space="preserve">В научном стиле легко ощутимый </w:t>
      </w:r>
      <w:r w:rsidRPr="00A25B28">
        <w:rPr>
          <w:rFonts w:ascii="Times New Roman" w:hAnsi="Times New Roman" w:cs="Times New Roman"/>
          <w:bCs/>
          <w:sz w:val="28"/>
          <w:szCs w:val="28"/>
        </w:rPr>
        <w:t>интеллектуальный фон речи создают следующие конструкции:</w:t>
      </w:r>
      <w:r w:rsidRPr="00A25B28">
        <w:rPr>
          <w:rFonts w:ascii="Times New Roman" w:hAnsi="Times New Roman" w:cs="Times New Roman"/>
          <w:sz w:val="28"/>
          <w:szCs w:val="28"/>
        </w:rPr>
        <w:t xml:space="preserve"> </w:t>
      </w:r>
    </w:p>
    <w:p w:rsidR="00FE268A" w:rsidRPr="00A25B28" w:rsidRDefault="00FE268A" w:rsidP="00781071">
      <w:pPr>
        <w:spacing w:after="0" w:line="360" w:lineRule="auto"/>
        <w:ind w:firstLine="567"/>
        <w:jc w:val="both"/>
        <w:rPr>
          <w:rFonts w:ascii="Times New Roman" w:hAnsi="Times New Roman" w:cs="Times New Roman"/>
          <w:i/>
          <w:sz w:val="28"/>
          <w:szCs w:val="28"/>
        </w:rPr>
      </w:pPr>
      <w:r w:rsidRPr="00A25B28">
        <w:rPr>
          <w:rFonts w:ascii="Times New Roman" w:hAnsi="Times New Roman" w:cs="Times New Roman"/>
          <w:i/>
          <w:sz w:val="28"/>
          <w:szCs w:val="28"/>
        </w:rPr>
        <w:t>Предметом дальнейшего рассмотрения является…</w:t>
      </w:r>
    </w:p>
    <w:p w:rsidR="00FE268A" w:rsidRPr="00A25B28" w:rsidRDefault="00FE268A" w:rsidP="00781071">
      <w:pPr>
        <w:spacing w:after="0" w:line="360" w:lineRule="auto"/>
        <w:ind w:firstLine="567"/>
        <w:jc w:val="both"/>
        <w:rPr>
          <w:rFonts w:ascii="Times New Roman" w:hAnsi="Times New Roman" w:cs="Times New Roman"/>
          <w:i/>
          <w:sz w:val="28"/>
          <w:szCs w:val="28"/>
        </w:rPr>
      </w:pPr>
      <w:r w:rsidRPr="00A25B28">
        <w:rPr>
          <w:rFonts w:ascii="Times New Roman" w:hAnsi="Times New Roman" w:cs="Times New Roman"/>
          <w:i/>
          <w:sz w:val="28"/>
          <w:szCs w:val="28"/>
        </w:rPr>
        <w:lastRenderedPageBreak/>
        <w:t xml:space="preserve">Остановимся прежде на анализе </w:t>
      </w:r>
      <w:proofErr w:type="gramStart"/>
      <w:r w:rsidRPr="00A25B28">
        <w:rPr>
          <w:rFonts w:ascii="Times New Roman" w:hAnsi="Times New Roman" w:cs="Times New Roman"/>
          <w:i/>
          <w:sz w:val="28"/>
          <w:szCs w:val="28"/>
        </w:rPr>
        <w:t>последней</w:t>
      </w:r>
      <w:proofErr w:type="gramEnd"/>
      <w:r w:rsidRPr="00A25B28">
        <w:rPr>
          <w:rFonts w:ascii="Times New Roman" w:hAnsi="Times New Roman" w:cs="Times New Roman"/>
          <w:i/>
          <w:sz w:val="28"/>
          <w:szCs w:val="28"/>
        </w:rPr>
        <w:t>.</w:t>
      </w:r>
    </w:p>
    <w:p w:rsidR="00FE268A" w:rsidRPr="00A25B28" w:rsidRDefault="00FE268A" w:rsidP="00781071">
      <w:pPr>
        <w:spacing w:after="0" w:line="360" w:lineRule="auto"/>
        <w:ind w:firstLine="567"/>
        <w:jc w:val="both"/>
        <w:rPr>
          <w:rFonts w:ascii="Times New Roman" w:hAnsi="Times New Roman" w:cs="Times New Roman"/>
          <w:i/>
          <w:sz w:val="28"/>
          <w:szCs w:val="28"/>
        </w:rPr>
      </w:pPr>
      <w:r w:rsidRPr="00A25B28">
        <w:rPr>
          <w:rFonts w:ascii="Times New Roman" w:hAnsi="Times New Roman" w:cs="Times New Roman"/>
          <w:i/>
          <w:sz w:val="28"/>
          <w:szCs w:val="28"/>
        </w:rPr>
        <w:t>Эта деятельность может быть определена как…</w:t>
      </w:r>
    </w:p>
    <w:p w:rsidR="00FE268A" w:rsidRPr="00A25B28" w:rsidRDefault="00FE268A" w:rsidP="00781071">
      <w:pPr>
        <w:spacing w:after="0" w:line="360" w:lineRule="auto"/>
        <w:ind w:firstLine="567"/>
        <w:jc w:val="both"/>
        <w:rPr>
          <w:rFonts w:ascii="Times New Roman" w:hAnsi="Times New Roman" w:cs="Times New Roman"/>
          <w:i/>
          <w:sz w:val="28"/>
          <w:szCs w:val="28"/>
        </w:rPr>
      </w:pPr>
      <w:r w:rsidRPr="00A25B28">
        <w:rPr>
          <w:rFonts w:ascii="Times New Roman" w:hAnsi="Times New Roman" w:cs="Times New Roman"/>
          <w:i/>
          <w:sz w:val="28"/>
          <w:szCs w:val="28"/>
        </w:rPr>
        <w:t>С другой стороны, следует подчеркнуть, что…</w:t>
      </w:r>
    </w:p>
    <w:p w:rsidR="00FE268A" w:rsidRPr="00A25B28" w:rsidRDefault="00FE268A" w:rsidP="00781071">
      <w:pPr>
        <w:spacing w:after="0" w:line="360" w:lineRule="auto"/>
        <w:ind w:firstLine="567"/>
        <w:jc w:val="both"/>
        <w:rPr>
          <w:rFonts w:ascii="Times New Roman" w:hAnsi="Times New Roman" w:cs="Times New Roman"/>
          <w:i/>
          <w:sz w:val="28"/>
          <w:szCs w:val="28"/>
        </w:rPr>
      </w:pPr>
      <w:r w:rsidRPr="00A25B28">
        <w:rPr>
          <w:rFonts w:ascii="Times New Roman" w:hAnsi="Times New Roman" w:cs="Times New Roman"/>
          <w:i/>
          <w:sz w:val="28"/>
          <w:szCs w:val="28"/>
        </w:rPr>
        <w:t>Это утверждение одновременно предполагает и то, что…</w:t>
      </w:r>
    </w:p>
    <w:p w:rsidR="00FE268A" w:rsidRPr="00A25B28" w:rsidRDefault="00FE268A" w:rsidP="00781071">
      <w:pPr>
        <w:spacing w:after="0" w:line="360" w:lineRule="auto"/>
        <w:ind w:firstLine="567"/>
        <w:jc w:val="both"/>
        <w:rPr>
          <w:rFonts w:ascii="Times New Roman" w:hAnsi="Times New Roman" w:cs="Times New Roman"/>
          <w:i/>
          <w:sz w:val="28"/>
          <w:szCs w:val="28"/>
        </w:rPr>
      </w:pPr>
      <w:r w:rsidRPr="00A25B28">
        <w:rPr>
          <w:rFonts w:ascii="Times New Roman" w:hAnsi="Times New Roman" w:cs="Times New Roman"/>
          <w:i/>
          <w:sz w:val="28"/>
          <w:szCs w:val="28"/>
        </w:rPr>
        <w:t>При этом … должно (может) рассматриваться как …</w:t>
      </w:r>
    </w:p>
    <w:p w:rsidR="00FE268A" w:rsidRPr="00A25B28" w:rsidRDefault="00FE268A" w:rsidP="00781071">
      <w:pPr>
        <w:spacing w:after="0" w:line="360" w:lineRule="auto"/>
        <w:ind w:firstLine="567"/>
        <w:jc w:val="both"/>
        <w:rPr>
          <w:rFonts w:ascii="Times New Roman" w:hAnsi="Times New Roman" w:cs="Times New Roman"/>
          <w:i/>
          <w:sz w:val="28"/>
          <w:szCs w:val="28"/>
        </w:rPr>
      </w:pPr>
      <w:r w:rsidRPr="00A25B28">
        <w:rPr>
          <w:rFonts w:ascii="Times New Roman" w:hAnsi="Times New Roman" w:cs="Times New Roman"/>
          <w:i/>
          <w:sz w:val="28"/>
          <w:szCs w:val="28"/>
        </w:rPr>
        <w:t>Рассматриваемая форма…</w:t>
      </w:r>
    </w:p>
    <w:p w:rsidR="00FE268A" w:rsidRPr="00A25B28" w:rsidRDefault="00FE268A" w:rsidP="00781071">
      <w:pPr>
        <w:spacing w:after="0" w:line="360" w:lineRule="auto"/>
        <w:ind w:firstLine="567"/>
        <w:jc w:val="both"/>
        <w:rPr>
          <w:rFonts w:ascii="Times New Roman" w:hAnsi="Times New Roman" w:cs="Times New Roman"/>
          <w:i/>
          <w:sz w:val="28"/>
          <w:szCs w:val="28"/>
        </w:rPr>
      </w:pPr>
      <w:r w:rsidRPr="00A25B28">
        <w:rPr>
          <w:rFonts w:ascii="Times New Roman" w:hAnsi="Times New Roman" w:cs="Times New Roman"/>
          <w:i/>
          <w:sz w:val="28"/>
          <w:szCs w:val="28"/>
        </w:rPr>
        <w:t>Ясно, что…</w:t>
      </w:r>
    </w:p>
    <w:p w:rsidR="00FE268A" w:rsidRPr="00A25B28" w:rsidRDefault="00FE268A" w:rsidP="00781071">
      <w:pPr>
        <w:spacing w:after="0" w:line="360" w:lineRule="auto"/>
        <w:ind w:firstLine="567"/>
        <w:jc w:val="both"/>
        <w:rPr>
          <w:rFonts w:ascii="Times New Roman" w:hAnsi="Times New Roman" w:cs="Times New Roman"/>
          <w:i/>
          <w:sz w:val="28"/>
          <w:szCs w:val="28"/>
        </w:rPr>
      </w:pPr>
      <w:r w:rsidRPr="00A25B28">
        <w:rPr>
          <w:rFonts w:ascii="Times New Roman" w:hAnsi="Times New Roman" w:cs="Times New Roman"/>
          <w:i/>
          <w:sz w:val="28"/>
          <w:szCs w:val="28"/>
        </w:rPr>
        <w:t>Из вышеприведенного анализа… со всей очевидностью следует…</w:t>
      </w:r>
    </w:p>
    <w:p w:rsidR="00FE268A" w:rsidRPr="00A25B28" w:rsidRDefault="00FE268A" w:rsidP="00781071">
      <w:pPr>
        <w:spacing w:after="0" w:line="360" w:lineRule="auto"/>
        <w:ind w:firstLine="567"/>
        <w:jc w:val="both"/>
        <w:rPr>
          <w:rFonts w:ascii="Times New Roman" w:hAnsi="Times New Roman" w:cs="Times New Roman"/>
          <w:i/>
          <w:sz w:val="28"/>
          <w:szCs w:val="28"/>
        </w:rPr>
      </w:pPr>
      <w:r w:rsidRPr="00A25B28">
        <w:rPr>
          <w:rFonts w:ascii="Times New Roman" w:hAnsi="Times New Roman" w:cs="Times New Roman"/>
          <w:i/>
          <w:sz w:val="28"/>
          <w:szCs w:val="28"/>
        </w:rPr>
        <w:t>Довод не снимает его вопроса, а только переводит его решение…</w:t>
      </w:r>
    </w:p>
    <w:p w:rsidR="00FE268A" w:rsidRPr="00A25B28" w:rsidRDefault="00FE268A" w:rsidP="00781071">
      <w:pPr>
        <w:spacing w:after="0" w:line="360" w:lineRule="auto"/>
        <w:ind w:firstLine="567"/>
        <w:jc w:val="both"/>
        <w:rPr>
          <w:rFonts w:ascii="Times New Roman" w:hAnsi="Times New Roman" w:cs="Times New Roman"/>
          <w:i/>
          <w:sz w:val="28"/>
          <w:szCs w:val="28"/>
        </w:rPr>
      </w:pPr>
      <w:r w:rsidRPr="00A25B28">
        <w:rPr>
          <w:rFonts w:ascii="Times New Roman" w:hAnsi="Times New Roman" w:cs="Times New Roman"/>
          <w:i/>
          <w:sz w:val="28"/>
          <w:szCs w:val="28"/>
        </w:rPr>
        <w:t>Логика рассуждения приводит к следующему…</w:t>
      </w:r>
    </w:p>
    <w:p w:rsidR="00FE268A" w:rsidRPr="00A25B28" w:rsidRDefault="00FE268A" w:rsidP="00781071">
      <w:pPr>
        <w:spacing w:after="0" w:line="360" w:lineRule="auto"/>
        <w:ind w:firstLine="567"/>
        <w:jc w:val="both"/>
        <w:rPr>
          <w:rFonts w:ascii="Times New Roman" w:hAnsi="Times New Roman" w:cs="Times New Roman"/>
          <w:i/>
          <w:sz w:val="28"/>
          <w:szCs w:val="28"/>
        </w:rPr>
      </w:pPr>
      <w:r w:rsidRPr="00A25B28">
        <w:rPr>
          <w:rFonts w:ascii="Times New Roman" w:hAnsi="Times New Roman" w:cs="Times New Roman"/>
          <w:i/>
          <w:sz w:val="28"/>
          <w:szCs w:val="28"/>
        </w:rPr>
        <w:t>Как хорошо известно…</w:t>
      </w:r>
    </w:p>
    <w:p w:rsidR="00FE268A" w:rsidRPr="00A25B28" w:rsidRDefault="00FE268A" w:rsidP="00781071">
      <w:pPr>
        <w:spacing w:after="0" w:line="360" w:lineRule="auto"/>
        <w:ind w:firstLine="567"/>
        <w:jc w:val="both"/>
        <w:rPr>
          <w:rFonts w:ascii="Times New Roman" w:hAnsi="Times New Roman" w:cs="Times New Roman"/>
          <w:i/>
          <w:sz w:val="28"/>
          <w:szCs w:val="28"/>
        </w:rPr>
      </w:pPr>
      <w:r w:rsidRPr="00A25B28">
        <w:rPr>
          <w:rFonts w:ascii="Times New Roman" w:hAnsi="Times New Roman" w:cs="Times New Roman"/>
          <w:i/>
          <w:sz w:val="28"/>
          <w:szCs w:val="28"/>
        </w:rPr>
        <w:t>Следует отметить…</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i/>
          <w:sz w:val="28"/>
          <w:szCs w:val="28"/>
        </w:rPr>
        <w:t>Таким образом, можно с достаточной определенностью сказать, что …</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 xml:space="preserve">Многообразные способы организации сложного предложения унифицировались в научной речи до некоторого количества наиболее </w:t>
      </w:r>
      <w:proofErr w:type="gramStart"/>
      <w:r w:rsidRPr="00A25B28">
        <w:rPr>
          <w:rFonts w:ascii="Times New Roman" w:hAnsi="Times New Roman" w:cs="Times New Roman"/>
          <w:sz w:val="28"/>
          <w:szCs w:val="28"/>
        </w:rPr>
        <w:t>убедительных</w:t>
      </w:r>
      <w:proofErr w:type="gramEnd"/>
      <w:r w:rsidRPr="00A25B28">
        <w:rPr>
          <w:rFonts w:ascii="Times New Roman" w:hAnsi="Times New Roman" w:cs="Times New Roman"/>
          <w:sz w:val="28"/>
          <w:szCs w:val="28"/>
        </w:rPr>
        <w:t>. Лишними оказываются главные предложения, основное значение которых формируется глагольным словом, требующим изъяснения. Опускаются малоинформативные части сложного предложения, в сложном предложении упрощаются союзы. Например:</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820"/>
        <w:gridCol w:w="3655"/>
      </w:tblGrid>
      <w:tr w:rsidR="00FE268A" w:rsidRPr="00A25B28" w:rsidTr="007810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68A" w:rsidRPr="00A25B28" w:rsidRDefault="00FE268A" w:rsidP="00781071">
            <w:pPr>
              <w:spacing w:after="0" w:line="360" w:lineRule="auto"/>
              <w:ind w:firstLine="567"/>
              <w:jc w:val="both"/>
              <w:rPr>
                <w:rFonts w:ascii="Times New Roman" w:hAnsi="Times New Roman" w:cs="Times New Roman"/>
                <w:b/>
                <w:bCs/>
                <w:sz w:val="28"/>
                <w:szCs w:val="28"/>
              </w:rPr>
            </w:pPr>
            <w:r w:rsidRPr="00A25B28">
              <w:rPr>
                <w:rFonts w:ascii="Times New Roman" w:hAnsi="Times New Roman" w:cs="Times New Roman"/>
                <w:b/>
                <w:bCs/>
                <w:sz w:val="28"/>
                <w:szCs w:val="28"/>
              </w:rPr>
              <w:t>Не следует писать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FE268A" w:rsidRPr="00A25B28" w:rsidRDefault="00FE268A" w:rsidP="00781071">
            <w:pPr>
              <w:spacing w:after="0" w:line="360" w:lineRule="auto"/>
              <w:ind w:firstLine="567"/>
              <w:jc w:val="both"/>
              <w:rPr>
                <w:rFonts w:ascii="Times New Roman" w:hAnsi="Times New Roman" w:cs="Times New Roman"/>
                <w:b/>
                <w:bCs/>
                <w:sz w:val="28"/>
                <w:szCs w:val="28"/>
              </w:rPr>
            </w:pPr>
            <w:r w:rsidRPr="00A25B28">
              <w:rPr>
                <w:rFonts w:ascii="Times New Roman" w:hAnsi="Times New Roman" w:cs="Times New Roman"/>
                <w:b/>
                <w:bCs/>
                <w:sz w:val="28"/>
                <w:szCs w:val="28"/>
              </w:rPr>
              <w:t>Следует писать</w:t>
            </w:r>
          </w:p>
        </w:tc>
      </w:tr>
      <w:tr w:rsidR="00FE268A" w:rsidRPr="00A25B28" w:rsidTr="007810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Мы видим, таким образом, что в целом ряде случаев…</w:t>
            </w:r>
          </w:p>
        </w:tc>
        <w:tc>
          <w:tcPr>
            <w:tcW w:w="0" w:type="auto"/>
            <w:tcBorders>
              <w:top w:val="outset" w:sz="6" w:space="0" w:color="auto"/>
              <w:left w:val="outset" w:sz="6" w:space="0" w:color="auto"/>
              <w:bottom w:val="outset" w:sz="6" w:space="0" w:color="auto"/>
              <w:right w:val="outset" w:sz="6" w:space="0" w:color="auto"/>
            </w:tcBorders>
            <w:vAlign w:val="center"/>
            <w:hideMark/>
          </w:tcPr>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Таким образом, в ряде случаев…</w:t>
            </w:r>
          </w:p>
        </w:tc>
      </w:tr>
      <w:tr w:rsidR="00FE268A" w:rsidRPr="00A25B28" w:rsidTr="007810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Имеющиеся данные показывают, что…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По имеющимся данным</w:t>
            </w:r>
          </w:p>
        </w:tc>
      </w:tr>
      <w:tr w:rsidR="00FE268A" w:rsidRPr="00A25B28" w:rsidTr="007810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Представляет собой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Представляет</w:t>
            </w:r>
          </w:p>
        </w:tc>
      </w:tr>
      <w:tr w:rsidR="00FE268A" w:rsidRPr="00A25B28" w:rsidTr="007810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Для того чтобы</w:t>
            </w:r>
          </w:p>
        </w:tc>
        <w:tc>
          <w:tcPr>
            <w:tcW w:w="0" w:type="auto"/>
            <w:tcBorders>
              <w:top w:val="outset" w:sz="6" w:space="0" w:color="auto"/>
              <w:left w:val="outset" w:sz="6" w:space="0" w:color="auto"/>
              <w:bottom w:val="outset" w:sz="6" w:space="0" w:color="auto"/>
              <w:right w:val="outset" w:sz="6" w:space="0" w:color="auto"/>
            </w:tcBorders>
            <w:vAlign w:val="center"/>
            <w:hideMark/>
          </w:tcPr>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Чтобы</w:t>
            </w:r>
          </w:p>
        </w:tc>
      </w:tr>
      <w:tr w:rsidR="00FE268A" w:rsidRPr="00A25B28" w:rsidTr="007810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Сближаются между собой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Сближаются</w:t>
            </w:r>
          </w:p>
        </w:tc>
      </w:tr>
      <w:tr w:rsidR="00FE268A" w:rsidRPr="00A25B28" w:rsidTr="007810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Из таблицы 1 ясно, что…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Согласно таблице 1.</w:t>
            </w:r>
          </w:p>
        </w:tc>
      </w:tr>
    </w:tbl>
    <w:p w:rsidR="00FE268A" w:rsidRPr="00A25B28" w:rsidRDefault="00FE268A" w:rsidP="00781071">
      <w:pPr>
        <w:spacing w:after="0" w:line="360" w:lineRule="auto"/>
        <w:ind w:firstLine="567"/>
        <w:jc w:val="center"/>
        <w:rPr>
          <w:rFonts w:ascii="Times New Roman" w:hAnsi="Times New Roman" w:cs="Times New Roman"/>
          <w:bCs/>
          <w:sz w:val="28"/>
          <w:szCs w:val="28"/>
        </w:rPr>
      </w:pPr>
      <w:r w:rsidRPr="00A25B28">
        <w:rPr>
          <w:rFonts w:ascii="Times New Roman" w:hAnsi="Times New Roman" w:cs="Times New Roman"/>
          <w:bCs/>
          <w:sz w:val="28"/>
          <w:szCs w:val="28"/>
        </w:rPr>
        <w:lastRenderedPageBreak/>
        <w:t>Конструкции, связывающие все композицион</w:t>
      </w:r>
      <w:r w:rsidR="00A25B28">
        <w:rPr>
          <w:rFonts w:ascii="Times New Roman" w:hAnsi="Times New Roman" w:cs="Times New Roman"/>
          <w:bCs/>
          <w:sz w:val="28"/>
          <w:szCs w:val="28"/>
        </w:rPr>
        <w:t>ные части схемы-модели реферата</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 Переход от перечисления к анализу основных вопросов статьи.</w:t>
      </w:r>
    </w:p>
    <w:p w:rsidR="00FE268A" w:rsidRPr="00A25B28" w:rsidRDefault="00FE268A" w:rsidP="00781071">
      <w:pPr>
        <w:spacing w:after="0" w:line="360" w:lineRule="auto"/>
        <w:ind w:firstLine="567"/>
        <w:jc w:val="both"/>
        <w:rPr>
          <w:rFonts w:ascii="Times New Roman" w:hAnsi="Times New Roman" w:cs="Times New Roman"/>
          <w:i/>
          <w:sz w:val="28"/>
          <w:szCs w:val="28"/>
        </w:rPr>
      </w:pPr>
      <w:proofErr w:type="gramStart"/>
      <w:r w:rsidRPr="00A25B28">
        <w:rPr>
          <w:rFonts w:ascii="Times New Roman" w:hAnsi="Times New Roman" w:cs="Times New Roman"/>
          <w:i/>
          <w:sz w:val="28"/>
          <w:szCs w:val="28"/>
        </w:rPr>
        <w:t>В этой (данной, предлагаемой, настоящей, рассматриваемой, реферируемой, названной...) статье (работе...) автор (ученый, исследователь...; зарубежный, известный, выдающийся, знаменитый...) ставит (поднимает, выдвигает, рассматривает...) ряд (несколько...) важных (следующих, определенных, основных, существенных, главных, интересных, волнующих, спорных...) вопросов (проблем...)</w:t>
      </w:r>
      <w:proofErr w:type="gramEnd"/>
      <w:r w:rsidRPr="00A25B28">
        <w:rPr>
          <w:rFonts w:ascii="Times New Roman" w:hAnsi="Times New Roman" w:cs="Times New Roman"/>
          <w:i/>
          <w:sz w:val="28"/>
          <w:szCs w:val="28"/>
        </w:rPr>
        <w:br/>
      </w:r>
      <w:r w:rsidRPr="00A25B28">
        <w:rPr>
          <w:rFonts w:ascii="Times New Roman" w:hAnsi="Times New Roman" w:cs="Times New Roman"/>
          <w:sz w:val="28"/>
          <w:szCs w:val="28"/>
        </w:rPr>
        <w:t>- Переход от перечисления к анализу некоторых вопросов.</w:t>
      </w:r>
      <w:r w:rsidRPr="00A25B28">
        <w:rPr>
          <w:rFonts w:ascii="Times New Roman" w:hAnsi="Times New Roman" w:cs="Times New Roman"/>
          <w:sz w:val="28"/>
          <w:szCs w:val="28"/>
        </w:rPr>
        <w:br/>
        <w:t>Варианты переходных конструкций:</w:t>
      </w:r>
    </w:p>
    <w:p w:rsidR="00FE268A" w:rsidRPr="00A25B28" w:rsidRDefault="00A25B28" w:rsidP="00781071">
      <w:pPr>
        <w:spacing w:after="0" w:line="360" w:lineRule="auto"/>
        <w:ind w:left="360"/>
        <w:jc w:val="both"/>
        <w:rPr>
          <w:rFonts w:ascii="Times New Roman" w:hAnsi="Times New Roman" w:cs="Times New Roman"/>
          <w:i/>
          <w:sz w:val="28"/>
          <w:szCs w:val="28"/>
        </w:rPr>
      </w:pPr>
      <w:r>
        <w:rPr>
          <w:rFonts w:ascii="Times New Roman" w:hAnsi="Times New Roman" w:cs="Times New Roman"/>
          <w:i/>
          <w:sz w:val="28"/>
          <w:szCs w:val="28"/>
        </w:rPr>
        <w:t>-</w:t>
      </w:r>
      <w:r w:rsidR="00FE268A" w:rsidRPr="00A25B28">
        <w:rPr>
          <w:rFonts w:ascii="Times New Roman" w:hAnsi="Times New Roman" w:cs="Times New Roman"/>
          <w:i/>
          <w:sz w:val="28"/>
          <w:szCs w:val="28"/>
        </w:rPr>
        <w:t>Одним из самых существенных (важных, актуальных...) вопросов, по нашему мнению (на наш взгляд, как нам кажется, как нам представляется, с нашей точки зрения), является вопрос о...</w:t>
      </w:r>
    </w:p>
    <w:p w:rsidR="00FE268A" w:rsidRPr="00A25B28" w:rsidRDefault="00A25B28" w:rsidP="00781071">
      <w:pPr>
        <w:spacing w:after="0" w:line="360" w:lineRule="auto"/>
        <w:ind w:left="360"/>
        <w:jc w:val="both"/>
        <w:rPr>
          <w:rFonts w:ascii="Times New Roman" w:hAnsi="Times New Roman" w:cs="Times New Roman"/>
          <w:i/>
          <w:sz w:val="28"/>
          <w:szCs w:val="28"/>
        </w:rPr>
      </w:pPr>
      <w:r>
        <w:rPr>
          <w:rFonts w:ascii="Times New Roman" w:hAnsi="Times New Roman" w:cs="Times New Roman"/>
          <w:i/>
          <w:sz w:val="28"/>
          <w:szCs w:val="28"/>
        </w:rPr>
        <w:t>-</w:t>
      </w:r>
      <w:r w:rsidR="00FE268A" w:rsidRPr="00A25B28">
        <w:rPr>
          <w:rFonts w:ascii="Times New Roman" w:hAnsi="Times New Roman" w:cs="Times New Roman"/>
          <w:i/>
          <w:sz w:val="28"/>
          <w:szCs w:val="28"/>
        </w:rPr>
        <w:t>Среди перечисленных вопросов наиболее интересным, с нашей точки зрения, является вопрос о...</w:t>
      </w:r>
    </w:p>
    <w:p w:rsidR="00FE268A" w:rsidRPr="00A25B28" w:rsidRDefault="00A25B28" w:rsidP="00781071">
      <w:pPr>
        <w:spacing w:after="0" w:line="360" w:lineRule="auto"/>
        <w:ind w:left="360"/>
        <w:jc w:val="both"/>
        <w:rPr>
          <w:rFonts w:ascii="Times New Roman" w:hAnsi="Times New Roman" w:cs="Times New Roman"/>
          <w:i/>
          <w:sz w:val="28"/>
          <w:szCs w:val="28"/>
        </w:rPr>
      </w:pPr>
      <w:r>
        <w:rPr>
          <w:rFonts w:ascii="Times New Roman" w:hAnsi="Times New Roman" w:cs="Times New Roman"/>
          <w:i/>
          <w:sz w:val="28"/>
          <w:szCs w:val="28"/>
        </w:rPr>
        <w:t>-</w:t>
      </w:r>
      <w:r w:rsidR="00FE268A" w:rsidRPr="00A25B28">
        <w:rPr>
          <w:rFonts w:ascii="Times New Roman" w:hAnsi="Times New Roman" w:cs="Times New Roman"/>
          <w:i/>
          <w:sz w:val="28"/>
          <w:szCs w:val="28"/>
        </w:rPr>
        <w:t xml:space="preserve">Мы хотим (хотелось бы, можно, следует, целесообразно) остановиться </w:t>
      </w:r>
      <w:proofErr w:type="gramStart"/>
      <w:r w:rsidR="00FE268A" w:rsidRPr="00A25B28">
        <w:rPr>
          <w:rFonts w:ascii="Times New Roman" w:hAnsi="Times New Roman" w:cs="Times New Roman"/>
          <w:i/>
          <w:sz w:val="28"/>
          <w:szCs w:val="28"/>
        </w:rPr>
        <w:t>на</w:t>
      </w:r>
      <w:proofErr w:type="gramEnd"/>
      <w:r w:rsidR="00FE268A" w:rsidRPr="00A25B28">
        <w:rPr>
          <w:rFonts w:ascii="Times New Roman" w:hAnsi="Times New Roman" w:cs="Times New Roman"/>
          <w:i/>
          <w:sz w:val="28"/>
          <w:szCs w:val="28"/>
        </w:rPr>
        <w:t>...</w:t>
      </w:r>
    </w:p>
    <w:p w:rsidR="00FE268A" w:rsidRPr="00A25B28" w:rsidRDefault="00FE268A" w:rsidP="00781071">
      <w:pPr>
        <w:spacing w:after="0" w:line="360" w:lineRule="auto"/>
        <w:ind w:firstLine="567"/>
        <w:jc w:val="both"/>
        <w:rPr>
          <w:rFonts w:ascii="Times New Roman" w:hAnsi="Times New Roman" w:cs="Times New Roman"/>
          <w:i/>
          <w:sz w:val="28"/>
          <w:szCs w:val="28"/>
        </w:rPr>
      </w:pPr>
      <w:r w:rsidRPr="00A25B28">
        <w:rPr>
          <w:rFonts w:ascii="Times New Roman" w:hAnsi="Times New Roman" w:cs="Times New Roman"/>
          <w:i/>
          <w:sz w:val="28"/>
          <w:szCs w:val="28"/>
        </w:rPr>
        <w:t>- Переход от анализа отдельных вопросов к общему выводу</w:t>
      </w:r>
    </w:p>
    <w:p w:rsidR="00FE268A" w:rsidRPr="00A25B28" w:rsidRDefault="00A25B28" w:rsidP="00781071">
      <w:pPr>
        <w:spacing w:after="0" w:line="360" w:lineRule="auto"/>
        <w:ind w:left="360"/>
        <w:jc w:val="both"/>
        <w:rPr>
          <w:rFonts w:ascii="Times New Roman" w:hAnsi="Times New Roman" w:cs="Times New Roman"/>
          <w:i/>
          <w:sz w:val="28"/>
          <w:szCs w:val="28"/>
        </w:rPr>
      </w:pPr>
      <w:r>
        <w:rPr>
          <w:rFonts w:ascii="Times New Roman" w:hAnsi="Times New Roman" w:cs="Times New Roman"/>
          <w:i/>
          <w:sz w:val="28"/>
          <w:szCs w:val="28"/>
        </w:rPr>
        <w:t>-</w:t>
      </w:r>
      <w:r w:rsidR="00FE268A" w:rsidRPr="00A25B28">
        <w:rPr>
          <w:rFonts w:ascii="Times New Roman" w:hAnsi="Times New Roman" w:cs="Times New Roman"/>
          <w:i/>
          <w:sz w:val="28"/>
          <w:szCs w:val="28"/>
        </w:rPr>
        <w:t>В заключение можно сказать, что...</w:t>
      </w:r>
    </w:p>
    <w:p w:rsidR="00FE268A" w:rsidRPr="00A25B28" w:rsidRDefault="00A25B28" w:rsidP="00781071">
      <w:pPr>
        <w:spacing w:after="0" w:line="360" w:lineRule="auto"/>
        <w:ind w:left="360"/>
        <w:jc w:val="both"/>
        <w:rPr>
          <w:rFonts w:ascii="Times New Roman" w:hAnsi="Times New Roman" w:cs="Times New Roman"/>
          <w:i/>
          <w:sz w:val="28"/>
          <w:szCs w:val="28"/>
        </w:rPr>
      </w:pPr>
      <w:r>
        <w:rPr>
          <w:rFonts w:ascii="Times New Roman" w:hAnsi="Times New Roman" w:cs="Times New Roman"/>
          <w:i/>
          <w:sz w:val="28"/>
          <w:szCs w:val="28"/>
        </w:rPr>
        <w:t>-</w:t>
      </w:r>
      <w:r w:rsidR="00FE268A" w:rsidRPr="00A25B28">
        <w:rPr>
          <w:rFonts w:ascii="Times New Roman" w:hAnsi="Times New Roman" w:cs="Times New Roman"/>
          <w:i/>
          <w:sz w:val="28"/>
          <w:szCs w:val="28"/>
        </w:rPr>
        <w:t>На основании анализа содержания статьи можно сделать следующие выводы...</w:t>
      </w:r>
    </w:p>
    <w:p w:rsidR="00FE268A" w:rsidRPr="00895FEA" w:rsidRDefault="00A25B28" w:rsidP="00895FEA">
      <w:pPr>
        <w:spacing w:after="0" w:line="360" w:lineRule="auto"/>
        <w:ind w:left="360"/>
        <w:jc w:val="both"/>
        <w:rPr>
          <w:rFonts w:ascii="Times New Roman" w:hAnsi="Times New Roman" w:cs="Times New Roman"/>
          <w:i/>
          <w:sz w:val="28"/>
          <w:szCs w:val="28"/>
        </w:rPr>
      </w:pPr>
      <w:r>
        <w:rPr>
          <w:rFonts w:ascii="Times New Roman" w:hAnsi="Times New Roman" w:cs="Times New Roman"/>
          <w:i/>
          <w:sz w:val="28"/>
          <w:szCs w:val="28"/>
        </w:rPr>
        <w:t>-</w:t>
      </w:r>
      <w:r w:rsidR="00FE268A" w:rsidRPr="00A25B28">
        <w:rPr>
          <w:rFonts w:ascii="Times New Roman" w:hAnsi="Times New Roman" w:cs="Times New Roman"/>
          <w:i/>
          <w:sz w:val="28"/>
          <w:szCs w:val="28"/>
        </w:rPr>
        <w:t>Таким образом, можно сказать, что... Итак, мы видим, что...</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При реферировании научной статьи обычно используется модель: автор + глагол настоящего времени несовершенного вида.</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Группы глаголов, употребляемые при реферировании.</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 xml:space="preserve">1. </w:t>
      </w:r>
      <w:proofErr w:type="gramStart"/>
      <w:r w:rsidRPr="00A25B28">
        <w:rPr>
          <w:rFonts w:ascii="Times New Roman" w:hAnsi="Times New Roman" w:cs="Times New Roman"/>
          <w:sz w:val="28"/>
          <w:szCs w:val="28"/>
        </w:rPr>
        <w:t>Глаголы, употребляемые для перечисления ос</w:t>
      </w:r>
      <w:r w:rsidR="0007719D">
        <w:rPr>
          <w:rFonts w:ascii="Times New Roman" w:hAnsi="Times New Roman" w:cs="Times New Roman"/>
          <w:sz w:val="28"/>
          <w:szCs w:val="28"/>
        </w:rPr>
        <w:t>новных вопросов в любой статье: а</w:t>
      </w:r>
      <w:r w:rsidRPr="00A25B28">
        <w:rPr>
          <w:rFonts w:ascii="Times New Roman" w:hAnsi="Times New Roman" w:cs="Times New Roman"/>
          <w:sz w:val="28"/>
          <w:szCs w:val="28"/>
        </w:rPr>
        <w:t>втор рассматривает, анализирует, раскрывает, разбирает, излагает (что); останавливается (на чем), говорит (о чем).</w:t>
      </w:r>
      <w:proofErr w:type="gramEnd"/>
    </w:p>
    <w:p w:rsidR="00FE268A" w:rsidRPr="00A25B28" w:rsidRDefault="00FE268A" w:rsidP="00781071">
      <w:pPr>
        <w:spacing w:after="0" w:line="360" w:lineRule="auto"/>
        <w:ind w:firstLine="567"/>
        <w:jc w:val="both"/>
        <w:rPr>
          <w:rFonts w:ascii="Times New Roman" w:hAnsi="Times New Roman" w:cs="Times New Roman"/>
          <w:sz w:val="28"/>
          <w:szCs w:val="28"/>
        </w:rPr>
      </w:pPr>
      <w:proofErr w:type="gramStart"/>
      <w:r w:rsidRPr="00A25B28">
        <w:rPr>
          <w:rFonts w:ascii="Times New Roman" w:hAnsi="Times New Roman" w:cs="Times New Roman"/>
          <w:sz w:val="28"/>
          <w:szCs w:val="28"/>
        </w:rPr>
        <w:lastRenderedPageBreak/>
        <w:t>Группа слов, используемых для перечисления тем (вопросов, проблем): во-первых, во-вторых, в-третьих, в-четвертых, в-пятых, далее, затем, после этого, кроме того, наконец, в заключение, в последней части работы и т.д.</w:t>
      </w:r>
      <w:proofErr w:type="gramEnd"/>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2. Глаголы, используемые для обозначения исследовательского или экспериментального материала в статье:</w:t>
      </w:r>
      <w:r w:rsidR="0007719D">
        <w:rPr>
          <w:rFonts w:ascii="Times New Roman" w:hAnsi="Times New Roman" w:cs="Times New Roman"/>
          <w:sz w:val="28"/>
          <w:szCs w:val="28"/>
        </w:rPr>
        <w:t xml:space="preserve"> а</w:t>
      </w:r>
      <w:r w:rsidRPr="00A25B28">
        <w:rPr>
          <w:rFonts w:ascii="Times New Roman" w:hAnsi="Times New Roman" w:cs="Times New Roman"/>
          <w:sz w:val="28"/>
          <w:szCs w:val="28"/>
        </w:rPr>
        <w:t>втор исследует, разрабатывает, доказывае</w:t>
      </w:r>
      <w:r w:rsidR="00A25B28">
        <w:rPr>
          <w:rFonts w:ascii="Times New Roman" w:hAnsi="Times New Roman" w:cs="Times New Roman"/>
          <w:sz w:val="28"/>
          <w:szCs w:val="28"/>
        </w:rPr>
        <w:t>т, выясняет, утверждает... что.</w:t>
      </w:r>
      <w:r w:rsidR="0007719D">
        <w:rPr>
          <w:rFonts w:ascii="Times New Roman" w:hAnsi="Times New Roman" w:cs="Times New Roman"/>
          <w:sz w:val="28"/>
          <w:szCs w:val="28"/>
        </w:rPr>
        <w:t xml:space="preserve"> </w:t>
      </w:r>
      <w:proofErr w:type="gramStart"/>
      <w:r w:rsidRPr="00A25B28">
        <w:rPr>
          <w:rFonts w:ascii="Times New Roman" w:hAnsi="Times New Roman" w:cs="Times New Roman"/>
          <w:sz w:val="28"/>
          <w:szCs w:val="28"/>
        </w:rPr>
        <w:t>Автор определяет, дает определение, характеризует, формулирует, классифицирует, констатирует, перечисляет признаки, черты, свойства...</w:t>
      </w:r>
      <w:proofErr w:type="gramEnd"/>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3. Глаголы, используемые для перечисления вопросов, попутно рассматриваемых авторо</w:t>
      </w:r>
      <w:r w:rsidR="00A25B28">
        <w:rPr>
          <w:rFonts w:ascii="Times New Roman" w:hAnsi="Times New Roman" w:cs="Times New Roman"/>
          <w:sz w:val="28"/>
          <w:szCs w:val="28"/>
        </w:rPr>
        <w:t xml:space="preserve">м: </w:t>
      </w:r>
      <w:proofErr w:type="gramStart"/>
      <w:r w:rsidRPr="00A25B28">
        <w:rPr>
          <w:rFonts w:ascii="Times New Roman" w:hAnsi="Times New Roman" w:cs="Times New Roman"/>
          <w:sz w:val="28"/>
          <w:szCs w:val="28"/>
        </w:rPr>
        <w:t>(Кроме того) автор касается (чего); затрагивает, замечает (что); упоминает (о чем).</w:t>
      </w:r>
      <w:proofErr w:type="gramEnd"/>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4. Глаголы, используемые преимущественно в информационных статьях при характеристике авторами события, положения и т.п.:</w:t>
      </w:r>
      <w:r w:rsidRPr="00A25B28">
        <w:rPr>
          <w:rFonts w:ascii="Times New Roman" w:hAnsi="Times New Roman" w:cs="Times New Roman"/>
          <w:sz w:val="28"/>
          <w:szCs w:val="28"/>
        </w:rPr>
        <w:br/>
      </w:r>
      <w:r w:rsidR="0007719D">
        <w:rPr>
          <w:rFonts w:ascii="Times New Roman" w:hAnsi="Times New Roman" w:cs="Times New Roman"/>
          <w:sz w:val="28"/>
          <w:szCs w:val="28"/>
        </w:rPr>
        <w:t>а</w:t>
      </w:r>
      <w:r w:rsidRPr="00A25B28">
        <w:rPr>
          <w:rFonts w:ascii="Times New Roman" w:hAnsi="Times New Roman" w:cs="Times New Roman"/>
          <w:sz w:val="28"/>
          <w:szCs w:val="28"/>
        </w:rPr>
        <w:t>втор описывает, рисует, освещает что; показывает картины жизни кого, чего; изображает положение где; сообщает последние новости, о последних новостях.</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 xml:space="preserve">5. </w:t>
      </w:r>
      <w:proofErr w:type="gramStart"/>
      <w:r w:rsidRPr="00A25B28">
        <w:rPr>
          <w:rFonts w:ascii="Times New Roman" w:hAnsi="Times New Roman" w:cs="Times New Roman"/>
          <w:sz w:val="28"/>
          <w:szCs w:val="28"/>
        </w:rPr>
        <w:t>Глаголы, фиксирующие аргументацию автора (цифры, примеры, цитаты, высказывания, иллюстрации, всевозможные данные, р</w:t>
      </w:r>
      <w:r w:rsidR="00A25B28">
        <w:rPr>
          <w:rFonts w:ascii="Times New Roman" w:hAnsi="Times New Roman" w:cs="Times New Roman"/>
          <w:sz w:val="28"/>
          <w:szCs w:val="28"/>
        </w:rPr>
        <w:t xml:space="preserve">езультаты эксперимента и т.д.): </w:t>
      </w:r>
      <w:r w:rsidR="0007719D">
        <w:rPr>
          <w:rFonts w:ascii="Times New Roman" w:hAnsi="Times New Roman" w:cs="Times New Roman"/>
          <w:sz w:val="28"/>
          <w:szCs w:val="28"/>
        </w:rPr>
        <w:t>а</w:t>
      </w:r>
      <w:r w:rsidRPr="00A25B28">
        <w:rPr>
          <w:rFonts w:ascii="Times New Roman" w:hAnsi="Times New Roman" w:cs="Times New Roman"/>
          <w:sz w:val="28"/>
          <w:szCs w:val="28"/>
        </w:rPr>
        <w:t>втор приводит что (примеры, таблицы); ссылается, опирается ... на что; базируется на чем; аргументирует, иллюстрирует, подтверждает, доказывает ... что чем; сравнивает, сопоставляет, соотносит ... что с чем; противопоставляет ... что чему.</w:t>
      </w:r>
      <w:proofErr w:type="gramEnd"/>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 xml:space="preserve">6. </w:t>
      </w:r>
      <w:proofErr w:type="gramStart"/>
      <w:r w:rsidRPr="00A25B28">
        <w:rPr>
          <w:rFonts w:ascii="Times New Roman" w:hAnsi="Times New Roman" w:cs="Times New Roman"/>
          <w:sz w:val="28"/>
          <w:szCs w:val="28"/>
        </w:rPr>
        <w:t>Глаголы, передающие мысли, особо выделяемые автором:</w:t>
      </w:r>
      <w:r w:rsidR="00A25B28">
        <w:rPr>
          <w:rFonts w:ascii="Times New Roman" w:hAnsi="Times New Roman" w:cs="Times New Roman"/>
          <w:sz w:val="28"/>
          <w:szCs w:val="28"/>
        </w:rPr>
        <w:t xml:space="preserve"> </w:t>
      </w:r>
      <w:r w:rsidR="0007719D">
        <w:rPr>
          <w:rFonts w:ascii="Times New Roman" w:hAnsi="Times New Roman" w:cs="Times New Roman"/>
          <w:sz w:val="28"/>
          <w:szCs w:val="28"/>
        </w:rPr>
        <w:t>а</w:t>
      </w:r>
      <w:r w:rsidRPr="00A25B28">
        <w:rPr>
          <w:rFonts w:ascii="Times New Roman" w:hAnsi="Times New Roman" w:cs="Times New Roman"/>
          <w:sz w:val="28"/>
          <w:szCs w:val="28"/>
        </w:rPr>
        <w:t>втор выделяет, отмечает, подчеркивает, указывает... на что, (специально) останавливается ... на чем; (неоднократно, несколько раз, ещ</w:t>
      </w:r>
      <w:r w:rsidR="00A25B28">
        <w:rPr>
          <w:rFonts w:ascii="Times New Roman" w:hAnsi="Times New Roman" w:cs="Times New Roman"/>
          <w:sz w:val="28"/>
          <w:szCs w:val="28"/>
        </w:rPr>
        <w:t>е раз) возвращается ... к чему.</w:t>
      </w:r>
      <w:proofErr w:type="gramEnd"/>
      <w:r w:rsidR="00A25B28">
        <w:rPr>
          <w:rFonts w:ascii="Times New Roman" w:hAnsi="Times New Roman" w:cs="Times New Roman"/>
          <w:sz w:val="28"/>
          <w:szCs w:val="28"/>
        </w:rPr>
        <w:t xml:space="preserve"> </w:t>
      </w:r>
      <w:proofErr w:type="gramStart"/>
      <w:r w:rsidRPr="00A25B28">
        <w:rPr>
          <w:rFonts w:ascii="Times New Roman" w:hAnsi="Times New Roman" w:cs="Times New Roman"/>
          <w:sz w:val="28"/>
          <w:szCs w:val="28"/>
        </w:rPr>
        <w:t>Автор обращает внимание... на что; уделяет внимание чему сосредоточивает, концентрирует, заостряет, акцентирует... внимание ...на чем.</w:t>
      </w:r>
      <w:proofErr w:type="gramEnd"/>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lastRenderedPageBreak/>
        <w:t xml:space="preserve">7. </w:t>
      </w:r>
      <w:proofErr w:type="gramStart"/>
      <w:r w:rsidRPr="00A25B28">
        <w:rPr>
          <w:rFonts w:ascii="Times New Roman" w:hAnsi="Times New Roman" w:cs="Times New Roman"/>
          <w:sz w:val="28"/>
          <w:szCs w:val="28"/>
        </w:rPr>
        <w:t>Глаголы, используемые для обобщений, выводов, подведения итогов:</w:t>
      </w:r>
      <w:r w:rsidRPr="00A25B28">
        <w:rPr>
          <w:rFonts w:ascii="Times New Roman" w:hAnsi="Times New Roman" w:cs="Times New Roman"/>
          <w:sz w:val="28"/>
          <w:szCs w:val="28"/>
        </w:rPr>
        <w:br/>
      </w:r>
      <w:r w:rsidR="0007719D">
        <w:rPr>
          <w:rFonts w:ascii="Times New Roman" w:hAnsi="Times New Roman" w:cs="Times New Roman"/>
          <w:sz w:val="28"/>
          <w:szCs w:val="28"/>
        </w:rPr>
        <w:t>а</w:t>
      </w:r>
      <w:r w:rsidRPr="00A25B28">
        <w:rPr>
          <w:rFonts w:ascii="Times New Roman" w:hAnsi="Times New Roman" w:cs="Times New Roman"/>
          <w:sz w:val="28"/>
          <w:szCs w:val="28"/>
        </w:rPr>
        <w:t>втор делает вывод, приходит к выводу, подводит итоги, подытоживает, обобщает, суммирует ... что.</w:t>
      </w:r>
      <w:proofErr w:type="gramEnd"/>
      <w:r w:rsidRPr="00A25B28">
        <w:rPr>
          <w:rFonts w:ascii="Times New Roman" w:hAnsi="Times New Roman" w:cs="Times New Roman"/>
          <w:sz w:val="28"/>
          <w:szCs w:val="28"/>
        </w:rPr>
        <w:t xml:space="preserve"> Можно сделать вывод...</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8. Глаголы, употребляющиеся при реферировании статей полемического, критического характера:</w:t>
      </w:r>
    </w:p>
    <w:p w:rsidR="00FE268A" w:rsidRPr="00A25B28" w:rsidRDefault="00FE268A" w:rsidP="00781071">
      <w:pPr>
        <w:spacing w:after="0" w:line="360" w:lineRule="auto"/>
        <w:ind w:firstLine="567"/>
        <w:jc w:val="both"/>
        <w:rPr>
          <w:rFonts w:ascii="Times New Roman" w:hAnsi="Times New Roman" w:cs="Times New Roman"/>
          <w:sz w:val="28"/>
          <w:szCs w:val="28"/>
        </w:rPr>
      </w:pPr>
      <w:proofErr w:type="gramStart"/>
      <w:r w:rsidRPr="00A25B28">
        <w:rPr>
          <w:rFonts w:ascii="Times New Roman" w:hAnsi="Times New Roman" w:cs="Times New Roman"/>
          <w:sz w:val="28"/>
          <w:szCs w:val="28"/>
        </w:rPr>
        <w:t>- передающие позитивное отношение автора:</w:t>
      </w:r>
      <w:r w:rsidR="0007719D">
        <w:rPr>
          <w:rFonts w:ascii="Times New Roman" w:hAnsi="Times New Roman" w:cs="Times New Roman"/>
          <w:sz w:val="28"/>
          <w:szCs w:val="28"/>
        </w:rPr>
        <w:t xml:space="preserve"> о</w:t>
      </w:r>
      <w:r w:rsidRPr="00A25B28">
        <w:rPr>
          <w:rFonts w:ascii="Times New Roman" w:hAnsi="Times New Roman" w:cs="Times New Roman"/>
          <w:sz w:val="28"/>
          <w:szCs w:val="28"/>
        </w:rPr>
        <w:t>добрять, защищать, отстаивать ... что, кого; соглашаться с чем, с кем; стоять на стороне ... чего, кого; разделять (чье) ч пение; доказывать ... что, кому; убеждать ... в чем, кого.</w:t>
      </w:r>
      <w:proofErr w:type="gramEnd"/>
    </w:p>
    <w:p w:rsidR="00FE268A" w:rsidRPr="0007719D"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 передающие негативное отношение автора:</w:t>
      </w:r>
      <w:r w:rsidR="0007719D">
        <w:rPr>
          <w:rFonts w:ascii="Times New Roman" w:hAnsi="Times New Roman" w:cs="Times New Roman"/>
          <w:sz w:val="28"/>
          <w:szCs w:val="28"/>
        </w:rPr>
        <w:t xml:space="preserve"> п</w:t>
      </w:r>
      <w:r w:rsidRPr="00A25B28">
        <w:rPr>
          <w:rFonts w:ascii="Times New Roman" w:hAnsi="Times New Roman" w:cs="Times New Roman"/>
          <w:sz w:val="28"/>
          <w:szCs w:val="28"/>
        </w:rPr>
        <w:t>олемизировать, спорить с кем (по какому вопросу, поводу)</w:t>
      </w:r>
      <w:proofErr w:type="gramStart"/>
      <w:r w:rsidRPr="00A25B28">
        <w:rPr>
          <w:rFonts w:ascii="Times New Roman" w:hAnsi="Times New Roman" w:cs="Times New Roman"/>
          <w:sz w:val="28"/>
          <w:szCs w:val="28"/>
        </w:rPr>
        <w:t>,о</w:t>
      </w:r>
      <w:proofErr w:type="gramEnd"/>
      <w:r w:rsidRPr="00A25B28">
        <w:rPr>
          <w:rFonts w:ascii="Times New Roman" w:hAnsi="Times New Roman" w:cs="Times New Roman"/>
          <w:sz w:val="28"/>
          <w:szCs w:val="28"/>
        </w:rPr>
        <w:t>твергать, опровергать; не соглашаться ...с кем, с чем; подвергать... что чему (критике, сомнению, пересмотру), критиковать, сомневаться, пересматривать; отрицать; обвинять... кого в чем (в научной недобросовестности, в искажении фактов), обличать, разоблачать, бичевать.</w:t>
      </w:r>
    </w:p>
    <w:p w:rsidR="00FE268A" w:rsidRPr="0007719D" w:rsidRDefault="00FE268A" w:rsidP="00781071">
      <w:pPr>
        <w:spacing w:after="0" w:line="360" w:lineRule="auto"/>
        <w:ind w:firstLine="567"/>
        <w:jc w:val="center"/>
        <w:rPr>
          <w:rFonts w:ascii="Times New Roman" w:hAnsi="Times New Roman" w:cs="Times New Roman"/>
          <w:sz w:val="28"/>
          <w:szCs w:val="28"/>
        </w:rPr>
      </w:pPr>
      <w:r w:rsidRPr="0007719D">
        <w:rPr>
          <w:rFonts w:ascii="Times New Roman" w:hAnsi="Times New Roman" w:cs="Times New Roman"/>
          <w:bCs/>
          <w:sz w:val="28"/>
          <w:szCs w:val="28"/>
        </w:rPr>
        <w:t>При проверке реферата преподавателем оцениваются:</w:t>
      </w:r>
    </w:p>
    <w:p w:rsidR="00FE268A" w:rsidRPr="00A25B28" w:rsidRDefault="00FE268A" w:rsidP="00781071">
      <w:pPr>
        <w:pStyle w:val="a8"/>
        <w:numPr>
          <w:ilvl w:val="0"/>
          <w:numId w:val="6"/>
        </w:numPr>
        <w:spacing w:line="360" w:lineRule="auto"/>
        <w:jc w:val="both"/>
        <w:rPr>
          <w:sz w:val="28"/>
          <w:szCs w:val="28"/>
        </w:rPr>
      </w:pPr>
      <w:r w:rsidRPr="00A25B28">
        <w:rPr>
          <w:sz w:val="28"/>
          <w:szCs w:val="28"/>
        </w:rPr>
        <w:t>Знания и умения на уровне требований стандарта конкретной дисциплины: знание фактического материала, усвоение общих представлений, понятий, идей.</w:t>
      </w:r>
    </w:p>
    <w:p w:rsidR="00FE268A" w:rsidRPr="00A25B28" w:rsidRDefault="00FE268A" w:rsidP="00781071">
      <w:pPr>
        <w:pStyle w:val="a8"/>
        <w:numPr>
          <w:ilvl w:val="0"/>
          <w:numId w:val="6"/>
        </w:numPr>
        <w:spacing w:line="360" w:lineRule="auto"/>
        <w:jc w:val="both"/>
        <w:rPr>
          <w:sz w:val="28"/>
          <w:szCs w:val="28"/>
        </w:rPr>
      </w:pPr>
      <w:r w:rsidRPr="00A25B28">
        <w:rPr>
          <w:sz w:val="28"/>
          <w:szCs w:val="28"/>
        </w:rPr>
        <w:t>Характеристика реализации цели и задач исследования (новизна и актуальность поставленных в реферате проблем, правильность формулирования цели, определения задач исследования, правильность выбора методов решения задач и реализации цели; соответствие выводов решаемым задачам, поставленной цели, убедительность выводов).</w:t>
      </w:r>
    </w:p>
    <w:p w:rsidR="00FE268A" w:rsidRPr="00A25B28" w:rsidRDefault="00FE268A" w:rsidP="00781071">
      <w:pPr>
        <w:pStyle w:val="a8"/>
        <w:numPr>
          <w:ilvl w:val="0"/>
          <w:numId w:val="6"/>
        </w:numPr>
        <w:spacing w:line="360" w:lineRule="auto"/>
        <w:jc w:val="both"/>
        <w:rPr>
          <w:sz w:val="28"/>
          <w:szCs w:val="28"/>
        </w:rPr>
      </w:pPr>
      <w:r w:rsidRPr="00A25B28">
        <w:rPr>
          <w:sz w:val="28"/>
          <w:szCs w:val="28"/>
        </w:rPr>
        <w:t xml:space="preserve">Степень обоснованности аргументов и обобщений (полнота, глубина, всесторонность раскрытия темы, логичность и последовательность изложения материала, корректность аргументации и системы доказательств, характер и достоверность примеров, иллюстративного </w:t>
      </w:r>
      <w:r w:rsidRPr="00A25B28">
        <w:rPr>
          <w:sz w:val="28"/>
          <w:szCs w:val="28"/>
        </w:rPr>
        <w:lastRenderedPageBreak/>
        <w:t>материала, широта кругозора автора, наличие знаний интегрированного характера, способность к обобщению).</w:t>
      </w:r>
    </w:p>
    <w:p w:rsidR="00FE268A" w:rsidRPr="00A25B28" w:rsidRDefault="00FE268A" w:rsidP="00781071">
      <w:pPr>
        <w:pStyle w:val="a8"/>
        <w:numPr>
          <w:ilvl w:val="0"/>
          <w:numId w:val="6"/>
        </w:numPr>
        <w:spacing w:line="360" w:lineRule="auto"/>
        <w:jc w:val="both"/>
        <w:rPr>
          <w:sz w:val="28"/>
          <w:szCs w:val="28"/>
        </w:rPr>
      </w:pPr>
      <w:r w:rsidRPr="00A25B28">
        <w:rPr>
          <w:sz w:val="28"/>
          <w:szCs w:val="28"/>
        </w:rPr>
        <w:t>Качество и ценность полученных результатов (степень завершенности реферативного исследования, спорность или однозначность выводов).</w:t>
      </w:r>
    </w:p>
    <w:p w:rsidR="00FE268A" w:rsidRPr="00A25B28" w:rsidRDefault="00FE268A" w:rsidP="00781071">
      <w:pPr>
        <w:pStyle w:val="a8"/>
        <w:numPr>
          <w:ilvl w:val="0"/>
          <w:numId w:val="6"/>
        </w:numPr>
        <w:spacing w:line="360" w:lineRule="auto"/>
        <w:jc w:val="both"/>
        <w:rPr>
          <w:sz w:val="28"/>
          <w:szCs w:val="28"/>
        </w:rPr>
      </w:pPr>
      <w:r w:rsidRPr="00A25B28">
        <w:rPr>
          <w:sz w:val="28"/>
          <w:szCs w:val="28"/>
        </w:rPr>
        <w:t>Использование литературных источников.</w:t>
      </w:r>
    </w:p>
    <w:p w:rsidR="00FE268A" w:rsidRPr="00A25B28" w:rsidRDefault="00FE268A" w:rsidP="00781071">
      <w:pPr>
        <w:pStyle w:val="a8"/>
        <w:numPr>
          <w:ilvl w:val="0"/>
          <w:numId w:val="6"/>
        </w:numPr>
        <w:spacing w:line="360" w:lineRule="auto"/>
        <w:jc w:val="both"/>
        <w:rPr>
          <w:sz w:val="28"/>
          <w:szCs w:val="28"/>
        </w:rPr>
      </w:pPr>
      <w:r w:rsidRPr="00A25B28">
        <w:rPr>
          <w:sz w:val="28"/>
          <w:szCs w:val="28"/>
        </w:rPr>
        <w:t>Культура письменного изложения материала.</w:t>
      </w:r>
    </w:p>
    <w:p w:rsidR="00FE268A" w:rsidRPr="00A25B28" w:rsidRDefault="00FE268A" w:rsidP="00781071">
      <w:pPr>
        <w:pStyle w:val="a8"/>
        <w:numPr>
          <w:ilvl w:val="0"/>
          <w:numId w:val="6"/>
        </w:numPr>
        <w:spacing w:line="360" w:lineRule="auto"/>
        <w:jc w:val="both"/>
        <w:rPr>
          <w:sz w:val="28"/>
          <w:szCs w:val="28"/>
        </w:rPr>
      </w:pPr>
      <w:r w:rsidRPr="00A25B28">
        <w:rPr>
          <w:sz w:val="28"/>
          <w:szCs w:val="28"/>
        </w:rPr>
        <w:t>Культура оформления материалов работы.</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Объективность оценки предусматривает отражение как положительных, так и отрицательных сторон работы. Рецензент оценивает работу по традиционной 10-балльной шкале, могут быть отдельно оценены разные компоненты работы, однако завершается отзыв рец</w:t>
      </w:r>
      <w:r w:rsidR="006241D3" w:rsidRPr="00A25B28">
        <w:rPr>
          <w:rFonts w:ascii="Times New Roman" w:hAnsi="Times New Roman" w:cs="Times New Roman"/>
          <w:sz w:val="28"/>
          <w:szCs w:val="28"/>
        </w:rPr>
        <w:t>ензента одной итоговой оценкой.</w:t>
      </w:r>
      <w:r w:rsidR="00D821A6" w:rsidRPr="00A25B28">
        <w:rPr>
          <w:rFonts w:ascii="Times New Roman" w:hAnsi="Times New Roman" w:cs="Times New Roman"/>
          <w:sz w:val="28"/>
          <w:szCs w:val="28"/>
        </w:rPr>
        <w:t xml:space="preserve"> </w:t>
      </w:r>
      <w:r w:rsidRPr="00A25B28">
        <w:rPr>
          <w:rFonts w:ascii="Times New Roman" w:hAnsi="Times New Roman" w:cs="Times New Roman"/>
          <w:sz w:val="28"/>
          <w:szCs w:val="28"/>
        </w:rPr>
        <w:t>Отзыв рецензента не должен носить формального характера. Содержание отзыва должно подтверждать и обосновывать правильность выставленной оценки.</w:t>
      </w:r>
    </w:p>
    <w:p w:rsidR="00FE268A" w:rsidRPr="00A25B28" w:rsidRDefault="00FE268A" w:rsidP="00781071">
      <w:pPr>
        <w:spacing w:after="0" w:line="360" w:lineRule="auto"/>
        <w:ind w:firstLine="567"/>
        <w:jc w:val="both"/>
        <w:rPr>
          <w:rFonts w:ascii="Times New Roman" w:hAnsi="Times New Roman" w:cs="Times New Roman"/>
          <w:sz w:val="28"/>
          <w:szCs w:val="28"/>
        </w:rPr>
      </w:pPr>
    </w:p>
    <w:p w:rsidR="00FE268A" w:rsidRPr="00A25B28" w:rsidRDefault="00FE268A" w:rsidP="00781071">
      <w:pPr>
        <w:spacing w:after="0" w:line="360" w:lineRule="auto"/>
        <w:ind w:firstLine="567"/>
        <w:jc w:val="both"/>
        <w:rPr>
          <w:rFonts w:ascii="Times New Roman" w:hAnsi="Times New Roman" w:cs="Times New Roman"/>
          <w:sz w:val="28"/>
          <w:szCs w:val="28"/>
        </w:rPr>
      </w:pPr>
    </w:p>
    <w:p w:rsidR="00FE268A" w:rsidRPr="00A25B28" w:rsidRDefault="00FE268A" w:rsidP="00781071">
      <w:pPr>
        <w:spacing w:after="0" w:line="360" w:lineRule="auto"/>
        <w:ind w:firstLine="567"/>
        <w:jc w:val="both"/>
        <w:rPr>
          <w:rFonts w:ascii="Times New Roman" w:hAnsi="Times New Roman" w:cs="Times New Roman"/>
          <w:sz w:val="28"/>
          <w:szCs w:val="28"/>
        </w:rPr>
      </w:pPr>
    </w:p>
    <w:p w:rsidR="00FE268A" w:rsidRPr="00A25B28" w:rsidRDefault="00FE268A" w:rsidP="00781071">
      <w:pPr>
        <w:spacing w:after="0" w:line="360" w:lineRule="auto"/>
        <w:ind w:firstLine="567"/>
        <w:jc w:val="both"/>
        <w:rPr>
          <w:rFonts w:ascii="Times New Roman" w:hAnsi="Times New Roman" w:cs="Times New Roman"/>
          <w:sz w:val="28"/>
          <w:szCs w:val="28"/>
        </w:rPr>
      </w:pPr>
    </w:p>
    <w:p w:rsidR="00FE268A" w:rsidRPr="00A25B28" w:rsidRDefault="00FE268A" w:rsidP="00781071">
      <w:pPr>
        <w:spacing w:after="0" w:line="360" w:lineRule="auto"/>
        <w:ind w:firstLine="567"/>
        <w:jc w:val="both"/>
        <w:rPr>
          <w:rFonts w:ascii="Times New Roman" w:hAnsi="Times New Roman" w:cs="Times New Roman"/>
          <w:sz w:val="28"/>
          <w:szCs w:val="28"/>
        </w:rPr>
      </w:pPr>
    </w:p>
    <w:p w:rsidR="00FE268A" w:rsidRPr="00A25B28" w:rsidRDefault="00FE268A" w:rsidP="00781071">
      <w:pPr>
        <w:spacing w:after="0" w:line="360" w:lineRule="auto"/>
        <w:ind w:firstLine="567"/>
        <w:jc w:val="both"/>
        <w:rPr>
          <w:rFonts w:ascii="Times New Roman" w:hAnsi="Times New Roman" w:cs="Times New Roman"/>
          <w:sz w:val="28"/>
          <w:szCs w:val="28"/>
        </w:rPr>
      </w:pPr>
    </w:p>
    <w:p w:rsidR="00FE268A" w:rsidRPr="00A25B28" w:rsidRDefault="00FE268A" w:rsidP="00781071">
      <w:pPr>
        <w:spacing w:after="0" w:line="360" w:lineRule="auto"/>
        <w:ind w:firstLine="567"/>
        <w:jc w:val="both"/>
        <w:rPr>
          <w:rFonts w:ascii="Times New Roman" w:hAnsi="Times New Roman" w:cs="Times New Roman"/>
          <w:sz w:val="28"/>
          <w:szCs w:val="28"/>
        </w:rPr>
      </w:pPr>
    </w:p>
    <w:p w:rsidR="00FE268A" w:rsidRPr="00A25B28" w:rsidRDefault="00FE268A" w:rsidP="00781071">
      <w:pPr>
        <w:spacing w:after="0" w:line="360" w:lineRule="auto"/>
        <w:ind w:firstLine="567"/>
        <w:jc w:val="both"/>
        <w:rPr>
          <w:rFonts w:ascii="Times New Roman" w:hAnsi="Times New Roman" w:cs="Times New Roman"/>
          <w:sz w:val="28"/>
          <w:szCs w:val="28"/>
        </w:rPr>
      </w:pPr>
    </w:p>
    <w:p w:rsidR="00FE268A" w:rsidRPr="00A25B28" w:rsidRDefault="00FE268A" w:rsidP="00781071">
      <w:pPr>
        <w:spacing w:after="0" w:line="360" w:lineRule="auto"/>
        <w:ind w:firstLine="567"/>
        <w:jc w:val="both"/>
        <w:rPr>
          <w:rFonts w:ascii="Times New Roman" w:hAnsi="Times New Roman" w:cs="Times New Roman"/>
          <w:sz w:val="28"/>
          <w:szCs w:val="28"/>
        </w:rPr>
      </w:pPr>
    </w:p>
    <w:p w:rsidR="00FE268A" w:rsidRPr="00A25B28" w:rsidRDefault="00FE268A" w:rsidP="00020BE0">
      <w:pPr>
        <w:pStyle w:val="2"/>
        <w:pageBreakBefore/>
        <w:numPr>
          <w:ilvl w:val="0"/>
          <w:numId w:val="40"/>
        </w:numPr>
        <w:spacing w:line="360" w:lineRule="auto"/>
        <w:jc w:val="center"/>
        <w:rPr>
          <w:rFonts w:ascii="Times New Roman" w:hAnsi="Times New Roman" w:cs="Times New Roman"/>
          <w:color w:val="auto"/>
          <w:sz w:val="28"/>
          <w:szCs w:val="28"/>
        </w:rPr>
      </w:pPr>
      <w:bookmarkStart w:id="7" w:name="_Toc194659717"/>
      <w:bookmarkStart w:id="8" w:name="_Toc259385196"/>
      <w:r w:rsidRPr="00A25B28">
        <w:rPr>
          <w:rFonts w:ascii="Times New Roman" w:hAnsi="Times New Roman" w:cs="Times New Roman"/>
          <w:color w:val="auto"/>
          <w:sz w:val="28"/>
          <w:szCs w:val="28"/>
        </w:rPr>
        <w:lastRenderedPageBreak/>
        <w:t>Тематика рефератов</w:t>
      </w:r>
      <w:bookmarkEnd w:id="7"/>
      <w:bookmarkEnd w:id="8"/>
    </w:p>
    <w:p w:rsidR="00FE268A" w:rsidRPr="00A25B28" w:rsidRDefault="00FE268A" w:rsidP="00781071">
      <w:pPr>
        <w:spacing w:after="0" w:line="360" w:lineRule="auto"/>
        <w:jc w:val="center"/>
        <w:rPr>
          <w:rFonts w:ascii="Times New Roman" w:hAnsi="Times New Roman" w:cs="Times New Roman"/>
          <w:b/>
          <w:sz w:val="28"/>
          <w:szCs w:val="28"/>
        </w:rPr>
      </w:pPr>
    </w:p>
    <w:p w:rsidR="00FE268A" w:rsidRDefault="004D65C4" w:rsidP="004D65C4">
      <w:pPr>
        <w:pStyle w:val="a8"/>
        <w:numPr>
          <w:ilvl w:val="0"/>
          <w:numId w:val="41"/>
        </w:numPr>
        <w:spacing w:line="360" w:lineRule="auto"/>
        <w:rPr>
          <w:color w:val="000000"/>
          <w:sz w:val="28"/>
          <w:szCs w:val="28"/>
        </w:rPr>
      </w:pPr>
      <w:r w:rsidRPr="004D65C4">
        <w:rPr>
          <w:color w:val="000000"/>
          <w:sz w:val="28"/>
          <w:szCs w:val="28"/>
        </w:rPr>
        <w:t>Совершенствование системы менед</w:t>
      </w:r>
      <w:r w:rsidRPr="004D65C4">
        <w:rPr>
          <w:color w:val="000000"/>
          <w:sz w:val="28"/>
          <w:szCs w:val="28"/>
        </w:rPr>
        <w:t>ж</w:t>
      </w:r>
      <w:r w:rsidRPr="004D65C4">
        <w:rPr>
          <w:color w:val="000000"/>
          <w:sz w:val="28"/>
          <w:szCs w:val="28"/>
        </w:rPr>
        <w:t>мента организации.</w:t>
      </w:r>
    </w:p>
    <w:p w:rsidR="004D65C4" w:rsidRDefault="004D65C4" w:rsidP="004D65C4">
      <w:pPr>
        <w:pStyle w:val="a8"/>
        <w:numPr>
          <w:ilvl w:val="0"/>
          <w:numId w:val="41"/>
        </w:numPr>
        <w:spacing w:line="360" w:lineRule="auto"/>
        <w:rPr>
          <w:color w:val="000000"/>
          <w:sz w:val="28"/>
          <w:szCs w:val="28"/>
        </w:rPr>
      </w:pPr>
      <w:r w:rsidRPr="00035095">
        <w:rPr>
          <w:color w:val="000000"/>
          <w:sz w:val="28"/>
          <w:szCs w:val="28"/>
        </w:rPr>
        <w:t>Совершенствование организационной стру</w:t>
      </w:r>
      <w:r w:rsidRPr="00035095">
        <w:rPr>
          <w:color w:val="000000"/>
          <w:sz w:val="28"/>
          <w:szCs w:val="28"/>
        </w:rPr>
        <w:t>к</w:t>
      </w:r>
      <w:r w:rsidRPr="00035095">
        <w:rPr>
          <w:color w:val="000000"/>
          <w:sz w:val="28"/>
          <w:szCs w:val="28"/>
        </w:rPr>
        <w:t>туры управления предприятием.</w:t>
      </w:r>
    </w:p>
    <w:p w:rsidR="004D65C4" w:rsidRDefault="004D65C4" w:rsidP="004D65C4">
      <w:pPr>
        <w:pStyle w:val="a8"/>
        <w:numPr>
          <w:ilvl w:val="0"/>
          <w:numId w:val="41"/>
        </w:numPr>
        <w:spacing w:line="360" w:lineRule="auto"/>
        <w:rPr>
          <w:color w:val="000000"/>
          <w:sz w:val="28"/>
          <w:szCs w:val="28"/>
        </w:rPr>
      </w:pPr>
      <w:r w:rsidRPr="00035095">
        <w:rPr>
          <w:color w:val="000000"/>
          <w:sz w:val="28"/>
          <w:szCs w:val="28"/>
        </w:rPr>
        <w:t>Исследование внутренней и внешней ср</w:t>
      </w:r>
      <w:r w:rsidRPr="00035095">
        <w:rPr>
          <w:color w:val="000000"/>
          <w:sz w:val="28"/>
          <w:szCs w:val="28"/>
        </w:rPr>
        <w:t>е</w:t>
      </w:r>
      <w:r w:rsidRPr="00035095">
        <w:rPr>
          <w:color w:val="000000"/>
          <w:sz w:val="28"/>
          <w:szCs w:val="28"/>
        </w:rPr>
        <w:t>ды организации.</w:t>
      </w:r>
    </w:p>
    <w:p w:rsidR="004D65C4" w:rsidRDefault="004D65C4" w:rsidP="004D65C4">
      <w:pPr>
        <w:pStyle w:val="a8"/>
        <w:numPr>
          <w:ilvl w:val="0"/>
          <w:numId w:val="41"/>
        </w:numPr>
        <w:spacing w:line="360" w:lineRule="auto"/>
        <w:rPr>
          <w:color w:val="000000"/>
          <w:sz w:val="28"/>
          <w:szCs w:val="28"/>
        </w:rPr>
      </w:pPr>
      <w:r w:rsidRPr="00035095">
        <w:rPr>
          <w:color w:val="000000"/>
          <w:sz w:val="28"/>
          <w:szCs w:val="28"/>
        </w:rPr>
        <w:t>Оперативное управление и планирование деятельности в современных организац</w:t>
      </w:r>
      <w:r w:rsidRPr="00035095">
        <w:rPr>
          <w:color w:val="000000"/>
          <w:sz w:val="28"/>
          <w:szCs w:val="28"/>
        </w:rPr>
        <w:t>и</w:t>
      </w:r>
      <w:r w:rsidRPr="00035095">
        <w:rPr>
          <w:color w:val="000000"/>
          <w:sz w:val="28"/>
          <w:szCs w:val="28"/>
        </w:rPr>
        <w:t>ях.</w:t>
      </w:r>
    </w:p>
    <w:p w:rsidR="004D65C4" w:rsidRDefault="004D65C4" w:rsidP="004D65C4">
      <w:pPr>
        <w:pStyle w:val="a8"/>
        <w:numPr>
          <w:ilvl w:val="0"/>
          <w:numId w:val="41"/>
        </w:numPr>
        <w:spacing w:line="360" w:lineRule="auto"/>
        <w:rPr>
          <w:color w:val="000000"/>
          <w:sz w:val="28"/>
          <w:szCs w:val="28"/>
        </w:rPr>
      </w:pPr>
      <w:r w:rsidRPr="00035095">
        <w:rPr>
          <w:color w:val="000000"/>
          <w:sz w:val="28"/>
          <w:szCs w:val="28"/>
        </w:rPr>
        <w:t>Стратегическое управление и планирование деятельности в современных орган</w:t>
      </w:r>
      <w:r w:rsidRPr="00035095">
        <w:rPr>
          <w:color w:val="000000"/>
          <w:sz w:val="28"/>
          <w:szCs w:val="28"/>
        </w:rPr>
        <w:t>и</w:t>
      </w:r>
      <w:r w:rsidRPr="00035095">
        <w:rPr>
          <w:color w:val="000000"/>
          <w:sz w:val="28"/>
          <w:szCs w:val="28"/>
        </w:rPr>
        <w:t>зациях.</w:t>
      </w:r>
    </w:p>
    <w:p w:rsidR="004D65C4" w:rsidRDefault="00020BE0" w:rsidP="004D65C4">
      <w:pPr>
        <w:pStyle w:val="a8"/>
        <w:numPr>
          <w:ilvl w:val="0"/>
          <w:numId w:val="41"/>
        </w:numPr>
        <w:spacing w:line="360" w:lineRule="auto"/>
        <w:rPr>
          <w:color w:val="000000"/>
          <w:sz w:val="28"/>
          <w:szCs w:val="28"/>
        </w:rPr>
      </w:pPr>
      <w:r w:rsidRPr="00035095">
        <w:rPr>
          <w:color w:val="000000"/>
          <w:sz w:val="28"/>
          <w:szCs w:val="28"/>
        </w:rPr>
        <w:t>Антикризисное управление на предпр</w:t>
      </w:r>
      <w:r w:rsidRPr="00035095">
        <w:rPr>
          <w:color w:val="000000"/>
          <w:sz w:val="28"/>
          <w:szCs w:val="28"/>
        </w:rPr>
        <w:t>и</w:t>
      </w:r>
      <w:r w:rsidRPr="00035095">
        <w:rPr>
          <w:color w:val="000000"/>
          <w:sz w:val="28"/>
          <w:szCs w:val="28"/>
        </w:rPr>
        <w:t>ятии.</w:t>
      </w:r>
    </w:p>
    <w:p w:rsidR="00020BE0" w:rsidRDefault="00020BE0" w:rsidP="004D65C4">
      <w:pPr>
        <w:pStyle w:val="a8"/>
        <w:numPr>
          <w:ilvl w:val="0"/>
          <w:numId w:val="41"/>
        </w:numPr>
        <w:spacing w:line="360" w:lineRule="auto"/>
        <w:rPr>
          <w:color w:val="000000"/>
          <w:sz w:val="28"/>
          <w:szCs w:val="28"/>
        </w:rPr>
      </w:pPr>
      <w:r w:rsidRPr="00035095">
        <w:rPr>
          <w:color w:val="000000"/>
          <w:sz w:val="28"/>
          <w:szCs w:val="28"/>
        </w:rPr>
        <w:t>Управление маркетинговой деятельн</w:t>
      </w:r>
      <w:r w:rsidRPr="00035095">
        <w:rPr>
          <w:color w:val="000000"/>
          <w:sz w:val="28"/>
          <w:szCs w:val="28"/>
        </w:rPr>
        <w:t>о</w:t>
      </w:r>
      <w:r w:rsidRPr="00035095">
        <w:rPr>
          <w:color w:val="000000"/>
          <w:sz w:val="28"/>
          <w:szCs w:val="28"/>
        </w:rPr>
        <w:t>стью на предприятии.</w:t>
      </w:r>
    </w:p>
    <w:p w:rsidR="00020BE0" w:rsidRDefault="00020BE0" w:rsidP="004D65C4">
      <w:pPr>
        <w:pStyle w:val="a8"/>
        <w:numPr>
          <w:ilvl w:val="0"/>
          <w:numId w:val="41"/>
        </w:numPr>
        <w:spacing w:line="360" w:lineRule="auto"/>
        <w:rPr>
          <w:color w:val="000000"/>
          <w:sz w:val="28"/>
          <w:szCs w:val="28"/>
        </w:rPr>
      </w:pPr>
      <w:r w:rsidRPr="00035095">
        <w:rPr>
          <w:color w:val="000000"/>
          <w:sz w:val="28"/>
          <w:szCs w:val="28"/>
        </w:rPr>
        <w:t>Бизнес-планирование как основа разв</w:t>
      </w:r>
      <w:r w:rsidRPr="00035095">
        <w:rPr>
          <w:color w:val="000000"/>
          <w:sz w:val="28"/>
          <w:szCs w:val="28"/>
        </w:rPr>
        <w:t>и</w:t>
      </w:r>
      <w:r w:rsidRPr="00035095">
        <w:rPr>
          <w:color w:val="000000"/>
          <w:sz w:val="28"/>
          <w:szCs w:val="28"/>
        </w:rPr>
        <w:t>тия организации.</w:t>
      </w:r>
    </w:p>
    <w:p w:rsidR="00020BE0" w:rsidRDefault="00020BE0" w:rsidP="004D65C4">
      <w:pPr>
        <w:pStyle w:val="a8"/>
        <w:numPr>
          <w:ilvl w:val="0"/>
          <w:numId w:val="41"/>
        </w:numPr>
        <w:spacing w:line="360" w:lineRule="auto"/>
        <w:rPr>
          <w:color w:val="000000"/>
          <w:sz w:val="28"/>
          <w:szCs w:val="28"/>
        </w:rPr>
      </w:pPr>
      <w:r w:rsidRPr="00035095">
        <w:rPr>
          <w:color w:val="000000"/>
          <w:sz w:val="28"/>
          <w:szCs w:val="28"/>
        </w:rPr>
        <w:t>Организация и планирование внедрения н</w:t>
      </w:r>
      <w:r w:rsidRPr="00035095">
        <w:rPr>
          <w:color w:val="000000"/>
          <w:sz w:val="28"/>
          <w:szCs w:val="28"/>
        </w:rPr>
        <w:t>о</w:t>
      </w:r>
      <w:r w:rsidRPr="00035095">
        <w:rPr>
          <w:color w:val="000000"/>
          <w:sz w:val="28"/>
          <w:szCs w:val="28"/>
        </w:rPr>
        <w:t>вых технологических процессов.</w:t>
      </w:r>
    </w:p>
    <w:p w:rsidR="00020BE0" w:rsidRDefault="00020BE0" w:rsidP="004D65C4">
      <w:pPr>
        <w:pStyle w:val="a8"/>
        <w:numPr>
          <w:ilvl w:val="0"/>
          <w:numId w:val="41"/>
        </w:numPr>
        <w:spacing w:line="360" w:lineRule="auto"/>
        <w:rPr>
          <w:color w:val="000000"/>
          <w:sz w:val="28"/>
          <w:szCs w:val="28"/>
        </w:rPr>
      </w:pPr>
      <w:r w:rsidRPr="00035095">
        <w:rPr>
          <w:color w:val="000000"/>
          <w:sz w:val="28"/>
          <w:szCs w:val="28"/>
        </w:rPr>
        <w:t>Управление качеством продукции на пре</w:t>
      </w:r>
      <w:r w:rsidRPr="00035095">
        <w:rPr>
          <w:color w:val="000000"/>
          <w:sz w:val="28"/>
          <w:szCs w:val="28"/>
        </w:rPr>
        <w:t>д</w:t>
      </w:r>
      <w:r w:rsidRPr="00035095">
        <w:rPr>
          <w:color w:val="000000"/>
          <w:sz w:val="28"/>
          <w:szCs w:val="28"/>
        </w:rPr>
        <w:t>приятии.</w:t>
      </w:r>
    </w:p>
    <w:p w:rsidR="00020BE0" w:rsidRDefault="00020BE0" w:rsidP="004D65C4">
      <w:pPr>
        <w:pStyle w:val="a8"/>
        <w:numPr>
          <w:ilvl w:val="0"/>
          <w:numId w:val="41"/>
        </w:numPr>
        <w:spacing w:line="360" w:lineRule="auto"/>
        <w:rPr>
          <w:color w:val="000000"/>
          <w:sz w:val="28"/>
          <w:szCs w:val="28"/>
        </w:rPr>
      </w:pPr>
      <w:r w:rsidRPr="00035095">
        <w:rPr>
          <w:color w:val="000000"/>
          <w:sz w:val="28"/>
          <w:szCs w:val="28"/>
        </w:rPr>
        <w:t>Оперативно-производственное планиров</w:t>
      </w:r>
      <w:r w:rsidRPr="00035095">
        <w:rPr>
          <w:color w:val="000000"/>
          <w:sz w:val="28"/>
          <w:szCs w:val="28"/>
        </w:rPr>
        <w:t>а</w:t>
      </w:r>
      <w:r w:rsidRPr="00035095">
        <w:rPr>
          <w:color w:val="000000"/>
          <w:sz w:val="28"/>
          <w:szCs w:val="28"/>
        </w:rPr>
        <w:t>ние на предприятии.</w:t>
      </w:r>
    </w:p>
    <w:p w:rsidR="00020BE0" w:rsidRPr="00020BE0" w:rsidRDefault="00020BE0" w:rsidP="004D65C4">
      <w:pPr>
        <w:pStyle w:val="a8"/>
        <w:numPr>
          <w:ilvl w:val="0"/>
          <w:numId w:val="41"/>
        </w:numPr>
        <w:spacing w:line="360" w:lineRule="auto"/>
        <w:rPr>
          <w:color w:val="000000"/>
          <w:sz w:val="28"/>
          <w:szCs w:val="28"/>
        </w:rPr>
      </w:pPr>
      <w:r w:rsidRPr="00035095">
        <w:rPr>
          <w:sz w:val="28"/>
          <w:szCs w:val="28"/>
        </w:rPr>
        <w:t>Совершенствование управленческого ко</w:t>
      </w:r>
      <w:r w:rsidRPr="00035095">
        <w:rPr>
          <w:sz w:val="28"/>
          <w:szCs w:val="28"/>
        </w:rPr>
        <w:t>н</w:t>
      </w:r>
      <w:r w:rsidRPr="00035095">
        <w:rPr>
          <w:sz w:val="28"/>
          <w:szCs w:val="28"/>
        </w:rPr>
        <w:t>троля в организации.</w:t>
      </w:r>
    </w:p>
    <w:p w:rsidR="00020BE0" w:rsidRPr="00020BE0" w:rsidRDefault="00020BE0" w:rsidP="004D65C4">
      <w:pPr>
        <w:pStyle w:val="a8"/>
        <w:numPr>
          <w:ilvl w:val="0"/>
          <w:numId w:val="41"/>
        </w:numPr>
        <w:spacing w:line="360" w:lineRule="auto"/>
        <w:rPr>
          <w:color w:val="000000"/>
          <w:sz w:val="28"/>
          <w:szCs w:val="28"/>
        </w:rPr>
      </w:pPr>
      <w:r w:rsidRPr="00035095">
        <w:rPr>
          <w:sz w:val="28"/>
          <w:szCs w:val="28"/>
        </w:rPr>
        <w:t>Управление инновационной деятельн</w:t>
      </w:r>
      <w:r w:rsidRPr="00035095">
        <w:rPr>
          <w:sz w:val="28"/>
          <w:szCs w:val="28"/>
        </w:rPr>
        <w:t>о</w:t>
      </w:r>
      <w:r w:rsidRPr="00035095">
        <w:rPr>
          <w:sz w:val="28"/>
          <w:szCs w:val="28"/>
        </w:rPr>
        <w:t>стью организации.</w:t>
      </w:r>
    </w:p>
    <w:p w:rsidR="00020BE0" w:rsidRPr="00020BE0" w:rsidRDefault="00020BE0" w:rsidP="004D65C4">
      <w:pPr>
        <w:pStyle w:val="a8"/>
        <w:numPr>
          <w:ilvl w:val="0"/>
          <w:numId w:val="41"/>
        </w:numPr>
        <w:spacing w:line="360" w:lineRule="auto"/>
        <w:rPr>
          <w:color w:val="000000"/>
          <w:sz w:val="28"/>
          <w:szCs w:val="28"/>
        </w:rPr>
      </w:pPr>
      <w:r w:rsidRPr="00035095">
        <w:rPr>
          <w:sz w:val="28"/>
          <w:szCs w:val="28"/>
        </w:rPr>
        <w:t>Управление инвестиционной деятельн</w:t>
      </w:r>
      <w:r w:rsidRPr="00035095">
        <w:rPr>
          <w:sz w:val="28"/>
          <w:szCs w:val="28"/>
        </w:rPr>
        <w:t>о</w:t>
      </w:r>
      <w:r w:rsidRPr="00035095">
        <w:rPr>
          <w:sz w:val="28"/>
          <w:szCs w:val="28"/>
        </w:rPr>
        <w:t>стью предприятия.</w:t>
      </w:r>
    </w:p>
    <w:p w:rsidR="00020BE0" w:rsidRPr="00020BE0" w:rsidRDefault="00020BE0" w:rsidP="004D65C4">
      <w:pPr>
        <w:pStyle w:val="a8"/>
        <w:numPr>
          <w:ilvl w:val="0"/>
          <w:numId w:val="41"/>
        </w:numPr>
        <w:spacing w:line="360" w:lineRule="auto"/>
        <w:rPr>
          <w:color w:val="000000"/>
          <w:sz w:val="28"/>
          <w:szCs w:val="28"/>
        </w:rPr>
      </w:pPr>
      <w:r w:rsidRPr="00035095">
        <w:rPr>
          <w:sz w:val="28"/>
          <w:szCs w:val="28"/>
        </w:rPr>
        <w:t>Система принятия решений в процессе управления организацией.</w:t>
      </w:r>
    </w:p>
    <w:p w:rsidR="00020BE0" w:rsidRPr="00020BE0" w:rsidRDefault="00020BE0" w:rsidP="004D65C4">
      <w:pPr>
        <w:pStyle w:val="a8"/>
        <w:numPr>
          <w:ilvl w:val="0"/>
          <w:numId w:val="41"/>
        </w:numPr>
        <w:spacing w:line="360" w:lineRule="auto"/>
        <w:rPr>
          <w:color w:val="000000"/>
          <w:sz w:val="28"/>
          <w:szCs w:val="28"/>
        </w:rPr>
      </w:pPr>
      <w:r w:rsidRPr="00035095">
        <w:rPr>
          <w:sz w:val="28"/>
          <w:szCs w:val="28"/>
        </w:rPr>
        <w:t>Социальный менеджмент организации.</w:t>
      </w:r>
    </w:p>
    <w:p w:rsidR="00020BE0" w:rsidRPr="00020BE0" w:rsidRDefault="00020BE0" w:rsidP="004D65C4">
      <w:pPr>
        <w:pStyle w:val="a8"/>
        <w:numPr>
          <w:ilvl w:val="0"/>
          <w:numId w:val="41"/>
        </w:numPr>
        <w:spacing w:line="360" w:lineRule="auto"/>
        <w:rPr>
          <w:color w:val="000000"/>
          <w:sz w:val="28"/>
          <w:szCs w:val="28"/>
        </w:rPr>
      </w:pPr>
      <w:r w:rsidRPr="00035095">
        <w:rPr>
          <w:sz w:val="28"/>
          <w:szCs w:val="28"/>
        </w:rPr>
        <w:t>Роль социальной ответственности в повышении эффективности деятельности организ</w:t>
      </w:r>
      <w:r w:rsidRPr="00035095">
        <w:rPr>
          <w:sz w:val="28"/>
          <w:szCs w:val="28"/>
        </w:rPr>
        <w:t>а</w:t>
      </w:r>
      <w:r w:rsidRPr="00035095">
        <w:rPr>
          <w:sz w:val="28"/>
          <w:szCs w:val="28"/>
        </w:rPr>
        <w:t>ции.</w:t>
      </w:r>
    </w:p>
    <w:p w:rsidR="00020BE0" w:rsidRDefault="00020BE0" w:rsidP="004D65C4">
      <w:pPr>
        <w:pStyle w:val="a8"/>
        <w:numPr>
          <w:ilvl w:val="0"/>
          <w:numId w:val="41"/>
        </w:numPr>
        <w:spacing w:line="360" w:lineRule="auto"/>
        <w:rPr>
          <w:color w:val="000000"/>
          <w:sz w:val="28"/>
          <w:szCs w:val="28"/>
        </w:rPr>
      </w:pPr>
      <w:r w:rsidRPr="00035095">
        <w:rPr>
          <w:color w:val="000000"/>
          <w:sz w:val="28"/>
          <w:szCs w:val="28"/>
        </w:rPr>
        <w:t>Оценка эффективности организации управленческого труда на предпр</w:t>
      </w:r>
      <w:r w:rsidRPr="00035095">
        <w:rPr>
          <w:color w:val="000000"/>
          <w:sz w:val="28"/>
          <w:szCs w:val="28"/>
        </w:rPr>
        <w:t>и</w:t>
      </w:r>
      <w:r w:rsidRPr="00035095">
        <w:rPr>
          <w:color w:val="000000"/>
          <w:sz w:val="28"/>
          <w:szCs w:val="28"/>
        </w:rPr>
        <w:t>ятии.</w:t>
      </w:r>
    </w:p>
    <w:p w:rsidR="00020BE0" w:rsidRDefault="00020BE0" w:rsidP="004D65C4">
      <w:pPr>
        <w:pStyle w:val="a8"/>
        <w:numPr>
          <w:ilvl w:val="0"/>
          <w:numId w:val="41"/>
        </w:numPr>
        <w:spacing w:line="360" w:lineRule="auto"/>
        <w:rPr>
          <w:color w:val="000000"/>
          <w:sz w:val="28"/>
          <w:szCs w:val="28"/>
        </w:rPr>
      </w:pPr>
      <w:r w:rsidRPr="00035095">
        <w:rPr>
          <w:color w:val="000000"/>
          <w:sz w:val="28"/>
          <w:szCs w:val="28"/>
        </w:rPr>
        <w:t>Интеграционные процессы в менеджме</w:t>
      </w:r>
      <w:r w:rsidRPr="00035095">
        <w:rPr>
          <w:color w:val="000000"/>
          <w:sz w:val="28"/>
          <w:szCs w:val="28"/>
        </w:rPr>
        <w:t>н</w:t>
      </w:r>
      <w:r w:rsidRPr="00035095">
        <w:rPr>
          <w:color w:val="000000"/>
          <w:sz w:val="28"/>
          <w:szCs w:val="28"/>
        </w:rPr>
        <w:t>те.</w:t>
      </w:r>
    </w:p>
    <w:p w:rsidR="00020BE0" w:rsidRDefault="00020BE0" w:rsidP="004D65C4">
      <w:pPr>
        <w:pStyle w:val="a8"/>
        <w:numPr>
          <w:ilvl w:val="0"/>
          <w:numId w:val="41"/>
        </w:numPr>
        <w:spacing w:line="360" w:lineRule="auto"/>
        <w:rPr>
          <w:color w:val="000000"/>
          <w:sz w:val="28"/>
          <w:szCs w:val="28"/>
        </w:rPr>
      </w:pPr>
      <w:r w:rsidRPr="00035095">
        <w:rPr>
          <w:color w:val="000000"/>
          <w:sz w:val="28"/>
          <w:szCs w:val="28"/>
        </w:rPr>
        <w:t>Менеджмент человеческих ресурсов на предприятии.</w:t>
      </w:r>
    </w:p>
    <w:p w:rsidR="00020BE0" w:rsidRDefault="00020BE0" w:rsidP="004D65C4">
      <w:pPr>
        <w:pStyle w:val="a8"/>
        <w:numPr>
          <w:ilvl w:val="0"/>
          <w:numId w:val="41"/>
        </w:numPr>
        <w:spacing w:line="360" w:lineRule="auto"/>
        <w:rPr>
          <w:color w:val="000000"/>
          <w:sz w:val="28"/>
          <w:szCs w:val="28"/>
        </w:rPr>
      </w:pPr>
      <w:r w:rsidRPr="00035095">
        <w:rPr>
          <w:color w:val="000000"/>
          <w:sz w:val="28"/>
          <w:szCs w:val="28"/>
        </w:rPr>
        <w:t>Формирование мотивационного механи</w:t>
      </w:r>
      <w:r w:rsidRPr="00035095">
        <w:rPr>
          <w:color w:val="000000"/>
          <w:sz w:val="28"/>
          <w:szCs w:val="28"/>
        </w:rPr>
        <w:t>з</w:t>
      </w:r>
      <w:r w:rsidRPr="00035095">
        <w:rPr>
          <w:color w:val="000000"/>
          <w:sz w:val="28"/>
          <w:szCs w:val="28"/>
        </w:rPr>
        <w:t>ма в управлении организацией.</w:t>
      </w:r>
    </w:p>
    <w:p w:rsidR="00020BE0" w:rsidRDefault="00020BE0" w:rsidP="004D65C4">
      <w:pPr>
        <w:pStyle w:val="a8"/>
        <w:numPr>
          <w:ilvl w:val="0"/>
          <w:numId w:val="41"/>
        </w:numPr>
        <w:spacing w:line="360" w:lineRule="auto"/>
        <w:rPr>
          <w:color w:val="000000"/>
          <w:sz w:val="28"/>
          <w:szCs w:val="28"/>
        </w:rPr>
      </w:pPr>
      <w:r w:rsidRPr="00035095">
        <w:rPr>
          <w:color w:val="000000"/>
          <w:sz w:val="28"/>
          <w:szCs w:val="28"/>
        </w:rPr>
        <w:lastRenderedPageBreak/>
        <w:t>Управление конфликтами в организ</w:t>
      </w:r>
      <w:r w:rsidRPr="00035095">
        <w:rPr>
          <w:color w:val="000000"/>
          <w:sz w:val="28"/>
          <w:szCs w:val="28"/>
        </w:rPr>
        <w:t>а</w:t>
      </w:r>
      <w:r w:rsidRPr="00035095">
        <w:rPr>
          <w:color w:val="000000"/>
          <w:sz w:val="28"/>
          <w:szCs w:val="28"/>
        </w:rPr>
        <w:t>ции.</w:t>
      </w:r>
    </w:p>
    <w:p w:rsidR="00020BE0" w:rsidRDefault="00020BE0" w:rsidP="004D65C4">
      <w:pPr>
        <w:pStyle w:val="a8"/>
        <w:numPr>
          <w:ilvl w:val="0"/>
          <w:numId w:val="41"/>
        </w:numPr>
        <w:spacing w:line="360" w:lineRule="auto"/>
        <w:rPr>
          <w:color w:val="000000"/>
          <w:sz w:val="28"/>
          <w:szCs w:val="28"/>
        </w:rPr>
      </w:pPr>
      <w:r w:rsidRPr="00035095">
        <w:rPr>
          <w:color w:val="000000"/>
          <w:sz w:val="28"/>
          <w:szCs w:val="28"/>
        </w:rPr>
        <w:t>Формирование кадровой политики организ</w:t>
      </w:r>
      <w:r w:rsidRPr="00035095">
        <w:rPr>
          <w:color w:val="000000"/>
          <w:sz w:val="28"/>
          <w:szCs w:val="28"/>
        </w:rPr>
        <w:t>а</w:t>
      </w:r>
      <w:r w:rsidRPr="00035095">
        <w:rPr>
          <w:color w:val="000000"/>
          <w:sz w:val="28"/>
          <w:szCs w:val="28"/>
        </w:rPr>
        <w:t>ции.</w:t>
      </w:r>
    </w:p>
    <w:p w:rsidR="00020BE0" w:rsidRDefault="00020BE0" w:rsidP="004D65C4">
      <w:pPr>
        <w:pStyle w:val="a8"/>
        <w:numPr>
          <w:ilvl w:val="0"/>
          <w:numId w:val="41"/>
        </w:numPr>
        <w:spacing w:line="360" w:lineRule="auto"/>
        <w:rPr>
          <w:color w:val="000000"/>
          <w:sz w:val="28"/>
          <w:szCs w:val="28"/>
        </w:rPr>
      </w:pPr>
      <w:r w:rsidRPr="00035095">
        <w:rPr>
          <w:color w:val="000000"/>
          <w:sz w:val="28"/>
          <w:szCs w:val="28"/>
        </w:rPr>
        <w:t>Проблема адаптации персонала в совреме</w:t>
      </w:r>
      <w:r w:rsidRPr="00035095">
        <w:rPr>
          <w:color w:val="000000"/>
          <w:sz w:val="28"/>
          <w:szCs w:val="28"/>
        </w:rPr>
        <w:t>н</w:t>
      </w:r>
      <w:r w:rsidRPr="00035095">
        <w:rPr>
          <w:color w:val="000000"/>
          <w:sz w:val="28"/>
          <w:szCs w:val="28"/>
        </w:rPr>
        <w:t>ной организации.</w:t>
      </w:r>
    </w:p>
    <w:p w:rsidR="00020BE0" w:rsidRPr="00020BE0" w:rsidRDefault="00020BE0" w:rsidP="004D65C4">
      <w:pPr>
        <w:pStyle w:val="a8"/>
        <w:numPr>
          <w:ilvl w:val="0"/>
          <w:numId w:val="41"/>
        </w:numPr>
        <w:spacing w:line="360" w:lineRule="auto"/>
        <w:rPr>
          <w:color w:val="000000"/>
          <w:sz w:val="28"/>
          <w:szCs w:val="28"/>
        </w:rPr>
      </w:pPr>
      <w:r w:rsidRPr="00035095">
        <w:rPr>
          <w:sz w:val="28"/>
          <w:szCs w:val="28"/>
        </w:rPr>
        <w:t>Технология управления развитием персон</w:t>
      </w:r>
      <w:r w:rsidRPr="00035095">
        <w:rPr>
          <w:sz w:val="28"/>
          <w:szCs w:val="28"/>
        </w:rPr>
        <w:t>а</w:t>
      </w:r>
      <w:r w:rsidRPr="00035095">
        <w:rPr>
          <w:sz w:val="28"/>
          <w:szCs w:val="28"/>
        </w:rPr>
        <w:t>ла организации.</w:t>
      </w:r>
    </w:p>
    <w:p w:rsidR="00020BE0" w:rsidRDefault="00020BE0" w:rsidP="004D65C4">
      <w:pPr>
        <w:pStyle w:val="a8"/>
        <w:numPr>
          <w:ilvl w:val="0"/>
          <w:numId w:val="41"/>
        </w:numPr>
        <w:spacing w:line="360" w:lineRule="auto"/>
        <w:rPr>
          <w:color w:val="000000"/>
          <w:sz w:val="28"/>
          <w:szCs w:val="28"/>
        </w:rPr>
      </w:pPr>
      <w:r w:rsidRPr="00035095">
        <w:rPr>
          <w:color w:val="000000"/>
          <w:sz w:val="28"/>
          <w:szCs w:val="28"/>
        </w:rPr>
        <w:t>Совершенствование коммуникационных процессов в организации.</w:t>
      </w:r>
    </w:p>
    <w:p w:rsidR="00020BE0" w:rsidRPr="00020BE0" w:rsidRDefault="00020BE0" w:rsidP="004D65C4">
      <w:pPr>
        <w:pStyle w:val="a8"/>
        <w:numPr>
          <w:ilvl w:val="0"/>
          <w:numId w:val="41"/>
        </w:numPr>
        <w:spacing w:line="360" w:lineRule="auto"/>
        <w:rPr>
          <w:color w:val="000000"/>
          <w:sz w:val="28"/>
          <w:szCs w:val="28"/>
        </w:rPr>
      </w:pPr>
      <w:r w:rsidRPr="00035095">
        <w:rPr>
          <w:sz w:val="28"/>
          <w:szCs w:val="28"/>
        </w:rPr>
        <w:t>Мотивационное управление как фактор п</w:t>
      </w:r>
      <w:r w:rsidRPr="00035095">
        <w:rPr>
          <w:sz w:val="28"/>
          <w:szCs w:val="28"/>
        </w:rPr>
        <w:t>о</w:t>
      </w:r>
      <w:r w:rsidRPr="00035095">
        <w:rPr>
          <w:sz w:val="28"/>
          <w:szCs w:val="28"/>
        </w:rPr>
        <w:t>вышения конкурентоспособности.</w:t>
      </w:r>
    </w:p>
    <w:p w:rsidR="00020BE0" w:rsidRPr="00020BE0" w:rsidRDefault="00020BE0" w:rsidP="004D65C4">
      <w:pPr>
        <w:pStyle w:val="a8"/>
        <w:numPr>
          <w:ilvl w:val="0"/>
          <w:numId w:val="41"/>
        </w:numPr>
        <w:spacing w:line="360" w:lineRule="auto"/>
        <w:rPr>
          <w:color w:val="000000"/>
          <w:sz w:val="28"/>
          <w:szCs w:val="28"/>
        </w:rPr>
      </w:pPr>
      <w:r w:rsidRPr="00035095">
        <w:rPr>
          <w:sz w:val="28"/>
          <w:szCs w:val="28"/>
        </w:rPr>
        <w:t>Власть и партнерство в менеджменте.</w:t>
      </w:r>
    </w:p>
    <w:p w:rsidR="00020BE0" w:rsidRPr="00020BE0" w:rsidRDefault="00020BE0" w:rsidP="004D65C4">
      <w:pPr>
        <w:pStyle w:val="a8"/>
        <w:numPr>
          <w:ilvl w:val="0"/>
          <w:numId w:val="41"/>
        </w:numPr>
        <w:spacing w:line="360" w:lineRule="auto"/>
        <w:rPr>
          <w:color w:val="000000"/>
          <w:sz w:val="28"/>
          <w:szCs w:val="28"/>
        </w:rPr>
      </w:pPr>
      <w:r w:rsidRPr="00035095">
        <w:rPr>
          <w:sz w:val="28"/>
          <w:szCs w:val="28"/>
        </w:rPr>
        <w:t>Стиль менеджмента и имидж руководит</w:t>
      </w:r>
      <w:r w:rsidRPr="00035095">
        <w:rPr>
          <w:sz w:val="28"/>
          <w:szCs w:val="28"/>
        </w:rPr>
        <w:t>е</w:t>
      </w:r>
      <w:r w:rsidRPr="00035095">
        <w:rPr>
          <w:sz w:val="28"/>
          <w:szCs w:val="28"/>
        </w:rPr>
        <w:t>ля.</w:t>
      </w:r>
    </w:p>
    <w:p w:rsidR="00020BE0" w:rsidRPr="00020BE0" w:rsidRDefault="00020BE0" w:rsidP="004D65C4">
      <w:pPr>
        <w:pStyle w:val="a8"/>
        <w:numPr>
          <w:ilvl w:val="0"/>
          <w:numId w:val="41"/>
        </w:numPr>
        <w:spacing w:line="360" w:lineRule="auto"/>
        <w:rPr>
          <w:color w:val="000000"/>
          <w:sz w:val="28"/>
          <w:szCs w:val="28"/>
        </w:rPr>
      </w:pPr>
      <w:r w:rsidRPr="00035095">
        <w:rPr>
          <w:sz w:val="28"/>
          <w:szCs w:val="28"/>
        </w:rPr>
        <w:t>Информационные технологии обеспечения управленческой деятельн</w:t>
      </w:r>
      <w:r w:rsidRPr="00035095">
        <w:rPr>
          <w:sz w:val="28"/>
          <w:szCs w:val="28"/>
        </w:rPr>
        <w:t>о</w:t>
      </w:r>
      <w:r w:rsidRPr="00035095">
        <w:rPr>
          <w:sz w:val="28"/>
          <w:szCs w:val="28"/>
        </w:rPr>
        <w:t>сти.</w:t>
      </w:r>
    </w:p>
    <w:p w:rsidR="00020BE0" w:rsidRPr="00020BE0" w:rsidRDefault="00020BE0" w:rsidP="004D65C4">
      <w:pPr>
        <w:pStyle w:val="a8"/>
        <w:numPr>
          <w:ilvl w:val="0"/>
          <w:numId w:val="41"/>
        </w:numPr>
        <w:spacing w:line="360" w:lineRule="auto"/>
        <w:rPr>
          <w:color w:val="000000"/>
          <w:sz w:val="28"/>
          <w:szCs w:val="28"/>
        </w:rPr>
      </w:pPr>
      <w:r w:rsidRPr="00035095">
        <w:rPr>
          <w:sz w:val="28"/>
          <w:szCs w:val="28"/>
        </w:rPr>
        <w:t>Развитие организационной культуры и ее влияние на эффективность деятельности предприятия.</w:t>
      </w:r>
    </w:p>
    <w:p w:rsidR="00020BE0" w:rsidRPr="00020BE0" w:rsidRDefault="00020BE0" w:rsidP="004D65C4">
      <w:pPr>
        <w:pStyle w:val="a8"/>
        <w:numPr>
          <w:ilvl w:val="0"/>
          <w:numId w:val="41"/>
        </w:numPr>
        <w:spacing w:line="360" w:lineRule="auto"/>
        <w:rPr>
          <w:color w:val="000000"/>
          <w:sz w:val="28"/>
          <w:szCs w:val="28"/>
        </w:rPr>
      </w:pPr>
      <w:r w:rsidRPr="00035095">
        <w:rPr>
          <w:sz w:val="28"/>
          <w:szCs w:val="28"/>
        </w:rPr>
        <w:t>Менеджмент как вид деятельности.</w:t>
      </w:r>
    </w:p>
    <w:p w:rsidR="00020BE0" w:rsidRPr="00020BE0" w:rsidRDefault="00020BE0" w:rsidP="004D65C4">
      <w:pPr>
        <w:pStyle w:val="a8"/>
        <w:numPr>
          <w:ilvl w:val="0"/>
          <w:numId w:val="41"/>
        </w:numPr>
        <w:spacing w:line="360" w:lineRule="auto"/>
        <w:rPr>
          <w:color w:val="000000"/>
          <w:sz w:val="28"/>
          <w:szCs w:val="28"/>
        </w:rPr>
      </w:pPr>
      <w:r w:rsidRPr="00035095">
        <w:rPr>
          <w:sz w:val="28"/>
          <w:szCs w:val="28"/>
        </w:rPr>
        <w:t>Методические основы менеджмента.</w:t>
      </w:r>
    </w:p>
    <w:p w:rsidR="00020BE0" w:rsidRPr="00020BE0" w:rsidRDefault="00020BE0" w:rsidP="004D65C4">
      <w:pPr>
        <w:pStyle w:val="a8"/>
        <w:numPr>
          <w:ilvl w:val="0"/>
          <w:numId w:val="41"/>
        </w:numPr>
        <w:spacing w:line="360" w:lineRule="auto"/>
        <w:rPr>
          <w:color w:val="000000"/>
          <w:sz w:val="28"/>
          <w:szCs w:val="28"/>
        </w:rPr>
      </w:pPr>
      <w:r w:rsidRPr="00035095">
        <w:rPr>
          <w:sz w:val="28"/>
          <w:szCs w:val="28"/>
        </w:rPr>
        <w:t>Виды целей и стратегии развития организ</w:t>
      </w:r>
      <w:r w:rsidRPr="00035095">
        <w:rPr>
          <w:sz w:val="28"/>
          <w:szCs w:val="28"/>
        </w:rPr>
        <w:t>а</w:t>
      </w:r>
      <w:r w:rsidRPr="00035095">
        <w:rPr>
          <w:sz w:val="28"/>
          <w:szCs w:val="28"/>
        </w:rPr>
        <w:t>ции.</w:t>
      </w:r>
    </w:p>
    <w:p w:rsidR="00020BE0" w:rsidRPr="00020BE0" w:rsidRDefault="00020BE0" w:rsidP="004D65C4">
      <w:pPr>
        <w:pStyle w:val="a8"/>
        <w:numPr>
          <w:ilvl w:val="0"/>
          <w:numId w:val="41"/>
        </w:numPr>
        <w:spacing w:line="360" w:lineRule="auto"/>
        <w:rPr>
          <w:color w:val="000000"/>
          <w:sz w:val="28"/>
          <w:szCs w:val="28"/>
        </w:rPr>
      </w:pPr>
      <w:r w:rsidRPr="00035095">
        <w:rPr>
          <w:sz w:val="28"/>
          <w:szCs w:val="28"/>
        </w:rPr>
        <w:t>Методы управления в менеджменте.</w:t>
      </w:r>
    </w:p>
    <w:p w:rsidR="00020BE0" w:rsidRPr="00020BE0" w:rsidRDefault="00020BE0" w:rsidP="004D65C4">
      <w:pPr>
        <w:pStyle w:val="a8"/>
        <w:numPr>
          <w:ilvl w:val="0"/>
          <w:numId w:val="41"/>
        </w:numPr>
        <w:spacing w:line="360" w:lineRule="auto"/>
        <w:rPr>
          <w:color w:val="000000"/>
          <w:sz w:val="28"/>
          <w:szCs w:val="28"/>
        </w:rPr>
      </w:pPr>
      <w:r w:rsidRPr="00035095">
        <w:rPr>
          <w:sz w:val="28"/>
          <w:szCs w:val="28"/>
        </w:rPr>
        <w:t>Коммуникационные процессы в менеджме</w:t>
      </w:r>
      <w:r w:rsidRPr="00035095">
        <w:rPr>
          <w:sz w:val="28"/>
          <w:szCs w:val="28"/>
        </w:rPr>
        <w:t>н</w:t>
      </w:r>
      <w:r w:rsidRPr="00035095">
        <w:rPr>
          <w:sz w:val="28"/>
          <w:szCs w:val="28"/>
        </w:rPr>
        <w:t>те.</w:t>
      </w:r>
    </w:p>
    <w:p w:rsidR="00020BE0" w:rsidRPr="00020BE0" w:rsidRDefault="00020BE0" w:rsidP="004D65C4">
      <w:pPr>
        <w:pStyle w:val="a8"/>
        <w:numPr>
          <w:ilvl w:val="0"/>
          <w:numId w:val="41"/>
        </w:numPr>
        <w:spacing w:line="360" w:lineRule="auto"/>
        <w:rPr>
          <w:color w:val="000000"/>
          <w:sz w:val="28"/>
          <w:szCs w:val="28"/>
        </w:rPr>
      </w:pPr>
      <w:r w:rsidRPr="00035095">
        <w:rPr>
          <w:sz w:val="28"/>
          <w:szCs w:val="28"/>
        </w:rPr>
        <w:t>Уровни информационного обеспечения м</w:t>
      </w:r>
      <w:r w:rsidRPr="00035095">
        <w:rPr>
          <w:sz w:val="28"/>
          <w:szCs w:val="28"/>
        </w:rPr>
        <w:t>е</w:t>
      </w:r>
      <w:r w:rsidRPr="00035095">
        <w:rPr>
          <w:sz w:val="28"/>
          <w:szCs w:val="28"/>
        </w:rPr>
        <w:t>неджмента и типы информации.</w:t>
      </w:r>
    </w:p>
    <w:p w:rsidR="00020BE0" w:rsidRPr="00020BE0" w:rsidRDefault="00020BE0" w:rsidP="004D65C4">
      <w:pPr>
        <w:pStyle w:val="a8"/>
        <w:numPr>
          <w:ilvl w:val="0"/>
          <w:numId w:val="41"/>
        </w:numPr>
        <w:spacing w:line="360" w:lineRule="auto"/>
        <w:rPr>
          <w:color w:val="000000"/>
          <w:sz w:val="28"/>
          <w:szCs w:val="28"/>
        </w:rPr>
      </w:pPr>
      <w:r w:rsidRPr="00035095">
        <w:rPr>
          <w:sz w:val="28"/>
          <w:szCs w:val="28"/>
        </w:rPr>
        <w:t>Организационные отношения в системе м</w:t>
      </w:r>
      <w:r w:rsidRPr="00035095">
        <w:rPr>
          <w:sz w:val="28"/>
          <w:szCs w:val="28"/>
        </w:rPr>
        <w:t>е</w:t>
      </w:r>
      <w:r w:rsidRPr="00035095">
        <w:rPr>
          <w:sz w:val="28"/>
          <w:szCs w:val="28"/>
        </w:rPr>
        <w:t>неджмента.</w:t>
      </w:r>
    </w:p>
    <w:p w:rsidR="00020BE0" w:rsidRPr="00020BE0" w:rsidRDefault="00020BE0" w:rsidP="004D65C4">
      <w:pPr>
        <w:pStyle w:val="a8"/>
        <w:numPr>
          <w:ilvl w:val="0"/>
          <w:numId w:val="41"/>
        </w:numPr>
        <w:spacing w:line="360" w:lineRule="auto"/>
        <w:rPr>
          <w:color w:val="000000"/>
          <w:sz w:val="28"/>
          <w:szCs w:val="28"/>
        </w:rPr>
      </w:pPr>
      <w:r w:rsidRPr="00035095">
        <w:rPr>
          <w:sz w:val="28"/>
          <w:szCs w:val="28"/>
        </w:rPr>
        <w:t>Контроль в системе менеджмента.</w:t>
      </w:r>
    </w:p>
    <w:p w:rsidR="00020BE0" w:rsidRPr="00020BE0" w:rsidRDefault="00020BE0" w:rsidP="004D65C4">
      <w:pPr>
        <w:pStyle w:val="a8"/>
        <w:numPr>
          <w:ilvl w:val="0"/>
          <w:numId w:val="41"/>
        </w:numPr>
        <w:spacing w:line="360" w:lineRule="auto"/>
        <w:rPr>
          <w:color w:val="000000"/>
          <w:sz w:val="28"/>
          <w:szCs w:val="28"/>
        </w:rPr>
      </w:pPr>
      <w:r w:rsidRPr="00035095">
        <w:rPr>
          <w:sz w:val="28"/>
          <w:szCs w:val="28"/>
        </w:rPr>
        <w:t>Мотивация деятельности в менеджме</w:t>
      </w:r>
      <w:r w:rsidRPr="00035095">
        <w:rPr>
          <w:sz w:val="28"/>
          <w:szCs w:val="28"/>
        </w:rPr>
        <w:t>н</w:t>
      </w:r>
      <w:r w:rsidRPr="00035095">
        <w:rPr>
          <w:sz w:val="28"/>
          <w:szCs w:val="28"/>
        </w:rPr>
        <w:t>те.</w:t>
      </w:r>
    </w:p>
    <w:p w:rsidR="00020BE0" w:rsidRPr="00020BE0" w:rsidRDefault="00020BE0" w:rsidP="004D65C4">
      <w:pPr>
        <w:pStyle w:val="a8"/>
        <w:numPr>
          <w:ilvl w:val="0"/>
          <w:numId w:val="41"/>
        </w:numPr>
        <w:spacing w:line="360" w:lineRule="auto"/>
        <w:rPr>
          <w:color w:val="000000"/>
          <w:sz w:val="28"/>
          <w:szCs w:val="28"/>
        </w:rPr>
      </w:pPr>
      <w:r w:rsidRPr="00035095">
        <w:rPr>
          <w:sz w:val="28"/>
          <w:szCs w:val="28"/>
        </w:rPr>
        <w:t>Эффективность менеджмента организ</w:t>
      </w:r>
      <w:r w:rsidRPr="00035095">
        <w:rPr>
          <w:sz w:val="28"/>
          <w:szCs w:val="28"/>
        </w:rPr>
        <w:t>а</w:t>
      </w:r>
      <w:r w:rsidRPr="00035095">
        <w:rPr>
          <w:sz w:val="28"/>
          <w:szCs w:val="28"/>
        </w:rPr>
        <w:t>ции.</w:t>
      </w:r>
    </w:p>
    <w:p w:rsidR="00020BE0" w:rsidRDefault="00020BE0" w:rsidP="00020BE0">
      <w:pPr>
        <w:pStyle w:val="a8"/>
        <w:numPr>
          <w:ilvl w:val="0"/>
          <w:numId w:val="41"/>
        </w:numPr>
        <w:shd w:val="clear" w:color="auto" w:fill="FFFFFF"/>
        <w:autoSpaceDE w:val="0"/>
        <w:autoSpaceDN w:val="0"/>
        <w:adjustRightInd w:val="0"/>
        <w:spacing w:line="360" w:lineRule="auto"/>
        <w:ind w:right="-108"/>
        <w:rPr>
          <w:sz w:val="28"/>
          <w:szCs w:val="28"/>
        </w:rPr>
      </w:pPr>
      <w:r w:rsidRPr="00020BE0">
        <w:rPr>
          <w:sz w:val="28"/>
          <w:szCs w:val="28"/>
        </w:rPr>
        <w:t>Управление формированием коллект</w:t>
      </w:r>
      <w:r w:rsidRPr="00020BE0">
        <w:rPr>
          <w:sz w:val="28"/>
          <w:szCs w:val="28"/>
        </w:rPr>
        <w:t>и</w:t>
      </w:r>
      <w:r w:rsidRPr="00020BE0">
        <w:rPr>
          <w:sz w:val="28"/>
          <w:szCs w:val="28"/>
        </w:rPr>
        <w:t>ва в системе менеджмента.</w:t>
      </w:r>
    </w:p>
    <w:p w:rsidR="00020BE0" w:rsidRPr="00020BE0" w:rsidRDefault="00020BE0" w:rsidP="00020BE0">
      <w:pPr>
        <w:pStyle w:val="a8"/>
        <w:numPr>
          <w:ilvl w:val="0"/>
          <w:numId w:val="41"/>
        </w:numPr>
        <w:shd w:val="clear" w:color="auto" w:fill="FFFFFF"/>
        <w:autoSpaceDE w:val="0"/>
        <w:autoSpaceDN w:val="0"/>
        <w:adjustRightInd w:val="0"/>
        <w:spacing w:line="360" w:lineRule="auto"/>
        <w:ind w:right="-108"/>
        <w:rPr>
          <w:sz w:val="28"/>
          <w:szCs w:val="28"/>
        </w:rPr>
      </w:pPr>
      <w:r w:rsidRPr="00035095">
        <w:rPr>
          <w:sz w:val="28"/>
          <w:szCs w:val="28"/>
        </w:rPr>
        <w:t>Управление организационной культ</w:t>
      </w:r>
      <w:r w:rsidRPr="00035095">
        <w:rPr>
          <w:sz w:val="28"/>
          <w:szCs w:val="28"/>
        </w:rPr>
        <w:t>у</w:t>
      </w:r>
      <w:r w:rsidRPr="00035095">
        <w:rPr>
          <w:sz w:val="28"/>
          <w:szCs w:val="28"/>
        </w:rPr>
        <w:t>рой в системе менеджмента.</w:t>
      </w:r>
    </w:p>
    <w:p w:rsidR="00020BE0" w:rsidRPr="00020BE0" w:rsidRDefault="00020BE0" w:rsidP="00020BE0">
      <w:pPr>
        <w:spacing w:line="360" w:lineRule="auto"/>
        <w:rPr>
          <w:rFonts w:eastAsia="Times New Roman"/>
          <w:color w:val="000000"/>
          <w:sz w:val="28"/>
          <w:szCs w:val="28"/>
        </w:rPr>
      </w:pPr>
    </w:p>
    <w:p w:rsidR="004D65C4" w:rsidRPr="00A25B28" w:rsidRDefault="004D65C4" w:rsidP="00781071">
      <w:pPr>
        <w:spacing w:after="0" w:line="360" w:lineRule="auto"/>
        <w:rPr>
          <w:rFonts w:ascii="Times New Roman" w:hAnsi="Times New Roman" w:cs="Times New Roman"/>
          <w:sz w:val="28"/>
          <w:szCs w:val="28"/>
        </w:rPr>
      </w:pPr>
    </w:p>
    <w:p w:rsidR="00FE268A" w:rsidRPr="00A25B28" w:rsidRDefault="00FE268A" w:rsidP="001407A8">
      <w:pPr>
        <w:spacing w:after="0" w:line="360" w:lineRule="auto"/>
        <w:rPr>
          <w:rFonts w:ascii="Times New Roman" w:hAnsi="Times New Roman" w:cs="Times New Roman"/>
          <w:b/>
          <w:sz w:val="28"/>
          <w:szCs w:val="28"/>
        </w:rPr>
      </w:pPr>
    </w:p>
    <w:p w:rsidR="00FE268A" w:rsidRPr="00A25B28" w:rsidRDefault="00FE268A" w:rsidP="00781071">
      <w:pPr>
        <w:pStyle w:val="1"/>
        <w:keepNext/>
        <w:numPr>
          <w:ilvl w:val="0"/>
          <w:numId w:val="40"/>
        </w:numPr>
        <w:spacing w:line="360" w:lineRule="auto"/>
        <w:jc w:val="center"/>
        <w:rPr>
          <w:rFonts w:ascii="Times New Roman" w:hAnsi="Times New Roman" w:cs="Times New Roman"/>
          <w:b/>
          <w:sz w:val="28"/>
          <w:szCs w:val="28"/>
        </w:rPr>
      </w:pPr>
      <w:bookmarkStart w:id="9" w:name="_Toc194659718"/>
      <w:bookmarkStart w:id="10" w:name="_Toc259385197"/>
      <w:r w:rsidRPr="00A25B28">
        <w:rPr>
          <w:rFonts w:ascii="Times New Roman" w:hAnsi="Times New Roman" w:cs="Times New Roman"/>
          <w:b/>
          <w:sz w:val="28"/>
          <w:szCs w:val="28"/>
        </w:rPr>
        <w:lastRenderedPageBreak/>
        <w:t>Методические рекомендации по подготовке презентации для защиты реферата</w:t>
      </w:r>
      <w:bookmarkEnd w:id="9"/>
      <w:bookmarkEnd w:id="10"/>
    </w:p>
    <w:p w:rsidR="00FE268A" w:rsidRPr="00A25B28" w:rsidRDefault="00FE268A" w:rsidP="00A53DC5">
      <w:pPr>
        <w:spacing w:after="0" w:line="360" w:lineRule="auto"/>
        <w:rPr>
          <w:rFonts w:ascii="Times New Roman" w:hAnsi="Times New Roman" w:cs="Times New Roman"/>
          <w:b/>
          <w:sz w:val="28"/>
          <w:szCs w:val="28"/>
        </w:rPr>
      </w:pPr>
    </w:p>
    <w:p w:rsidR="00FE268A" w:rsidRPr="00A25B28" w:rsidRDefault="00FE268A" w:rsidP="00781071">
      <w:pPr>
        <w:widowControl w:val="0"/>
        <w:spacing w:after="0" w:line="360" w:lineRule="auto"/>
        <w:ind w:firstLine="567"/>
        <w:jc w:val="both"/>
        <w:rPr>
          <w:rFonts w:ascii="Times New Roman" w:hAnsi="Times New Roman" w:cs="Times New Roman"/>
          <w:sz w:val="28"/>
          <w:szCs w:val="28"/>
        </w:rPr>
      </w:pPr>
      <w:proofErr w:type="gramStart"/>
      <w:r w:rsidRPr="00A25B28">
        <w:rPr>
          <w:rFonts w:ascii="Times New Roman" w:hAnsi="Times New Roman" w:cs="Times New Roman"/>
          <w:sz w:val="28"/>
          <w:szCs w:val="28"/>
        </w:rPr>
        <w:t>Слово «презентация» в переводе с английского языка означает «представление», «показ», т.е. презентация – это красивый, наглядный показ какой-либо информации.</w:t>
      </w:r>
      <w:proofErr w:type="gramEnd"/>
    </w:p>
    <w:p w:rsidR="00FE268A" w:rsidRPr="00A25B28" w:rsidRDefault="00FE268A" w:rsidP="00781071">
      <w:pPr>
        <w:widowControl w:val="0"/>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 xml:space="preserve">Компьютерная презентация состоит из отдельных кадров, которые называются слайдами. На каждом слайде можно поместить произвольную текстовую, графическую и аудио информацию, а также видеоклипы. Объекты на слайде могут быть анимированы. При показе презентации человек просто щелкает мышью. Щелчок – и один слайд сменяется другим. Презентацию можно показывать прямо на компьютере или выводить на большой экран через </w:t>
      </w:r>
      <w:proofErr w:type="spellStart"/>
      <w:r w:rsidRPr="00A25B28">
        <w:rPr>
          <w:rFonts w:ascii="Times New Roman" w:hAnsi="Times New Roman" w:cs="Times New Roman"/>
          <w:sz w:val="28"/>
          <w:szCs w:val="28"/>
        </w:rPr>
        <w:t>мультимедийный</w:t>
      </w:r>
      <w:proofErr w:type="spellEnd"/>
      <w:r w:rsidRPr="00A25B28">
        <w:rPr>
          <w:rFonts w:ascii="Times New Roman" w:hAnsi="Times New Roman" w:cs="Times New Roman"/>
          <w:sz w:val="28"/>
          <w:szCs w:val="28"/>
        </w:rPr>
        <w:t xml:space="preserve"> проектор.</w:t>
      </w:r>
    </w:p>
    <w:p w:rsidR="00FE268A" w:rsidRPr="00020BE0" w:rsidRDefault="00FE268A" w:rsidP="00020BE0">
      <w:pPr>
        <w:widowControl w:val="0"/>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bCs/>
          <w:sz w:val="28"/>
          <w:szCs w:val="28"/>
        </w:rPr>
        <w:t xml:space="preserve">Для создания компьютерных презентаций предназначены специальные программы. Одна из самых популярных программ – </w:t>
      </w:r>
      <w:r w:rsidRPr="00A25B28">
        <w:rPr>
          <w:rFonts w:ascii="Times New Roman" w:hAnsi="Times New Roman" w:cs="Times New Roman"/>
          <w:bCs/>
          <w:sz w:val="28"/>
          <w:szCs w:val="28"/>
          <w:lang w:val="en-US"/>
        </w:rPr>
        <w:t>PowerPoint</w:t>
      </w:r>
      <w:r w:rsidRPr="00A25B28">
        <w:rPr>
          <w:rFonts w:ascii="Times New Roman" w:hAnsi="Times New Roman" w:cs="Times New Roman"/>
          <w:bCs/>
          <w:sz w:val="28"/>
          <w:szCs w:val="28"/>
        </w:rPr>
        <w:t xml:space="preserve"> («</w:t>
      </w:r>
      <w:proofErr w:type="spellStart"/>
      <w:r w:rsidRPr="00A25B28">
        <w:rPr>
          <w:rFonts w:ascii="Times New Roman" w:hAnsi="Times New Roman" w:cs="Times New Roman"/>
          <w:bCs/>
          <w:sz w:val="28"/>
          <w:szCs w:val="28"/>
        </w:rPr>
        <w:t>пауэр</w:t>
      </w:r>
      <w:proofErr w:type="spellEnd"/>
      <w:r w:rsidRPr="00A25B28">
        <w:rPr>
          <w:rFonts w:ascii="Times New Roman" w:hAnsi="Times New Roman" w:cs="Times New Roman"/>
          <w:bCs/>
          <w:sz w:val="28"/>
          <w:szCs w:val="28"/>
        </w:rPr>
        <w:t xml:space="preserve"> </w:t>
      </w:r>
      <w:proofErr w:type="spellStart"/>
      <w:r w:rsidRPr="00A25B28">
        <w:rPr>
          <w:rFonts w:ascii="Times New Roman" w:hAnsi="Times New Roman" w:cs="Times New Roman"/>
          <w:bCs/>
          <w:sz w:val="28"/>
          <w:szCs w:val="28"/>
        </w:rPr>
        <w:t>поинт</w:t>
      </w:r>
      <w:proofErr w:type="spellEnd"/>
      <w:r w:rsidRPr="00A25B28">
        <w:rPr>
          <w:rFonts w:ascii="Times New Roman" w:hAnsi="Times New Roman" w:cs="Times New Roman"/>
          <w:bCs/>
          <w:sz w:val="28"/>
          <w:szCs w:val="28"/>
        </w:rPr>
        <w:t xml:space="preserve">»), которая входит в состав пакета </w:t>
      </w:r>
      <w:r w:rsidRPr="00A25B28">
        <w:rPr>
          <w:rFonts w:ascii="Times New Roman" w:hAnsi="Times New Roman" w:cs="Times New Roman"/>
          <w:bCs/>
          <w:sz w:val="28"/>
          <w:szCs w:val="28"/>
          <w:lang w:val="en-US"/>
        </w:rPr>
        <w:t>Microsoft</w:t>
      </w:r>
      <w:r w:rsidRPr="00A25B28">
        <w:rPr>
          <w:rFonts w:ascii="Times New Roman" w:hAnsi="Times New Roman" w:cs="Times New Roman"/>
          <w:bCs/>
          <w:sz w:val="28"/>
          <w:szCs w:val="28"/>
        </w:rPr>
        <w:t xml:space="preserve"> </w:t>
      </w:r>
      <w:r w:rsidRPr="00A25B28">
        <w:rPr>
          <w:rFonts w:ascii="Times New Roman" w:hAnsi="Times New Roman" w:cs="Times New Roman"/>
          <w:bCs/>
          <w:sz w:val="28"/>
          <w:szCs w:val="28"/>
          <w:lang w:val="en-US"/>
        </w:rPr>
        <w:t>Office</w:t>
      </w:r>
      <w:r w:rsidRPr="00A25B28">
        <w:rPr>
          <w:rFonts w:ascii="Times New Roman" w:hAnsi="Times New Roman" w:cs="Times New Roman"/>
          <w:bCs/>
          <w:sz w:val="28"/>
          <w:szCs w:val="28"/>
        </w:rPr>
        <w:t>.</w:t>
      </w:r>
    </w:p>
    <w:p w:rsidR="00FE268A" w:rsidRPr="00020BE0" w:rsidRDefault="00FE268A" w:rsidP="00020BE0">
      <w:pPr>
        <w:spacing w:after="0" w:line="360" w:lineRule="auto"/>
        <w:ind w:firstLine="567"/>
        <w:jc w:val="both"/>
        <w:rPr>
          <w:rFonts w:ascii="Times New Roman" w:hAnsi="Times New Roman" w:cs="Times New Roman"/>
          <w:bCs/>
          <w:sz w:val="28"/>
          <w:szCs w:val="28"/>
        </w:rPr>
      </w:pPr>
      <w:r w:rsidRPr="005F5643">
        <w:rPr>
          <w:rFonts w:ascii="Times New Roman" w:hAnsi="Times New Roman" w:cs="Times New Roman"/>
          <w:bCs/>
          <w:sz w:val="28"/>
          <w:szCs w:val="28"/>
        </w:rPr>
        <w:t>Создание презентации</w:t>
      </w:r>
      <w:r w:rsidR="00020BE0">
        <w:rPr>
          <w:rFonts w:ascii="Times New Roman" w:hAnsi="Times New Roman" w:cs="Times New Roman"/>
          <w:bCs/>
          <w:sz w:val="28"/>
          <w:szCs w:val="28"/>
        </w:rPr>
        <w:t xml:space="preserve">. </w:t>
      </w:r>
      <w:r w:rsidRPr="00A25B28">
        <w:rPr>
          <w:rFonts w:ascii="Times New Roman" w:hAnsi="Times New Roman" w:cs="Times New Roman"/>
          <w:sz w:val="28"/>
          <w:szCs w:val="28"/>
        </w:rPr>
        <w:t>В настоящее время презентации, как правило, создают не для просмотра на компьютере, а для показа в аудитории, зале на большом экране через проектор. На экран падает свет от ламп, люди могут сидеть далеко от экрана – все это наклад</w:t>
      </w:r>
      <w:r w:rsidR="00020BE0">
        <w:rPr>
          <w:rFonts w:ascii="Times New Roman" w:hAnsi="Times New Roman" w:cs="Times New Roman"/>
          <w:sz w:val="28"/>
          <w:szCs w:val="28"/>
        </w:rPr>
        <w:t>ывает на оформление презентаций</w:t>
      </w:r>
      <w:r w:rsidR="001407A8">
        <w:rPr>
          <w:rFonts w:ascii="Times New Roman" w:hAnsi="Times New Roman" w:cs="Times New Roman"/>
          <w:sz w:val="28"/>
          <w:szCs w:val="28"/>
        </w:rPr>
        <w:t xml:space="preserve">  </w:t>
      </w:r>
      <w:r w:rsidRPr="00A25B28">
        <w:rPr>
          <w:rFonts w:ascii="Times New Roman" w:hAnsi="Times New Roman" w:cs="Times New Roman"/>
          <w:sz w:val="28"/>
          <w:szCs w:val="28"/>
        </w:rPr>
        <w:t xml:space="preserve">определенные требования и ограничения: </w:t>
      </w:r>
    </w:p>
    <w:p w:rsidR="00FE268A" w:rsidRPr="00A25B28" w:rsidRDefault="00FE268A" w:rsidP="00781071">
      <w:pPr>
        <w:numPr>
          <w:ilvl w:val="0"/>
          <w:numId w:val="9"/>
        </w:numPr>
        <w:spacing w:after="0" w:line="360" w:lineRule="auto"/>
        <w:ind w:left="0" w:firstLine="567"/>
        <w:jc w:val="both"/>
        <w:rPr>
          <w:rFonts w:ascii="Times New Roman" w:hAnsi="Times New Roman" w:cs="Times New Roman"/>
          <w:sz w:val="28"/>
          <w:szCs w:val="28"/>
        </w:rPr>
      </w:pPr>
      <w:r w:rsidRPr="00A25B28">
        <w:rPr>
          <w:rFonts w:ascii="Times New Roman" w:hAnsi="Times New Roman" w:cs="Times New Roman"/>
          <w:sz w:val="28"/>
          <w:szCs w:val="28"/>
        </w:rPr>
        <w:t>«Светлый фон – темный шрифт, темный фон – светлый шрифт». Хорошо сочетаются: белый фон и черный, синий, красный цвета шрифта; синий фон в сочетании с белым и желтым шрифтом. Предпочтительнее использовать светлый фон и темный шрифт (а не наоборот).</w:t>
      </w:r>
    </w:p>
    <w:p w:rsidR="00FE268A" w:rsidRPr="00A25B28" w:rsidRDefault="00FE268A" w:rsidP="00781071">
      <w:pPr>
        <w:numPr>
          <w:ilvl w:val="0"/>
          <w:numId w:val="9"/>
        </w:numPr>
        <w:spacing w:after="0" w:line="360" w:lineRule="auto"/>
        <w:ind w:left="0" w:firstLine="567"/>
        <w:jc w:val="both"/>
        <w:rPr>
          <w:rFonts w:ascii="Times New Roman" w:hAnsi="Times New Roman" w:cs="Times New Roman"/>
          <w:sz w:val="28"/>
          <w:szCs w:val="28"/>
        </w:rPr>
      </w:pPr>
      <w:r w:rsidRPr="00A25B28">
        <w:rPr>
          <w:rFonts w:ascii="Times New Roman" w:hAnsi="Times New Roman" w:cs="Times New Roman"/>
          <w:sz w:val="28"/>
          <w:szCs w:val="28"/>
        </w:rPr>
        <w:t>Недопустимо использовать, например, белый фон и желтый шрифт, зеленый фон и светло-зеленый шрифт, т.к. на экране текст будет не виден. Не сочетаются синий и красный цвета, т.е. на слайде синего цвета недопустимо использовать красные заголовки и текст. Не приветствуется черный фон в сочетании со светлым шрифтом.</w:t>
      </w:r>
    </w:p>
    <w:p w:rsidR="00FE268A" w:rsidRPr="00A25B28" w:rsidRDefault="00FE268A" w:rsidP="00781071">
      <w:pPr>
        <w:numPr>
          <w:ilvl w:val="0"/>
          <w:numId w:val="9"/>
        </w:numPr>
        <w:spacing w:after="0" w:line="360" w:lineRule="auto"/>
        <w:ind w:left="0" w:firstLine="567"/>
        <w:jc w:val="both"/>
        <w:rPr>
          <w:rFonts w:ascii="Times New Roman" w:hAnsi="Times New Roman" w:cs="Times New Roman"/>
          <w:sz w:val="28"/>
          <w:szCs w:val="28"/>
        </w:rPr>
      </w:pPr>
      <w:r w:rsidRPr="00A25B28">
        <w:rPr>
          <w:rFonts w:ascii="Times New Roman" w:hAnsi="Times New Roman" w:cs="Times New Roman"/>
          <w:sz w:val="28"/>
          <w:szCs w:val="28"/>
        </w:rPr>
        <w:lastRenderedPageBreak/>
        <w:t xml:space="preserve">Если презентация предназначена для показа в небольшой аудитории, то размер шрифта основного текста должен быть не меньше 18 </w:t>
      </w:r>
      <w:proofErr w:type="spellStart"/>
      <w:proofErr w:type="gramStart"/>
      <w:r w:rsidRPr="00A25B28">
        <w:rPr>
          <w:rFonts w:ascii="Times New Roman" w:hAnsi="Times New Roman" w:cs="Times New Roman"/>
          <w:sz w:val="28"/>
          <w:szCs w:val="28"/>
        </w:rPr>
        <w:t>пт</w:t>
      </w:r>
      <w:proofErr w:type="spellEnd"/>
      <w:proofErr w:type="gramEnd"/>
      <w:r w:rsidRPr="00A25B28">
        <w:rPr>
          <w:rFonts w:ascii="Times New Roman" w:hAnsi="Times New Roman" w:cs="Times New Roman"/>
          <w:sz w:val="28"/>
          <w:szCs w:val="28"/>
        </w:rPr>
        <w:t xml:space="preserve">, заголовки – 20 </w:t>
      </w:r>
      <w:proofErr w:type="spellStart"/>
      <w:r w:rsidRPr="00A25B28">
        <w:rPr>
          <w:rFonts w:ascii="Times New Roman" w:hAnsi="Times New Roman" w:cs="Times New Roman"/>
          <w:sz w:val="28"/>
          <w:szCs w:val="28"/>
        </w:rPr>
        <w:t>пт</w:t>
      </w:r>
      <w:proofErr w:type="spellEnd"/>
      <w:r w:rsidRPr="00A25B28">
        <w:rPr>
          <w:rFonts w:ascii="Times New Roman" w:hAnsi="Times New Roman" w:cs="Times New Roman"/>
          <w:sz w:val="28"/>
          <w:szCs w:val="28"/>
        </w:rPr>
        <w:t xml:space="preserve"> и больше. Если презентация предназначена для показа в большом зале – размер шрифта основного текста 28-32 </w:t>
      </w:r>
      <w:proofErr w:type="spellStart"/>
      <w:proofErr w:type="gramStart"/>
      <w:r w:rsidRPr="00A25B28">
        <w:rPr>
          <w:rFonts w:ascii="Times New Roman" w:hAnsi="Times New Roman" w:cs="Times New Roman"/>
          <w:sz w:val="28"/>
          <w:szCs w:val="28"/>
        </w:rPr>
        <w:t>пт</w:t>
      </w:r>
      <w:proofErr w:type="spellEnd"/>
      <w:proofErr w:type="gramEnd"/>
      <w:r w:rsidRPr="00A25B28">
        <w:rPr>
          <w:rFonts w:ascii="Times New Roman" w:hAnsi="Times New Roman" w:cs="Times New Roman"/>
          <w:sz w:val="28"/>
          <w:szCs w:val="28"/>
        </w:rPr>
        <w:t xml:space="preserve">, заголовки – 36 </w:t>
      </w:r>
      <w:proofErr w:type="spellStart"/>
      <w:r w:rsidRPr="00A25B28">
        <w:rPr>
          <w:rFonts w:ascii="Times New Roman" w:hAnsi="Times New Roman" w:cs="Times New Roman"/>
          <w:sz w:val="28"/>
          <w:szCs w:val="28"/>
        </w:rPr>
        <w:t>пт</w:t>
      </w:r>
      <w:proofErr w:type="spellEnd"/>
      <w:r w:rsidRPr="00A25B28">
        <w:rPr>
          <w:rFonts w:ascii="Times New Roman" w:hAnsi="Times New Roman" w:cs="Times New Roman"/>
          <w:sz w:val="28"/>
          <w:szCs w:val="28"/>
        </w:rPr>
        <w:t xml:space="preserve"> и более (для шрифта </w:t>
      </w:r>
      <w:r w:rsidRPr="00A25B28">
        <w:rPr>
          <w:rFonts w:ascii="Times New Roman" w:hAnsi="Times New Roman" w:cs="Times New Roman"/>
          <w:sz w:val="28"/>
          <w:szCs w:val="28"/>
          <w:lang w:val="en-US"/>
        </w:rPr>
        <w:t>Arial</w:t>
      </w:r>
      <w:r w:rsidRPr="00A25B28">
        <w:rPr>
          <w:rFonts w:ascii="Times New Roman" w:hAnsi="Times New Roman" w:cs="Times New Roman"/>
          <w:sz w:val="28"/>
          <w:szCs w:val="28"/>
        </w:rPr>
        <w:t>). Если текст не помещается на одном слайде, разбейте его на фрагменты и разместите на нескольких слайдах.</w:t>
      </w:r>
    </w:p>
    <w:p w:rsidR="00FE268A" w:rsidRPr="00A25B28" w:rsidRDefault="00FE268A" w:rsidP="00781071">
      <w:pPr>
        <w:numPr>
          <w:ilvl w:val="0"/>
          <w:numId w:val="9"/>
        </w:numPr>
        <w:spacing w:after="0" w:line="360" w:lineRule="auto"/>
        <w:ind w:left="0" w:firstLine="567"/>
        <w:jc w:val="both"/>
        <w:rPr>
          <w:rFonts w:ascii="Times New Roman" w:hAnsi="Times New Roman" w:cs="Times New Roman"/>
          <w:sz w:val="28"/>
          <w:szCs w:val="28"/>
        </w:rPr>
      </w:pPr>
      <w:r w:rsidRPr="00A25B28">
        <w:rPr>
          <w:rFonts w:ascii="Times New Roman" w:hAnsi="Times New Roman" w:cs="Times New Roman"/>
          <w:sz w:val="28"/>
          <w:szCs w:val="28"/>
        </w:rPr>
        <w:t>Презентация не должна состоять из слайдов, целиком заполненных текстом. Допустимо использовать несколько слайдов со сплошным текстом (особенно в деловых презентациях), но не более 2-3 подряд.</w:t>
      </w:r>
    </w:p>
    <w:p w:rsidR="00FE268A" w:rsidRPr="00A25B28" w:rsidRDefault="00FE268A" w:rsidP="00781071">
      <w:pPr>
        <w:numPr>
          <w:ilvl w:val="0"/>
          <w:numId w:val="9"/>
        </w:numPr>
        <w:spacing w:after="0" w:line="360" w:lineRule="auto"/>
        <w:ind w:left="0" w:firstLine="567"/>
        <w:jc w:val="both"/>
        <w:rPr>
          <w:rFonts w:ascii="Times New Roman" w:hAnsi="Times New Roman" w:cs="Times New Roman"/>
          <w:sz w:val="28"/>
          <w:szCs w:val="28"/>
        </w:rPr>
      </w:pPr>
      <w:r w:rsidRPr="00A25B28">
        <w:rPr>
          <w:rFonts w:ascii="Times New Roman" w:hAnsi="Times New Roman" w:cs="Times New Roman"/>
          <w:sz w:val="28"/>
          <w:szCs w:val="28"/>
        </w:rPr>
        <w:t>Не перегружайте презентацию анимацией, не используйте слишком много разных эффектов. Если слайды однотипные, применяйте к похожим объектам одинаковые эффекты. Анимация не должна быть слишком медленной, иначе слушатели потеряют интерес к тому, что должно появиться на экране.</w:t>
      </w:r>
    </w:p>
    <w:p w:rsidR="00FE268A" w:rsidRPr="00A25B28" w:rsidRDefault="00FE268A" w:rsidP="00781071">
      <w:pPr>
        <w:numPr>
          <w:ilvl w:val="0"/>
          <w:numId w:val="9"/>
        </w:numPr>
        <w:spacing w:after="0" w:line="360" w:lineRule="auto"/>
        <w:ind w:left="0" w:firstLine="567"/>
        <w:jc w:val="both"/>
        <w:rPr>
          <w:rFonts w:ascii="Times New Roman" w:hAnsi="Times New Roman" w:cs="Times New Roman"/>
          <w:sz w:val="28"/>
          <w:szCs w:val="28"/>
        </w:rPr>
      </w:pPr>
      <w:r w:rsidRPr="00A25B28">
        <w:rPr>
          <w:rFonts w:ascii="Times New Roman" w:hAnsi="Times New Roman" w:cs="Times New Roman"/>
          <w:sz w:val="28"/>
          <w:szCs w:val="28"/>
        </w:rPr>
        <w:t xml:space="preserve">Новые анимированные объекты не должны появляться поверх уже </w:t>
      </w:r>
      <w:proofErr w:type="gramStart"/>
      <w:r w:rsidRPr="00A25B28">
        <w:rPr>
          <w:rFonts w:ascii="Times New Roman" w:hAnsi="Times New Roman" w:cs="Times New Roman"/>
          <w:sz w:val="28"/>
          <w:szCs w:val="28"/>
        </w:rPr>
        <w:t>имеющихся</w:t>
      </w:r>
      <w:proofErr w:type="gramEnd"/>
      <w:r w:rsidRPr="00A25B28">
        <w:rPr>
          <w:rFonts w:ascii="Times New Roman" w:hAnsi="Times New Roman" w:cs="Times New Roman"/>
          <w:sz w:val="28"/>
          <w:szCs w:val="28"/>
        </w:rPr>
        <w:t xml:space="preserve"> на слайде, например, заголовок не должен выезжать поверх картинки.</w:t>
      </w:r>
    </w:p>
    <w:p w:rsidR="00FE268A" w:rsidRPr="00A25B28" w:rsidRDefault="00FE268A" w:rsidP="00781071">
      <w:pPr>
        <w:numPr>
          <w:ilvl w:val="0"/>
          <w:numId w:val="9"/>
        </w:numPr>
        <w:spacing w:after="0" w:line="360" w:lineRule="auto"/>
        <w:ind w:left="0" w:firstLine="567"/>
        <w:jc w:val="both"/>
        <w:rPr>
          <w:rFonts w:ascii="Times New Roman" w:hAnsi="Times New Roman" w:cs="Times New Roman"/>
          <w:sz w:val="28"/>
          <w:szCs w:val="28"/>
        </w:rPr>
      </w:pPr>
      <w:r w:rsidRPr="00A25B28">
        <w:rPr>
          <w:rFonts w:ascii="Times New Roman" w:hAnsi="Times New Roman" w:cs="Times New Roman"/>
          <w:sz w:val="28"/>
          <w:szCs w:val="28"/>
        </w:rPr>
        <w:t>При оформлении слайдов учитывайте, что шрифты с засечками зрительно выглядят меньше (</w:t>
      </w:r>
      <w:r w:rsidRPr="00A25B28">
        <w:rPr>
          <w:rFonts w:ascii="Times New Roman" w:hAnsi="Times New Roman" w:cs="Times New Roman"/>
          <w:b/>
          <w:sz w:val="28"/>
          <w:szCs w:val="28"/>
          <w:lang w:val="en-US"/>
        </w:rPr>
        <w:t>Times</w:t>
      </w:r>
      <w:r w:rsidRPr="00A25B28">
        <w:rPr>
          <w:rFonts w:ascii="Times New Roman" w:hAnsi="Times New Roman" w:cs="Times New Roman"/>
          <w:b/>
          <w:sz w:val="28"/>
          <w:szCs w:val="28"/>
        </w:rPr>
        <w:t xml:space="preserve"> </w:t>
      </w:r>
      <w:r w:rsidRPr="00A25B28">
        <w:rPr>
          <w:rFonts w:ascii="Times New Roman" w:hAnsi="Times New Roman" w:cs="Times New Roman"/>
          <w:b/>
          <w:sz w:val="28"/>
          <w:szCs w:val="28"/>
          <w:lang w:val="en-US"/>
        </w:rPr>
        <w:t>New</w:t>
      </w:r>
      <w:r w:rsidRPr="00A25B28">
        <w:rPr>
          <w:rFonts w:ascii="Times New Roman" w:hAnsi="Times New Roman" w:cs="Times New Roman"/>
          <w:b/>
          <w:sz w:val="28"/>
          <w:szCs w:val="28"/>
        </w:rPr>
        <w:t xml:space="preserve"> </w:t>
      </w:r>
      <w:r w:rsidRPr="00A25B28">
        <w:rPr>
          <w:rFonts w:ascii="Times New Roman" w:hAnsi="Times New Roman" w:cs="Times New Roman"/>
          <w:b/>
          <w:sz w:val="28"/>
          <w:szCs w:val="28"/>
          <w:lang w:val="en-US"/>
        </w:rPr>
        <w:t>Roman</w:t>
      </w:r>
      <w:r w:rsidRPr="00A25B28">
        <w:rPr>
          <w:rFonts w:ascii="Times New Roman" w:hAnsi="Times New Roman" w:cs="Times New Roman"/>
          <w:sz w:val="28"/>
          <w:szCs w:val="28"/>
        </w:rPr>
        <w:t>), чем шрифты без засечек (</w:t>
      </w:r>
      <w:r w:rsidRPr="00A25B28">
        <w:rPr>
          <w:rFonts w:ascii="Times New Roman" w:hAnsi="Times New Roman" w:cs="Times New Roman"/>
          <w:b/>
          <w:sz w:val="28"/>
          <w:szCs w:val="28"/>
          <w:lang w:val="en-US"/>
        </w:rPr>
        <w:t>Arial</w:t>
      </w:r>
      <w:r w:rsidRPr="00A25B28">
        <w:rPr>
          <w:rFonts w:ascii="Times New Roman" w:hAnsi="Times New Roman" w:cs="Times New Roman"/>
          <w:sz w:val="28"/>
          <w:szCs w:val="28"/>
        </w:rPr>
        <w:t>).</w:t>
      </w:r>
    </w:p>
    <w:p w:rsidR="00FE268A" w:rsidRPr="00A25B28" w:rsidRDefault="00FE268A" w:rsidP="00781071">
      <w:pPr>
        <w:numPr>
          <w:ilvl w:val="0"/>
          <w:numId w:val="9"/>
        </w:numPr>
        <w:spacing w:after="0" w:line="360" w:lineRule="auto"/>
        <w:ind w:left="0" w:firstLine="567"/>
        <w:jc w:val="both"/>
        <w:rPr>
          <w:rFonts w:ascii="Times New Roman" w:hAnsi="Times New Roman" w:cs="Times New Roman"/>
          <w:sz w:val="28"/>
          <w:szCs w:val="28"/>
        </w:rPr>
      </w:pPr>
      <w:r w:rsidRPr="00A25B28">
        <w:rPr>
          <w:rFonts w:ascii="Times New Roman" w:hAnsi="Times New Roman" w:cs="Times New Roman"/>
          <w:sz w:val="28"/>
          <w:szCs w:val="28"/>
        </w:rPr>
        <w:t>Фотографии и картинки должны быть достаточно крупными и четкими (лучше с цифровой камеры).</w:t>
      </w:r>
    </w:p>
    <w:p w:rsidR="00FE268A" w:rsidRPr="00A25B28" w:rsidRDefault="00FE268A" w:rsidP="00781071">
      <w:pPr>
        <w:pStyle w:val="a6"/>
        <w:spacing w:before="0" w:beforeAutospacing="0" w:after="0" w:afterAutospacing="0" w:line="360" w:lineRule="auto"/>
        <w:ind w:firstLine="720"/>
        <w:jc w:val="both"/>
        <w:rPr>
          <w:sz w:val="28"/>
          <w:szCs w:val="28"/>
        </w:rPr>
      </w:pPr>
      <w:r w:rsidRPr="00A25B28">
        <w:rPr>
          <w:sz w:val="28"/>
          <w:szCs w:val="28"/>
        </w:rPr>
        <w:t xml:space="preserve">Успех презентации в очень большой степени зависит от того, насколько точно вы сможете представить себе, что и в какой последовательности будет происходить во время ее проведения, кто будет слушать вас, что вы будете отвечать оппонентам или слушателям, что станете им показывать и как хотите выглядеть перед ними. </w:t>
      </w:r>
    </w:p>
    <w:p w:rsidR="00FE268A" w:rsidRPr="001407A8" w:rsidRDefault="00FE268A" w:rsidP="001407A8">
      <w:pPr>
        <w:pStyle w:val="a6"/>
        <w:spacing w:before="0" w:beforeAutospacing="0" w:after="0" w:afterAutospacing="0" w:line="360" w:lineRule="auto"/>
        <w:ind w:firstLine="720"/>
        <w:jc w:val="both"/>
        <w:rPr>
          <w:sz w:val="28"/>
          <w:szCs w:val="28"/>
        </w:rPr>
      </w:pPr>
      <w:r w:rsidRPr="00A25B28">
        <w:rPr>
          <w:sz w:val="28"/>
          <w:szCs w:val="28"/>
        </w:rPr>
        <w:t>Поэтому необходимо очень ответственно подойти к разработке презентации. Для того</w:t>
      </w:r>
      <w:proofErr w:type="gramStart"/>
      <w:r w:rsidRPr="00A25B28">
        <w:rPr>
          <w:sz w:val="28"/>
          <w:szCs w:val="28"/>
        </w:rPr>
        <w:t>,</w:t>
      </w:r>
      <w:proofErr w:type="gramEnd"/>
      <w:r w:rsidRPr="00A25B28">
        <w:rPr>
          <w:sz w:val="28"/>
          <w:szCs w:val="28"/>
        </w:rPr>
        <w:t xml:space="preserve"> чтобы это было понятнее представим в таблице этапы разработки презентации и перечень работ этапа:</w:t>
      </w:r>
      <w:r w:rsidRPr="00A25B28">
        <w:rPr>
          <w:b/>
          <w:sz w:val="28"/>
          <w:szCs w:val="28"/>
        </w:rPr>
        <w:t xml:space="preserve"> </w:t>
      </w:r>
    </w:p>
    <w:p w:rsidR="00FE268A" w:rsidRDefault="00D14A60" w:rsidP="00781071">
      <w:pPr>
        <w:pStyle w:val="2"/>
        <w:spacing w:line="360" w:lineRule="auto"/>
        <w:jc w:val="center"/>
        <w:rPr>
          <w:rStyle w:val="a7"/>
          <w:rFonts w:ascii="Times New Roman" w:hAnsi="Times New Roman" w:cs="Times New Roman"/>
          <w:color w:val="auto"/>
          <w:sz w:val="28"/>
          <w:szCs w:val="28"/>
        </w:rPr>
      </w:pPr>
      <w:bookmarkStart w:id="11" w:name="_Toc259385198"/>
      <w:r w:rsidRPr="00D14A60">
        <w:rPr>
          <w:rStyle w:val="a7"/>
          <w:rFonts w:ascii="Times New Roman" w:hAnsi="Times New Roman" w:cs="Times New Roman"/>
          <w:color w:val="auto"/>
          <w:sz w:val="28"/>
          <w:szCs w:val="28"/>
        </w:rPr>
        <w:lastRenderedPageBreak/>
        <w:t xml:space="preserve">3.1 </w:t>
      </w:r>
      <w:r w:rsidR="00FE268A" w:rsidRPr="00D14A60">
        <w:rPr>
          <w:rStyle w:val="a7"/>
          <w:rFonts w:ascii="Times New Roman" w:hAnsi="Times New Roman" w:cs="Times New Roman"/>
          <w:color w:val="auto"/>
          <w:sz w:val="28"/>
          <w:szCs w:val="28"/>
        </w:rPr>
        <w:t xml:space="preserve">Этапы разработки </w:t>
      </w:r>
      <w:proofErr w:type="spellStart"/>
      <w:r w:rsidR="00FE268A" w:rsidRPr="00D14A60">
        <w:rPr>
          <w:rStyle w:val="a7"/>
          <w:rFonts w:ascii="Times New Roman" w:hAnsi="Times New Roman" w:cs="Times New Roman"/>
          <w:color w:val="auto"/>
          <w:sz w:val="28"/>
          <w:szCs w:val="28"/>
        </w:rPr>
        <w:t>мультимедийной</w:t>
      </w:r>
      <w:proofErr w:type="spellEnd"/>
      <w:r w:rsidR="00FE268A" w:rsidRPr="00D14A60">
        <w:rPr>
          <w:rStyle w:val="a7"/>
          <w:rFonts w:ascii="Times New Roman" w:hAnsi="Times New Roman" w:cs="Times New Roman"/>
          <w:color w:val="auto"/>
          <w:sz w:val="28"/>
          <w:szCs w:val="28"/>
        </w:rPr>
        <w:t xml:space="preserve"> презентации</w:t>
      </w:r>
      <w:bookmarkEnd w:id="11"/>
    </w:p>
    <w:p w:rsidR="00D14A60" w:rsidRPr="00D14A60" w:rsidRDefault="00D14A60" w:rsidP="00D14A60"/>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3"/>
        <w:gridCol w:w="7371"/>
      </w:tblGrid>
      <w:tr w:rsidR="00FE268A" w:rsidRPr="00A25B28" w:rsidTr="00781071">
        <w:trPr>
          <w:jc w:val="center"/>
        </w:trPr>
        <w:tc>
          <w:tcPr>
            <w:tcW w:w="2983" w:type="dxa"/>
          </w:tcPr>
          <w:p w:rsidR="00FE268A" w:rsidRPr="00A25B28" w:rsidRDefault="00FE268A" w:rsidP="00781071">
            <w:pPr>
              <w:spacing w:after="0" w:line="360" w:lineRule="auto"/>
              <w:jc w:val="center"/>
              <w:rPr>
                <w:rFonts w:ascii="Times New Roman" w:hAnsi="Times New Roman" w:cs="Times New Roman"/>
                <w:b/>
                <w:sz w:val="28"/>
                <w:szCs w:val="28"/>
              </w:rPr>
            </w:pPr>
            <w:r w:rsidRPr="00A25B28">
              <w:rPr>
                <w:rFonts w:ascii="Times New Roman" w:hAnsi="Times New Roman" w:cs="Times New Roman"/>
                <w:b/>
                <w:sz w:val="28"/>
                <w:szCs w:val="28"/>
              </w:rPr>
              <w:t>Этап</w:t>
            </w:r>
          </w:p>
        </w:tc>
        <w:tc>
          <w:tcPr>
            <w:tcW w:w="7371" w:type="dxa"/>
          </w:tcPr>
          <w:p w:rsidR="00FE268A" w:rsidRPr="00A25B28" w:rsidRDefault="00FE268A" w:rsidP="00781071">
            <w:pPr>
              <w:spacing w:after="0" w:line="360" w:lineRule="auto"/>
              <w:jc w:val="center"/>
              <w:rPr>
                <w:rFonts w:ascii="Times New Roman" w:hAnsi="Times New Roman" w:cs="Times New Roman"/>
                <w:b/>
                <w:sz w:val="28"/>
                <w:szCs w:val="28"/>
              </w:rPr>
            </w:pPr>
            <w:r w:rsidRPr="00A25B28">
              <w:rPr>
                <w:rFonts w:ascii="Times New Roman" w:hAnsi="Times New Roman" w:cs="Times New Roman"/>
                <w:b/>
                <w:sz w:val="28"/>
                <w:szCs w:val="28"/>
              </w:rPr>
              <w:t>Перечень работ этапа</w:t>
            </w:r>
          </w:p>
        </w:tc>
      </w:tr>
      <w:tr w:rsidR="00FE268A" w:rsidRPr="00A25B28" w:rsidTr="00781071">
        <w:trPr>
          <w:jc w:val="center"/>
        </w:trPr>
        <w:tc>
          <w:tcPr>
            <w:tcW w:w="2983" w:type="dxa"/>
            <w:vAlign w:val="center"/>
          </w:tcPr>
          <w:p w:rsidR="00FE268A" w:rsidRPr="00A25B28" w:rsidRDefault="00FE268A" w:rsidP="00781071">
            <w:pPr>
              <w:pStyle w:val="1"/>
              <w:spacing w:line="360" w:lineRule="auto"/>
              <w:jc w:val="both"/>
              <w:rPr>
                <w:rFonts w:ascii="Times New Roman" w:hAnsi="Times New Roman" w:cs="Times New Roman"/>
                <w:b/>
                <w:sz w:val="28"/>
                <w:szCs w:val="28"/>
              </w:rPr>
            </w:pPr>
            <w:bookmarkStart w:id="12" w:name="_Toc194658749"/>
            <w:bookmarkStart w:id="13" w:name="_Toc194659719"/>
            <w:bookmarkStart w:id="14" w:name="_Toc259385199"/>
            <w:r w:rsidRPr="00A25B28">
              <w:rPr>
                <w:rFonts w:ascii="Times New Roman" w:hAnsi="Times New Roman" w:cs="Times New Roman"/>
                <w:b/>
                <w:sz w:val="28"/>
                <w:szCs w:val="28"/>
              </w:rPr>
              <w:t>Планирование</w:t>
            </w:r>
            <w:bookmarkEnd w:id="12"/>
            <w:bookmarkEnd w:id="13"/>
            <w:bookmarkEnd w:id="14"/>
          </w:p>
        </w:tc>
        <w:tc>
          <w:tcPr>
            <w:tcW w:w="7371" w:type="dxa"/>
          </w:tcPr>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 xml:space="preserve">Определение темы </w:t>
            </w:r>
            <w:proofErr w:type="spellStart"/>
            <w:r w:rsidRPr="00A25B28">
              <w:rPr>
                <w:rFonts w:ascii="Times New Roman" w:hAnsi="Times New Roman" w:cs="Times New Roman"/>
                <w:sz w:val="28"/>
                <w:szCs w:val="28"/>
              </w:rPr>
              <w:t>мультимедийной</w:t>
            </w:r>
            <w:proofErr w:type="spellEnd"/>
            <w:r w:rsidRPr="00A25B28">
              <w:rPr>
                <w:rFonts w:ascii="Times New Roman" w:hAnsi="Times New Roman" w:cs="Times New Roman"/>
                <w:sz w:val="28"/>
                <w:szCs w:val="28"/>
              </w:rPr>
              <w:t xml:space="preserve"> презентации.</w:t>
            </w:r>
          </w:p>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Определение типа МП.</w:t>
            </w:r>
          </w:p>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 xml:space="preserve">Определение аудитории, на которую </w:t>
            </w:r>
            <w:proofErr w:type="gramStart"/>
            <w:r w:rsidRPr="00A25B28">
              <w:rPr>
                <w:rFonts w:ascii="Times New Roman" w:hAnsi="Times New Roman" w:cs="Times New Roman"/>
                <w:sz w:val="28"/>
                <w:szCs w:val="28"/>
              </w:rPr>
              <w:t>ориентирована</w:t>
            </w:r>
            <w:proofErr w:type="gramEnd"/>
            <w:r w:rsidRPr="00A25B28">
              <w:rPr>
                <w:rFonts w:ascii="Times New Roman" w:hAnsi="Times New Roman" w:cs="Times New Roman"/>
                <w:sz w:val="28"/>
                <w:szCs w:val="28"/>
              </w:rPr>
              <w:t xml:space="preserve"> МП.</w:t>
            </w:r>
          </w:p>
        </w:tc>
      </w:tr>
      <w:tr w:rsidR="00FE268A" w:rsidRPr="00A25B28" w:rsidTr="00781071">
        <w:trPr>
          <w:jc w:val="center"/>
        </w:trPr>
        <w:tc>
          <w:tcPr>
            <w:tcW w:w="2983" w:type="dxa"/>
            <w:vAlign w:val="center"/>
          </w:tcPr>
          <w:p w:rsidR="00FE268A" w:rsidRPr="00A25B28" w:rsidRDefault="00FE268A" w:rsidP="00781071">
            <w:pPr>
              <w:spacing w:after="0" w:line="360" w:lineRule="auto"/>
              <w:jc w:val="both"/>
              <w:rPr>
                <w:rFonts w:ascii="Times New Roman" w:hAnsi="Times New Roman" w:cs="Times New Roman"/>
                <w:b/>
                <w:sz w:val="28"/>
                <w:szCs w:val="28"/>
              </w:rPr>
            </w:pPr>
            <w:r w:rsidRPr="00A25B28">
              <w:rPr>
                <w:rFonts w:ascii="Times New Roman" w:hAnsi="Times New Roman" w:cs="Times New Roman"/>
                <w:b/>
                <w:sz w:val="28"/>
                <w:szCs w:val="28"/>
              </w:rPr>
              <w:t>Проектирование</w:t>
            </w:r>
          </w:p>
        </w:tc>
        <w:tc>
          <w:tcPr>
            <w:tcW w:w="7371" w:type="dxa"/>
          </w:tcPr>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Выбор навигационной схемы.</w:t>
            </w:r>
          </w:p>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Разработка дизайна слайдов.</w:t>
            </w:r>
          </w:p>
        </w:tc>
      </w:tr>
      <w:tr w:rsidR="00FE268A" w:rsidRPr="00A25B28" w:rsidTr="00781071">
        <w:trPr>
          <w:jc w:val="center"/>
        </w:trPr>
        <w:tc>
          <w:tcPr>
            <w:tcW w:w="2983" w:type="dxa"/>
            <w:vAlign w:val="center"/>
          </w:tcPr>
          <w:p w:rsidR="00FE268A" w:rsidRPr="00A25B28" w:rsidRDefault="00FE268A" w:rsidP="00781071">
            <w:pPr>
              <w:spacing w:after="0" w:line="360" w:lineRule="auto"/>
              <w:jc w:val="both"/>
              <w:rPr>
                <w:rFonts w:ascii="Times New Roman" w:hAnsi="Times New Roman" w:cs="Times New Roman"/>
                <w:b/>
                <w:sz w:val="28"/>
                <w:szCs w:val="28"/>
              </w:rPr>
            </w:pPr>
            <w:r w:rsidRPr="00A25B28">
              <w:rPr>
                <w:rFonts w:ascii="Times New Roman" w:hAnsi="Times New Roman" w:cs="Times New Roman"/>
                <w:b/>
                <w:sz w:val="28"/>
                <w:szCs w:val="28"/>
              </w:rPr>
              <w:t>Информационное наполнение</w:t>
            </w:r>
          </w:p>
        </w:tc>
        <w:tc>
          <w:tcPr>
            <w:tcW w:w="7371" w:type="dxa"/>
          </w:tcPr>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 xml:space="preserve">Подготовка текстового и иллюстративного материала для наполнения слайдов. (Аудио, видео, графические файлы, ссылки Интернет, документы пакета </w:t>
            </w:r>
            <w:r w:rsidRPr="00A25B28">
              <w:rPr>
                <w:rFonts w:ascii="Times New Roman" w:hAnsi="Times New Roman" w:cs="Times New Roman"/>
                <w:sz w:val="28"/>
                <w:szCs w:val="28"/>
                <w:lang w:val="en-US"/>
              </w:rPr>
              <w:t>MS</w:t>
            </w:r>
            <w:r w:rsidRPr="00A25B28">
              <w:rPr>
                <w:rFonts w:ascii="Times New Roman" w:hAnsi="Times New Roman" w:cs="Times New Roman"/>
                <w:sz w:val="28"/>
                <w:szCs w:val="28"/>
              </w:rPr>
              <w:t xml:space="preserve"> </w:t>
            </w:r>
            <w:r w:rsidRPr="00A25B28">
              <w:rPr>
                <w:rFonts w:ascii="Times New Roman" w:hAnsi="Times New Roman" w:cs="Times New Roman"/>
                <w:sz w:val="28"/>
                <w:szCs w:val="28"/>
                <w:lang w:val="en-US"/>
              </w:rPr>
              <w:t>Office</w:t>
            </w:r>
            <w:r w:rsidRPr="00A25B28">
              <w:rPr>
                <w:rFonts w:ascii="Times New Roman" w:hAnsi="Times New Roman" w:cs="Times New Roman"/>
                <w:sz w:val="28"/>
                <w:szCs w:val="28"/>
              </w:rPr>
              <w:t xml:space="preserve"> и др.)</w:t>
            </w:r>
          </w:p>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Подготовка речевого сопровождения.</w:t>
            </w:r>
          </w:p>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Подготовка видео сопровождения.</w:t>
            </w:r>
          </w:p>
        </w:tc>
      </w:tr>
      <w:tr w:rsidR="00FE268A" w:rsidRPr="00A25B28" w:rsidTr="00781071">
        <w:trPr>
          <w:jc w:val="center"/>
        </w:trPr>
        <w:tc>
          <w:tcPr>
            <w:tcW w:w="2983" w:type="dxa"/>
            <w:vAlign w:val="center"/>
          </w:tcPr>
          <w:p w:rsidR="00FE268A" w:rsidRPr="00A25B28" w:rsidRDefault="00FE268A" w:rsidP="00781071">
            <w:pPr>
              <w:spacing w:after="0" w:line="360" w:lineRule="auto"/>
              <w:jc w:val="both"/>
              <w:rPr>
                <w:rFonts w:ascii="Times New Roman" w:hAnsi="Times New Roman" w:cs="Times New Roman"/>
                <w:b/>
                <w:sz w:val="28"/>
                <w:szCs w:val="28"/>
              </w:rPr>
            </w:pPr>
            <w:r w:rsidRPr="00A25B28">
              <w:rPr>
                <w:rFonts w:ascii="Times New Roman" w:hAnsi="Times New Roman" w:cs="Times New Roman"/>
                <w:b/>
                <w:sz w:val="28"/>
                <w:szCs w:val="28"/>
              </w:rPr>
              <w:t>Программная реализация</w:t>
            </w:r>
          </w:p>
        </w:tc>
        <w:tc>
          <w:tcPr>
            <w:tcW w:w="7371" w:type="dxa"/>
          </w:tcPr>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Заполнение слайдов информационным материалом.</w:t>
            </w:r>
          </w:p>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Цветовое оформление слайдов.</w:t>
            </w:r>
          </w:p>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 xml:space="preserve">Настройка </w:t>
            </w:r>
            <w:proofErr w:type="spellStart"/>
            <w:r w:rsidRPr="00A25B28">
              <w:rPr>
                <w:rFonts w:ascii="Times New Roman" w:hAnsi="Times New Roman" w:cs="Times New Roman"/>
                <w:sz w:val="28"/>
                <w:szCs w:val="28"/>
              </w:rPr>
              <w:t>мультимедийных</w:t>
            </w:r>
            <w:proofErr w:type="spellEnd"/>
            <w:r w:rsidRPr="00A25B28">
              <w:rPr>
                <w:rFonts w:ascii="Times New Roman" w:hAnsi="Times New Roman" w:cs="Times New Roman"/>
                <w:sz w:val="28"/>
                <w:szCs w:val="28"/>
              </w:rPr>
              <w:t xml:space="preserve"> эффектов.</w:t>
            </w:r>
          </w:p>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Установка гиперссылок на элементы меню в соответствии с навигационной структурой.</w:t>
            </w:r>
          </w:p>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Установка гиперссылок на элементы меню для выхода в Интернет и подключения внешних программ.</w:t>
            </w:r>
          </w:p>
        </w:tc>
      </w:tr>
      <w:tr w:rsidR="00FE268A" w:rsidRPr="00A25B28" w:rsidTr="00781071">
        <w:trPr>
          <w:jc w:val="center"/>
        </w:trPr>
        <w:tc>
          <w:tcPr>
            <w:tcW w:w="2983" w:type="dxa"/>
            <w:vAlign w:val="center"/>
          </w:tcPr>
          <w:p w:rsidR="00FE268A" w:rsidRPr="00A25B28" w:rsidRDefault="00FE268A" w:rsidP="00781071">
            <w:pPr>
              <w:spacing w:after="0" w:line="360" w:lineRule="auto"/>
              <w:jc w:val="both"/>
              <w:rPr>
                <w:rFonts w:ascii="Times New Roman" w:hAnsi="Times New Roman" w:cs="Times New Roman"/>
                <w:b/>
                <w:sz w:val="28"/>
                <w:szCs w:val="28"/>
              </w:rPr>
            </w:pPr>
            <w:r w:rsidRPr="00A25B28">
              <w:rPr>
                <w:rFonts w:ascii="Times New Roman" w:hAnsi="Times New Roman" w:cs="Times New Roman"/>
                <w:b/>
                <w:sz w:val="28"/>
                <w:szCs w:val="28"/>
              </w:rPr>
              <w:t>Тестирование</w:t>
            </w:r>
          </w:p>
        </w:tc>
        <w:tc>
          <w:tcPr>
            <w:tcW w:w="7371" w:type="dxa"/>
          </w:tcPr>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Устранение ошибок в текстовом и иллюстративном материалах.</w:t>
            </w:r>
          </w:p>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Проверка гиперссылок …</w:t>
            </w:r>
          </w:p>
        </w:tc>
      </w:tr>
      <w:tr w:rsidR="00FE268A" w:rsidRPr="00A25B28" w:rsidTr="00781071">
        <w:trPr>
          <w:jc w:val="center"/>
        </w:trPr>
        <w:tc>
          <w:tcPr>
            <w:tcW w:w="2983" w:type="dxa"/>
            <w:vAlign w:val="center"/>
          </w:tcPr>
          <w:p w:rsidR="00FE268A" w:rsidRPr="00A25B28" w:rsidRDefault="00FE268A" w:rsidP="00781071">
            <w:pPr>
              <w:spacing w:after="0" w:line="360" w:lineRule="auto"/>
              <w:jc w:val="both"/>
              <w:rPr>
                <w:rFonts w:ascii="Times New Roman" w:hAnsi="Times New Roman" w:cs="Times New Roman"/>
                <w:b/>
                <w:sz w:val="28"/>
                <w:szCs w:val="28"/>
              </w:rPr>
            </w:pPr>
            <w:r w:rsidRPr="00A25B28">
              <w:rPr>
                <w:rFonts w:ascii="Times New Roman" w:hAnsi="Times New Roman" w:cs="Times New Roman"/>
                <w:b/>
                <w:sz w:val="28"/>
                <w:szCs w:val="28"/>
              </w:rPr>
              <w:t>Эксплуатация</w:t>
            </w:r>
          </w:p>
        </w:tc>
        <w:tc>
          <w:tcPr>
            <w:tcW w:w="7371" w:type="dxa"/>
          </w:tcPr>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Демонстрация на конференциях, защите реферата или доклада и др.</w:t>
            </w:r>
          </w:p>
        </w:tc>
      </w:tr>
      <w:tr w:rsidR="00FE268A" w:rsidRPr="00A25B28" w:rsidTr="00781071">
        <w:trPr>
          <w:jc w:val="center"/>
        </w:trPr>
        <w:tc>
          <w:tcPr>
            <w:tcW w:w="2983" w:type="dxa"/>
            <w:vAlign w:val="center"/>
          </w:tcPr>
          <w:p w:rsidR="00FE268A" w:rsidRPr="00A25B28" w:rsidRDefault="00FE268A" w:rsidP="00781071">
            <w:pPr>
              <w:spacing w:after="0" w:line="360" w:lineRule="auto"/>
              <w:jc w:val="both"/>
              <w:rPr>
                <w:rFonts w:ascii="Times New Roman" w:hAnsi="Times New Roman" w:cs="Times New Roman"/>
                <w:b/>
                <w:sz w:val="28"/>
                <w:szCs w:val="28"/>
              </w:rPr>
            </w:pPr>
            <w:r w:rsidRPr="00A25B28">
              <w:rPr>
                <w:rFonts w:ascii="Times New Roman" w:hAnsi="Times New Roman" w:cs="Times New Roman"/>
                <w:b/>
                <w:sz w:val="28"/>
                <w:szCs w:val="28"/>
              </w:rPr>
              <w:t>Сопровождение</w:t>
            </w:r>
          </w:p>
        </w:tc>
        <w:tc>
          <w:tcPr>
            <w:tcW w:w="7371" w:type="dxa"/>
          </w:tcPr>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Совершенствование презентации.</w:t>
            </w:r>
          </w:p>
        </w:tc>
      </w:tr>
    </w:tbl>
    <w:p w:rsidR="00D14A60" w:rsidRDefault="00D14A60" w:rsidP="00781071">
      <w:pPr>
        <w:pStyle w:val="2"/>
        <w:spacing w:line="360" w:lineRule="auto"/>
        <w:jc w:val="center"/>
        <w:rPr>
          <w:rFonts w:ascii="Times New Roman" w:hAnsi="Times New Roman" w:cs="Times New Roman"/>
          <w:color w:val="auto"/>
          <w:sz w:val="28"/>
          <w:szCs w:val="28"/>
        </w:rPr>
      </w:pPr>
      <w:bookmarkStart w:id="15" w:name="_Toc259385200"/>
    </w:p>
    <w:p w:rsidR="001407A8" w:rsidRPr="001407A8" w:rsidRDefault="001407A8" w:rsidP="001407A8"/>
    <w:p w:rsidR="00FE268A" w:rsidRPr="00D14A60" w:rsidRDefault="00D14A60" w:rsidP="00781071">
      <w:pPr>
        <w:pStyle w:val="2"/>
        <w:spacing w:line="360" w:lineRule="auto"/>
        <w:jc w:val="center"/>
        <w:rPr>
          <w:rFonts w:ascii="Times New Roman" w:hAnsi="Times New Roman" w:cs="Times New Roman"/>
          <w:b w:val="0"/>
          <w:color w:val="auto"/>
          <w:sz w:val="28"/>
          <w:szCs w:val="28"/>
        </w:rPr>
      </w:pPr>
      <w:r w:rsidRPr="00D14A60">
        <w:rPr>
          <w:rFonts w:ascii="Times New Roman" w:hAnsi="Times New Roman" w:cs="Times New Roman"/>
          <w:b w:val="0"/>
          <w:color w:val="auto"/>
          <w:sz w:val="28"/>
          <w:szCs w:val="28"/>
        </w:rPr>
        <w:lastRenderedPageBreak/>
        <w:t xml:space="preserve">3.2 </w:t>
      </w:r>
      <w:r w:rsidR="00FE268A" w:rsidRPr="00D14A60">
        <w:rPr>
          <w:rFonts w:ascii="Times New Roman" w:hAnsi="Times New Roman" w:cs="Times New Roman"/>
          <w:b w:val="0"/>
          <w:color w:val="auto"/>
          <w:sz w:val="28"/>
          <w:szCs w:val="28"/>
        </w:rPr>
        <w:t>Оформление слайдов</w:t>
      </w:r>
      <w:bookmarkEnd w:id="15"/>
    </w:p>
    <w:p w:rsidR="00D14A60" w:rsidRPr="00D14A60" w:rsidRDefault="00D14A60" w:rsidP="00D14A60"/>
    <w:tbl>
      <w:tblPr>
        <w:tblW w:w="0" w:type="auto"/>
        <w:jc w:val="center"/>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5"/>
        <w:gridCol w:w="6874"/>
      </w:tblGrid>
      <w:tr w:rsidR="00FE268A" w:rsidRPr="00A25B28" w:rsidTr="00781071">
        <w:trPr>
          <w:trHeight w:val="220"/>
          <w:jc w:val="center"/>
        </w:trPr>
        <w:tc>
          <w:tcPr>
            <w:tcW w:w="3385" w:type="dxa"/>
          </w:tcPr>
          <w:p w:rsidR="00FE268A" w:rsidRPr="00A25B28" w:rsidRDefault="00FE268A" w:rsidP="00781071">
            <w:pPr>
              <w:spacing w:after="0" w:line="360" w:lineRule="auto"/>
              <w:rPr>
                <w:rFonts w:ascii="Times New Roman" w:hAnsi="Times New Roman" w:cs="Times New Roman"/>
                <w:b/>
                <w:sz w:val="28"/>
                <w:szCs w:val="28"/>
              </w:rPr>
            </w:pPr>
            <w:r w:rsidRPr="00A25B28">
              <w:rPr>
                <w:rFonts w:ascii="Times New Roman" w:hAnsi="Times New Roman" w:cs="Times New Roman"/>
                <w:b/>
                <w:sz w:val="28"/>
                <w:szCs w:val="28"/>
              </w:rPr>
              <w:t>Стиль</w:t>
            </w:r>
          </w:p>
        </w:tc>
        <w:tc>
          <w:tcPr>
            <w:tcW w:w="6874" w:type="dxa"/>
          </w:tcPr>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Соблюдайте единый стиль оформления.</w:t>
            </w:r>
          </w:p>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Избегайте стилей, которые будут отвлекать от самой презентации.</w:t>
            </w:r>
          </w:p>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Вспомогательная информация (управляющие кнопки) не должны преобладать над основной информацией (текст, рисунки).</w:t>
            </w:r>
          </w:p>
        </w:tc>
      </w:tr>
      <w:tr w:rsidR="00FE268A" w:rsidRPr="00A25B28" w:rsidTr="00781071">
        <w:trPr>
          <w:trHeight w:val="217"/>
          <w:jc w:val="center"/>
        </w:trPr>
        <w:tc>
          <w:tcPr>
            <w:tcW w:w="3385" w:type="dxa"/>
          </w:tcPr>
          <w:p w:rsidR="00FE268A" w:rsidRPr="00A25B28" w:rsidRDefault="00FE268A" w:rsidP="00781071">
            <w:pPr>
              <w:spacing w:after="0" w:line="360" w:lineRule="auto"/>
              <w:rPr>
                <w:rFonts w:ascii="Times New Roman" w:hAnsi="Times New Roman" w:cs="Times New Roman"/>
                <w:b/>
                <w:sz w:val="28"/>
                <w:szCs w:val="28"/>
              </w:rPr>
            </w:pPr>
            <w:r w:rsidRPr="00A25B28">
              <w:rPr>
                <w:rFonts w:ascii="Times New Roman" w:hAnsi="Times New Roman" w:cs="Times New Roman"/>
                <w:b/>
                <w:sz w:val="28"/>
                <w:szCs w:val="28"/>
              </w:rPr>
              <w:t xml:space="preserve">Фон </w:t>
            </w:r>
          </w:p>
        </w:tc>
        <w:tc>
          <w:tcPr>
            <w:tcW w:w="6874" w:type="dxa"/>
          </w:tcPr>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Для фона выбирайте более холодные тона (синий или зеленый).</w:t>
            </w:r>
          </w:p>
        </w:tc>
      </w:tr>
      <w:tr w:rsidR="00FE268A" w:rsidRPr="00A25B28" w:rsidTr="00781071">
        <w:trPr>
          <w:trHeight w:val="217"/>
          <w:jc w:val="center"/>
        </w:trPr>
        <w:tc>
          <w:tcPr>
            <w:tcW w:w="3385" w:type="dxa"/>
          </w:tcPr>
          <w:p w:rsidR="00FE268A" w:rsidRPr="00A25B28" w:rsidRDefault="00FE268A" w:rsidP="00781071">
            <w:pPr>
              <w:spacing w:after="0" w:line="360" w:lineRule="auto"/>
              <w:rPr>
                <w:rFonts w:ascii="Times New Roman" w:hAnsi="Times New Roman" w:cs="Times New Roman"/>
                <w:b/>
                <w:sz w:val="28"/>
                <w:szCs w:val="28"/>
              </w:rPr>
            </w:pPr>
            <w:r w:rsidRPr="00A25B28">
              <w:rPr>
                <w:rFonts w:ascii="Times New Roman" w:hAnsi="Times New Roman" w:cs="Times New Roman"/>
                <w:b/>
                <w:sz w:val="28"/>
                <w:szCs w:val="28"/>
              </w:rPr>
              <w:t>Использование цвета</w:t>
            </w:r>
          </w:p>
        </w:tc>
        <w:tc>
          <w:tcPr>
            <w:tcW w:w="6874" w:type="dxa"/>
          </w:tcPr>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На одном слайде рекомендуется использовать не более трёх цветов: один для тона, один для заголовка, один для текста. Текст должен располагаться на контрастном фоне так, чтобы он читался легко, без напряжения.</w:t>
            </w:r>
          </w:p>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Обратите внимание на цвет гиперссылок (до и после использования).</w:t>
            </w:r>
          </w:p>
        </w:tc>
      </w:tr>
      <w:tr w:rsidR="00FE268A" w:rsidRPr="00A25B28" w:rsidTr="00781071">
        <w:trPr>
          <w:trHeight w:val="217"/>
          <w:jc w:val="center"/>
        </w:trPr>
        <w:tc>
          <w:tcPr>
            <w:tcW w:w="3385" w:type="dxa"/>
          </w:tcPr>
          <w:p w:rsidR="00FE268A" w:rsidRPr="00A25B28" w:rsidRDefault="00FE268A" w:rsidP="00781071">
            <w:pPr>
              <w:spacing w:after="0" w:line="360" w:lineRule="auto"/>
              <w:rPr>
                <w:rFonts w:ascii="Times New Roman" w:hAnsi="Times New Roman" w:cs="Times New Roman"/>
                <w:b/>
                <w:sz w:val="28"/>
                <w:szCs w:val="28"/>
              </w:rPr>
            </w:pPr>
            <w:r w:rsidRPr="00A25B28">
              <w:rPr>
                <w:rFonts w:ascii="Times New Roman" w:hAnsi="Times New Roman" w:cs="Times New Roman"/>
                <w:b/>
                <w:sz w:val="28"/>
                <w:szCs w:val="28"/>
              </w:rPr>
              <w:t>Анимационные эффекты</w:t>
            </w:r>
          </w:p>
        </w:tc>
        <w:tc>
          <w:tcPr>
            <w:tcW w:w="6874" w:type="dxa"/>
          </w:tcPr>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Анимация полезна как способ постепенного появления тезисов на экране.</w:t>
            </w:r>
          </w:p>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Не стоит злоупотреблять различными анимационными эффектами, они не должны отвлекать внимание от содержания информации на слайде.</w:t>
            </w:r>
          </w:p>
        </w:tc>
      </w:tr>
      <w:tr w:rsidR="00FE268A" w:rsidRPr="00A25B28" w:rsidTr="00781071">
        <w:trPr>
          <w:trHeight w:val="217"/>
          <w:jc w:val="center"/>
        </w:trPr>
        <w:tc>
          <w:tcPr>
            <w:tcW w:w="3385" w:type="dxa"/>
          </w:tcPr>
          <w:p w:rsidR="00FE268A" w:rsidRPr="00A25B28" w:rsidRDefault="00FE268A" w:rsidP="00781071">
            <w:pPr>
              <w:spacing w:after="0" w:line="360" w:lineRule="auto"/>
              <w:rPr>
                <w:rFonts w:ascii="Times New Roman" w:hAnsi="Times New Roman" w:cs="Times New Roman"/>
                <w:b/>
                <w:sz w:val="28"/>
                <w:szCs w:val="28"/>
              </w:rPr>
            </w:pPr>
            <w:r w:rsidRPr="00A25B28">
              <w:rPr>
                <w:rFonts w:ascii="Times New Roman" w:hAnsi="Times New Roman" w:cs="Times New Roman"/>
                <w:b/>
                <w:sz w:val="28"/>
                <w:szCs w:val="28"/>
              </w:rPr>
              <w:t xml:space="preserve">Содержание информации </w:t>
            </w:r>
          </w:p>
        </w:tc>
        <w:tc>
          <w:tcPr>
            <w:tcW w:w="6874" w:type="dxa"/>
          </w:tcPr>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Заголовки должны привлекать внимание аудитории.</w:t>
            </w:r>
          </w:p>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Используйте короткие слова и предложения, которые в ходе выступления вы должны раскрыть и развить (как, правило, никто не заинтересован  вчитываться и всматриваться в текст на ваших слайдах).</w:t>
            </w:r>
          </w:p>
        </w:tc>
      </w:tr>
      <w:tr w:rsidR="00FE268A" w:rsidRPr="00A25B28" w:rsidTr="00781071">
        <w:trPr>
          <w:trHeight w:val="217"/>
          <w:jc w:val="center"/>
        </w:trPr>
        <w:tc>
          <w:tcPr>
            <w:tcW w:w="3385" w:type="dxa"/>
          </w:tcPr>
          <w:p w:rsidR="00FE268A" w:rsidRPr="00A25B28" w:rsidRDefault="00FE268A" w:rsidP="00781071">
            <w:pPr>
              <w:spacing w:after="0" w:line="360" w:lineRule="auto"/>
              <w:rPr>
                <w:rFonts w:ascii="Times New Roman" w:hAnsi="Times New Roman" w:cs="Times New Roman"/>
                <w:b/>
                <w:sz w:val="28"/>
                <w:szCs w:val="28"/>
              </w:rPr>
            </w:pPr>
            <w:r w:rsidRPr="00A25B28">
              <w:rPr>
                <w:rFonts w:ascii="Times New Roman" w:hAnsi="Times New Roman" w:cs="Times New Roman"/>
                <w:b/>
                <w:sz w:val="28"/>
                <w:szCs w:val="28"/>
              </w:rPr>
              <w:t xml:space="preserve">Расположение </w:t>
            </w:r>
          </w:p>
        </w:tc>
        <w:tc>
          <w:tcPr>
            <w:tcW w:w="6874" w:type="dxa"/>
          </w:tcPr>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Предпочтительно горизонтальное расположение информации.</w:t>
            </w:r>
          </w:p>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lastRenderedPageBreak/>
              <w:t>Наиболее важная информация должна располагаться в центре экрана.</w:t>
            </w:r>
          </w:p>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Если на экране располагается картинка, то надпись должна располагаться под ней.</w:t>
            </w:r>
          </w:p>
        </w:tc>
      </w:tr>
      <w:tr w:rsidR="00FE268A" w:rsidRPr="00A25B28" w:rsidTr="00781071">
        <w:trPr>
          <w:trHeight w:val="217"/>
          <w:jc w:val="center"/>
        </w:trPr>
        <w:tc>
          <w:tcPr>
            <w:tcW w:w="3385" w:type="dxa"/>
          </w:tcPr>
          <w:p w:rsidR="00FE268A" w:rsidRPr="00A25B28" w:rsidRDefault="00FE268A" w:rsidP="00781071">
            <w:pPr>
              <w:spacing w:after="0" w:line="360" w:lineRule="auto"/>
              <w:rPr>
                <w:rFonts w:ascii="Times New Roman" w:hAnsi="Times New Roman" w:cs="Times New Roman"/>
                <w:b/>
                <w:sz w:val="28"/>
                <w:szCs w:val="28"/>
              </w:rPr>
            </w:pPr>
            <w:r w:rsidRPr="00A25B28">
              <w:rPr>
                <w:rFonts w:ascii="Times New Roman" w:hAnsi="Times New Roman" w:cs="Times New Roman"/>
                <w:b/>
                <w:sz w:val="28"/>
                <w:szCs w:val="28"/>
              </w:rPr>
              <w:lastRenderedPageBreak/>
              <w:t>Шрифты</w:t>
            </w:r>
          </w:p>
        </w:tc>
        <w:tc>
          <w:tcPr>
            <w:tcW w:w="6874" w:type="dxa"/>
          </w:tcPr>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Для заголовков – не менее 24.</w:t>
            </w:r>
          </w:p>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Для информации – не менее 18.</w:t>
            </w:r>
          </w:p>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Шрифты без засечек легче читать  с большого расстояния.</w:t>
            </w:r>
          </w:p>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Нельзя смешивать различные типы шрифтов в одной презентации.</w:t>
            </w:r>
          </w:p>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 xml:space="preserve">Нельзя злоупотреблять прописными буквами (они читаются хуже </w:t>
            </w:r>
            <w:proofErr w:type="gramStart"/>
            <w:r w:rsidRPr="00A25B28">
              <w:rPr>
                <w:rFonts w:ascii="Times New Roman" w:hAnsi="Times New Roman" w:cs="Times New Roman"/>
                <w:sz w:val="28"/>
                <w:szCs w:val="28"/>
              </w:rPr>
              <w:t>строчных</w:t>
            </w:r>
            <w:proofErr w:type="gramEnd"/>
            <w:r w:rsidRPr="00A25B28">
              <w:rPr>
                <w:rFonts w:ascii="Times New Roman" w:hAnsi="Times New Roman" w:cs="Times New Roman"/>
                <w:sz w:val="28"/>
                <w:szCs w:val="28"/>
              </w:rPr>
              <w:t>).</w:t>
            </w:r>
          </w:p>
        </w:tc>
      </w:tr>
      <w:tr w:rsidR="00FE268A" w:rsidRPr="00A25B28" w:rsidTr="00781071">
        <w:trPr>
          <w:trHeight w:val="217"/>
          <w:jc w:val="center"/>
        </w:trPr>
        <w:tc>
          <w:tcPr>
            <w:tcW w:w="3385" w:type="dxa"/>
          </w:tcPr>
          <w:p w:rsidR="00FE268A" w:rsidRPr="00A25B28" w:rsidRDefault="00FE268A" w:rsidP="00781071">
            <w:pPr>
              <w:spacing w:after="0" w:line="360" w:lineRule="auto"/>
              <w:rPr>
                <w:rFonts w:ascii="Times New Roman" w:hAnsi="Times New Roman" w:cs="Times New Roman"/>
                <w:b/>
                <w:sz w:val="28"/>
                <w:szCs w:val="28"/>
              </w:rPr>
            </w:pPr>
            <w:r w:rsidRPr="00A25B28">
              <w:rPr>
                <w:rFonts w:ascii="Times New Roman" w:hAnsi="Times New Roman" w:cs="Times New Roman"/>
                <w:b/>
                <w:sz w:val="28"/>
                <w:szCs w:val="28"/>
              </w:rPr>
              <w:t>Способы выделения информации</w:t>
            </w:r>
          </w:p>
        </w:tc>
        <w:tc>
          <w:tcPr>
            <w:tcW w:w="6874" w:type="dxa"/>
          </w:tcPr>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Следует использовать:</w:t>
            </w:r>
          </w:p>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рамки, границы, заливку;</w:t>
            </w:r>
          </w:p>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разные цвета шрифтов, штриховку, стрелки;</w:t>
            </w:r>
          </w:p>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рисунки, диаграммы, схемы для иллюстрации наиболее  важных фактов.</w:t>
            </w:r>
          </w:p>
        </w:tc>
      </w:tr>
      <w:tr w:rsidR="00FE268A" w:rsidRPr="00A25B28" w:rsidTr="00781071">
        <w:trPr>
          <w:trHeight w:val="217"/>
          <w:jc w:val="center"/>
        </w:trPr>
        <w:tc>
          <w:tcPr>
            <w:tcW w:w="3385" w:type="dxa"/>
          </w:tcPr>
          <w:p w:rsidR="00FE268A" w:rsidRPr="00A25B28" w:rsidRDefault="00FE268A" w:rsidP="00781071">
            <w:pPr>
              <w:spacing w:after="0" w:line="360" w:lineRule="auto"/>
              <w:jc w:val="both"/>
              <w:rPr>
                <w:rFonts w:ascii="Times New Roman" w:hAnsi="Times New Roman" w:cs="Times New Roman"/>
                <w:b/>
                <w:sz w:val="28"/>
                <w:szCs w:val="28"/>
              </w:rPr>
            </w:pPr>
            <w:r w:rsidRPr="00A25B28">
              <w:rPr>
                <w:rFonts w:ascii="Times New Roman" w:hAnsi="Times New Roman" w:cs="Times New Roman"/>
                <w:b/>
                <w:sz w:val="28"/>
                <w:szCs w:val="28"/>
              </w:rPr>
              <w:t>Объём информации</w:t>
            </w:r>
          </w:p>
        </w:tc>
        <w:tc>
          <w:tcPr>
            <w:tcW w:w="6874" w:type="dxa"/>
          </w:tcPr>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Не стоит заполнять один слайд слишком большим объёмом информации: зрители могут единовременно запомнить не более трёх фактов, выводов, определений.</w:t>
            </w:r>
          </w:p>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 xml:space="preserve">Наибольшая эффективность достигается тогда, когда ключевые пункты отображаются по одному на каждом отдельном слайде. </w:t>
            </w:r>
          </w:p>
        </w:tc>
      </w:tr>
      <w:tr w:rsidR="00FE268A" w:rsidRPr="00A25B28" w:rsidTr="00781071">
        <w:trPr>
          <w:trHeight w:val="217"/>
          <w:jc w:val="center"/>
        </w:trPr>
        <w:tc>
          <w:tcPr>
            <w:tcW w:w="3385" w:type="dxa"/>
          </w:tcPr>
          <w:p w:rsidR="00FE268A" w:rsidRPr="00A25B28" w:rsidRDefault="00FE268A" w:rsidP="00781071">
            <w:pPr>
              <w:spacing w:after="0" w:line="360" w:lineRule="auto"/>
              <w:jc w:val="both"/>
              <w:rPr>
                <w:rFonts w:ascii="Times New Roman" w:hAnsi="Times New Roman" w:cs="Times New Roman"/>
                <w:b/>
                <w:sz w:val="28"/>
                <w:szCs w:val="28"/>
              </w:rPr>
            </w:pPr>
            <w:r w:rsidRPr="00A25B28">
              <w:rPr>
                <w:rFonts w:ascii="Times New Roman" w:hAnsi="Times New Roman" w:cs="Times New Roman"/>
                <w:b/>
                <w:sz w:val="28"/>
                <w:szCs w:val="28"/>
              </w:rPr>
              <w:t>Виды слайдов</w:t>
            </w:r>
          </w:p>
        </w:tc>
        <w:tc>
          <w:tcPr>
            <w:tcW w:w="6874" w:type="dxa"/>
          </w:tcPr>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Для обеспечения разнообразия следует использовать разные виды слайдов:</w:t>
            </w:r>
          </w:p>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с текстом;</w:t>
            </w:r>
          </w:p>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с таблицами;</w:t>
            </w:r>
          </w:p>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с диаграммами;</w:t>
            </w:r>
          </w:p>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lastRenderedPageBreak/>
              <w:t>с видеофрагментами;</w:t>
            </w:r>
          </w:p>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с демонстрациями.</w:t>
            </w:r>
          </w:p>
        </w:tc>
      </w:tr>
      <w:tr w:rsidR="00FE268A" w:rsidRPr="00A25B28" w:rsidTr="00781071">
        <w:trPr>
          <w:trHeight w:val="217"/>
          <w:jc w:val="center"/>
        </w:trPr>
        <w:tc>
          <w:tcPr>
            <w:tcW w:w="3385" w:type="dxa"/>
          </w:tcPr>
          <w:p w:rsidR="00FE268A" w:rsidRPr="00A25B28" w:rsidRDefault="00FE268A" w:rsidP="00781071">
            <w:pPr>
              <w:spacing w:after="0" w:line="360" w:lineRule="auto"/>
              <w:jc w:val="both"/>
              <w:rPr>
                <w:rFonts w:ascii="Times New Roman" w:hAnsi="Times New Roman" w:cs="Times New Roman"/>
                <w:b/>
                <w:sz w:val="28"/>
                <w:szCs w:val="28"/>
              </w:rPr>
            </w:pPr>
            <w:r w:rsidRPr="00A25B28">
              <w:rPr>
                <w:rFonts w:ascii="Times New Roman" w:hAnsi="Times New Roman" w:cs="Times New Roman"/>
                <w:b/>
                <w:sz w:val="28"/>
                <w:szCs w:val="28"/>
              </w:rPr>
              <w:lastRenderedPageBreak/>
              <w:t>Представление презентации</w:t>
            </w:r>
          </w:p>
        </w:tc>
        <w:tc>
          <w:tcPr>
            <w:tcW w:w="6874" w:type="dxa"/>
          </w:tcPr>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 xml:space="preserve">Может осуществляться различными способами, по усмотрению учителя.   Нужно помнить о том, что человек способен одновременно удержать в памяти и осознать от 5 до 9 тезисов (посылок, сведений). </w:t>
            </w:r>
          </w:p>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При числе фактов свыше 7 начинается подсознательное утомление. После 9 – возникают трудности с описанной выше систематизацией. Таким образом, при создании презентации, которая планируется к показу в классе на «общем» экране, вы должны писать КОРОТКИЕ фразы, воспринимаемые «одним взглядом».</w:t>
            </w:r>
          </w:p>
          <w:p w:rsidR="00FE268A" w:rsidRPr="00A25B28" w:rsidRDefault="00FE268A" w:rsidP="00781071">
            <w:pPr>
              <w:spacing w:after="0" w:line="360" w:lineRule="auto"/>
              <w:jc w:val="both"/>
              <w:rPr>
                <w:rFonts w:ascii="Times New Roman" w:hAnsi="Times New Roman" w:cs="Times New Roman"/>
                <w:sz w:val="28"/>
                <w:szCs w:val="28"/>
              </w:rPr>
            </w:pPr>
            <w:r w:rsidRPr="00A25B28">
              <w:rPr>
                <w:rFonts w:ascii="Times New Roman" w:hAnsi="Times New Roman" w:cs="Times New Roman"/>
                <w:sz w:val="28"/>
                <w:szCs w:val="28"/>
              </w:rPr>
              <w:t>Если это тезисы, то их не должно быть больше 7–9. Лучше написать кратко (тезисами) и расшифровать эти высказывания в устной речи.</w:t>
            </w:r>
          </w:p>
          <w:p w:rsidR="00FE268A" w:rsidRPr="00A25B28" w:rsidRDefault="00FE268A" w:rsidP="00781071">
            <w:pPr>
              <w:spacing w:after="0" w:line="360" w:lineRule="auto"/>
              <w:jc w:val="both"/>
              <w:rPr>
                <w:rFonts w:ascii="Times New Roman" w:hAnsi="Times New Roman" w:cs="Times New Roman"/>
                <w:sz w:val="28"/>
                <w:szCs w:val="28"/>
              </w:rPr>
            </w:pPr>
          </w:p>
        </w:tc>
      </w:tr>
    </w:tbl>
    <w:p w:rsidR="00FE268A" w:rsidRPr="00A25B28" w:rsidRDefault="00FE268A" w:rsidP="00781071">
      <w:pPr>
        <w:spacing w:after="0" w:line="360" w:lineRule="auto"/>
        <w:jc w:val="center"/>
        <w:rPr>
          <w:rFonts w:ascii="Times New Roman" w:hAnsi="Times New Roman" w:cs="Times New Roman"/>
          <w:b/>
          <w:sz w:val="28"/>
          <w:szCs w:val="28"/>
        </w:rPr>
      </w:pPr>
    </w:p>
    <w:p w:rsidR="00FE268A" w:rsidRPr="005F5643" w:rsidRDefault="00D14A60" w:rsidP="00781071">
      <w:pPr>
        <w:pStyle w:val="2"/>
        <w:spacing w:line="360" w:lineRule="auto"/>
        <w:jc w:val="center"/>
        <w:rPr>
          <w:rFonts w:ascii="Times New Roman" w:hAnsi="Times New Roman" w:cs="Times New Roman"/>
          <w:b w:val="0"/>
          <w:color w:val="auto"/>
          <w:sz w:val="28"/>
          <w:szCs w:val="28"/>
        </w:rPr>
      </w:pPr>
      <w:bookmarkStart w:id="16" w:name="_Toc259385201"/>
      <w:r>
        <w:rPr>
          <w:rFonts w:ascii="Times New Roman" w:hAnsi="Times New Roman" w:cs="Times New Roman"/>
          <w:b w:val="0"/>
          <w:color w:val="auto"/>
          <w:sz w:val="28"/>
          <w:szCs w:val="28"/>
        </w:rPr>
        <w:t xml:space="preserve">3.3 </w:t>
      </w:r>
      <w:r w:rsidR="00FE268A" w:rsidRPr="005F5643">
        <w:rPr>
          <w:rFonts w:ascii="Times New Roman" w:hAnsi="Times New Roman" w:cs="Times New Roman"/>
          <w:b w:val="0"/>
          <w:color w:val="auto"/>
          <w:sz w:val="28"/>
          <w:szCs w:val="28"/>
        </w:rPr>
        <w:t>Типы презентаций</w:t>
      </w:r>
      <w:bookmarkEnd w:id="16"/>
    </w:p>
    <w:p w:rsidR="00FE268A" w:rsidRPr="00A25B28" w:rsidRDefault="00FE268A" w:rsidP="00781071">
      <w:pPr>
        <w:spacing w:after="0" w:line="360" w:lineRule="auto"/>
        <w:jc w:val="center"/>
        <w:rPr>
          <w:rFonts w:ascii="Times New Roman" w:hAnsi="Times New Roman" w:cs="Times New Roman"/>
          <w:b/>
          <w:color w:val="000080"/>
          <w:sz w:val="28"/>
          <w:szCs w:val="28"/>
        </w:rPr>
      </w:pPr>
    </w:p>
    <w:p w:rsidR="00FE268A" w:rsidRPr="00A25B28" w:rsidRDefault="00FE268A" w:rsidP="00781071">
      <w:pPr>
        <w:spacing w:after="0" w:line="360" w:lineRule="auto"/>
        <w:ind w:firstLine="708"/>
        <w:jc w:val="both"/>
        <w:rPr>
          <w:rFonts w:ascii="Times New Roman" w:hAnsi="Times New Roman" w:cs="Times New Roman"/>
          <w:sz w:val="28"/>
          <w:szCs w:val="28"/>
        </w:rPr>
      </w:pPr>
      <w:r w:rsidRPr="005F5643">
        <w:rPr>
          <w:rFonts w:ascii="Times New Roman" w:hAnsi="Times New Roman" w:cs="Times New Roman"/>
          <w:sz w:val="28"/>
          <w:szCs w:val="28"/>
        </w:rPr>
        <w:t xml:space="preserve">Официальная презентация </w:t>
      </w:r>
      <w:r w:rsidRPr="00A25B28">
        <w:rPr>
          <w:rFonts w:ascii="Times New Roman" w:hAnsi="Times New Roman" w:cs="Times New Roman"/>
          <w:sz w:val="28"/>
          <w:szCs w:val="28"/>
        </w:rPr>
        <w:t xml:space="preserve">– это официальные отчёты, доклады, рефераты и т.д. Здесь необходимы строгий дизайн, выдержанность, единый шаблон оформления для всех слайдов. Анимационные эффекты строго дозированы, развлекательный элемент сведён к минимуму. Необходимо чётко структурировать материал, свести к минимуму вводные слова, использовать крупный текст. Слайд на экране должен находиться не менее 10-15 секунд, но и не более 40-60 секунд. </w:t>
      </w:r>
    </w:p>
    <w:p w:rsidR="00FE268A" w:rsidRPr="00A25B28" w:rsidRDefault="00FE268A" w:rsidP="00781071">
      <w:pPr>
        <w:spacing w:after="0" w:line="360" w:lineRule="auto"/>
        <w:ind w:firstLine="708"/>
        <w:jc w:val="both"/>
        <w:rPr>
          <w:rFonts w:ascii="Times New Roman" w:hAnsi="Times New Roman" w:cs="Times New Roman"/>
          <w:sz w:val="28"/>
          <w:szCs w:val="28"/>
        </w:rPr>
      </w:pPr>
      <w:r w:rsidRPr="00A25B28">
        <w:rPr>
          <w:rFonts w:ascii="Times New Roman" w:hAnsi="Times New Roman" w:cs="Times New Roman"/>
          <w:sz w:val="28"/>
          <w:szCs w:val="28"/>
        </w:rPr>
        <w:t xml:space="preserve">Если на слайде приведена сложная диаграмма, необходимо проговорить вводные слова (на этой диаграмме приводится то-то, зеленым </w:t>
      </w:r>
      <w:r w:rsidRPr="00A25B28">
        <w:rPr>
          <w:rFonts w:ascii="Times New Roman" w:hAnsi="Times New Roman" w:cs="Times New Roman"/>
          <w:sz w:val="28"/>
          <w:szCs w:val="28"/>
        </w:rPr>
        <w:lastRenderedPageBreak/>
        <w:t>отмечены показатели А, синим- показатели</w:t>
      </w:r>
      <w:proofErr w:type="gramStart"/>
      <w:r w:rsidRPr="00A25B28">
        <w:rPr>
          <w:rFonts w:ascii="Times New Roman" w:hAnsi="Times New Roman" w:cs="Times New Roman"/>
          <w:sz w:val="28"/>
          <w:szCs w:val="28"/>
        </w:rPr>
        <w:t xml:space="preserve"> Б</w:t>
      </w:r>
      <w:proofErr w:type="gramEnd"/>
      <w:r w:rsidRPr="00A25B28">
        <w:rPr>
          <w:rFonts w:ascii="Times New Roman" w:hAnsi="Times New Roman" w:cs="Times New Roman"/>
          <w:sz w:val="28"/>
          <w:szCs w:val="28"/>
        </w:rPr>
        <w:t xml:space="preserve"> и т.д.), дать время аудитории вчитаться и всмотреться в диаграмму. </w:t>
      </w:r>
    </w:p>
    <w:p w:rsidR="00FE268A" w:rsidRPr="00A25B28" w:rsidRDefault="00FE268A" w:rsidP="00781071">
      <w:pPr>
        <w:spacing w:after="0" w:line="360" w:lineRule="auto"/>
        <w:ind w:firstLine="708"/>
        <w:jc w:val="both"/>
        <w:rPr>
          <w:rFonts w:ascii="Times New Roman" w:hAnsi="Times New Roman" w:cs="Times New Roman"/>
          <w:sz w:val="28"/>
          <w:szCs w:val="28"/>
        </w:rPr>
      </w:pPr>
      <w:r w:rsidRPr="005F5643">
        <w:rPr>
          <w:rFonts w:ascii="Times New Roman" w:hAnsi="Times New Roman" w:cs="Times New Roman"/>
          <w:sz w:val="28"/>
          <w:szCs w:val="28"/>
        </w:rPr>
        <w:t>Официально-эмоциональная презентация</w:t>
      </w:r>
      <w:r w:rsidRPr="00A25B28">
        <w:rPr>
          <w:rFonts w:ascii="Times New Roman" w:hAnsi="Times New Roman" w:cs="Times New Roman"/>
          <w:sz w:val="28"/>
          <w:szCs w:val="28"/>
        </w:rPr>
        <w:t xml:space="preserve"> - это отчёты перед коллективом единомышленников.    По мере показа презентации в ней может появляться все больше анимационных эффектов, больше фотографий, хотя начиналась презентация в виде официального документа.  </w:t>
      </w:r>
    </w:p>
    <w:p w:rsidR="00FE268A" w:rsidRPr="00A25B28" w:rsidRDefault="00FE268A" w:rsidP="00781071">
      <w:pPr>
        <w:spacing w:after="0" w:line="360" w:lineRule="auto"/>
        <w:ind w:firstLine="708"/>
        <w:jc w:val="both"/>
        <w:rPr>
          <w:rFonts w:ascii="Times New Roman" w:hAnsi="Times New Roman" w:cs="Times New Roman"/>
          <w:sz w:val="28"/>
          <w:szCs w:val="28"/>
        </w:rPr>
      </w:pPr>
      <w:r w:rsidRPr="005F5643">
        <w:rPr>
          <w:rFonts w:ascii="Times New Roman" w:hAnsi="Times New Roman" w:cs="Times New Roman"/>
          <w:sz w:val="28"/>
          <w:szCs w:val="28"/>
        </w:rPr>
        <w:t>«Плакаты» и «Тезисы»</w:t>
      </w:r>
      <w:r w:rsidRPr="00A25B28">
        <w:rPr>
          <w:rFonts w:ascii="Times New Roman" w:hAnsi="Times New Roman" w:cs="Times New Roman"/>
          <w:sz w:val="28"/>
          <w:szCs w:val="28"/>
        </w:rPr>
        <w:t xml:space="preserve"> - подобные презентации заменяют простейшие средства технического сопровождения. На слайдах – только иллюстрации с минимумом подписей. Вся работа по разъяснению содержимого лежит на докладчике. При этом желателен единый шаблон оформления. </w:t>
      </w:r>
    </w:p>
    <w:p w:rsidR="00FE268A" w:rsidRPr="00A25B28" w:rsidRDefault="00FE268A" w:rsidP="00781071">
      <w:pPr>
        <w:spacing w:after="0" w:line="360" w:lineRule="auto"/>
        <w:ind w:firstLine="708"/>
        <w:jc w:val="both"/>
        <w:rPr>
          <w:rFonts w:ascii="Times New Roman" w:hAnsi="Times New Roman" w:cs="Times New Roman"/>
          <w:sz w:val="28"/>
          <w:szCs w:val="28"/>
        </w:rPr>
      </w:pPr>
      <w:r w:rsidRPr="00A25B28">
        <w:rPr>
          <w:rFonts w:ascii="Times New Roman" w:hAnsi="Times New Roman" w:cs="Times New Roman"/>
          <w:sz w:val="28"/>
          <w:szCs w:val="28"/>
        </w:rPr>
        <w:t>Появление тезисов может быть анимировано, чтобы подчеркнуть начало нового раздела (подраздела). Фактически, такая презентация представляет собой конспект доклада. Практика показывает, что такая, казалось бы, скучная и не иллюстративная презентация, оказывается, очень полезна слушателям, как краткая запись опорных моментов доклада.</w:t>
      </w:r>
    </w:p>
    <w:p w:rsidR="00FE268A" w:rsidRPr="00A25B28" w:rsidRDefault="00FE268A" w:rsidP="00781071">
      <w:pPr>
        <w:spacing w:after="0" w:line="360" w:lineRule="auto"/>
        <w:ind w:firstLine="708"/>
        <w:jc w:val="both"/>
        <w:rPr>
          <w:rFonts w:ascii="Times New Roman" w:hAnsi="Times New Roman" w:cs="Times New Roman"/>
          <w:sz w:val="28"/>
          <w:szCs w:val="28"/>
        </w:rPr>
      </w:pPr>
      <w:r w:rsidRPr="005F5643">
        <w:rPr>
          <w:rFonts w:ascii="Times New Roman" w:hAnsi="Times New Roman" w:cs="Times New Roman"/>
          <w:sz w:val="28"/>
          <w:szCs w:val="28"/>
        </w:rPr>
        <w:t xml:space="preserve"> «Двойное действие»</w:t>
      </w:r>
      <w:r w:rsidRPr="00A25B28">
        <w:rPr>
          <w:rFonts w:ascii="Times New Roman" w:hAnsi="Times New Roman" w:cs="Times New Roman"/>
          <w:sz w:val="28"/>
          <w:szCs w:val="28"/>
        </w:rPr>
        <w:t xml:space="preserve"> - это тип презентации на слайдах, которых, помимо визуальных материалов приведена конкретная информация. Она может либо пояснять содержимое слайда, либо «расширять» его. </w:t>
      </w:r>
    </w:p>
    <w:p w:rsidR="00FE268A" w:rsidRPr="00A25B28" w:rsidRDefault="00FE268A" w:rsidP="00781071">
      <w:pPr>
        <w:spacing w:after="0" w:line="360" w:lineRule="auto"/>
        <w:ind w:firstLine="708"/>
        <w:jc w:val="both"/>
        <w:rPr>
          <w:rFonts w:ascii="Times New Roman" w:hAnsi="Times New Roman" w:cs="Times New Roman"/>
          <w:sz w:val="28"/>
          <w:szCs w:val="28"/>
        </w:rPr>
      </w:pPr>
      <w:r w:rsidRPr="00A25B28">
        <w:rPr>
          <w:rFonts w:ascii="Times New Roman" w:hAnsi="Times New Roman" w:cs="Times New Roman"/>
          <w:sz w:val="28"/>
          <w:szCs w:val="28"/>
        </w:rPr>
        <w:t>Можно построить слайд так, чтобы при неизменном визуальном материале сменялся текстовый ряд. И наоборот. Двойственность действия тут в том, что в дополнение к обычным воздействиям – зрительному и слуховому, появляется третье. Такая загрузка слушателя, вероятно, наиболее эффективна в предметах гуманитарного цикла.</w:t>
      </w:r>
    </w:p>
    <w:p w:rsidR="00FE268A" w:rsidRPr="00A25B28" w:rsidRDefault="00FE268A" w:rsidP="00781071">
      <w:pPr>
        <w:spacing w:after="0" w:line="360" w:lineRule="auto"/>
        <w:ind w:firstLine="708"/>
        <w:jc w:val="both"/>
        <w:rPr>
          <w:rFonts w:ascii="Times New Roman" w:hAnsi="Times New Roman" w:cs="Times New Roman"/>
          <w:sz w:val="28"/>
          <w:szCs w:val="28"/>
        </w:rPr>
      </w:pPr>
      <w:r w:rsidRPr="005F5643">
        <w:rPr>
          <w:rFonts w:ascii="Times New Roman" w:hAnsi="Times New Roman" w:cs="Times New Roman"/>
          <w:sz w:val="28"/>
          <w:szCs w:val="28"/>
        </w:rPr>
        <w:t>Интерактивные презентации</w:t>
      </w:r>
      <w:r w:rsidRPr="00A25B28">
        <w:rPr>
          <w:rFonts w:ascii="Times New Roman" w:hAnsi="Times New Roman" w:cs="Times New Roman"/>
          <w:b/>
          <w:sz w:val="28"/>
          <w:szCs w:val="28"/>
        </w:rPr>
        <w:t xml:space="preserve"> </w:t>
      </w:r>
      <w:r w:rsidRPr="00A25B28">
        <w:rPr>
          <w:rFonts w:ascii="Times New Roman" w:hAnsi="Times New Roman" w:cs="Times New Roman"/>
          <w:sz w:val="28"/>
          <w:szCs w:val="28"/>
        </w:rPr>
        <w:t>- в режиме диалога с аудиторией  становятся допустимыми различные анимации, выезжающие картинки, вращающиеся фотографии, объекты навигации, разветвления презентации – в зависимости от того, какие ответы дают слушатели, как они реагируют на вопросы и суждения. В такой презентации может не быть единого для всех слайдов шаблона оформления.</w:t>
      </w:r>
    </w:p>
    <w:p w:rsidR="00FE268A" w:rsidRPr="00A25B28" w:rsidRDefault="00FE268A" w:rsidP="00781071">
      <w:pPr>
        <w:spacing w:after="0" w:line="360" w:lineRule="auto"/>
        <w:ind w:firstLine="708"/>
        <w:jc w:val="both"/>
        <w:rPr>
          <w:rFonts w:ascii="Times New Roman" w:hAnsi="Times New Roman" w:cs="Times New Roman"/>
          <w:sz w:val="28"/>
          <w:szCs w:val="28"/>
        </w:rPr>
      </w:pPr>
      <w:r w:rsidRPr="00A25B28">
        <w:rPr>
          <w:rFonts w:ascii="Times New Roman" w:hAnsi="Times New Roman" w:cs="Times New Roman"/>
          <w:sz w:val="28"/>
          <w:szCs w:val="28"/>
        </w:rPr>
        <w:lastRenderedPageBreak/>
        <w:t xml:space="preserve">Навигация не должна допускать возможности «заблудиться», уйти на неправильную ветвь.  </w:t>
      </w:r>
    </w:p>
    <w:p w:rsidR="00FE268A" w:rsidRPr="00A25B28" w:rsidRDefault="00FE268A" w:rsidP="00781071">
      <w:pPr>
        <w:spacing w:after="0" w:line="360" w:lineRule="auto"/>
        <w:ind w:firstLine="708"/>
        <w:jc w:val="both"/>
        <w:rPr>
          <w:rFonts w:ascii="Times New Roman" w:hAnsi="Times New Roman" w:cs="Times New Roman"/>
          <w:sz w:val="28"/>
          <w:szCs w:val="28"/>
        </w:rPr>
      </w:pPr>
      <w:r w:rsidRPr="005F5643">
        <w:rPr>
          <w:rFonts w:ascii="Times New Roman" w:hAnsi="Times New Roman" w:cs="Times New Roman"/>
          <w:sz w:val="28"/>
          <w:szCs w:val="28"/>
        </w:rPr>
        <w:t>Информационный ролик</w:t>
      </w:r>
      <w:r w:rsidRPr="00A25B28">
        <w:rPr>
          <w:rFonts w:ascii="Times New Roman" w:hAnsi="Times New Roman" w:cs="Times New Roman"/>
          <w:sz w:val="28"/>
          <w:szCs w:val="28"/>
        </w:rPr>
        <w:t xml:space="preserve"> - несколько особняком стоит такая презентация, как рекламный (информационный) ролик. Здесь требования совершенно иные, чем раньше. Задача информационного ролика – привлечь внимание. </w:t>
      </w:r>
    </w:p>
    <w:p w:rsidR="00FE268A" w:rsidRPr="00A25B28" w:rsidRDefault="00FE268A" w:rsidP="00781071">
      <w:pPr>
        <w:spacing w:after="0" w:line="360" w:lineRule="auto"/>
        <w:ind w:firstLine="708"/>
        <w:jc w:val="both"/>
        <w:rPr>
          <w:rFonts w:ascii="Times New Roman" w:hAnsi="Times New Roman" w:cs="Times New Roman"/>
          <w:sz w:val="28"/>
          <w:szCs w:val="28"/>
        </w:rPr>
      </w:pPr>
      <w:r w:rsidRPr="00A25B28">
        <w:rPr>
          <w:rFonts w:ascii="Times New Roman" w:hAnsi="Times New Roman" w:cs="Times New Roman"/>
          <w:sz w:val="28"/>
          <w:szCs w:val="28"/>
        </w:rPr>
        <w:t>Следовательно, в презентации должны быть достаточно крупные тексты, информационно-рекламного характера. Должны быть НАГЛЯДНЫЕ материалы, рассчитанные на БЫСТРОЕ восприятие.</w:t>
      </w:r>
    </w:p>
    <w:p w:rsidR="00FE268A" w:rsidRPr="00A25B28" w:rsidRDefault="00FE268A" w:rsidP="00781071">
      <w:pPr>
        <w:spacing w:after="0" w:line="360" w:lineRule="auto"/>
        <w:ind w:firstLine="708"/>
        <w:jc w:val="both"/>
        <w:rPr>
          <w:rFonts w:ascii="Times New Roman" w:hAnsi="Times New Roman" w:cs="Times New Roman"/>
          <w:sz w:val="28"/>
          <w:szCs w:val="28"/>
        </w:rPr>
      </w:pPr>
      <w:r w:rsidRPr="00A25B28">
        <w:rPr>
          <w:rFonts w:ascii="Times New Roman" w:hAnsi="Times New Roman" w:cs="Times New Roman"/>
          <w:sz w:val="28"/>
          <w:szCs w:val="28"/>
        </w:rPr>
        <w:t>Может быть МНОГО анимационных эффектов (но не чрезмерно много!). На одном слайде может быть несколько фотографий, накладывающихся друг на друга. Очень хорошо, если такой ролик сопровождается дикторским поясняющим текстом, звучащим из колонок.</w:t>
      </w:r>
    </w:p>
    <w:p w:rsidR="00FE268A" w:rsidRDefault="00FE268A" w:rsidP="00781071">
      <w:pPr>
        <w:spacing w:after="0" w:line="360" w:lineRule="auto"/>
        <w:ind w:firstLine="708"/>
        <w:jc w:val="both"/>
        <w:rPr>
          <w:rFonts w:ascii="Times New Roman" w:hAnsi="Times New Roman" w:cs="Times New Roman"/>
          <w:sz w:val="28"/>
          <w:szCs w:val="28"/>
        </w:rPr>
      </w:pPr>
      <w:r w:rsidRPr="00A25B28">
        <w:rPr>
          <w:rFonts w:ascii="Times New Roman" w:hAnsi="Times New Roman" w:cs="Times New Roman"/>
          <w:sz w:val="28"/>
          <w:szCs w:val="28"/>
        </w:rPr>
        <w:t>Должны быть броские или хотя бы ПОНЯТНЫЕ заголовки, должны быть картинки, иллюстрирующие эти заголовки, но вовсе не обязательно давать возможность ДОСКОНАЛЬНО вникать в материал.</w:t>
      </w:r>
    </w:p>
    <w:p w:rsidR="005F5643" w:rsidRDefault="005F5643" w:rsidP="00781071">
      <w:pPr>
        <w:spacing w:after="0" w:line="360" w:lineRule="auto"/>
        <w:ind w:firstLine="708"/>
        <w:jc w:val="both"/>
        <w:rPr>
          <w:rFonts w:ascii="Times New Roman" w:hAnsi="Times New Roman" w:cs="Times New Roman"/>
          <w:sz w:val="28"/>
          <w:szCs w:val="28"/>
        </w:rPr>
      </w:pPr>
    </w:p>
    <w:p w:rsidR="005F5643" w:rsidRDefault="005F5643" w:rsidP="00781071">
      <w:pPr>
        <w:spacing w:after="0" w:line="360" w:lineRule="auto"/>
        <w:ind w:firstLine="708"/>
        <w:jc w:val="both"/>
        <w:rPr>
          <w:rFonts w:ascii="Times New Roman" w:hAnsi="Times New Roman" w:cs="Times New Roman"/>
          <w:sz w:val="28"/>
          <w:szCs w:val="28"/>
        </w:rPr>
      </w:pPr>
    </w:p>
    <w:p w:rsidR="005F5643" w:rsidRDefault="005F5643" w:rsidP="00781071">
      <w:pPr>
        <w:spacing w:after="0" w:line="360" w:lineRule="auto"/>
        <w:ind w:firstLine="708"/>
        <w:jc w:val="both"/>
        <w:rPr>
          <w:rFonts w:ascii="Times New Roman" w:hAnsi="Times New Roman" w:cs="Times New Roman"/>
          <w:sz w:val="28"/>
          <w:szCs w:val="28"/>
        </w:rPr>
      </w:pPr>
    </w:p>
    <w:p w:rsidR="005F5643" w:rsidRDefault="005F5643" w:rsidP="00781071">
      <w:pPr>
        <w:spacing w:after="0" w:line="360" w:lineRule="auto"/>
        <w:ind w:firstLine="708"/>
        <w:jc w:val="both"/>
        <w:rPr>
          <w:rFonts w:ascii="Times New Roman" w:hAnsi="Times New Roman" w:cs="Times New Roman"/>
          <w:sz w:val="28"/>
          <w:szCs w:val="28"/>
        </w:rPr>
      </w:pPr>
    </w:p>
    <w:p w:rsidR="005F5643" w:rsidRDefault="005F5643" w:rsidP="00781071">
      <w:pPr>
        <w:spacing w:after="0" w:line="360" w:lineRule="auto"/>
        <w:ind w:firstLine="708"/>
        <w:jc w:val="both"/>
        <w:rPr>
          <w:rFonts w:ascii="Times New Roman" w:hAnsi="Times New Roman" w:cs="Times New Roman"/>
          <w:sz w:val="28"/>
          <w:szCs w:val="28"/>
        </w:rPr>
      </w:pPr>
    </w:p>
    <w:p w:rsidR="005F5643" w:rsidRDefault="005F5643" w:rsidP="00781071">
      <w:pPr>
        <w:spacing w:after="0" w:line="360" w:lineRule="auto"/>
        <w:ind w:firstLine="708"/>
        <w:jc w:val="both"/>
        <w:rPr>
          <w:rFonts w:ascii="Times New Roman" w:hAnsi="Times New Roman" w:cs="Times New Roman"/>
          <w:sz w:val="28"/>
          <w:szCs w:val="28"/>
        </w:rPr>
      </w:pPr>
    </w:p>
    <w:p w:rsidR="00D14A60" w:rsidRDefault="00D14A60" w:rsidP="00781071">
      <w:pPr>
        <w:spacing w:after="0" w:line="360" w:lineRule="auto"/>
        <w:ind w:firstLine="708"/>
        <w:jc w:val="both"/>
        <w:rPr>
          <w:rFonts w:ascii="Times New Roman" w:hAnsi="Times New Roman" w:cs="Times New Roman"/>
          <w:sz w:val="28"/>
          <w:szCs w:val="28"/>
        </w:rPr>
      </w:pPr>
    </w:p>
    <w:p w:rsidR="00D14A60" w:rsidRDefault="00D14A60" w:rsidP="00781071">
      <w:pPr>
        <w:spacing w:after="0" w:line="360" w:lineRule="auto"/>
        <w:ind w:firstLine="708"/>
        <w:jc w:val="both"/>
        <w:rPr>
          <w:rFonts w:ascii="Times New Roman" w:hAnsi="Times New Roman" w:cs="Times New Roman"/>
          <w:sz w:val="28"/>
          <w:szCs w:val="28"/>
        </w:rPr>
      </w:pPr>
    </w:p>
    <w:p w:rsidR="00D14A60" w:rsidRDefault="00D14A60" w:rsidP="00781071">
      <w:pPr>
        <w:spacing w:after="0" w:line="360" w:lineRule="auto"/>
        <w:ind w:firstLine="708"/>
        <w:jc w:val="both"/>
        <w:rPr>
          <w:rFonts w:ascii="Times New Roman" w:hAnsi="Times New Roman" w:cs="Times New Roman"/>
          <w:sz w:val="28"/>
          <w:szCs w:val="28"/>
        </w:rPr>
      </w:pPr>
    </w:p>
    <w:p w:rsidR="00D14A60" w:rsidRDefault="00D14A60" w:rsidP="00781071">
      <w:pPr>
        <w:spacing w:after="0" w:line="360" w:lineRule="auto"/>
        <w:ind w:firstLine="708"/>
        <w:jc w:val="both"/>
        <w:rPr>
          <w:rFonts w:ascii="Times New Roman" w:hAnsi="Times New Roman" w:cs="Times New Roman"/>
          <w:sz w:val="28"/>
          <w:szCs w:val="28"/>
        </w:rPr>
      </w:pPr>
    </w:p>
    <w:p w:rsidR="00D14A60" w:rsidRDefault="00D14A60" w:rsidP="00781071">
      <w:pPr>
        <w:spacing w:after="0" w:line="360" w:lineRule="auto"/>
        <w:ind w:firstLine="708"/>
        <w:jc w:val="both"/>
        <w:rPr>
          <w:rFonts w:ascii="Times New Roman" w:hAnsi="Times New Roman" w:cs="Times New Roman"/>
          <w:sz w:val="28"/>
          <w:szCs w:val="28"/>
        </w:rPr>
      </w:pPr>
    </w:p>
    <w:p w:rsidR="00D14A60" w:rsidRDefault="00D14A60" w:rsidP="00781071">
      <w:pPr>
        <w:spacing w:after="0" w:line="360" w:lineRule="auto"/>
        <w:ind w:firstLine="708"/>
        <w:jc w:val="both"/>
        <w:rPr>
          <w:rFonts w:ascii="Times New Roman" w:hAnsi="Times New Roman" w:cs="Times New Roman"/>
          <w:sz w:val="28"/>
          <w:szCs w:val="28"/>
        </w:rPr>
      </w:pPr>
    </w:p>
    <w:p w:rsidR="00D14A60" w:rsidRDefault="00D14A60" w:rsidP="00781071">
      <w:pPr>
        <w:spacing w:after="0" w:line="360" w:lineRule="auto"/>
        <w:ind w:firstLine="708"/>
        <w:jc w:val="both"/>
        <w:rPr>
          <w:rFonts w:ascii="Times New Roman" w:hAnsi="Times New Roman" w:cs="Times New Roman"/>
          <w:sz w:val="28"/>
          <w:szCs w:val="28"/>
        </w:rPr>
      </w:pPr>
    </w:p>
    <w:p w:rsidR="005F5643" w:rsidRPr="00A25B28" w:rsidRDefault="005F5643" w:rsidP="00781071">
      <w:pPr>
        <w:spacing w:after="0" w:line="360" w:lineRule="auto"/>
        <w:ind w:firstLine="708"/>
        <w:jc w:val="both"/>
        <w:rPr>
          <w:rFonts w:ascii="Times New Roman" w:hAnsi="Times New Roman" w:cs="Times New Roman"/>
          <w:sz w:val="28"/>
          <w:szCs w:val="28"/>
        </w:rPr>
      </w:pPr>
    </w:p>
    <w:p w:rsidR="00FE268A" w:rsidRPr="001407A8" w:rsidRDefault="00FE268A" w:rsidP="00D14A60">
      <w:pPr>
        <w:pStyle w:val="1"/>
        <w:numPr>
          <w:ilvl w:val="0"/>
          <w:numId w:val="40"/>
        </w:numPr>
        <w:spacing w:line="360" w:lineRule="auto"/>
        <w:jc w:val="center"/>
        <w:rPr>
          <w:rFonts w:ascii="Times New Roman" w:hAnsi="Times New Roman" w:cs="Times New Roman"/>
          <w:b/>
          <w:sz w:val="28"/>
          <w:szCs w:val="28"/>
        </w:rPr>
      </w:pPr>
      <w:bookmarkStart w:id="17" w:name="_Toc194659720"/>
      <w:bookmarkStart w:id="18" w:name="_Toc259385203"/>
      <w:r w:rsidRPr="001407A8">
        <w:rPr>
          <w:rFonts w:ascii="Times New Roman" w:hAnsi="Times New Roman" w:cs="Times New Roman"/>
          <w:b/>
          <w:sz w:val="28"/>
          <w:szCs w:val="28"/>
        </w:rPr>
        <w:lastRenderedPageBreak/>
        <w:t>Рекомендуемая литература</w:t>
      </w:r>
      <w:bookmarkEnd w:id="17"/>
      <w:bookmarkEnd w:id="18"/>
    </w:p>
    <w:p w:rsidR="00FE268A" w:rsidRPr="00A25B28" w:rsidRDefault="00FE268A" w:rsidP="00781071">
      <w:pPr>
        <w:spacing w:after="0" w:line="360" w:lineRule="auto"/>
        <w:rPr>
          <w:rFonts w:ascii="Times New Roman" w:hAnsi="Times New Roman" w:cs="Times New Roman"/>
          <w:sz w:val="28"/>
          <w:szCs w:val="28"/>
        </w:rPr>
      </w:pPr>
    </w:p>
    <w:p w:rsidR="00FE268A" w:rsidRPr="00A25B28" w:rsidRDefault="00FE268A" w:rsidP="00781071">
      <w:pPr>
        <w:spacing w:after="0" w:line="360" w:lineRule="auto"/>
        <w:ind w:firstLine="567"/>
        <w:jc w:val="center"/>
        <w:rPr>
          <w:rFonts w:ascii="Times New Roman" w:hAnsi="Times New Roman" w:cs="Times New Roman"/>
          <w:i/>
          <w:sz w:val="28"/>
          <w:szCs w:val="28"/>
        </w:rPr>
      </w:pPr>
      <w:bookmarkStart w:id="19" w:name="_Toc259313429"/>
      <w:r w:rsidRPr="00A25B28">
        <w:rPr>
          <w:rFonts w:ascii="Times New Roman" w:hAnsi="Times New Roman" w:cs="Times New Roman"/>
          <w:i/>
          <w:sz w:val="28"/>
          <w:szCs w:val="28"/>
        </w:rPr>
        <w:t>Основная литература</w:t>
      </w:r>
      <w:bookmarkEnd w:id="19"/>
      <w:r w:rsidRPr="00A25B28">
        <w:rPr>
          <w:rFonts w:ascii="Times New Roman" w:hAnsi="Times New Roman" w:cs="Times New Roman"/>
          <w:i/>
          <w:sz w:val="28"/>
          <w:szCs w:val="28"/>
        </w:rPr>
        <w:t xml:space="preserve"> (допущено УМО)</w:t>
      </w:r>
    </w:p>
    <w:p w:rsidR="00FE268A" w:rsidRPr="00A25B28" w:rsidRDefault="00FE268A" w:rsidP="00781071">
      <w:pPr>
        <w:pStyle w:val="a8"/>
        <w:numPr>
          <w:ilvl w:val="0"/>
          <w:numId w:val="36"/>
        </w:numPr>
        <w:tabs>
          <w:tab w:val="left" w:pos="567"/>
          <w:tab w:val="left" w:pos="2392"/>
          <w:tab w:val="left" w:pos="4672"/>
          <w:tab w:val="left" w:pos="5932"/>
          <w:tab w:val="left" w:pos="6652"/>
          <w:tab w:val="left" w:pos="7372"/>
          <w:tab w:val="left" w:pos="8092"/>
          <w:tab w:val="left" w:pos="9060"/>
        </w:tabs>
        <w:spacing w:line="360" w:lineRule="auto"/>
        <w:ind w:left="0" w:firstLine="0"/>
        <w:jc w:val="both"/>
        <w:rPr>
          <w:sz w:val="28"/>
          <w:szCs w:val="28"/>
        </w:rPr>
      </w:pPr>
      <w:r w:rsidRPr="00A25B28">
        <w:rPr>
          <w:sz w:val="28"/>
          <w:szCs w:val="28"/>
        </w:rPr>
        <w:t xml:space="preserve">Деева А.И. Финансы и кредит. - М.: </w:t>
      </w:r>
      <w:proofErr w:type="spellStart"/>
      <w:r w:rsidRPr="00A25B28">
        <w:rPr>
          <w:sz w:val="28"/>
          <w:szCs w:val="28"/>
        </w:rPr>
        <w:t>КноРус</w:t>
      </w:r>
      <w:proofErr w:type="spellEnd"/>
      <w:r w:rsidRPr="00A25B28">
        <w:rPr>
          <w:sz w:val="28"/>
          <w:szCs w:val="28"/>
        </w:rPr>
        <w:t>.- 2009</w:t>
      </w:r>
      <w:r w:rsidRPr="00A25B28">
        <w:rPr>
          <w:sz w:val="28"/>
          <w:szCs w:val="28"/>
        </w:rPr>
        <w:tab/>
      </w:r>
      <w:r w:rsidRPr="00A25B28">
        <w:rPr>
          <w:sz w:val="28"/>
          <w:szCs w:val="28"/>
        </w:rPr>
        <w:tab/>
      </w:r>
      <w:r w:rsidRPr="00A25B28">
        <w:rPr>
          <w:sz w:val="28"/>
          <w:szCs w:val="28"/>
        </w:rPr>
        <w:tab/>
      </w:r>
    </w:p>
    <w:p w:rsidR="00FE268A" w:rsidRPr="00A25B28" w:rsidRDefault="00FE268A" w:rsidP="00781071">
      <w:pPr>
        <w:pStyle w:val="a8"/>
        <w:numPr>
          <w:ilvl w:val="0"/>
          <w:numId w:val="36"/>
        </w:numPr>
        <w:tabs>
          <w:tab w:val="left" w:pos="567"/>
          <w:tab w:val="left" w:pos="2392"/>
          <w:tab w:val="left" w:pos="4672"/>
          <w:tab w:val="left" w:pos="5932"/>
          <w:tab w:val="left" w:pos="6652"/>
          <w:tab w:val="left" w:pos="7372"/>
          <w:tab w:val="left" w:pos="8092"/>
          <w:tab w:val="left" w:pos="9060"/>
        </w:tabs>
        <w:spacing w:line="360" w:lineRule="auto"/>
        <w:ind w:left="0" w:firstLine="0"/>
        <w:jc w:val="both"/>
        <w:rPr>
          <w:sz w:val="28"/>
          <w:szCs w:val="28"/>
        </w:rPr>
      </w:pPr>
      <w:r w:rsidRPr="00A25B28">
        <w:rPr>
          <w:sz w:val="28"/>
          <w:szCs w:val="28"/>
        </w:rPr>
        <w:t>Загородников С.В. Финансы и кредит, изд.4-е.-М.: Омега-Л.- 2010</w:t>
      </w:r>
    </w:p>
    <w:p w:rsidR="00FE268A" w:rsidRPr="00A25B28" w:rsidRDefault="00FE268A" w:rsidP="00781071">
      <w:pPr>
        <w:pStyle w:val="a8"/>
        <w:numPr>
          <w:ilvl w:val="0"/>
          <w:numId w:val="36"/>
        </w:numPr>
        <w:tabs>
          <w:tab w:val="left" w:pos="567"/>
          <w:tab w:val="left" w:pos="2392"/>
          <w:tab w:val="left" w:pos="4672"/>
          <w:tab w:val="left" w:pos="5932"/>
          <w:tab w:val="left" w:pos="6652"/>
          <w:tab w:val="left" w:pos="7372"/>
          <w:tab w:val="left" w:pos="8092"/>
          <w:tab w:val="left" w:pos="9060"/>
        </w:tabs>
        <w:spacing w:line="360" w:lineRule="auto"/>
        <w:ind w:left="0" w:firstLine="0"/>
        <w:jc w:val="both"/>
        <w:rPr>
          <w:sz w:val="28"/>
          <w:szCs w:val="28"/>
        </w:rPr>
      </w:pPr>
      <w:r w:rsidRPr="00A25B28">
        <w:rPr>
          <w:sz w:val="28"/>
          <w:szCs w:val="28"/>
        </w:rPr>
        <w:t xml:space="preserve">Иванов В.В., Соколов Б.И., </w:t>
      </w:r>
      <w:proofErr w:type="spellStart"/>
      <w:r w:rsidRPr="00A25B28">
        <w:rPr>
          <w:sz w:val="28"/>
          <w:szCs w:val="28"/>
        </w:rPr>
        <w:t>Базулин</w:t>
      </w:r>
      <w:proofErr w:type="spellEnd"/>
      <w:r w:rsidRPr="00A25B28">
        <w:rPr>
          <w:sz w:val="28"/>
          <w:szCs w:val="28"/>
        </w:rPr>
        <w:t xml:space="preserve"> Ю.В.</w:t>
      </w:r>
      <w:r w:rsidRPr="00A25B28">
        <w:rPr>
          <w:sz w:val="28"/>
          <w:szCs w:val="28"/>
        </w:rPr>
        <w:tab/>
        <w:t>Деньги, кредит, банки, изд.2-е. - М.: Проспект. - 2010</w:t>
      </w:r>
      <w:r w:rsidRPr="00A25B28">
        <w:rPr>
          <w:sz w:val="28"/>
          <w:szCs w:val="28"/>
        </w:rPr>
        <w:tab/>
      </w:r>
      <w:r w:rsidRPr="00A25B28">
        <w:rPr>
          <w:sz w:val="28"/>
          <w:szCs w:val="28"/>
        </w:rPr>
        <w:tab/>
      </w:r>
      <w:r w:rsidRPr="00A25B28">
        <w:rPr>
          <w:sz w:val="28"/>
          <w:szCs w:val="28"/>
        </w:rPr>
        <w:tab/>
      </w:r>
    </w:p>
    <w:p w:rsidR="00FE268A" w:rsidRPr="00A25B28" w:rsidRDefault="00FE268A" w:rsidP="00781071">
      <w:pPr>
        <w:pStyle w:val="a8"/>
        <w:numPr>
          <w:ilvl w:val="0"/>
          <w:numId w:val="36"/>
        </w:numPr>
        <w:tabs>
          <w:tab w:val="left" w:pos="567"/>
          <w:tab w:val="left" w:pos="2392"/>
          <w:tab w:val="left" w:pos="4672"/>
          <w:tab w:val="left" w:pos="5932"/>
          <w:tab w:val="left" w:pos="6652"/>
          <w:tab w:val="left" w:pos="7372"/>
          <w:tab w:val="left" w:pos="8092"/>
          <w:tab w:val="left" w:pos="9060"/>
        </w:tabs>
        <w:spacing w:line="360" w:lineRule="auto"/>
        <w:ind w:left="0" w:firstLine="0"/>
        <w:jc w:val="both"/>
        <w:rPr>
          <w:sz w:val="28"/>
          <w:szCs w:val="28"/>
        </w:rPr>
      </w:pPr>
      <w:r w:rsidRPr="00A25B28">
        <w:rPr>
          <w:sz w:val="28"/>
          <w:szCs w:val="28"/>
        </w:rPr>
        <w:t>Ковалев В.В., Ковалев Вит</w:t>
      </w:r>
      <w:proofErr w:type="gramStart"/>
      <w:r w:rsidRPr="00A25B28">
        <w:rPr>
          <w:sz w:val="28"/>
          <w:szCs w:val="28"/>
        </w:rPr>
        <w:t>.В</w:t>
      </w:r>
      <w:proofErr w:type="gramEnd"/>
      <w:r w:rsidRPr="00A25B28">
        <w:rPr>
          <w:sz w:val="28"/>
          <w:szCs w:val="28"/>
        </w:rPr>
        <w:t>. Финансы организаций (предприятий). - М.: Проспект. - 2010</w:t>
      </w:r>
      <w:r w:rsidRPr="00A25B28">
        <w:rPr>
          <w:sz w:val="28"/>
          <w:szCs w:val="28"/>
        </w:rPr>
        <w:tab/>
      </w:r>
      <w:r w:rsidRPr="00A25B28">
        <w:rPr>
          <w:sz w:val="28"/>
          <w:szCs w:val="28"/>
        </w:rPr>
        <w:tab/>
      </w:r>
      <w:r w:rsidRPr="00A25B28">
        <w:rPr>
          <w:sz w:val="28"/>
          <w:szCs w:val="28"/>
        </w:rPr>
        <w:tab/>
      </w:r>
    </w:p>
    <w:p w:rsidR="00FE268A" w:rsidRPr="00A25B28" w:rsidRDefault="00FE268A" w:rsidP="00781071">
      <w:pPr>
        <w:pStyle w:val="a8"/>
        <w:numPr>
          <w:ilvl w:val="0"/>
          <w:numId w:val="36"/>
        </w:numPr>
        <w:tabs>
          <w:tab w:val="left" w:pos="567"/>
          <w:tab w:val="left" w:pos="2392"/>
          <w:tab w:val="left" w:pos="4672"/>
          <w:tab w:val="left" w:pos="5932"/>
          <w:tab w:val="left" w:pos="6652"/>
          <w:tab w:val="left" w:pos="7372"/>
          <w:tab w:val="left" w:pos="8092"/>
          <w:tab w:val="left" w:pos="9060"/>
        </w:tabs>
        <w:spacing w:line="360" w:lineRule="auto"/>
        <w:ind w:left="0" w:firstLine="0"/>
        <w:jc w:val="both"/>
        <w:rPr>
          <w:sz w:val="28"/>
          <w:szCs w:val="28"/>
        </w:rPr>
      </w:pPr>
      <w:r w:rsidRPr="00A25B28">
        <w:rPr>
          <w:sz w:val="28"/>
          <w:szCs w:val="28"/>
        </w:rPr>
        <w:t xml:space="preserve">Кузнецов Н.Г., </w:t>
      </w:r>
      <w:proofErr w:type="spellStart"/>
      <w:r w:rsidRPr="00A25B28">
        <w:rPr>
          <w:sz w:val="28"/>
          <w:szCs w:val="28"/>
        </w:rPr>
        <w:t>Кочмола</w:t>
      </w:r>
      <w:proofErr w:type="spellEnd"/>
      <w:r w:rsidRPr="00A25B28">
        <w:rPr>
          <w:sz w:val="28"/>
          <w:szCs w:val="28"/>
        </w:rPr>
        <w:t xml:space="preserve"> К.В., </w:t>
      </w:r>
      <w:proofErr w:type="spellStart"/>
      <w:r w:rsidRPr="00A25B28">
        <w:rPr>
          <w:sz w:val="28"/>
          <w:szCs w:val="28"/>
        </w:rPr>
        <w:t>Алифанова</w:t>
      </w:r>
      <w:proofErr w:type="spellEnd"/>
      <w:r w:rsidRPr="00A25B28">
        <w:rPr>
          <w:sz w:val="28"/>
          <w:szCs w:val="28"/>
        </w:rPr>
        <w:t xml:space="preserve"> Е.Н.</w:t>
      </w:r>
      <w:r w:rsidRPr="00A25B28">
        <w:rPr>
          <w:sz w:val="28"/>
          <w:szCs w:val="28"/>
        </w:rPr>
        <w:tab/>
        <w:t>Финансы и кредит. – Феникс. - 2010</w:t>
      </w:r>
      <w:r w:rsidRPr="00A25B28">
        <w:rPr>
          <w:sz w:val="28"/>
          <w:szCs w:val="28"/>
        </w:rPr>
        <w:tab/>
      </w:r>
      <w:r w:rsidRPr="00A25B28">
        <w:rPr>
          <w:sz w:val="28"/>
          <w:szCs w:val="28"/>
        </w:rPr>
        <w:tab/>
      </w:r>
      <w:r w:rsidRPr="00A25B28">
        <w:rPr>
          <w:sz w:val="28"/>
          <w:szCs w:val="28"/>
        </w:rPr>
        <w:tab/>
      </w:r>
    </w:p>
    <w:p w:rsidR="00FE268A" w:rsidRPr="00A25B28" w:rsidRDefault="00FE268A" w:rsidP="00781071">
      <w:pPr>
        <w:pStyle w:val="a8"/>
        <w:numPr>
          <w:ilvl w:val="0"/>
          <w:numId w:val="36"/>
        </w:numPr>
        <w:tabs>
          <w:tab w:val="left" w:pos="567"/>
          <w:tab w:val="left" w:pos="2392"/>
          <w:tab w:val="left" w:pos="4672"/>
          <w:tab w:val="left" w:pos="5932"/>
          <w:tab w:val="left" w:pos="6652"/>
          <w:tab w:val="left" w:pos="7372"/>
          <w:tab w:val="left" w:pos="8092"/>
          <w:tab w:val="left" w:pos="9060"/>
        </w:tabs>
        <w:spacing w:line="360" w:lineRule="auto"/>
        <w:ind w:left="0" w:firstLine="0"/>
        <w:jc w:val="both"/>
        <w:rPr>
          <w:sz w:val="28"/>
          <w:szCs w:val="28"/>
        </w:rPr>
      </w:pPr>
      <w:proofErr w:type="spellStart"/>
      <w:r w:rsidRPr="00A25B28">
        <w:rPr>
          <w:sz w:val="28"/>
          <w:szCs w:val="28"/>
        </w:rPr>
        <w:t>Куранова</w:t>
      </w:r>
      <w:proofErr w:type="spellEnd"/>
      <w:r w:rsidRPr="00A25B28">
        <w:rPr>
          <w:sz w:val="28"/>
          <w:szCs w:val="28"/>
        </w:rPr>
        <w:t xml:space="preserve"> А.В. Управление финансами. </w:t>
      </w:r>
      <w:proofErr w:type="gramStart"/>
      <w:r w:rsidRPr="00A25B28">
        <w:rPr>
          <w:sz w:val="28"/>
          <w:szCs w:val="28"/>
        </w:rPr>
        <w:t>-М</w:t>
      </w:r>
      <w:proofErr w:type="gramEnd"/>
      <w:r w:rsidRPr="00A25B28">
        <w:rPr>
          <w:sz w:val="28"/>
          <w:szCs w:val="28"/>
        </w:rPr>
        <w:t xml:space="preserve">.: </w:t>
      </w:r>
      <w:proofErr w:type="spellStart"/>
      <w:r w:rsidRPr="00A25B28">
        <w:rPr>
          <w:sz w:val="28"/>
          <w:szCs w:val="28"/>
        </w:rPr>
        <w:t>Приор-издат</w:t>
      </w:r>
      <w:proofErr w:type="spellEnd"/>
      <w:r w:rsidRPr="00A25B28">
        <w:rPr>
          <w:sz w:val="28"/>
          <w:szCs w:val="28"/>
        </w:rPr>
        <w:t>. - 2010</w:t>
      </w:r>
      <w:r w:rsidRPr="00A25B28">
        <w:rPr>
          <w:sz w:val="28"/>
          <w:szCs w:val="28"/>
        </w:rPr>
        <w:tab/>
      </w:r>
    </w:p>
    <w:p w:rsidR="00FE268A" w:rsidRPr="00A25B28" w:rsidRDefault="00FE268A" w:rsidP="00781071">
      <w:pPr>
        <w:pStyle w:val="a8"/>
        <w:numPr>
          <w:ilvl w:val="0"/>
          <w:numId w:val="36"/>
        </w:numPr>
        <w:tabs>
          <w:tab w:val="left" w:pos="567"/>
          <w:tab w:val="left" w:pos="2392"/>
          <w:tab w:val="left" w:pos="4672"/>
          <w:tab w:val="left" w:pos="5932"/>
          <w:tab w:val="left" w:pos="6652"/>
          <w:tab w:val="left" w:pos="7372"/>
          <w:tab w:val="left" w:pos="8092"/>
          <w:tab w:val="left" w:pos="9060"/>
        </w:tabs>
        <w:spacing w:line="360" w:lineRule="auto"/>
        <w:ind w:left="0" w:firstLine="0"/>
        <w:jc w:val="both"/>
        <w:rPr>
          <w:sz w:val="28"/>
          <w:szCs w:val="28"/>
        </w:rPr>
      </w:pPr>
      <w:proofErr w:type="gramStart"/>
      <w:r w:rsidRPr="00A25B28">
        <w:rPr>
          <w:sz w:val="28"/>
          <w:szCs w:val="28"/>
        </w:rPr>
        <w:t>Романовский</w:t>
      </w:r>
      <w:proofErr w:type="gramEnd"/>
      <w:r w:rsidRPr="00A25B28">
        <w:rPr>
          <w:sz w:val="28"/>
          <w:szCs w:val="28"/>
        </w:rPr>
        <w:t xml:space="preserve"> М.В. Финансы.- М.: </w:t>
      </w:r>
      <w:proofErr w:type="spellStart"/>
      <w:r w:rsidRPr="00A25B28">
        <w:rPr>
          <w:sz w:val="28"/>
          <w:szCs w:val="28"/>
        </w:rPr>
        <w:t>Юрайт</w:t>
      </w:r>
      <w:proofErr w:type="spellEnd"/>
      <w:r w:rsidRPr="00A25B28">
        <w:rPr>
          <w:sz w:val="28"/>
          <w:szCs w:val="28"/>
        </w:rPr>
        <w:t>.- 2010</w:t>
      </w:r>
      <w:r w:rsidRPr="00A25B28">
        <w:rPr>
          <w:sz w:val="28"/>
          <w:szCs w:val="28"/>
        </w:rPr>
        <w:tab/>
      </w:r>
      <w:r w:rsidRPr="00A25B28">
        <w:rPr>
          <w:sz w:val="28"/>
          <w:szCs w:val="28"/>
        </w:rPr>
        <w:tab/>
      </w:r>
    </w:p>
    <w:p w:rsidR="00FE268A" w:rsidRPr="00A25B28" w:rsidRDefault="00FE268A" w:rsidP="00781071">
      <w:pPr>
        <w:pStyle w:val="a8"/>
        <w:numPr>
          <w:ilvl w:val="0"/>
          <w:numId w:val="36"/>
        </w:numPr>
        <w:tabs>
          <w:tab w:val="left" w:pos="567"/>
          <w:tab w:val="left" w:pos="2392"/>
          <w:tab w:val="left" w:pos="4672"/>
          <w:tab w:val="left" w:pos="5932"/>
          <w:tab w:val="left" w:pos="6652"/>
          <w:tab w:val="left" w:pos="7372"/>
          <w:tab w:val="left" w:pos="8092"/>
          <w:tab w:val="left" w:pos="9060"/>
        </w:tabs>
        <w:spacing w:line="360" w:lineRule="auto"/>
        <w:ind w:left="0" w:firstLine="0"/>
        <w:jc w:val="both"/>
        <w:rPr>
          <w:sz w:val="28"/>
          <w:szCs w:val="28"/>
        </w:rPr>
      </w:pPr>
      <w:r w:rsidRPr="00A25B28">
        <w:rPr>
          <w:sz w:val="28"/>
          <w:szCs w:val="28"/>
        </w:rPr>
        <w:t xml:space="preserve">Румянцева Е.Е. </w:t>
      </w:r>
      <w:hyperlink r:id="rId7" w:history="1">
        <w:r w:rsidRPr="00A25B28">
          <w:rPr>
            <w:rStyle w:val="a5"/>
            <w:color w:val="auto"/>
            <w:sz w:val="28"/>
            <w:szCs w:val="28"/>
            <w:u w:val="none"/>
          </w:rPr>
          <w:t>Финансы организаций. Финансовые технологии управления предприятием</w:t>
        </w:r>
      </w:hyperlink>
      <w:r w:rsidR="001407A8">
        <w:rPr>
          <w:sz w:val="28"/>
          <w:szCs w:val="28"/>
        </w:rPr>
        <w:t xml:space="preserve">.- </w:t>
      </w:r>
      <w:r w:rsidRPr="00A25B28">
        <w:rPr>
          <w:sz w:val="28"/>
          <w:szCs w:val="28"/>
        </w:rPr>
        <w:t xml:space="preserve">М.: </w:t>
      </w:r>
      <w:proofErr w:type="spellStart"/>
      <w:r w:rsidRPr="00A25B28">
        <w:rPr>
          <w:sz w:val="28"/>
          <w:szCs w:val="28"/>
        </w:rPr>
        <w:t>Инфра-М</w:t>
      </w:r>
      <w:proofErr w:type="spellEnd"/>
      <w:r w:rsidRPr="00A25B28">
        <w:rPr>
          <w:sz w:val="28"/>
          <w:szCs w:val="28"/>
        </w:rPr>
        <w:t>. -2010</w:t>
      </w:r>
      <w:r w:rsidRPr="00A25B28">
        <w:rPr>
          <w:sz w:val="28"/>
          <w:szCs w:val="28"/>
        </w:rPr>
        <w:tab/>
      </w:r>
      <w:r w:rsidRPr="00A25B28">
        <w:rPr>
          <w:sz w:val="28"/>
          <w:szCs w:val="28"/>
        </w:rPr>
        <w:tab/>
      </w:r>
      <w:r w:rsidRPr="00A25B28">
        <w:rPr>
          <w:sz w:val="28"/>
          <w:szCs w:val="28"/>
        </w:rPr>
        <w:tab/>
      </w:r>
    </w:p>
    <w:p w:rsidR="00FE268A" w:rsidRPr="00A25B28" w:rsidRDefault="00FE268A" w:rsidP="00781071">
      <w:pPr>
        <w:pStyle w:val="a8"/>
        <w:numPr>
          <w:ilvl w:val="0"/>
          <w:numId w:val="36"/>
        </w:numPr>
        <w:tabs>
          <w:tab w:val="left" w:pos="567"/>
          <w:tab w:val="left" w:pos="2392"/>
          <w:tab w:val="left" w:pos="4672"/>
          <w:tab w:val="left" w:pos="5932"/>
          <w:tab w:val="left" w:pos="6652"/>
          <w:tab w:val="left" w:pos="7372"/>
          <w:tab w:val="left" w:pos="8092"/>
          <w:tab w:val="left" w:pos="9060"/>
        </w:tabs>
        <w:spacing w:line="360" w:lineRule="auto"/>
        <w:ind w:left="0" w:firstLine="0"/>
        <w:jc w:val="both"/>
        <w:rPr>
          <w:sz w:val="28"/>
          <w:szCs w:val="28"/>
        </w:rPr>
      </w:pPr>
      <w:r w:rsidRPr="00A25B28">
        <w:rPr>
          <w:sz w:val="28"/>
          <w:szCs w:val="28"/>
        </w:rPr>
        <w:t xml:space="preserve">Семенов В.М., </w:t>
      </w:r>
      <w:proofErr w:type="spellStart"/>
      <w:r w:rsidRPr="00A25B28">
        <w:rPr>
          <w:sz w:val="28"/>
          <w:szCs w:val="28"/>
        </w:rPr>
        <w:t>Василенкова</w:t>
      </w:r>
      <w:proofErr w:type="spellEnd"/>
      <w:r w:rsidRPr="00A25B28">
        <w:rPr>
          <w:sz w:val="28"/>
          <w:szCs w:val="28"/>
        </w:rPr>
        <w:t xml:space="preserve"> Н.В.</w:t>
      </w:r>
      <w:r w:rsidRPr="00A25B28">
        <w:rPr>
          <w:sz w:val="28"/>
          <w:szCs w:val="28"/>
        </w:rPr>
        <w:tab/>
        <w:t>Управление финансами промышленности. - М.: Финансы и статистика. -2010</w:t>
      </w:r>
      <w:r w:rsidRPr="00A25B28">
        <w:rPr>
          <w:sz w:val="28"/>
          <w:szCs w:val="28"/>
        </w:rPr>
        <w:tab/>
      </w:r>
      <w:r w:rsidRPr="00A25B28">
        <w:rPr>
          <w:sz w:val="28"/>
          <w:szCs w:val="28"/>
        </w:rPr>
        <w:tab/>
      </w:r>
      <w:r w:rsidRPr="00A25B28">
        <w:rPr>
          <w:sz w:val="28"/>
          <w:szCs w:val="28"/>
        </w:rPr>
        <w:tab/>
      </w:r>
    </w:p>
    <w:p w:rsidR="00FE268A" w:rsidRPr="00A25B28" w:rsidRDefault="00FE268A" w:rsidP="00781071">
      <w:pPr>
        <w:pStyle w:val="a8"/>
        <w:numPr>
          <w:ilvl w:val="0"/>
          <w:numId w:val="36"/>
        </w:numPr>
        <w:tabs>
          <w:tab w:val="left" w:pos="567"/>
          <w:tab w:val="left" w:pos="2392"/>
          <w:tab w:val="left" w:pos="4672"/>
          <w:tab w:val="left" w:pos="5932"/>
          <w:tab w:val="left" w:pos="6652"/>
          <w:tab w:val="left" w:pos="7372"/>
          <w:tab w:val="left" w:pos="8092"/>
          <w:tab w:val="left" w:pos="9060"/>
        </w:tabs>
        <w:spacing w:line="360" w:lineRule="auto"/>
        <w:ind w:left="0" w:firstLine="0"/>
        <w:jc w:val="both"/>
        <w:rPr>
          <w:sz w:val="28"/>
          <w:szCs w:val="28"/>
        </w:rPr>
      </w:pPr>
      <w:proofErr w:type="spellStart"/>
      <w:r w:rsidRPr="00A25B28">
        <w:rPr>
          <w:sz w:val="28"/>
          <w:szCs w:val="28"/>
        </w:rPr>
        <w:t>Суэтин</w:t>
      </w:r>
      <w:proofErr w:type="spellEnd"/>
      <w:r w:rsidRPr="00A25B28">
        <w:rPr>
          <w:sz w:val="28"/>
          <w:szCs w:val="28"/>
        </w:rPr>
        <w:t xml:space="preserve"> А.А. Международные валютно-финансовые и кредитные отношения. – Феникс. - 2010</w:t>
      </w:r>
      <w:r w:rsidRPr="00A25B28">
        <w:rPr>
          <w:sz w:val="28"/>
          <w:szCs w:val="28"/>
        </w:rPr>
        <w:tab/>
      </w:r>
      <w:r w:rsidRPr="00A25B28">
        <w:rPr>
          <w:sz w:val="28"/>
          <w:szCs w:val="28"/>
        </w:rPr>
        <w:tab/>
      </w:r>
      <w:r w:rsidRPr="00A25B28">
        <w:rPr>
          <w:sz w:val="28"/>
          <w:szCs w:val="28"/>
        </w:rPr>
        <w:tab/>
        <w:t xml:space="preserve"> </w:t>
      </w:r>
    </w:p>
    <w:p w:rsidR="00FE268A" w:rsidRPr="00A25B28" w:rsidRDefault="00FE268A" w:rsidP="00781071">
      <w:pPr>
        <w:tabs>
          <w:tab w:val="left" w:pos="0"/>
        </w:tabs>
        <w:spacing w:after="0" w:line="360" w:lineRule="auto"/>
        <w:ind w:right="-108"/>
        <w:rPr>
          <w:rFonts w:ascii="Times New Roman" w:hAnsi="Times New Roman" w:cs="Times New Roman"/>
          <w:sz w:val="28"/>
          <w:szCs w:val="28"/>
        </w:rPr>
      </w:pPr>
    </w:p>
    <w:p w:rsidR="00FE268A" w:rsidRPr="00A25B28" w:rsidRDefault="00FE268A" w:rsidP="00781071">
      <w:pPr>
        <w:tabs>
          <w:tab w:val="left" w:pos="0"/>
          <w:tab w:val="left" w:pos="592"/>
          <w:tab w:val="left" w:pos="4672"/>
          <w:tab w:val="left" w:pos="5932"/>
          <w:tab w:val="left" w:pos="6652"/>
          <w:tab w:val="left" w:pos="7372"/>
          <w:tab w:val="left" w:pos="8092"/>
          <w:tab w:val="left" w:pos="9060"/>
        </w:tabs>
        <w:spacing w:after="0" w:line="360" w:lineRule="auto"/>
        <w:jc w:val="center"/>
        <w:rPr>
          <w:rFonts w:ascii="Times New Roman" w:hAnsi="Times New Roman" w:cs="Times New Roman"/>
          <w:i/>
          <w:sz w:val="28"/>
          <w:szCs w:val="28"/>
        </w:rPr>
      </w:pPr>
      <w:bookmarkStart w:id="20" w:name="_Toc259313430"/>
      <w:r w:rsidRPr="00A25B28">
        <w:rPr>
          <w:rFonts w:ascii="Times New Roman" w:hAnsi="Times New Roman" w:cs="Times New Roman"/>
          <w:i/>
          <w:sz w:val="28"/>
          <w:szCs w:val="28"/>
        </w:rPr>
        <w:t>Дополнительная литература</w:t>
      </w:r>
      <w:bookmarkEnd w:id="20"/>
    </w:p>
    <w:p w:rsidR="00FE268A" w:rsidRPr="00A25B28" w:rsidRDefault="00FE268A" w:rsidP="00781071">
      <w:pPr>
        <w:pStyle w:val="a8"/>
        <w:numPr>
          <w:ilvl w:val="0"/>
          <w:numId w:val="37"/>
        </w:numPr>
        <w:tabs>
          <w:tab w:val="left" w:pos="0"/>
          <w:tab w:val="left" w:pos="592"/>
          <w:tab w:val="left" w:pos="2392"/>
          <w:tab w:val="left" w:pos="4672"/>
          <w:tab w:val="left" w:pos="5932"/>
          <w:tab w:val="left" w:pos="6652"/>
          <w:tab w:val="left" w:pos="7372"/>
          <w:tab w:val="left" w:pos="8092"/>
          <w:tab w:val="left" w:pos="9060"/>
        </w:tabs>
        <w:spacing w:line="360" w:lineRule="auto"/>
        <w:ind w:left="0" w:firstLine="0"/>
        <w:jc w:val="both"/>
        <w:rPr>
          <w:sz w:val="28"/>
          <w:szCs w:val="28"/>
        </w:rPr>
      </w:pPr>
      <w:proofErr w:type="spellStart"/>
      <w:r w:rsidRPr="00A25B28">
        <w:rPr>
          <w:sz w:val="28"/>
          <w:szCs w:val="28"/>
        </w:rPr>
        <w:t>Балдин</w:t>
      </w:r>
      <w:proofErr w:type="spellEnd"/>
      <w:r w:rsidRPr="00A25B28">
        <w:rPr>
          <w:sz w:val="28"/>
          <w:szCs w:val="28"/>
        </w:rPr>
        <w:t xml:space="preserve"> К.В., Рукосуев А.В., </w:t>
      </w:r>
      <w:proofErr w:type="spellStart"/>
      <w:r w:rsidRPr="00A25B28">
        <w:rPr>
          <w:sz w:val="28"/>
          <w:szCs w:val="28"/>
        </w:rPr>
        <w:t>Передеряев</w:t>
      </w:r>
      <w:proofErr w:type="spellEnd"/>
      <w:r w:rsidRPr="00A25B28">
        <w:rPr>
          <w:sz w:val="28"/>
          <w:szCs w:val="28"/>
        </w:rPr>
        <w:t xml:space="preserve"> И.И., Голов Р.С. Инвестиционное проектирование.- М.: Дашков и К. - 201</w:t>
      </w:r>
      <w:r w:rsidR="005F5643">
        <w:rPr>
          <w:sz w:val="28"/>
          <w:szCs w:val="28"/>
        </w:rPr>
        <w:t>1</w:t>
      </w:r>
      <w:r w:rsidRPr="00A25B28">
        <w:rPr>
          <w:sz w:val="28"/>
          <w:szCs w:val="28"/>
        </w:rPr>
        <w:tab/>
      </w:r>
      <w:r w:rsidRPr="00A25B28">
        <w:rPr>
          <w:sz w:val="28"/>
          <w:szCs w:val="28"/>
        </w:rPr>
        <w:tab/>
      </w:r>
      <w:r w:rsidRPr="00A25B28">
        <w:rPr>
          <w:sz w:val="28"/>
          <w:szCs w:val="28"/>
        </w:rPr>
        <w:tab/>
      </w:r>
    </w:p>
    <w:p w:rsidR="00FE268A" w:rsidRPr="00A25B28" w:rsidRDefault="00FE268A" w:rsidP="00781071">
      <w:pPr>
        <w:pStyle w:val="a8"/>
        <w:numPr>
          <w:ilvl w:val="0"/>
          <w:numId w:val="37"/>
        </w:numPr>
        <w:tabs>
          <w:tab w:val="left" w:pos="0"/>
          <w:tab w:val="left" w:pos="592"/>
          <w:tab w:val="left" w:pos="2392"/>
          <w:tab w:val="left" w:pos="4672"/>
          <w:tab w:val="left" w:pos="5932"/>
          <w:tab w:val="left" w:pos="6652"/>
          <w:tab w:val="left" w:pos="7372"/>
          <w:tab w:val="left" w:pos="8092"/>
          <w:tab w:val="left" w:pos="9060"/>
        </w:tabs>
        <w:spacing w:line="360" w:lineRule="auto"/>
        <w:ind w:left="0" w:firstLine="0"/>
        <w:jc w:val="both"/>
        <w:rPr>
          <w:sz w:val="28"/>
          <w:szCs w:val="28"/>
        </w:rPr>
      </w:pPr>
      <w:proofErr w:type="spellStart"/>
      <w:r w:rsidRPr="00A25B28">
        <w:rPr>
          <w:sz w:val="28"/>
          <w:szCs w:val="28"/>
        </w:rPr>
        <w:t>Барулин</w:t>
      </w:r>
      <w:proofErr w:type="spellEnd"/>
      <w:r w:rsidRPr="00A25B28">
        <w:rPr>
          <w:sz w:val="28"/>
          <w:szCs w:val="28"/>
        </w:rPr>
        <w:t xml:space="preserve"> С.В.</w:t>
      </w:r>
      <w:r w:rsidRPr="00A25B28">
        <w:rPr>
          <w:sz w:val="28"/>
          <w:szCs w:val="28"/>
        </w:rPr>
        <w:tab/>
        <w:t xml:space="preserve">Финансы.- М.: </w:t>
      </w:r>
      <w:proofErr w:type="spellStart"/>
      <w:r w:rsidRPr="00A25B28">
        <w:rPr>
          <w:sz w:val="28"/>
          <w:szCs w:val="28"/>
        </w:rPr>
        <w:t>КноРус</w:t>
      </w:r>
      <w:proofErr w:type="spellEnd"/>
      <w:r w:rsidRPr="00A25B28">
        <w:rPr>
          <w:sz w:val="28"/>
          <w:szCs w:val="28"/>
        </w:rPr>
        <w:t>.- 2010</w:t>
      </w:r>
      <w:r w:rsidRPr="00A25B28">
        <w:rPr>
          <w:sz w:val="28"/>
          <w:szCs w:val="28"/>
        </w:rPr>
        <w:tab/>
      </w:r>
      <w:r w:rsidRPr="00A25B28">
        <w:rPr>
          <w:sz w:val="28"/>
          <w:szCs w:val="28"/>
        </w:rPr>
        <w:tab/>
      </w:r>
      <w:r w:rsidRPr="00A25B28">
        <w:rPr>
          <w:sz w:val="28"/>
          <w:szCs w:val="28"/>
        </w:rPr>
        <w:tab/>
      </w:r>
    </w:p>
    <w:p w:rsidR="00FE268A" w:rsidRPr="00A25B28" w:rsidRDefault="00FE268A" w:rsidP="00781071">
      <w:pPr>
        <w:pStyle w:val="a8"/>
        <w:numPr>
          <w:ilvl w:val="0"/>
          <w:numId w:val="37"/>
        </w:numPr>
        <w:tabs>
          <w:tab w:val="left" w:pos="0"/>
          <w:tab w:val="left" w:pos="592"/>
          <w:tab w:val="left" w:pos="2392"/>
          <w:tab w:val="left" w:pos="4672"/>
          <w:tab w:val="left" w:pos="5932"/>
          <w:tab w:val="left" w:pos="6652"/>
          <w:tab w:val="left" w:pos="7372"/>
          <w:tab w:val="left" w:pos="8092"/>
          <w:tab w:val="left" w:pos="9060"/>
        </w:tabs>
        <w:spacing w:line="360" w:lineRule="auto"/>
        <w:ind w:left="0" w:firstLine="0"/>
        <w:jc w:val="both"/>
        <w:rPr>
          <w:sz w:val="28"/>
          <w:szCs w:val="28"/>
        </w:rPr>
      </w:pPr>
      <w:r w:rsidRPr="00A25B28">
        <w:rPr>
          <w:sz w:val="28"/>
          <w:szCs w:val="28"/>
        </w:rPr>
        <w:t xml:space="preserve">Васильева Л.С., Петровская М.В. Финансовый анализ, изд.4-е. - М.: </w:t>
      </w:r>
      <w:proofErr w:type="spellStart"/>
      <w:r w:rsidRPr="00A25B28">
        <w:rPr>
          <w:sz w:val="28"/>
          <w:szCs w:val="28"/>
        </w:rPr>
        <w:t>КноРус</w:t>
      </w:r>
      <w:proofErr w:type="spellEnd"/>
      <w:r w:rsidRPr="00A25B28">
        <w:rPr>
          <w:sz w:val="28"/>
          <w:szCs w:val="28"/>
        </w:rPr>
        <w:t>.- 2010</w:t>
      </w:r>
      <w:r w:rsidRPr="00A25B28">
        <w:rPr>
          <w:sz w:val="28"/>
          <w:szCs w:val="28"/>
        </w:rPr>
        <w:tab/>
      </w:r>
      <w:r w:rsidRPr="00A25B28">
        <w:rPr>
          <w:sz w:val="28"/>
          <w:szCs w:val="28"/>
        </w:rPr>
        <w:tab/>
      </w:r>
      <w:r w:rsidRPr="00A25B28">
        <w:rPr>
          <w:sz w:val="28"/>
          <w:szCs w:val="28"/>
        </w:rPr>
        <w:tab/>
      </w:r>
    </w:p>
    <w:p w:rsidR="00FE268A" w:rsidRPr="00A25B28" w:rsidRDefault="00FE268A" w:rsidP="00781071">
      <w:pPr>
        <w:pStyle w:val="a8"/>
        <w:numPr>
          <w:ilvl w:val="0"/>
          <w:numId w:val="37"/>
        </w:numPr>
        <w:tabs>
          <w:tab w:val="left" w:pos="0"/>
          <w:tab w:val="left" w:pos="592"/>
          <w:tab w:val="left" w:pos="2392"/>
          <w:tab w:val="left" w:pos="4672"/>
          <w:tab w:val="left" w:pos="5932"/>
          <w:tab w:val="left" w:pos="6652"/>
          <w:tab w:val="left" w:pos="7372"/>
          <w:tab w:val="left" w:pos="8092"/>
          <w:tab w:val="left" w:pos="9060"/>
        </w:tabs>
        <w:spacing w:line="360" w:lineRule="auto"/>
        <w:ind w:left="0" w:firstLine="0"/>
        <w:jc w:val="both"/>
        <w:rPr>
          <w:sz w:val="28"/>
          <w:szCs w:val="28"/>
        </w:rPr>
      </w:pPr>
      <w:r w:rsidRPr="00A25B28">
        <w:rPr>
          <w:sz w:val="28"/>
          <w:szCs w:val="28"/>
        </w:rPr>
        <w:t>Володина Н.В., Ефимова О.В. и др. Анализ финансовой отчетности, изд.4-е. - М.: Омега-Л. - 2009</w:t>
      </w:r>
      <w:r w:rsidRPr="00A25B28">
        <w:rPr>
          <w:sz w:val="28"/>
          <w:szCs w:val="28"/>
        </w:rPr>
        <w:tab/>
      </w:r>
      <w:r w:rsidRPr="00A25B28">
        <w:rPr>
          <w:sz w:val="28"/>
          <w:szCs w:val="28"/>
        </w:rPr>
        <w:tab/>
      </w:r>
      <w:r w:rsidRPr="00A25B28">
        <w:rPr>
          <w:sz w:val="28"/>
          <w:szCs w:val="28"/>
        </w:rPr>
        <w:tab/>
      </w:r>
    </w:p>
    <w:p w:rsidR="00FE268A" w:rsidRPr="00A25B28" w:rsidRDefault="00FE268A" w:rsidP="00781071">
      <w:pPr>
        <w:pStyle w:val="a8"/>
        <w:numPr>
          <w:ilvl w:val="0"/>
          <w:numId w:val="37"/>
        </w:numPr>
        <w:tabs>
          <w:tab w:val="left" w:pos="0"/>
          <w:tab w:val="left" w:pos="592"/>
          <w:tab w:val="left" w:pos="2392"/>
          <w:tab w:val="left" w:pos="4672"/>
          <w:tab w:val="left" w:pos="5932"/>
          <w:tab w:val="left" w:pos="6652"/>
          <w:tab w:val="left" w:pos="7372"/>
          <w:tab w:val="left" w:pos="8092"/>
          <w:tab w:val="left" w:pos="9060"/>
        </w:tabs>
        <w:spacing w:line="360" w:lineRule="auto"/>
        <w:ind w:left="0" w:firstLine="0"/>
        <w:jc w:val="both"/>
        <w:rPr>
          <w:sz w:val="28"/>
          <w:szCs w:val="28"/>
        </w:rPr>
      </w:pPr>
      <w:r w:rsidRPr="00A25B28">
        <w:rPr>
          <w:sz w:val="28"/>
          <w:szCs w:val="28"/>
        </w:rPr>
        <w:t xml:space="preserve">Дьяконова М.Л., Ковалева Т.М., </w:t>
      </w:r>
      <w:proofErr w:type="spellStart"/>
      <w:r w:rsidRPr="00A25B28">
        <w:rPr>
          <w:sz w:val="28"/>
          <w:szCs w:val="28"/>
        </w:rPr>
        <w:t>Кузьменко</w:t>
      </w:r>
      <w:proofErr w:type="spellEnd"/>
      <w:r w:rsidRPr="00A25B28">
        <w:rPr>
          <w:sz w:val="28"/>
          <w:szCs w:val="28"/>
        </w:rPr>
        <w:t xml:space="preserve"> Т.Н.</w:t>
      </w:r>
      <w:r w:rsidRPr="00A25B28">
        <w:rPr>
          <w:sz w:val="28"/>
          <w:szCs w:val="28"/>
        </w:rPr>
        <w:tab/>
      </w:r>
      <w:hyperlink r:id="rId8" w:history="1">
        <w:r w:rsidRPr="00A25B28">
          <w:rPr>
            <w:rStyle w:val="a5"/>
            <w:color w:val="auto"/>
            <w:sz w:val="28"/>
            <w:szCs w:val="28"/>
            <w:u w:val="none"/>
          </w:rPr>
          <w:t>Финансы и кредит (CD)</w:t>
        </w:r>
      </w:hyperlink>
      <w:r w:rsidRPr="00A25B28">
        <w:rPr>
          <w:sz w:val="28"/>
          <w:szCs w:val="28"/>
        </w:rPr>
        <w:t xml:space="preserve">. -М.: </w:t>
      </w:r>
      <w:proofErr w:type="spellStart"/>
      <w:r w:rsidRPr="00A25B28">
        <w:rPr>
          <w:sz w:val="28"/>
          <w:szCs w:val="28"/>
        </w:rPr>
        <w:t>КноРус</w:t>
      </w:r>
      <w:proofErr w:type="spellEnd"/>
      <w:r w:rsidRPr="00A25B28">
        <w:rPr>
          <w:sz w:val="28"/>
          <w:szCs w:val="28"/>
        </w:rPr>
        <w:t>.- 201</w:t>
      </w:r>
      <w:r w:rsidR="005F5643">
        <w:rPr>
          <w:sz w:val="28"/>
          <w:szCs w:val="28"/>
        </w:rPr>
        <w:t>2</w:t>
      </w:r>
      <w:r w:rsidRPr="00A25B28">
        <w:rPr>
          <w:sz w:val="28"/>
          <w:szCs w:val="28"/>
        </w:rPr>
        <w:tab/>
      </w:r>
      <w:r w:rsidRPr="00A25B28">
        <w:rPr>
          <w:sz w:val="28"/>
          <w:szCs w:val="28"/>
        </w:rPr>
        <w:tab/>
      </w:r>
      <w:r w:rsidRPr="00A25B28">
        <w:rPr>
          <w:sz w:val="28"/>
          <w:szCs w:val="28"/>
        </w:rPr>
        <w:tab/>
      </w:r>
    </w:p>
    <w:p w:rsidR="00FE268A" w:rsidRPr="00A25B28" w:rsidRDefault="00FE268A" w:rsidP="00781071">
      <w:pPr>
        <w:pStyle w:val="a8"/>
        <w:numPr>
          <w:ilvl w:val="0"/>
          <w:numId w:val="37"/>
        </w:numPr>
        <w:tabs>
          <w:tab w:val="left" w:pos="0"/>
          <w:tab w:val="left" w:pos="592"/>
          <w:tab w:val="left" w:pos="2392"/>
          <w:tab w:val="left" w:pos="4672"/>
          <w:tab w:val="left" w:pos="5932"/>
          <w:tab w:val="left" w:pos="6652"/>
          <w:tab w:val="left" w:pos="7372"/>
          <w:tab w:val="left" w:pos="8092"/>
          <w:tab w:val="left" w:pos="9060"/>
        </w:tabs>
        <w:spacing w:line="360" w:lineRule="auto"/>
        <w:ind w:left="0" w:firstLine="0"/>
        <w:jc w:val="both"/>
        <w:rPr>
          <w:sz w:val="28"/>
          <w:szCs w:val="28"/>
        </w:rPr>
      </w:pPr>
      <w:proofErr w:type="spellStart"/>
      <w:r w:rsidRPr="00A25B28">
        <w:rPr>
          <w:sz w:val="28"/>
          <w:szCs w:val="28"/>
        </w:rPr>
        <w:lastRenderedPageBreak/>
        <w:t>Ендовицкий</w:t>
      </w:r>
      <w:proofErr w:type="spellEnd"/>
      <w:r w:rsidRPr="00A25B28">
        <w:rPr>
          <w:sz w:val="28"/>
          <w:szCs w:val="28"/>
        </w:rPr>
        <w:t xml:space="preserve"> Д.А. Анализ инвестиционной привлекательности организации. - М.: </w:t>
      </w:r>
      <w:proofErr w:type="spellStart"/>
      <w:r w:rsidRPr="00A25B28">
        <w:rPr>
          <w:sz w:val="28"/>
          <w:szCs w:val="28"/>
        </w:rPr>
        <w:t>КноРус</w:t>
      </w:r>
      <w:proofErr w:type="spellEnd"/>
      <w:r w:rsidRPr="00A25B28">
        <w:rPr>
          <w:sz w:val="28"/>
          <w:szCs w:val="28"/>
        </w:rPr>
        <w:t>.- 2010</w:t>
      </w:r>
      <w:r w:rsidRPr="00A25B28">
        <w:rPr>
          <w:sz w:val="28"/>
          <w:szCs w:val="28"/>
        </w:rPr>
        <w:tab/>
      </w:r>
      <w:r w:rsidRPr="00A25B28">
        <w:rPr>
          <w:sz w:val="28"/>
          <w:szCs w:val="28"/>
        </w:rPr>
        <w:tab/>
      </w:r>
      <w:r w:rsidRPr="00A25B28">
        <w:rPr>
          <w:sz w:val="28"/>
          <w:szCs w:val="28"/>
        </w:rPr>
        <w:tab/>
      </w:r>
    </w:p>
    <w:p w:rsidR="00FE268A" w:rsidRPr="00A25B28" w:rsidRDefault="00FE268A" w:rsidP="00781071">
      <w:pPr>
        <w:pStyle w:val="a8"/>
        <w:numPr>
          <w:ilvl w:val="0"/>
          <w:numId w:val="37"/>
        </w:numPr>
        <w:tabs>
          <w:tab w:val="left" w:pos="0"/>
          <w:tab w:val="left" w:pos="592"/>
          <w:tab w:val="left" w:pos="2392"/>
          <w:tab w:val="left" w:pos="4672"/>
          <w:tab w:val="left" w:pos="5932"/>
          <w:tab w:val="left" w:pos="6652"/>
          <w:tab w:val="left" w:pos="7372"/>
          <w:tab w:val="left" w:pos="8092"/>
          <w:tab w:val="left" w:pos="9060"/>
        </w:tabs>
        <w:spacing w:line="360" w:lineRule="auto"/>
        <w:ind w:left="0" w:firstLine="0"/>
        <w:jc w:val="both"/>
        <w:rPr>
          <w:sz w:val="28"/>
          <w:szCs w:val="28"/>
        </w:rPr>
      </w:pPr>
      <w:r w:rsidRPr="00A25B28">
        <w:rPr>
          <w:sz w:val="28"/>
          <w:szCs w:val="28"/>
        </w:rPr>
        <w:t>Купцов М.М.</w:t>
      </w:r>
      <w:r w:rsidRPr="00A25B28">
        <w:rPr>
          <w:sz w:val="28"/>
          <w:szCs w:val="28"/>
        </w:rPr>
        <w:tab/>
        <w:t xml:space="preserve">Финансы. </w:t>
      </w:r>
      <w:proofErr w:type="gramStart"/>
      <w:r w:rsidRPr="00A25B28">
        <w:rPr>
          <w:sz w:val="28"/>
          <w:szCs w:val="28"/>
        </w:rPr>
        <w:t>-М</w:t>
      </w:r>
      <w:proofErr w:type="gramEnd"/>
      <w:r w:rsidRPr="00A25B28">
        <w:rPr>
          <w:sz w:val="28"/>
          <w:szCs w:val="28"/>
        </w:rPr>
        <w:t>.: РИОР.- 201</w:t>
      </w:r>
      <w:r w:rsidR="005F5643">
        <w:rPr>
          <w:sz w:val="28"/>
          <w:szCs w:val="28"/>
        </w:rPr>
        <w:t>1</w:t>
      </w:r>
      <w:r w:rsidRPr="00A25B28">
        <w:rPr>
          <w:sz w:val="28"/>
          <w:szCs w:val="28"/>
        </w:rPr>
        <w:tab/>
      </w:r>
      <w:r w:rsidRPr="00A25B28">
        <w:rPr>
          <w:sz w:val="28"/>
          <w:szCs w:val="28"/>
        </w:rPr>
        <w:tab/>
      </w:r>
      <w:r w:rsidRPr="00A25B28">
        <w:rPr>
          <w:sz w:val="28"/>
          <w:szCs w:val="28"/>
        </w:rPr>
        <w:tab/>
      </w:r>
    </w:p>
    <w:p w:rsidR="00FE268A" w:rsidRPr="00A25B28" w:rsidRDefault="00FE268A" w:rsidP="00781071">
      <w:pPr>
        <w:pStyle w:val="a8"/>
        <w:numPr>
          <w:ilvl w:val="0"/>
          <w:numId w:val="37"/>
        </w:numPr>
        <w:tabs>
          <w:tab w:val="left" w:pos="0"/>
          <w:tab w:val="left" w:pos="592"/>
          <w:tab w:val="left" w:pos="2392"/>
          <w:tab w:val="left" w:pos="4672"/>
          <w:tab w:val="left" w:pos="5932"/>
          <w:tab w:val="left" w:pos="6652"/>
          <w:tab w:val="left" w:pos="7372"/>
          <w:tab w:val="left" w:pos="8092"/>
          <w:tab w:val="left" w:pos="9060"/>
        </w:tabs>
        <w:spacing w:line="360" w:lineRule="auto"/>
        <w:ind w:left="0" w:firstLine="0"/>
        <w:jc w:val="both"/>
        <w:rPr>
          <w:sz w:val="28"/>
          <w:szCs w:val="28"/>
        </w:rPr>
      </w:pPr>
      <w:r w:rsidRPr="00A25B28">
        <w:rPr>
          <w:sz w:val="28"/>
          <w:szCs w:val="28"/>
        </w:rPr>
        <w:t>Савчук В.П.</w:t>
      </w:r>
      <w:r w:rsidRPr="00A25B28">
        <w:rPr>
          <w:sz w:val="28"/>
          <w:szCs w:val="28"/>
        </w:rPr>
        <w:tab/>
        <w:t xml:space="preserve">Управление прибылью и </w:t>
      </w:r>
      <w:proofErr w:type="spellStart"/>
      <w:r w:rsidRPr="00A25B28">
        <w:rPr>
          <w:sz w:val="28"/>
          <w:szCs w:val="28"/>
        </w:rPr>
        <w:t>бюджетирование</w:t>
      </w:r>
      <w:proofErr w:type="spellEnd"/>
      <w:r w:rsidRPr="00A25B28">
        <w:rPr>
          <w:sz w:val="28"/>
          <w:szCs w:val="28"/>
        </w:rPr>
        <w:t>.- М.: Бином.- 2010</w:t>
      </w:r>
      <w:r w:rsidRPr="00A25B28">
        <w:rPr>
          <w:sz w:val="28"/>
          <w:szCs w:val="28"/>
        </w:rPr>
        <w:tab/>
      </w:r>
      <w:r w:rsidRPr="00A25B28">
        <w:rPr>
          <w:sz w:val="28"/>
          <w:szCs w:val="28"/>
        </w:rPr>
        <w:tab/>
      </w:r>
      <w:r w:rsidRPr="00A25B28">
        <w:rPr>
          <w:sz w:val="28"/>
          <w:szCs w:val="28"/>
        </w:rPr>
        <w:tab/>
      </w:r>
    </w:p>
    <w:p w:rsidR="00FE268A" w:rsidRPr="00A25B28" w:rsidRDefault="00FE268A" w:rsidP="00781071">
      <w:pPr>
        <w:pStyle w:val="a8"/>
        <w:numPr>
          <w:ilvl w:val="0"/>
          <w:numId w:val="37"/>
        </w:numPr>
        <w:tabs>
          <w:tab w:val="left" w:pos="0"/>
          <w:tab w:val="left" w:pos="592"/>
          <w:tab w:val="left" w:pos="2392"/>
          <w:tab w:val="left" w:pos="4672"/>
          <w:tab w:val="left" w:pos="5932"/>
          <w:tab w:val="left" w:pos="6652"/>
          <w:tab w:val="left" w:pos="7372"/>
          <w:tab w:val="left" w:pos="8092"/>
          <w:tab w:val="left" w:pos="9060"/>
        </w:tabs>
        <w:spacing w:line="360" w:lineRule="auto"/>
        <w:ind w:left="0" w:firstLine="0"/>
        <w:jc w:val="both"/>
        <w:rPr>
          <w:sz w:val="28"/>
          <w:szCs w:val="28"/>
        </w:rPr>
      </w:pPr>
      <w:proofErr w:type="spellStart"/>
      <w:r w:rsidRPr="00A25B28">
        <w:rPr>
          <w:sz w:val="28"/>
          <w:szCs w:val="28"/>
        </w:rPr>
        <w:t>Слепов</w:t>
      </w:r>
      <w:proofErr w:type="spellEnd"/>
      <w:r w:rsidRPr="00A25B28">
        <w:rPr>
          <w:sz w:val="28"/>
          <w:szCs w:val="28"/>
        </w:rPr>
        <w:t xml:space="preserve"> В.А., Князев В.Г. Финансы.- М.: Магистр.- 2010</w:t>
      </w:r>
      <w:r w:rsidRPr="00A25B28">
        <w:rPr>
          <w:sz w:val="28"/>
          <w:szCs w:val="28"/>
        </w:rPr>
        <w:tab/>
      </w:r>
      <w:r w:rsidRPr="00A25B28">
        <w:rPr>
          <w:sz w:val="28"/>
          <w:szCs w:val="28"/>
        </w:rPr>
        <w:tab/>
      </w:r>
    </w:p>
    <w:p w:rsidR="00FE268A" w:rsidRPr="00A25B28" w:rsidRDefault="00FE268A" w:rsidP="00781071">
      <w:pPr>
        <w:pStyle w:val="a8"/>
        <w:numPr>
          <w:ilvl w:val="0"/>
          <w:numId w:val="37"/>
        </w:numPr>
        <w:tabs>
          <w:tab w:val="left" w:pos="0"/>
          <w:tab w:val="left" w:pos="592"/>
          <w:tab w:val="left" w:pos="2392"/>
          <w:tab w:val="left" w:pos="4672"/>
          <w:tab w:val="left" w:pos="5932"/>
          <w:tab w:val="left" w:pos="6652"/>
          <w:tab w:val="left" w:pos="7372"/>
          <w:tab w:val="left" w:pos="8092"/>
          <w:tab w:val="left" w:pos="9060"/>
        </w:tabs>
        <w:spacing w:line="360" w:lineRule="auto"/>
        <w:ind w:left="0" w:firstLine="0"/>
        <w:jc w:val="both"/>
        <w:rPr>
          <w:sz w:val="28"/>
          <w:szCs w:val="28"/>
        </w:rPr>
      </w:pPr>
      <w:r w:rsidRPr="00A25B28">
        <w:rPr>
          <w:sz w:val="28"/>
          <w:szCs w:val="28"/>
        </w:rPr>
        <w:t xml:space="preserve">Четыркин Е.М. Финансовая математика, изд.9-е.- М.: Дело. - </w:t>
      </w:r>
      <w:r w:rsidRPr="00A25B28">
        <w:rPr>
          <w:sz w:val="28"/>
          <w:szCs w:val="28"/>
        </w:rPr>
        <w:tab/>
        <w:t>2010</w:t>
      </w:r>
      <w:r w:rsidRPr="00A25B28">
        <w:rPr>
          <w:sz w:val="28"/>
          <w:szCs w:val="28"/>
        </w:rPr>
        <w:tab/>
      </w:r>
      <w:r w:rsidRPr="00A25B28">
        <w:rPr>
          <w:sz w:val="28"/>
          <w:szCs w:val="28"/>
        </w:rPr>
        <w:tab/>
      </w:r>
    </w:p>
    <w:p w:rsidR="00FE268A" w:rsidRPr="00D14A60" w:rsidRDefault="00FE268A" w:rsidP="00781071">
      <w:pPr>
        <w:pStyle w:val="a8"/>
        <w:numPr>
          <w:ilvl w:val="0"/>
          <w:numId w:val="37"/>
        </w:numPr>
        <w:tabs>
          <w:tab w:val="left" w:pos="0"/>
          <w:tab w:val="left" w:pos="592"/>
          <w:tab w:val="left" w:pos="2392"/>
          <w:tab w:val="left" w:pos="4672"/>
          <w:tab w:val="left" w:pos="5932"/>
          <w:tab w:val="left" w:pos="6652"/>
          <w:tab w:val="left" w:pos="7372"/>
          <w:tab w:val="left" w:pos="8092"/>
          <w:tab w:val="left" w:pos="9060"/>
        </w:tabs>
        <w:spacing w:line="360" w:lineRule="auto"/>
        <w:ind w:left="0" w:firstLine="0"/>
        <w:jc w:val="both"/>
        <w:rPr>
          <w:sz w:val="28"/>
          <w:szCs w:val="28"/>
        </w:rPr>
      </w:pPr>
      <w:proofErr w:type="spellStart"/>
      <w:r w:rsidRPr="00A25B28">
        <w:rPr>
          <w:sz w:val="28"/>
          <w:szCs w:val="28"/>
        </w:rPr>
        <w:t>Шеремет</w:t>
      </w:r>
      <w:proofErr w:type="spellEnd"/>
      <w:r w:rsidRPr="00A25B28">
        <w:rPr>
          <w:sz w:val="28"/>
          <w:szCs w:val="28"/>
        </w:rPr>
        <w:t xml:space="preserve"> А.Д., </w:t>
      </w:r>
      <w:proofErr w:type="spellStart"/>
      <w:r w:rsidRPr="00A25B28">
        <w:rPr>
          <w:sz w:val="28"/>
          <w:szCs w:val="28"/>
        </w:rPr>
        <w:t>Негашев</w:t>
      </w:r>
      <w:proofErr w:type="spellEnd"/>
      <w:r w:rsidRPr="00A25B28">
        <w:rPr>
          <w:sz w:val="28"/>
          <w:szCs w:val="28"/>
        </w:rPr>
        <w:t xml:space="preserve"> Е.В.</w:t>
      </w:r>
      <w:r w:rsidRPr="00A25B28">
        <w:rPr>
          <w:sz w:val="28"/>
          <w:szCs w:val="28"/>
        </w:rPr>
        <w:tab/>
      </w:r>
      <w:hyperlink r:id="rId9" w:history="1">
        <w:r w:rsidRPr="00A25B28">
          <w:rPr>
            <w:rStyle w:val="a5"/>
            <w:color w:val="auto"/>
            <w:sz w:val="28"/>
            <w:szCs w:val="28"/>
            <w:u w:val="none"/>
          </w:rPr>
          <w:t>Методика финансового анализа деятельности коммерческих организаций, изд. 2</w:t>
        </w:r>
      </w:hyperlink>
      <w:r w:rsidRPr="00A25B28">
        <w:rPr>
          <w:sz w:val="28"/>
          <w:szCs w:val="28"/>
        </w:rPr>
        <w:t xml:space="preserve">-е. - М.: </w:t>
      </w:r>
      <w:proofErr w:type="spellStart"/>
      <w:r w:rsidRPr="00A25B28">
        <w:rPr>
          <w:sz w:val="28"/>
          <w:szCs w:val="28"/>
        </w:rPr>
        <w:t>Инфра-М</w:t>
      </w:r>
      <w:proofErr w:type="spellEnd"/>
      <w:r w:rsidRPr="00A25B28">
        <w:rPr>
          <w:sz w:val="28"/>
          <w:szCs w:val="28"/>
        </w:rPr>
        <w:t>. - 2010</w:t>
      </w:r>
      <w:r w:rsidRPr="00A25B28">
        <w:rPr>
          <w:sz w:val="28"/>
          <w:szCs w:val="28"/>
        </w:rPr>
        <w:tab/>
      </w:r>
      <w:r w:rsidRPr="00A25B28">
        <w:rPr>
          <w:sz w:val="28"/>
          <w:szCs w:val="28"/>
        </w:rPr>
        <w:tab/>
      </w:r>
      <w:r w:rsidRPr="00A25B28">
        <w:rPr>
          <w:sz w:val="28"/>
          <w:szCs w:val="28"/>
        </w:rPr>
        <w:tab/>
      </w:r>
    </w:p>
    <w:p w:rsidR="00FE268A" w:rsidRPr="00D14A60" w:rsidRDefault="00FE268A" w:rsidP="00D14A60">
      <w:pPr>
        <w:tabs>
          <w:tab w:val="left" w:pos="0"/>
        </w:tabs>
        <w:spacing w:after="0" w:line="360" w:lineRule="auto"/>
        <w:jc w:val="center"/>
        <w:rPr>
          <w:rFonts w:ascii="Times New Roman" w:hAnsi="Times New Roman" w:cs="Times New Roman"/>
          <w:i/>
          <w:sz w:val="28"/>
          <w:szCs w:val="28"/>
        </w:rPr>
      </w:pPr>
      <w:bookmarkStart w:id="21" w:name="_Toc259313431"/>
      <w:r w:rsidRPr="00A25B28">
        <w:rPr>
          <w:rFonts w:ascii="Times New Roman" w:hAnsi="Times New Roman" w:cs="Times New Roman"/>
          <w:i/>
          <w:sz w:val="28"/>
          <w:szCs w:val="28"/>
        </w:rPr>
        <w:t>Периодическая литература</w:t>
      </w:r>
      <w:bookmarkEnd w:id="21"/>
      <w:r w:rsidRPr="00A25B28">
        <w:rPr>
          <w:rFonts w:ascii="Times New Roman" w:hAnsi="Times New Roman" w:cs="Times New Roman"/>
          <w:i/>
          <w:sz w:val="28"/>
          <w:szCs w:val="28"/>
          <w:lang w:val="en-US"/>
        </w:rPr>
        <w:t xml:space="preserve"> </w:t>
      </w:r>
      <w:r w:rsidRPr="00A25B28">
        <w:rPr>
          <w:rFonts w:ascii="Times New Roman" w:hAnsi="Times New Roman" w:cs="Times New Roman"/>
          <w:i/>
          <w:sz w:val="28"/>
          <w:szCs w:val="28"/>
        </w:rPr>
        <w:t>(специализированные журналы)</w:t>
      </w:r>
    </w:p>
    <w:p w:rsidR="00FE268A" w:rsidRPr="00A25B28" w:rsidRDefault="009E653C" w:rsidP="00781071">
      <w:pPr>
        <w:pStyle w:val="a8"/>
        <w:numPr>
          <w:ilvl w:val="0"/>
          <w:numId w:val="38"/>
        </w:numPr>
        <w:tabs>
          <w:tab w:val="left" w:pos="0"/>
          <w:tab w:val="left" w:pos="592"/>
          <w:tab w:val="left" w:pos="4672"/>
          <w:tab w:val="left" w:pos="5932"/>
          <w:tab w:val="left" w:pos="6652"/>
          <w:tab w:val="left" w:pos="7372"/>
          <w:tab w:val="left" w:pos="8092"/>
          <w:tab w:val="left" w:pos="9060"/>
        </w:tabs>
        <w:spacing w:line="360" w:lineRule="auto"/>
        <w:ind w:left="0" w:firstLine="0"/>
        <w:jc w:val="both"/>
        <w:rPr>
          <w:sz w:val="28"/>
          <w:szCs w:val="28"/>
        </w:rPr>
      </w:pPr>
      <w:r w:rsidRPr="00A25B28">
        <w:rPr>
          <w:sz w:val="28"/>
          <w:szCs w:val="28"/>
        </w:rPr>
        <w:t xml:space="preserve">  </w:t>
      </w:r>
      <w:r w:rsidR="00FE268A" w:rsidRPr="00A25B28">
        <w:rPr>
          <w:sz w:val="28"/>
          <w:szCs w:val="28"/>
        </w:rPr>
        <w:t>«Менеджмент в России и за рубежом»</w:t>
      </w:r>
      <w:r w:rsidR="00FE268A" w:rsidRPr="00A25B28">
        <w:rPr>
          <w:sz w:val="28"/>
          <w:szCs w:val="28"/>
        </w:rPr>
        <w:tab/>
      </w:r>
      <w:r w:rsidR="00FE268A" w:rsidRPr="00A25B28">
        <w:rPr>
          <w:sz w:val="28"/>
          <w:szCs w:val="28"/>
        </w:rPr>
        <w:tab/>
      </w:r>
    </w:p>
    <w:p w:rsidR="00FE268A" w:rsidRPr="00A25B28" w:rsidRDefault="00FE268A" w:rsidP="00781071">
      <w:pPr>
        <w:pStyle w:val="a8"/>
        <w:numPr>
          <w:ilvl w:val="0"/>
          <w:numId w:val="38"/>
        </w:numPr>
        <w:tabs>
          <w:tab w:val="left" w:pos="0"/>
        </w:tabs>
        <w:spacing w:line="360" w:lineRule="auto"/>
        <w:ind w:left="0" w:firstLine="0"/>
        <w:jc w:val="both"/>
        <w:rPr>
          <w:sz w:val="28"/>
          <w:szCs w:val="28"/>
        </w:rPr>
      </w:pPr>
      <w:r w:rsidRPr="00A25B28">
        <w:rPr>
          <w:sz w:val="28"/>
          <w:szCs w:val="28"/>
        </w:rPr>
        <w:t>«Мировая экономика и международные отношения»</w:t>
      </w:r>
    </w:p>
    <w:p w:rsidR="00FE268A" w:rsidRPr="00A25B28" w:rsidRDefault="009E653C" w:rsidP="00781071">
      <w:pPr>
        <w:pStyle w:val="a8"/>
        <w:numPr>
          <w:ilvl w:val="0"/>
          <w:numId w:val="38"/>
        </w:numPr>
        <w:tabs>
          <w:tab w:val="left" w:pos="0"/>
          <w:tab w:val="left" w:pos="592"/>
          <w:tab w:val="left" w:pos="4672"/>
          <w:tab w:val="left" w:pos="5932"/>
          <w:tab w:val="left" w:pos="6652"/>
          <w:tab w:val="left" w:pos="7372"/>
          <w:tab w:val="left" w:pos="8092"/>
          <w:tab w:val="left" w:pos="9060"/>
        </w:tabs>
        <w:spacing w:line="360" w:lineRule="auto"/>
        <w:ind w:left="0" w:firstLine="0"/>
        <w:jc w:val="both"/>
        <w:rPr>
          <w:sz w:val="28"/>
          <w:szCs w:val="28"/>
        </w:rPr>
      </w:pPr>
      <w:r w:rsidRPr="00A25B28">
        <w:rPr>
          <w:sz w:val="28"/>
          <w:szCs w:val="28"/>
        </w:rPr>
        <w:t xml:space="preserve">  </w:t>
      </w:r>
      <w:r w:rsidR="00FE268A" w:rsidRPr="00A25B28">
        <w:rPr>
          <w:sz w:val="28"/>
          <w:szCs w:val="28"/>
        </w:rPr>
        <w:t xml:space="preserve">«Проблемы теории и практики управления» </w:t>
      </w:r>
      <w:r w:rsidR="00FE268A" w:rsidRPr="00A25B28">
        <w:rPr>
          <w:sz w:val="28"/>
          <w:szCs w:val="28"/>
        </w:rPr>
        <w:tab/>
      </w:r>
    </w:p>
    <w:p w:rsidR="00FE268A" w:rsidRPr="00A25B28" w:rsidRDefault="00FE268A" w:rsidP="00781071">
      <w:pPr>
        <w:pStyle w:val="a8"/>
        <w:numPr>
          <w:ilvl w:val="0"/>
          <w:numId w:val="38"/>
        </w:numPr>
        <w:tabs>
          <w:tab w:val="left" w:pos="0"/>
        </w:tabs>
        <w:spacing w:line="360" w:lineRule="auto"/>
        <w:ind w:left="0" w:firstLine="0"/>
        <w:jc w:val="both"/>
        <w:rPr>
          <w:sz w:val="28"/>
          <w:szCs w:val="28"/>
        </w:rPr>
      </w:pPr>
      <w:r w:rsidRPr="00A25B28">
        <w:rPr>
          <w:sz w:val="28"/>
          <w:szCs w:val="28"/>
        </w:rPr>
        <w:t>«РБК»</w:t>
      </w:r>
    </w:p>
    <w:p w:rsidR="00FE268A" w:rsidRPr="00A25B28" w:rsidRDefault="00FE268A" w:rsidP="00781071">
      <w:pPr>
        <w:pStyle w:val="a8"/>
        <w:numPr>
          <w:ilvl w:val="0"/>
          <w:numId w:val="38"/>
        </w:numPr>
        <w:tabs>
          <w:tab w:val="left" w:pos="0"/>
        </w:tabs>
        <w:spacing w:line="360" w:lineRule="auto"/>
        <w:ind w:left="0" w:firstLine="0"/>
        <w:jc w:val="both"/>
        <w:rPr>
          <w:sz w:val="28"/>
          <w:szCs w:val="28"/>
        </w:rPr>
      </w:pPr>
      <w:r w:rsidRPr="00A25B28">
        <w:rPr>
          <w:sz w:val="28"/>
          <w:szCs w:val="28"/>
        </w:rPr>
        <w:t>«Реальные инвестиции»</w:t>
      </w:r>
    </w:p>
    <w:p w:rsidR="00FE268A" w:rsidRPr="00A25B28" w:rsidRDefault="00FE268A" w:rsidP="00781071">
      <w:pPr>
        <w:pStyle w:val="a8"/>
        <w:numPr>
          <w:ilvl w:val="0"/>
          <w:numId w:val="38"/>
        </w:numPr>
        <w:tabs>
          <w:tab w:val="left" w:pos="0"/>
        </w:tabs>
        <w:spacing w:line="360" w:lineRule="auto"/>
        <w:ind w:left="0" w:firstLine="0"/>
        <w:jc w:val="both"/>
        <w:rPr>
          <w:sz w:val="28"/>
          <w:szCs w:val="28"/>
        </w:rPr>
      </w:pPr>
      <w:r w:rsidRPr="00A25B28">
        <w:rPr>
          <w:sz w:val="28"/>
          <w:szCs w:val="28"/>
        </w:rPr>
        <w:t>«Реальный бизнес»</w:t>
      </w:r>
    </w:p>
    <w:p w:rsidR="00FE268A" w:rsidRPr="00A25B28" w:rsidRDefault="00FE268A" w:rsidP="00781071">
      <w:pPr>
        <w:pStyle w:val="a8"/>
        <w:numPr>
          <w:ilvl w:val="0"/>
          <w:numId w:val="38"/>
        </w:numPr>
        <w:tabs>
          <w:tab w:val="left" w:pos="0"/>
        </w:tabs>
        <w:spacing w:line="360" w:lineRule="auto"/>
        <w:ind w:left="0" w:firstLine="0"/>
        <w:jc w:val="both"/>
        <w:rPr>
          <w:sz w:val="28"/>
          <w:szCs w:val="28"/>
        </w:rPr>
      </w:pPr>
      <w:r w:rsidRPr="00A25B28">
        <w:rPr>
          <w:sz w:val="28"/>
          <w:szCs w:val="28"/>
        </w:rPr>
        <w:t>«Российский экономический журнал»</w:t>
      </w:r>
    </w:p>
    <w:p w:rsidR="00FE268A" w:rsidRPr="00A25B28" w:rsidRDefault="009E653C" w:rsidP="00781071">
      <w:pPr>
        <w:pStyle w:val="a8"/>
        <w:numPr>
          <w:ilvl w:val="0"/>
          <w:numId w:val="38"/>
        </w:numPr>
        <w:tabs>
          <w:tab w:val="left" w:pos="0"/>
          <w:tab w:val="left" w:pos="592"/>
          <w:tab w:val="left" w:pos="4672"/>
          <w:tab w:val="left" w:pos="5932"/>
          <w:tab w:val="left" w:pos="6652"/>
          <w:tab w:val="left" w:pos="7372"/>
          <w:tab w:val="left" w:pos="8092"/>
          <w:tab w:val="left" w:pos="9060"/>
        </w:tabs>
        <w:spacing w:line="360" w:lineRule="auto"/>
        <w:ind w:left="0" w:firstLine="0"/>
        <w:jc w:val="both"/>
        <w:rPr>
          <w:sz w:val="28"/>
          <w:szCs w:val="28"/>
        </w:rPr>
      </w:pPr>
      <w:r w:rsidRPr="00A25B28">
        <w:rPr>
          <w:sz w:val="28"/>
          <w:szCs w:val="28"/>
        </w:rPr>
        <w:t xml:space="preserve">  </w:t>
      </w:r>
      <w:r w:rsidR="00FE268A" w:rsidRPr="00A25B28">
        <w:rPr>
          <w:sz w:val="28"/>
          <w:szCs w:val="28"/>
        </w:rPr>
        <w:t>«Финанс</w:t>
      </w:r>
      <w:r w:rsidRPr="00A25B28">
        <w:rPr>
          <w:sz w:val="28"/>
          <w:szCs w:val="28"/>
        </w:rPr>
        <w:t>ы</w:t>
      </w:r>
      <w:r w:rsidR="00FE268A" w:rsidRPr="00A25B28">
        <w:rPr>
          <w:sz w:val="28"/>
          <w:szCs w:val="28"/>
        </w:rPr>
        <w:t>»</w:t>
      </w:r>
      <w:r w:rsidR="00FE268A" w:rsidRPr="00A25B28">
        <w:rPr>
          <w:sz w:val="28"/>
          <w:szCs w:val="28"/>
        </w:rPr>
        <w:tab/>
      </w:r>
      <w:r w:rsidR="00FE268A" w:rsidRPr="00A25B28">
        <w:rPr>
          <w:sz w:val="28"/>
          <w:szCs w:val="28"/>
        </w:rPr>
        <w:tab/>
      </w:r>
    </w:p>
    <w:p w:rsidR="00FE268A" w:rsidRPr="00A25B28" w:rsidRDefault="009E653C" w:rsidP="00781071">
      <w:pPr>
        <w:pStyle w:val="a8"/>
        <w:numPr>
          <w:ilvl w:val="0"/>
          <w:numId w:val="38"/>
        </w:numPr>
        <w:tabs>
          <w:tab w:val="left" w:pos="0"/>
          <w:tab w:val="left" w:pos="592"/>
          <w:tab w:val="left" w:pos="4672"/>
          <w:tab w:val="left" w:pos="5932"/>
          <w:tab w:val="left" w:pos="6652"/>
          <w:tab w:val="left" w:pos="7372"/>
          <w:tab w:val="left" w:pos="8092"/>
          <w:tab w:val="left" w:pos="9060"/>
        </w:tabs>
        <w:spacing w:line="360" w:lineRule="auto"/>
        <w:ind w:left="0" w:firstLine="0"/>
        <w:jc w:val="both"/>
        <w:rPr>
          <w:sz w:val="28"/>
          <w:szCs w:val="28"/>
        </w:rPr>
      </w:pPr>
      <w:r w:rsidRPr="00A25B28">
        <w:rPr>
          <w:sz w:val="28"/>
          <w:szCs w:val="28"/>
        </w:rPr>
        <w:t xml:space="preserve">  </w:t>
      </w:r>
      <w:r w:rsidR="00FE268A" w:rsidRPr="00A25B28">
        <w:rPr>
          <w:sz w:val="28"/>
          <w:szCs w:val="28"/>
        </w:rPr>
        <w:t>«Финансы»</w:t>
      </w:r>
    </w:p>
    <w:p w:rsidR="00FE268A" w:rsidRPr="00A25B28" w:rsidRDefault="00FE268A" w:rsidP="00781071">
      <w:pPr>
        <w:pStyle w:val="a8"/>
        <w:numPr>
          <w:ilvl w:val="0"/>
          <w:numId w:val="38"/>
        </w:numPr>
        <w:tabs>
          <w:tab w:val="left" w:pos="0"/>
        </w:tabs>
        <w:spacing w:line="360" w:lineRule="auto"/>
        <w:ind w:left="0" w:firstLine="0"/>
        <w:jc w:val="both"/>
        <w:rPr>
          <w:sz w:val="28"/>
          <w:szCs w:val="28"/>
        </w:rPr>
      </w:pPr>
      <w:r w:rsidRPr="00A25B28">
        <w:rPr>
          <w:sz w:val="28"/>
          <w:szCs w:val="28"/>
        </w:rPr>
        <w:t>«Хозяйство и право»</w:t>
      </w:r>
      <w:r w:rsidRPr="00A25B28">
        <w:rPr>
          <w:sz w:val="28"/>
          <w:szCs w:val="28"/>
        </w:rPr>
        <w:tab/>
      </w:r>
    </w:p>
    <w:p w:rsidR="00FE268A" w:rsidRPr="00A25B28" w:rsidRDefault="00FE268A" w:rsidP="00781071">
      <w:pPr>
        <w:pStyle w:val="a8"/>
        <w:numPr>
          <w:ilvl w:val="0"/>
          <w:numId w:val="38"/>
        </w:numPr>
        <w:tabs>
          <w:tab w:val="left" w:pos="0"/>
        </w:tabs>
        <w:spacing w:line="360" w:lineRule="auto"/>
        <w:ind w:left="0" w:firstLine="0"/>
        <w:rPr>
          <w:sz w:val="28"/>
          <w:szCs w:val="28"/>
        </w:rPr>
      </w:pPr>
      <w:r w:rsidRPr="00A25B28">
        <w:rPr>
          <w:sz w:val="28"/>
          <w:szCs w:val="28"/>
        </w:rPr>
        <w:t>«Экономист»</w:t>
      </w:r>
      <w:r w:rsidRPr="00A25B28">
        <w:rPr>
          <w:sz w:val="28"/>
          <w:szCs w:val="28"/>
        </w:rPr>
        <w:tab/>
      </w:r>
      <w:r w:rsidRPr="00A25B28">
        <w:rPr>
          <w:sz w:val="28"/>
          <w:szCs w:val="28"/>
        </w:rPr>
        <w:tab/>
      </w:r>
      <w:r w:rsidRPr="00A25B28">
        <w:rPr>
          <w:sz w:val="28"/>
          <w:szCs w:val="28"/>
        </w:rPr>
        <w:tab/>
      </w:r>
    </w:p>
    <w:p w:rsidR="00FE268A" w:rsidRPr="00A25B28" w:rsidRDefault="00FE268A" w:rsidP="00781071">
      <w:pPr>
        <w:tabs>
          <w:tab w:val="left" w:pos="0"/>
        </w:tabs>
        <w:spacing w:after="0" w:line="360" w:lineRule="auto"/>
        <w:rPr>
          <w:rFonts w:ascii="Times New Roman" w:hAnsi="Times New Roman" w:cs="Times New Roman"/>
          <w:sz w:val="28"/>
          <w:szCs w:val="28"/>
        </w:rPr>
      </w:pPr>
    </w:p>
    <w:p w:rsidR="00FE268A" w:rsidRPr="00A25B28" w:rsidRDefault="00FE268A" w:rsidP="00781071">
      <w:pPr>
        <w:spacing w:after="0" w:line="360" w:lineRule="auto"/>
        <w:rPr>
          <w:rFonts w:ascii="Times New Roman" w:hAnsi="Times New Roman" w:cs="Times New Roman"/>
          <w:sz w:val="28"/>
          <w:szCs w:val="28"/>
        </w:rPr>
      </w:pPr>
    </w:p>
    <w:p w:rsidR="00FE268A" w:rsidRPr="00A25B28" w:rsidRDefault="00FE268A" w:rsidP="00781071">
      <w:pPr>
        <w:spacing w:after="0" w:line="360" w:lineRule="auto"/>
        <w:rPr>
          <w:rFonts w:ascii="Times New Roman" w:hAnsi="Times New Roman" w:cs="Times New Roman"/>
          <w:sz w:val="28"/>
          <w:szCs w:val="28"/>
        </w:rPr>
      </w:pPr>
    </w:p>
    <w:p w:rsidR="00FE268A" w:rsidRPr="00A25B28" w:rsidRDefault="00FE268A" w:rsidP="00781071">
      <w:pPr>
        <w:spacing w:after="0" w:line="360" w:lineRule="auto"/>
        <w:ind w:firstLine="567"/>
        <w:jc w:val="right"/>
        <w:rPr>
          <w:rFonts w:ascii="Times New Roman" w:hAnsi="Times New Roman" w:cs="Times New Roman"/>
          <w:b/>
          <w:sz w:val="28"/>
          <w:szCs w:val="28"/>
          <w:lang w:val="en-US"/>
        </w:rPr>
      </w:pPr>
    </w:p>
    <w:p w:rsidR="00FE268A" w:rsidRPr="005F5643" w:rsidRDefault="00FE268A" w:rsidP="00781071">
      <w:pPr>
        <w:keepNext/>
        <w:pageBreakBefore/>
        <w:spacing w:after="0" w:line="360" w:lineRule="auto"/>
        <w:ind w:firstLine="567"/>
        <w:jc w:val="right"/>
        <w:rPr>
          <w:rFonts w:ascii="Times New Roman" w:hAnsi="Times New Roman" w:cs="Times New Roman"/>
          <w:sz w:val="28"/>
          <w:szCs w:val="28"/>
        </w:rPr>
      </w:pPr>
      <w:bookmarkStart w:id="22" w:name="_Toc259385204"/>
      <w:r w:rsidRPr="005F5643">
        <w:rPr>
          <w:rStyle w:val="10"/>
          <w:rFonts w:ascii="Times New Roman" w:eastAsiaTheme="minorEastAsia" w:hAnsi="Times New Roman" w:cs="Times New Roman"/>
          <w:sz w:val="28"/>
          <w:szCs w:val="28"/>
        </w:rPr>
        <w:lastRenderedPageBreak/>
        <w:t>Приложение 1</w:t>
      </w:r>
      <w:bookmarkEnd w:id="22"/>
      <w:r w:rsidRPr="005F5643">
        <w:rPr>
          <w:rFonts w:ascii="Times New Roman" w:hAnsi="Times New Roman" w:cs="Times New Roman"/>
          <w:sz w:val="28"/>
          <w:szCs w:val="28"/>
        </w:rPr>
        <w:br/>
        <w:t>Оформление титульного листа</w:t>
      </w:r>
    </w:p>
    <w:p w:rsidR="00FE268A" w:rsidRPr="00A25B28" w:rsidRDefault="00FE268A" w:rsidP="00781071">
      <w:pPr>
        <w:spacing w:after="0" w:line="360" w:lineRule="auto"/>
        <w:ind w:firstLine="567"/>
        <w:jc w:val="both"/>
        <w:rPr>
          <w:rFonts w:ascii="Times New Roman" w:hAnsi="Times New Roman" w:cs="Times New Roman"/>
          <w:sz w:val="28"/>
          <w:szCs w:val="28"/>
        </w:rPr>
      </w:pPr>
    </w:p>
    <w:p w:rsidR="0095180B" w:rsidRPr="00A25B28" w:rsidRDefault="0095180B" w:rsidP="00781071">
      <w:pPr>
        <w:spacing w:after="0" w:line="360" w:lineRule="auto"/>
        <w:ind w:firstLine="567"/>
        <w:jc w:val="center"/>
        <w:rPr>
          <w:rFonts w:ascii="Times New Roman" w:hAnsi="Times New Roman" w:cs="Times New Roman"/>
          <w:sz w:val="28"/>
          <w:szCs w:val="28"/>
        </w:rPr>
      </w:pPr>
      <w:r w:rsidRPr="00A25B28">
        <w:rPr>
          <w:rFonts w:ascii="Times New Roman" w:hAnsi="Times New Roman" w:cs="Times New Roman"/>
          <w:sz w:val="28"/>
          <w:szCs w:val="28"/>
        </w:rPr>
        <w:t>ГБОУ СПО УСПК КК</w:t>
      </w:r>
      <w:r w:rsidR="00FE268A" w:rsidRPr="00A25B28">
        <w:rPr>
          <w:rFonts w:ascii="Times New Roman" w:hAnsi="Times New Roman" w:cs="Times New Roman"/>
          <w:sz w:val="28"/>
          <w:szCs w:val="28"/>
        </w:rPr>
        <w:br/>
      </w:r>
    </w:p>
    <w:p w:rsidR="0095180B" w:rsidRPr="00A25B28" w:rsidRDefault="00FE268A" w:rsidP="00781071">
      <w:pPr>
        <w:spacing w:after="0" w:line="360" w:lineRule="auto"/>
        <w:ind w:firstLine="567"/>
        <w:jc w:val="center"/>
        <w:rPr>
          <w:rFonts w:ascii="Times New Roman" w:hAnsi="Times New Roman" w:cs="Times New Roman"/>
          <w:sz w:val="28"/>
          <w:szCs w:val="28"/>
        </w:rPr>
      </w:pPr>
      <w:r w:rsidRPr="00A25B28">
        <w:rPr>
          <w:rFonts w:ascii="Times New Roman" w:hAnsi="Times New Roman" w:cs="Times New Roman"/>
          <w:sz w:val="28"/>
          <w:szCs w:val="28"/>
        </w:rPr>
        <w:br/>
      </w:r>
    </w:p>
    <w:p w:rsidR="0095180B" w:rsidRPr="00A25B28" w:rsidRDefault="0095180B" w:rsidP="00781071">
      <w:pPr>
        <w:spacing w:after="0" w:line="360" w:lineRule="auto"/>
        <w:ind w:firstLine="567"/>
        <w:jc w:val="center"/>
        <w:rPr>
          <w:rFonts w:ascii="Times New Roman" w:hAnsi="Times New Roman" w:cs="Times New Roman"/>
          <w:sz w:val="28"/>
          <w:szCs w:val="28"/>
        </w:rPr>
      </w:pPr>
    </w:p>
    <w:p w:rsidR="0095180B" w:rsidRPr="00A25B28" w:rsidRDefault="0095180B" w:rsidP="00781071">
      <w:pPr>
        <w:spacing w:after="0" w:line="360" w:lineRule="auto"/>
        <w:ind w:firstLine="567"/>
        <w:jc w:val="center"/>
        <w:rPr>
          <w:rFonts w:ascii="Times New Roman" w:hAnsi="Times New Roman" w:cs="Times New Roman"/>
          <w:sz w:val="28"/>
          <w:szCs w:val="28"/>
        </w:rPr>
      </w:pPr>
    </w:p>
    <w:p w:rsidR="0095180B" w:rsidRPr="00A25B28" w:rsidRDefault="0095180B" w:rsidP="00781071">
      <w:pPr>
        <w:spacing w:after="0" w:line="360" w:lineRule="auto"/>
        <w:ind w:firstLine="567"/>
        <w:jc w:val="center"/>
        <w:rPr>
          <w:rFonts w:ascii="Times New Roman" w:hAnsi="Times New Roman" w:cs="Times New Roman"/>
          <w:sz w:val="28"/>
          <w:szCs w:val="28"/>
        </w:rPr>
      </w:pPr>
    </w:p>
    <w:p w:rsidR="0095180B" w:rsidRPr="00A25B28" w:rsidRDefault="0095180B" w:rsidP="00781071">
      <w:pPr>
        <w:spacing w:after="0" w:line="360" w:lineRule="auto"/>
        <w:ind w:firstLine="567"/>
        <w:jc w:val="center"/>
        <w:rPr>
          <w:rFonts w:ascii="Times New Roman" w:hAnsi="Times New Roman" w:cs="Times New Roman"/>
          <w:sz w:val="28"/>
          <w:szCs w:val="28"/>
        </w:rPr>
      </w:pPr>
    </w:p>
    <w:p w:rsidR="0095180B" w:rsidRPr="00A25B28" w:rsidRDefault="0095180B" w:rsidP="00D14A60">
      <w:pPr>
        <w:spacing w:after="0" w:line="360" w:lineRule="auto"/>
        <w:rPr>
          <w:rFonts w:ascii="Times New Roman" w:hAnsi="Times New Roman" w:cs="Times New Roman"/>
          <w:sz w:val="28"/>
          <w:szCs w:val="28"/>
        </w:rPr>
      </w:pPr>
    </w:p>
    <w:p w:rsidR="0095180B" w:rsidRPr="00A25B28" w:rsidRDefault="00FE268A" w:rsidP="00D14A60">
      <w:pPr>
        <w:spacing w:after="0" w:line="360" w:lineRule="auto"/>
        <w:ind w:firstLine="567"/>
        <w:jc w:val="center"/>
        <w:rPr>
          <w:rFonts w:ascii="Times New Roman" w:hAnsi="Times New Roman" w:cs="Times New Roman"/>
          <w:sz w:val="28"/>
          <w:szCs w:val="28"/>
        </w:rPr>
      </w:pPr>
      <w:r w:rsidRPr="00A25B28">
        <w:rPr>
          <w:rFonts w:ascii="Times New Roman" w:hAnsi="Times New Roman" w:cs="Times New Roman"/>
          <w:sz w:val="28"/>
          <w:szCs w:val="28"/>
        </w:rPr>
        <w:br/>
        <w:t xml:space="preserve">Реферат </w:t>
      </w:r>
      <w:r w:rsidRPr="00A25B28">
        <w:rPr>
          <w:rFonts w:ascii="Times New Roman" w:hAnsi="Times New Roman" w:cs="Times New Roman"/>
          <w:sz w:val="28"/>
          <w:szCs w:val="28"/>
        </w:rPr>
        <w:br/>
      </w:r>
      <w:r w:rsidRPr="00A25B28">
        <w:rPr>
          <w:rFonts w:ascii="Times New Roman" w:hAnsi="Times New Roman" w:cs="Times New Roman"/>
          <w:sz w:val="28"/>
          <w:szCs w:val="28"/>
        </w:rPr>
        <w:br/>
        <w:t>на тему: _________________________________________</w:t>
      </w:r>
    </w:p>
    <w:p w:rsidR="0095180B" w:rsidRPr="00A25B28" w:rsidRDefault="0095180B" w:rsidP="00781071">
      <w:pPr>
        <w:spacing w:after="0" w:line="360" w:lineRule="auto"/>
        <w:ind w:firstLine="567"/>
        <w:jc w:val="right"/>
        <w:rPr>
          <w:rFonts w:ascii="Times New Roman" w:hAnsi="Times New Roman" w:cs="Times New Roman"/>
          <w:sz w:val="28"/>
          <w:szCs w:val="28"/>
        </w:rPr>
      </w:pPr>
    </w:p>
    <w:p w:rsidR="0095180B" w:rsidRPr="00A25B28" w:rsidRDefault="0095180B" w:rsidP="00781071">
      <w:pPr>
        <w:spacing w:after="0" w:line="360" w:lineRule="auto"/>
        <w:ind w:firstLine="567"/>
        <w:jc w:val="right"/>
        <w:rPr>
          <w:rFonts w:ascii="Times New Roman" w:hAnsi="Times New Roman" w:cs="Times New Roman"/>
          <w:sz w:val="28"/>
          <w:szCs w:val="28"/>
        </w:rPr>
      </w:pPr>
    </w:p>
    <w:p w:rsidR="005178F2" w:rsidRPr="00A25B28" w:rsidRDefault="00FE268A" w:rsidP="00781071">
      <w:pPr>
        <w:spacing w:after="0" w:line="360" w:lineRule="auto"/>
        <w:ind w:firstLine="567"/>
        <w:jc w:val="right"/>
        <w:rPr>
          <w:rFonts w:ascii="Times New Roman" w:hAnsi="Times New Roman" w:cs="Times New Roman"/>
          <w:sz w:val="28"/>
          <w:szCs w:val="28"/>
        </w:rPr>
      </w:pPr>
      <w:r w:rsidRPr="00A25B28">
        <w:rPr>
          <w:rFonts w:ascii="Times New Roman" w:hAnsi="Times New Roman" w:cs="Times New Roman"/>
          <w:sz w:val="28"/>
          <w:szCs w:val="28"/>
        </w:rPr>
        <w:t>Выполнил (а): Ф.И.О. студента (</w:t>
      </w:r>
      <w:proofErr w:type="spellStart"/>
      <w:r w:rsidRPr="00A25B28">
        <w:rPr>
          <w:rFonts w:ascii="Times New Roman" w:hAnsi="Times New Roman" w:cs="Times New Roman"/>
          <w:sz w:val="28"/>
          <w:szCs w:val="28"/>
        </w:rPr>
        <w:t>ки</w:t>
      </w:r>
      <w:proofErr w:type="spellEnd"/>
      <w:r w:rsidRPr="00A25B28">
        <w:rPr>
          <w:rFonts w:ascii="Times New Roman" w:hAnsi="Times New Roman" w:cs="Times New Roman"/>
          <w:sz w:val="28"/>
          <w:szCs w:val="28"/>
        </w:rPr>
        <w:t>),</w:t>
      </w:r>
      <w:r w:rsidRPr="00A25B28">
        <w:rPr>
          <w:rFonts w:ascii="Times New Roman" w:hAnsi="Times New Roman" w:cs="Times New Roman"/>
          <w:sz w:val="28"/>
          <w:szCs w:val="28"/>
        </w:rPr>
        <w:br/>
        <w:t>номер группы,</w:t>
      </w:r>
    </w:p>
    <w:p w:rsidR="00FE268A" w:rsidRPr="00A25B28" w:rsidRDefault="005178F2" w:rsidP="00781071">
      <w:pPr>
        <w:spacing w:after="0" w:line="360" w:lineRule="auto"/>
        <w:ind w:firstLine="567"/>
        <w:jc w:val="right"/>
        <w:rPr>
          <w:rFonts w:ascii="Times New Roman" w:hAnsi="Times New Roman" w:cs="Times New Roman"/>
          <w:sz w:val="28"/>
          <w:szCs w:val="28"/>
        </w:rPr>
      </w:pPr>
      <w:r w:rsidRPr="00A25B28">
        <w:rPr>
          <w:rFonts w:ascii="Times New Roman" w:hAnsi="Times New Roman" w:cs="Times New Roman"/>
          <w:sz w:val="28"/>
          <w:szCs w:val="28"/>
        </w:rPr>
        <w:t>специальность,</w:t>
      </w:r>
      <w:r w:rsidR="00FE268A" w:rsidRPr="00A25B28">
        <w:rPr>
          <w:rFonts w:ascii="Times New Roman" w:hAnsi="Times New Roman" w:cs="Times New Roman"/>
          <w:sz w:val="28"/>
          <w:szCs w:val="28"/>
        </w:rPr>
        <w:br/>
        <w:t>научный руководитель</w:t>
      </w:r>
      <w:r w:rsidR="00FE268A" w:rsidRPr="00A25B28">
        <w:rPr>
          <w:rFonts w:ascii="Times New Roman" w:hAnsi="Times New Roman" w:cs="Times New Roman"/>
          <w:sz w:val="28"/>
          <w:szCs w:val="28"/>
        </w:rPr>
        <w:br/>
        <w:t>Ф.И.О.</w:t>
      </w:r>
    </w:p>
    <w:p w:rsidR="0095180B" w:rsidRPr="00A25B28" w:rsidRDefault="0095180B" w:rsidP="00781071">
      <w:pPr>
        <w:spacing w:after="0" w:line="360" w:lineRule="auto"/>
        <w:jc w:val="center"/>
        <w:rPr>
          <w:rFonts w:ascii="Times New Roman" w:hAnsi="Times New Roman" w:cs="Times New Roman"/>
          <w:sz w:val="28"/>
          <w:szCs w:val="28"/>
        </w:rPr>
      </w:pPr>
    </w:p>
    <w:p w:rsidR="0095180B" w:rsidRPr="00A25B28" w:rsidRDefault="0095180B" w:rsidP="00781071">
      <w:pPr>
        <w:spacing w:after="0" w:line="360" w:lineRule="auto"/>
        <w:jc w:val="center"/>
        <w:rPr>
          <w:rFonts w:ascii="Times New Roman" w:hAnsi="Times New Roman" w:cs="Times New Roman"/>
          <w:sz w:val="28"/>
          <w:szCs w:val="28"/>
        </w:rPr>
      </w:pPr>
    </w:p>
    <w:p w:rsidR="0095180B" w:rsidRPr="00A25B28" w:rsidRDefault="0095180B" w:rsidP="00781071">
      <w:pPr>
        <w:spacing w:after="0" w:line="360" w:lineRule="auto"/>
        <w:jc w:val="center"/>
        <w:rPr>
          <w:rFonts w:ascii="Times New Roman" w:hAnsi="Times New Roman" w:cs="Times New Roman"/>
          <w:sz w:val="28"/>
          <w:szCs w:val="28"/>
        </w:rPr>
      </w:pPr>
    </w:p>
    <w:p w:rsidR="0095180B" w:rsidRPr="00A25B28" w:rsidRDefault="0095180B" w:rsidP="00781071">
      <w:pPr>
        <w:spacing w:after="0" w:line="360" w:lineRule="auto"/>
        <w:jc w:val="center"/>
        <w:rPr>
          <w:rFonts w:ascii="Times New Roman" w:hAnsi="Times New Roman" w:cs="Times New Roman"/>
          <w:sz w:val="28"/>
          <w:szCs w:val="28"/>
        </w:rPr>
      </w:pPr>
    </w:p>
    <w:p w:rsidR="0095180B" w:rsidRPr="00A25B28" w:rsidRDefault="0095180B" w:rsidP="00781071">
      <w:pPr>
        <w:spacing w:after="0" w:line="360" w:lineRule="auto"/>
        <w:jc w:val="center"/>
        <w:rPr>
          <w:rFonts w:ascii="Times New Roman" w:hAnsi="Times New Roman" w:cs="Times New Roman"/>
          <w:sz w:val="28"/>
          <w:szCs w:val="28"/>
        </w:rPr>
      </w:pPr>
    </w:p>
    <w:p w:rsidR="00FE268A" w:rsidRPr="00A25B28" w:rsidRDefault="0095180B" w:rsidP="00781071">
      <w:pPr>
        <w:spacing w:after="0" w:line="360" w:lineRule="auto"/>
        <w:jc w:val="center"/>
        <w:rPr>
          <w:rFonts w:ascii="Times New Roman" w:hAnsi="Times New Roman" w:cs="Times New Roman"/>
          <w:sz w:val="28"/>
          <w:szCs w:val="28"/>
        </w:rPr>
      </w:pPr>
      <w:r w:rsidRPr="00A25B28">
        <w:rPr>
          <w:rFonts w:ascii="Times New Roman" w:hAnsi="Times New Roman" w:cs="Times New Roman"/>
          <w:sz w:val="28"/>
          <w:szCs w:val="28"/>
        </w:rPr>
        <w:t>Усть-Лабинск</w:t>
      </w:r>
      <w:r w:rsidR="00FE268A" w:rsidRPr="00A25B28">
        <w:rPr>
          <w:rFonts w:ascii="Times New Roman" w:hAnsi="Times New Roman" w:cs="Times New Roman"/>
          <w:sz w:val="28"/>
          <w:szCs w:val="28"/>
        </w:rPr>
        <w:br/>
        <w:t>20</w:t>
      </w:r>
      <w:r w:rsidRPr="00A25B28">
        <w:rPr>
          <w:rFonts w:ascii="Times New Roman" w:hAnsi="Times New Roman" w:cs="Times New Roman"/>
          <w:sz w:val="28"/>
          <w:szCs w:val="28"/>
        </w:rPr>
        <w:t>1</w:t>
      </w:r>
      <w:r w:rsidR="00FE268A" w:rsidRPr="00A25B28">
        <w:rPr>
          <w:rFonts w:ascii="Times New Roman" w:hAnsi="Times New Roman" w:cs="Times New Roman"/>
          <w:sz w:val="28"/>
          <w:szCs w:val="28"/>
        </w:rPr>
        <w:t>____год</w:t>
      </w:r>
    </w:p>
    <w:p w:rsidR="00FE268A" w:rsidRPr="005F5643" w:rsidRDefault="00FE268A" w:rsidP="00781071">
      <w:pPr>
        <w:spacing w:after="0" w:line="360" w:lineRule="auto"/>
        <w:ind w:firstLine="567"/>
        <w:jc w:val="right"/>
        <w:rPr>
          <w:rFonts w:ascii="Times New Roman" w:hAnsi="Times New Roman" w:cs="Times New Roman"/>
          <w:sz w:val="28"/>
          <w:szCs w:val="28"/>
        </w:rPr>
      </w:pPr>
      <w:bookmarkStart w:id="23" w:name="_Toc259385205"/>
      <w:r w:rsidRPr="005F5643">
        <w:rPr>
          <w:rStyle w:val="10"/>
          <w:rFonts w:ascii="Times New Roman" w:eastAsiaTheme="minorEastAsia" w:hAnsi="Times New Roman" w:cs="Times New Roman"/>
          <w:sz w:val="28"/>
          <w:szCs w:val="28"/>
        </w:rPr>
        <w:lastRenderedPageBreak/>
        <w:t>Приложение 2</w:t>
      </w:r>
      <w:bookmarkEnd w:id="23"/>
      <w:r w:rsidRPr="005F5643">
        <w:rPr>
          <w:rFonts w:ascii="Times New Roman" w:hAnsi="Times New Roman" w:cs="Times New Roman"/>
          <w:sz w:val="28"/>
          <w:szCs w:val="28"/>
        </w:rPr>
        <w:br/>
        <w:t xml:space="preserve">Обязательные требования к оформлению реферата </w:t>
      </w:r>
    </w:p>
    <w:p w:rsidR="00FE268A" w:rsidRPr="00A25B28" w:rsidRDefault="00FE268A" w:rsidP="00781071">
      <w:pPr>
        <w:spacing w:after="0" w:line="360" w:lineRule="auto"/>
        <w:ind w:firstLine="567"/>
        <w:jc w:val="both"/>
        <w:rPr>
          <w:rFonts w:ascii="Times New Roman" w:hAnsi="Times New Roman" w:cs="Times New Roman"/>
          <w:sz w:val="28"/>
          <w:szCs w:val="28"/>
        </w:rPr>
      </w:pP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Перечисленные требования являются обязательными для получения высшей отметки (баллов)</w:t>
      </w:r>
    </w:p>
    <w:p w:rsidR="00FE268A" w:rsidRPr="00A25B28" w:rsidRDefault="00FE268A" w:rsidP="00781071">
      <w:pPr>
        <w:pStyle w:val="a8"/>
        <w:numPr>
          <w:ilvl w:val="0"/>
          <w:numId w:val="7"/>
        </w:numPr>
        <w:spacing w:line="360" w:lineRule="auto"/>
        <w:jc w:val="both"/>
        <w:rPr>
          <w:sz w:val="28"/>
          <w:szCs w:val="28"/>
        </w:rPr>
      </w:pPr>
      <w:r w:rsidRPr="00A25B28">
        <w:rPr>
          <w:sz w:val="28"/>
          <w:szCs w:val="28"/>
        </w:rPr>
        <w:t>Абзац включает в себя не менее 3-х предложений.</w:t>
      </w:r>
    </w:p>
    <w:p w:rsidR="00FE268A" w:rsidRPr="00A25B28" w:rsidRDefault="00FE268A" w:rsidP="00781071">
      <w:pPr>
        <w:pStyle w:val="a8"/>
        <w:numPr>
          <w:ilvl w:val="0"/>
          <w:numId w:val="7"/>
        </w:numPr>
        <w:spacing w:line="360" w:lineRule="auto"/>
        <w:jc w:val="both"/>
        <w:rPr>
          <w:sz w:val="28"/>
          <w:szCs w:val="28"/>
        </w:rPr>
      </w:pPr>
      <w:r w:rsidRPr="00A25B28">
        <w:rPr>
          <w:sz w:val="28"/>
          <w:szCs w:val="28"/>
        </w:rPr>
        <w:t>Название каждой главы начинается с новой страницы, объем главы не может быть меньше 5 страниц.</w:t>
      </w:r>
    </w:p>
    <w:p w:rsidR="00FE268A" w:rsidRPr="00A25B28" w:rsidRDefault="00FE268A" w:rsidP="00781071">
      <w:pPr>
        <w:pStyle w:val="a8"/>
        <w:numPr>
          <w:ilvl w:val="0"/>
          <w:numId w:val="7"/>
        </w:numPr>
        <w:spacing w:line="360" w:lineRule="auto"/>
        <w:jc w:val="both"/>
        <w:rPr>
          <w:sz w:val="28"/>
          <w:szCs w:val="28"/>
        </w:rPr>
      </w:pPr>
      <w:r w:rsidRPr="00A25B28">
        <w:rPr>
          <w:sz w:val="28"/>
          <w:szCs w:val="28"/>
        </w:rPr>
        <w:t xml:space="preserve">В тексте должны отсутствовать сокращения, кроме </w:t>
      </w:r>
      <w:proofErr w:type="gramStart"/>
      <w:r w:rsidRPr="00A25B28">
        <w:rPr>
          <w:sz w:val="28"/>
          <w:szCs w:val="28"/>
        </w:rPr>
        <w:t>общепринятых</w:t>
      </w:r>
      <w:proofErr w:type="gramEnd"/>
      <w:r w:rsidRPr="00A25B28">
        <w:rPr>
          <w:sz w:val="28"/>
          <w:szCs w:val="28"/>
        </w:rPr>
        <w:t>, общепринятые или необходимые сокращения при первоначальном употреблении должны быть расшифрованы.</w:t>
      </w:r>
    </w:p>
    <w:p w:rsidR="00FE268A" w:rsidRPr="00A25B28" w:rsidRDefault="00FE268A" w:rsidP="00781071">
      <w:pPr>
        <w:pStyle w:val="a8"/>
        <w:numPr>
          <w:ilvl w:val="0"/>
          <w:numId w:val="7"/>
        </w:numPr>
        <w:spacing w:line="360" w:lineRule="auto"/>
        <w:jc w:val="both"/>
        <w:rPr>
          <w:sz w:val="28"/>
          <w:szCs w:val="28"/>
        </w:rPr>
      </w:pPr>
      <w:r w:rsidRPr="00A25B28">
        <w:rPr>
          <w:sz w:val="28"/>
          <w:szCs w:val="28"/>
        </w:rPr>
        <w:t>Каждая цитата, каждый рисунок или график, каждая формула, каждый расчет должны иметь сноску. Если рисунок или расчет являются авторскими, тогда это необходимо отразить в тексте сноски.</w:t>
      </w:r>
    </w:p>
    <w:p w:rsidR="0095180B" w:rsidRPr="00A25B28" w:rsidRDefault="00FE268A" w:rsidP="00781071">
      <w:pPr>
        <w:pStyle w:val="a8"/>
        <w:numPr>
          <w:ilvl w:val="0"/>
          <w:numId w:val="7"/>
        </w:numPr>
        <w:spacing w:line="360" w:lineRule="auto"/>
        <w:jc w:val="both"/>
        <w:rPr>
          <w:sz w:val="28"/>
          <w:szCs w:val="28"/>
        </w:rPr>
      </w:pPr>
      <w:r w:rsidRPr="00A25B28">
        <w:rPr>
          <w:sz w:val="28"/>
          <w:szCs w:val="28"/>
        </w:rPr>
        <w:t xml:space="preserve">Сноска может </w:t>
      </w:r>
      <w:r w:rsidR="0095180B" w:rsidRPr="00A25B28">
        <w:rPr>
          <w:sz w:val="28"/>
          <w:szCs w:val="28"/>
        </w:rPr>
        <w:t>быть сделана двумя способами:</w:t>
      </w:r>
    </w:p>
    <w:p w:rsidR="0095180B" w:rsidRPr="00A25B28" w:rsidRDefault="0095180B" w:rsidP="00781071">
      <w:pPr>
        <w:pStyle w:val="a8"/>
        <w:spacing w:line="360" w:lineRule="auto"/>
        <w:jc w:val="both"/>
        <w:rPr>
          <w:sz w:val="28"/>
          <w:szCs w:val="28"/>
        </w:rPr>
      </w:pPr>
      <w:r w:rsidRPr="00A25B28">
        <w:rPr>
          <w:sz w:val="28"/>
          <w:szCs w:val="28"/>
        </w:rPr>
        <w:t>-</w:t>
      </w:r>
      <w:r w:rsidR="00FE268A" w:rsidRPr="00A25B28">
        <w:rPr>
          <w:sz w:val="28"/>
          <w:szCs w:val="28"/>
        </w:rPr>
        <w:t>традиционный вариа</w:t>
      </w:r>
      <w:r w:rsidRPr="00A25B28">
        <w:rPr>
          <w:sz w:val="28"/>
          <w:szCs w:val="28"/>
        </w:rPr>
        <w:t>нт (</w:t>
      </w:r>
      <w:proofErr w:type="gramStart"/>
      <w:r w:rsidRPr="00A25B28">
        <w:rPr>
          <w:sz w:val="28"/>
          <w:szCs w:val="28"/>
        </w:rPr>
        <w:t>через</w:t>
      </w:r>
      <w:proofErr w:type="gramEnd"/>
      <w:r w:rsidRPr="00A25B28">
        <w:rPr>
          <w:sz w:val="28"/>
          <w:szCs w:val="28"/>
        </w:rPr>
        <w:t xml:space="preserve"> «вставка / сноска»)</w:t>
      </w:r>
    </w:p>
    <w:p w:rsidR="00FE268A" w:rsidRPr="00A25B28" w:rsidRDefault="0095180B" w:rsidP="00781071">
      <w:pPr>
        <w:pStyle w:val="a8"/>
        <w:spacing w:line="360" w:lineRule="auto"/>
        <w:jc w:val="both"/>
        <w:rPr>
          <w:sz w:val="28"/>
          <w:szCs w:val="28"/>
        </w:rPr>
      </w:pPr>
      <w:r w:rsidRPr="00A25B28">
        <w:rPr>
          <w:sz w:val="28"/>
          <w:szCs w:val="28"/>
        </w:rPr>
        <w:t xml:space="preserve">- </w:t>
      </w:r>
      <w:r w:rsidR="00FE268A" w:rsidRPr="00A25B28">
        <w:rPr>
          <w:sz w:val="28"/>
          <w:szCs w:val="28"/>
        </w:rPr>
        <w:t>«построчная» способом [5.210], где первая цифра означает порядковый номер источника из списка литература, а вторая - номер страницы.</w:t>
      </w:r>
    </w:p>
    <w:p w:rsidR="00FE268A" w:rsidRPr="00A25B28" w:rsidRDefault="00FE268A" w:rsidP="00781071">
      <w:pPr>
        <w:pStyle w:val="a8"/>
        <w:numPr>
          <w:ilvl w:val="0"/>
          <w:numId w:val="7"/>
        </w:numPr>
        <w:spacing w:line="360" w:lineRule="auto"/>
        <w:jc w:val="both"/>
        <w:rPr>
          <w:sz w:val="28"/>
          <w:szCs w:val="28"/>
        </w:rPr>
      </w:pPr>
      <w:r w:rsidRPr="00A25B28">
        <w:rPr>
          <w:sz w:val="28"/>
          <w:szCs w:val="28"/>
        </w:rPr>
        <w:t>Работа предоставляется в напечатанном виде через 1.5 интервала. Размер шрифта - 12-14.  Вся работа должна быть напечатана в одном виде шрифта, если это не смысловое выделение по тексту.</w:t>
      </w:r>
    </w:p>
    <w:p w:rsidR="00FE268A" w:rsidRPr="00A25B28" w:rsidRDefault="00FE268A" w:rsidP="00781071">
      <w:pPr>
        <w:spacing w:after="0" w:line="360" w:lineRule="auto"/>
        <w:ind w:left="567"/>
        <w:jc w:val="both"/>
        <w:rPr>
          <w:rFonts w:ascii="Times New Roman" w:hAnsi="Times New Roman" w:cs="Times New Roman"/>
          <w:sz w:val="28"/>
          <w:szCs w:val="28"/>
        </w:rPr>
      </w:pPr>
      <w:r w:rsidRPr="00A25B28">
        <w:rPr>
          <w:rFonts w:ascii="Times New Roman" w:hAnsi="Times New Roman" w:cs="Times New Roman"/>
          <w:sz w:val="28"/>
          <w:szCs w:val="28"/>
        </w:rPr>
        <w:t xml:space="preserve"> </w:t>
      </w:r>
    </w:p>
    <w:p w:rsidR="00FE268A" w:rsidRPr="00A25B28" w:rsidRDefault="00FE268A" w:rsidP="00781071">
      <w:pPr>
        <w:spacing w:after="0" w:line="360" w:lineRule="auto"/>
        <w:ind w:left="567"/>
        <w:jc w:val="both"/>
        <w:rPr>
          <w:rFonts w:ascii="Times New Roman" w:hAnsi="Times New Roman" w:cs="Times New Roman"/>
          <w:sz w:val="28"/>
          <w:szCs w:val="28"/>
        </w:rPr>
      </w:pPr>
    </w:p>
    <w:p w:rsidR="00FE268A" w:rsidRPr="00A25B28" w:rsidRDefault="00FE268A" w:rsidP="00781071">
      <w:pPr>
        <w:spacing w:after="0" w:line="360" w:lineRule="auto"/>
        <w:ind w:left="567"/>
        <w:jc w:val="both"/>
        <w:rPr>
          <w:rFonts w:ascii="Times New Roman" w:hAnsi="Times New Roman" w:cs="Times New Roman"/>
          <w:sz w:val="28"/>
          <w:szCs w:val="28"/>
        </w:rPr>
      </w:pPr>
    </w:p>
    <w:p w:rsidR="00FE268A" w:rsidRPr="00A25B28" w:rsidRDefault="00FE268A" w:rsidP="00781071">
      <w:pPr>
        <w:spacing w:after="0" w:line="360" w:lineRule="auto"/>
        <w:ind w:left="567"/>
        <w:jc w:val="both"/>
        <w:rPr>
          <w:rFonts w:ascii="Times New Roman" w:hAnsi="Times New Roman" w:cs="Times New Roman"/>
          <w:sz w:val="28"/>
          <w:szCs w:val="28"/>
        </w:rPr>
      </w:pPr>
    </w:p>
    <w:p w:rsidR="00FE268A" w:rsidRPr="00A25B28" w:rsidRDefault="00FE268A" w:rsidP="00781071">
      <w:pPr>
        <w:spacing w:after="0" w:line="360" w:lineRule="auto"/>
        <w:ind w:left="567"/>
        <w:jc w:val="both"/>
        <w:rPr>
          <w:rFonts w:ascii="Times New Roman" w:hAnsi="Times New Roman" w:cs="Times New Roman"/>
          <w:sz w:val="28"/>
          <w:szCs w:val="28"/>
        </w:rPr>
      </w:pPr>
    </w:p>
    <w:p w:rsidR="00FE268A" w:rsidRPr="005F5643" w:rsidRDefault="00FE268A" w:rsidP="00781071">
      <w:pPr>
        <w:keepNext/>
        <w:pageBreakBefore/>
        <w:spacing w:after="0" w:line="360" w:lineRule="auto"/>
        <w:ind w:firstLine="567"/>
        <w:jc w:val="right"/>
        <w:rPr>
          <w:rFonts w:ascii="Times New Roman" w:hAnsi="Times New Roman" w:cs="Times New Roman"/>
          <w:sz w:val="28"/>
          <w:szCs w:val="28"/>
        </w:rPr>
      </w:pPr>
      <w:bookmarkStart w:id="24" w:name="_Toc259385206"/>
      <w:r w:rsidRPr="005F5643">
        <w:rPr>
          <w:rStyle w:val="10"/>
          <w:rFonts w:ascii="Times New Roman" w:eastAsiaTheme="minorEastAsia" w:hAnsi="Times New Roman" w:cs="Times New Roman"/>
          <w:sz w:val="28"/>
          <w:szCs w:val="28"/>
        </w:rPr>
        <w:lastRenderedPageBreak/>
        <w:t>Приложение 3</w:t>
      </w:r>
      <w:bookmarkEnd w:id="24"/>
      <w:r w:rsidRPr="005F5643">
        <w:rPr>
          <w:rFonts w:ascii="Times New Roman" w:hAnsi="Times New Roman" w:cs="Times New Roman"/>
          <w:sz w:val="28"/>
          <w:szCs w:val="28"/>
        </w:rPr>
        <w:br/>
        <w:t xml:space="preserve">Оформление списка литературы </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Список использованной литературы и других источников составляется в следующей последовательности:</w:t>
      </w:r>
    </w:p>
    <w:p w:rsidR="00FE268A" w:rsidRPr="00A25B28" w:rsidRDefault="00FE268A" w:rsidP="00781071">
      <w:pPr>
        <w:pStyle w:val="a8"/>
        <w:numPr>
          <w:ilvl w:val="0"/>
          <w:numId w:val="8"/>
        </w:numPr>
        <w:spacing w:line="360" w:lineRule="auto"/>
        <w:jc w:val="both"/>
        <w:rPr>
          <w:sz w:val="28"/>
          <w:szCs w:val="28"/>
        </w:rPr>
      </w:pPr>
      <w:r w:rsidRPr="00A25B28">
        <w:rPr>
          <w:sz w:val="28"/>
          <w:szCs w:val="28"/>
        </w:rPr>
        <w:t>Законы, постановления правительства.</w:t>
      </w:r>
    </w:p>
    <w:p w:rsidR="00FE268A" w:rsidRPr="00A25B28" w:rsidRDefault="00FE268A" w:rsidP="00781071">
      <w:pPr>
        <w:pStyle w:val="a8"/>
        <w:numPr>
          <w:ilvl w:val="0"/>
          <w:numId w:val="8"/>
        </w:numPr>
        <w:spacing w:line="360" w:lineRule="auto"/>
        <w:jc w:val="both"/>
        <w:rPr>
          <w:sz w:val="28"/>
          <w:szCs w:val="28"/>
        </w:rPr>
      </w:pPr>
      <w:r w:rsidRPr="00A25B28">
        <w:rPr>
          <w:sz w:val="28"/>
          <w:szCs w:val="28"/>
        </w:rPr>
        <w:t>Нормативные акты, инструктивные материалы, официальные справочники.</w:t>
      </w:r>
    </w:p>
    <w:p w:rsidR="00FE268A" w:rsidRPr="00A25B28" w:rsidRDefault="00FE268A" w:rsidP="00781071">
      <w:pPr>
        <w:pStyle w:val="a8"/>
        <w:numPr>
          <w:ilvl w:val="0"/>
          <w:numId w:val="8"/>
        </w:numPr>
        <w:spacing w:line="360" w:lineRule="auto"/>
        <w:jc w:val="both"/>
        <w:rPr>
          <w:sz w:val="28"/>
          <w:szCs w:val="28"/>
        </w:rPr>
      </w:pPr>
      <w:r w:rsidRPr="00A25B28">
        <w:rPr>
          <w:sz w:val="28"/>
          <w:szCs w:val="28"/>
        </w:rPr>
        <w:t>Специальная литература.</w:t>
      </w:r>
    </w:p>
    <w:p w:rsidR="00FE268A" w:rsidRPr="00A25B28" w:rsidRDefault="00FE268A" w:rsidP="00781071">
      <w:pPr>
        <w:pStyle w:val="a8"/>
        <w:numPr>
          <w:ilvl w:val="0"/>
          <w:numId w:val="8"/>
        </w:numPr>
        <w:spacing w:line="360" w:lineRule="auto"/>
        <w:jc w:val="both"/>
        <w:rPr>
          <w:sz w:val="28"/>
          <w:szCs w:val="28"/>
        </w:rPr>
      </w:pPr>
      <w:r w:rsidRPr="00A25B28">
        <w:rPr>
          <w:sz w:val="28"/>
          <w:szCs w:val="28"/>
        </w:rPr>
        <w:t>Периодические издания.</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 xml:space="preserve">При составлении списка использованной литературы указываются все реквизиты книги: фамилия и инициалы автора, название книги, место издания, название издательства и количество страниц. </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 xml:space="preserve">Для статей, опубликованных в периодической печати, следует указывать наименование издания, номер, год, а также занимаемые страницы (от и до). Литературные источники должны быть расположены в алфавитном порядке по фамилиям авторов, в случае, если количество авторов более трех - по названию книги, остальные материалы в хронологическом порядке. Сначала должны быть указаны источники на русском языке, затем </w:t>
      </w:r>
      <w:proofErr w:type="gramStart"/>
      <w:r w:rsidRPr="00A25B28">
        <w:rPr>
          <w:rFonts w:ascii="Times New Roman" w:hAnsi="Times New Roman" w:cs="Times New Roman"/>
          <w:sz w:val="28"/>
          <w:szCs w:val="28"/>
        </w:rPr>
        <w:t>на</w:t>
      </w:r>
      <w:proofErr w:type="gramEnd"/>
      <w:r w:rsidRPr="00A25B28">
        <w:rPr>
          <w:rFonts w:ascii="Times New Roman" w:hAnsi="Times New Roman" w:cs="Times New Roman"/>
          <w:sz w:val="28"/>
          <w:szCs w:val="28"/>
        </w:rPr>
        <w:t xml:space="preserve"> иностранном.</w:t>
      </w:r>
    </w:p>
    <w:p w:rsidR="00FE268A" w:rsidRPr="005F5643" w:rsidRDefault="00FE268A" w:rsidP="00781071">
      <w:pPr>
        <w:spacing w:after="0" w:line="360" w:lineRule="auto"/>
        <w:ind w:firstLine="567"/>
        <w:jc w:val="both"/>
        <w:rPr>
          <w:rFonts w:ascii="Times New Roman" w:hAnsi="Times New Roman" w:cs="Times New Roman"/>
          <w:bCs/>
          <w:sz w:val="28"/>
          <w:szCs w:val="28"/>
        </w:rPr>
      </w:pPr>
      <w:r w:rsidRPr="005F5643">
        <w:rPr>
          <w:rFonts w:ascii="Times New Roman" w:hAnsi="Times New Roman" w:cs="Times New Roman"/>
          <w:bCs/>
          <w:sz w:val="28"/>
          <w:szCs w:val="28"/>
        </w:rPr>
        <w:t>Пример оформления списка использованной литературы:</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i/>
          <w:sz w:val="28"/>
          <w:szCs w:val="28"/>
        </w:rPr>
        <w:t>Монографии</w:t>
      </w:r>
      <w:r w:rsidRPr="00A25B28">
        <w:rPr>
          <w:rFonts w:ascii="Times New Roman" w:hAnsi="Times New Roman" w:cs="Times New Roman"/>
          <w:i/>
          <w:sz w:val="28"/>
          <w:szCs w:val="28"/>
        </w:rPr>
        <w:br/>
      </w:r>
      <w:r w:rsidRPr="00A25B28">
        <w:rPr>
          <w:rFonts w:ascii="Times New Roman" w:hAnsi="Times New Roman" w:cs="Times New Roman"/>
          <w:sz w:val="28"/>
          <w:szCs w:val="28"/>
        </w:rPr>
        <w:t xml:space="preserve">Институциональная инфраструктура пенсионной реформы в России. Авт. коллектив А.З. </w:t>
      </w:r>
      <w:proofErr w:type="spellStart"/>
      <w:r w:rsidRPr="00A25B28">
        <w:rPr>
          <w:rFonts w:ascii="Times New Roman" w:hAnsi="Times New Roman" w:cs="Times New Roman"/>
          <w:sz w:val="28"/>
          <w:szCs w:val="28"/>
        </w:rPr>
        <w:t>Астапович</w:t>
      </w:r>
      <w:proofErr w:type="spellEnd"/>
      <w:r w:rsidRPr="00A25B28">
        <w:rPr>
          <w:rFonts w:ascii="Times New Roman" w:hAnsi="Times New Roman" w:cs="Times New Roman"/>
          <w:sz w:val="28"/>
          <w:szCs w:val="28"/>
        </w:rPr>
        <w:t xml:space="preserve">, У. </w:t>
      </w:r>
      <w:proofErr w:type="spellStart"/>
      <w:r w:rsidRPr="00A25B28">
        <w:rPr>
          <w:rFonts w:ascii="Times New Roman" w:hAnsi="Times New Roman" w:cs="Times New Roman"/>
          <w:sz w:val="28"/>
          <w:szCs w:val="28"/>
        </w:rPr>
        <w:t>Бирминхем</w:t>
      </w:r>
      <w:proofErr w:type="spellEnd"/>
      <w:r w:rsidRPr="00A25B28">
        <w:rPr>
          <w:rFonts w:ascii="Times New Roman" w:hAnsi="Times New Roman" w:cs="Times New Roman"/>
          <w:sz w:val="28"/>
          <w:szCs w:val="28"/>
        </w:rPr>
        <w:t>,  Л.М. Григорьев и др. М., Бюро экономического анализа.2009 - 157с.</w:t>
      </w:r>
    </w:p>
    <w:p w:rsidR="00FE268A" w:rsidRPr="00A25B28" w:rsidRDefault="00FE268A" w:rsidP="00781071">
      <w:pPr>
        <w:spacing w:after="0" w:line="360" w:lineRule="auto"/>
        <w:ind w:firstLine="567"/>
        <w:jc w:val="both"/>
        <w:rPr>
          <w:rFonts w:ascii="Times New Roman" w:hAnsi="Times New Roman" w:cs="Times New Roman"/>
          <w:i/>
          <w:sz w:val="28"/>
          <w:szCs w:val="28"/>
        </w:rPr>
      </w:pPr>
      <w:r w:rsidRPr="00A25B28">
        <w:rPr>
          <w:rFonts w:ascii="Times New Roman" w:hAnsi="Times New Roman" w:cs="Times New Roman"/>
          <w:i/>
          <w:sz w:val="28"/>
          <w:szCs w:val="28"/>
        </w:rPr>
        <w:t xml:space="preserve">Учебники и учебные пособия </w:t>
      </w:r>
    </w:p>
    <w:p w:rsidR="00FE268A" w:rsidRPr="00A25B28" w:rsidRDefault="00FE268A" w:rsidP="00781071">
      <w:pPr>
        <w:spacing w:after="0" w:line="360" w:lineRule="auto"/>
        <w:ind w:left="360"/>
        <w:jc w:val="both"/>
        <w:rPr>
          <w:rFonts w:ascii="Times New Roman" w:hAnsi="Times New Roman" w:cs="Times New Roman"/>
          <w:sz w:val="28"/>
          <w:szCs w:val="28"/>
        </w:rPr>
      </w:pPr>
      <w:proofErr w:type="spellStart"/>
      <w:r w:rsidRPr="00A25B28">
        <w:rPr>
          <w:rFonts w:ascii="Times New Roman" w:hAnsi="Times New Roman" w:cs="Times New Roman"/>
          <w:sz w:val="28"/>
          <w:szCs w:val="28"/>
        </w:rPr>
        <w:t>Шеремет</w:t>
      </w:r>
      <w:proofErr w:type="spellEnd"/>
      <w:r w:rsidRPr="00A25B28">
        <w:rPr>
          <w:rFonts w:ascii="Times New Roman" w:hAnsi="Times New Roman" w:cs="Times New Roman"/>
          <w:sz w:val="28"/>
          <w:szCs w:val="28"/>
        </w:rPr>
        <w:t xml:space="preserve"> А.Д. Анализ и диагностика финансово-хозяйственной деятельности предприятий. Учебник. М., </w:t>
      </w:r>
      <w:proofErr w:type="spellStart"/>
      <w:r w:rsidRPr="00A25B28">
        <w:rPr>
          <w:rFonts w:ascii="Times New Roman" w:hAnsi="Times New Roman" w:cs="Times New Roman"/>
          <w:sz w:val="28"/>
          <w:szCs w:val="28"/>
        </w:rPr>
        <w:t>Инфра-М</w:t>
      </w:r>
      <w:proofErr w:type="spellEnd"/>
      <w:r w:rsidRPr="00A25B28">
        <w:rPr>
          <w:rFonts w:ascii="Times New Roman" w:hAnsi="Times New Roman" w:cs="Times New Roman"/>
          <w:sz w:val="28"/>
          <w:szCs w:val="28"/>
        </w:rPr>
        <w:t>. – 2008. – 366с.</w:t>
      </w:r>
    </w:p>
    <w:p w:rsidR="00FE268A" w:rsidRPr="00A25B28" w:rsidRDefault="00FE268A" w:rsidP="00781071">
      <w:pPr>
        <w:spacing w:after="0" w:line="360" w:lineRule="auto"/>
        <w:ind w:firstLine="567"/>
        <w:jc w:val="both"/>
        <w:rPr>
          <w:rFonts w:ascii="Times New Roman" w:hAnsi="Times New Roman" w:cs="Times New Roman"/>
          <w:i/>
          <w:sz w:val="28"/>
          <w:szCs w:val="28"/>
        </w:rPr>
      </w:pPr>
      <w:r w:rsidRPr="00A25B28">
        <w:rPr>
          <w:rFonts w:ascii="Times New Roman" w:hAnsi="Times New Roman" w:cs="Times New Roman"/>
          <w:i/>
          <w:sz w:val="28"/>
          <w:szCs w:val="28"/>
        </w:rPr>
        <w:t xml:space="preserve">Периодические издания </w:t>
      </w:r>
    </w:p>
    <w:p w:rsidR="00FE268A" w:rsidRPr="00A25B28" w:rsidRDefault="00FE268A" w:rsidP="00781071">
      <w:pPr>
        <w:spacing w:after="0" w:line="360" w:lineRule="auto"/>
        <w:ind w:left="567"/>
        <w:jc w:val="both"/>
        <w:rPr>
          <w:rFonts w:ascii="Times New Roman" w:hAnsi="Times New Roman" w:cs="Times New Roman"/>
          <w:sz w:val="28"/>
          <w:szCs w:val="28"/>
        </w:rPr>
      </w:pPr>
      <w:r w:rsidRPr="00A25B28">
        <w:rPr>
          <w:rFonts w:ascii="Times New Roman" w:hAnsi="Times New Roman" w:cs="Times New Roman"/>
          <w:sz w:val="28"/>
          <w:szCs w:val="28"/>
        </w:rPr>
        <w:t>Березин С. ВВП взаймы // Прямые инвестиции. – 2008.- №3</w:t>
      </w:r>
    </w:p>
    <w:p w:rsidR="00FE268A" w:rsidRPr="00A25B28" w:rsidRDefault="00FE268A" w:rsidP="00781071">
      <w:pPr>
        <w:spacing w:after="0" w:line="360" w:lineRule="auto"/>
        <w:ind w:firstLine="567"/>
        <w:jc w:val="both"/>
        <w:rPr>
          <w:rFonts w:ascii="Times New Roman" w:hAnsi="Times New Roman" w:cs="Times New Roman"/>
          <w:i/>
          <w:sz w:val="28"/>
          <w:szCs w:val="28"/>
        </w:rPr>
      </w:pPr>
      <w:r w:rsidRPr="00A25B28">
        <w:rPr>
          <w:rFonts w:ascii="Times New Roman" w:hAnsi="Times New Roman" w:cs="Times New Roman"/>
          <w:i/>
          <w:sz w:val="28"/>
          <w:szCs w:val="28"/>
        </w:rPr>
        <w:t xml:space="preserve">Источники </w:t>
      </w:r>
      <w:proofErr w:type="gramStart"/>
      <w:r w:rsidRPr="00A25B28">
        <w:rPr>
          <w:rFonts w:ascii="Times New Roman" w:hAnsi="Times New Roman" w:cs="Times New Roman"/>
          <w:i/>
          <w:sz w:val="28"/>
          <w:szCs w:val="28"/>
        </w:rPr>
        <w:t>из</w:t>
      </w:r>
      <w:proofErr w:type="gramEnd"/>
      <w:r w:rsidRPr="00A25B28">
        <w:rPr>
          <w:rFonts w:ascii="Times New Roman" w:hAnsi="Times New Roman" w:cs="Times New Roman"/>
          <w:i/>
          <w:sz w:val="28"/>
          <w:szCs w:val="28"/>
        </w:rPr>
        <w:t xml:space="preserve"> Интернет</w:t>
      </w:r>
    </w:p>
    <w:p w:rsidR="00FE268A" w:rsidRPr="00A25B28" w:rsidRDefault="00FE268A" w:rsidP="00781071">
      <w:pPr>
        <w:spacing w:after="0" w:line="360" w:lineRule="auto"/>
        <w:ind w:firstLine="567"/>
        <w:jc w:val="both"/>
        <w:rPr>
          <w:rFonts w:ascii="Times New Roman" w:hAnsi="Times New Roman" w:cs="Times New Roman"/>
          <w:sz w:val="28"/>
          <w:szCs w:val="28"/>
          <w:lang w:val="de-DE"/>
        </w:rPr>
      </w:pPr>
      <w:r w:rsidRPr="00A25B28">
        <w:rPr>
          <w:rFonts w:ascii="Times New Roman" w:hAnsi="Times New Roman" w:cs="Times New Roman"/>
          <w:sz w:val="28"/>
          <w:szCs w:val="28"/>
        </w:rPr>
        <w:lastRenderedPageBreak/>
        <w:t>Электронный учебник по статистике. Москва</w:t>
      </w:r>
      <w:r w:rsidRPr="00A25B28">
        <w:rPr>
          <w:rFonts w:ascii="Times New Roman" w:hAnsi="Times New Roman" w:cs="Times New Roman"/>
          <w:sz w:val="28"/>
          <w:szCs w:val="28"/>
          <w:lang w:val="de-DE"/>
        </w:rPr>
        <w:t xml:space="preserve">, </w:t>
      </w:r>
      <w:proofErr w:type="spellStart"/>
      <w:r w:rsidRPr="00A25B28">
        <w:rPr>
          <w:rFonts w:ascii="Times New Roman" w:hAnsi="Times New Roman" w:cs="Times New Roman"/>
          <w:sz w:val="28"/>
          <w:szCs w:val="28"/>
          <w:lang w:val="de-DE"/>
        </w:rPr>
        <w:t>Statsoft</w:t>
      </w:r>
      <w:proofErr w:type="spellEnd"/>
      <w:r w:rsidRPr="00A25B28">
        <w:rPr>
          <w:rFonts w:ascii="Times New Roman" w:hAnsi="Times New Roman" w:cs="Times New Roman"/>
          <w:sz w:val="28"/>
          <w:szCs w:val="28"/>
          <w:lang w:val="de-DE"/>
        </w:rPr>
        <w:t>. Web: http//www.statsoft.ru/home/textbook.</w:t>
      </w:r>
    </w:p>
    <w:p w:rsidR="00FE268A" w:rsidRPr="00A25B28" w:rsidRDefault="00FE268A" w:rsidP="00781071">
      <w:pPr>
        <w:spacing w:after="0" w:line="360" w:lineRule="auto"/>
        <w:ind w:firstLine="567"/>
        <w:jc w:val="both"/>
        <w:rPr>
          <w:rFonts w:ascii="Times New Roman" w:hAnsi="Times New Roman" w:cs="Times New Roman"/>
          <w:sz w:val="28"/>
          <w:szCs w:val="28"/>
          <w:lang w:val="en-US"/>
        </w:rPr>
      </w:pPr>
      <w:r w:rsidRPr="00A25B28">
        <w:rPr>
          <w:rFonts w:ascii="Times New Roman" w:hAnsi="Times New Roman" w:cs="Times New Roman"/>
          <w:sz w:val="28"/>
          <w:szCs w:val="28"/>
          <w:lang w:val="de-DE"/>
        </w:rPr>
        <w:t xml:space="preserve"> </w:t>
      </w:r>
    </w:p>
    <w:p w:rsidR="001F452B" w:rsidRPr="00A25B28" w:rsidRDefault="001F452B" w:rsidP="00781071">
      <w:pPr>
        <w:spacing w:after="0" w:line="360" w:lineRule="auto"/>
        <w:ind w:firstLine="567"/>
        <w:jc w:val="both"/>
        <w:rPr>
          <w:rFonts w:ascii="Times New Roman" w:hAnsi="Times New Roman" w:cs="Times New Roman"/>
          <w:sz w:val="28"/>
          <w:szCs w:val="28"/>
          <w:lang w:val="en-US"/>
        </w:rPr>
      </w:pPr>
    </w:p>
    <w:p w:rsidR="001F452B" w:rsidRPr="00A25B28" w:rsidRDefault="001F452B" w:rsidP="00781071">
      <w:pPr>
        <w:spacing w:after="0" w:line="360" w:lineRule="auto"/>
        <w:ind w:firstLine="567"/>
        <w:jc w:val="both"/>
        <w:rPr>
          <w:rFonts w:ascii="Times New Roman" w:hAnsi="Times New Roman" w:cs="Times New Roman"/>
          <w:sz w:val="28"/>
          <w:szCs w:val="28"/>
          <w:lang w:val="en-US"/>
        </w:rPr>
      </w:pPr>
    </w:p>
    <w:p w:rsidR="001F452B" w:rsidRPr="00A25B28" w:rsidRDefault="001F452B" w:rsidP="00781071">
      <w:pPr>
        <w:spacing w:after="0" w:line="360" w:lineRule="auto"/>
        <w:ind w:firstLine="567"/>
        <w:jc w:val="both"/>
        <w:rPr>
          <w:rFonts w:ascii="Times New Roman" w:hAnsi="Times New Roman" w:cs="Times New Roman"/>
          <w:sz w:val="28"/>
          <w:szCs w:val="28"/>
          <w:lang w:val="en-US"/>
        </w:rPr>
      </w:pPr>
    </w:p>
    <w:p w:rsidR="001F452B" w:rsidRPr="00A25B28" w:rsidRDefault="001F452B" w:rsidP="00781071">
      <w:pPr>
        <w:spacing w:after="0" w:line="360" w:lineRule="auto"/>
        <w:ind w:firstLine="567"/>
        <w:jc w:val="both"/>
        <w:rPr>
          <w:rFonts w:ascii="Times New Roman" w:hAnsi="Times New Roman" w:cs="Times New Roman"/>
          <w:sz w:val="28"/>
          <w:szCs w:val="28"/>
          <w:lang w:val="en-US"/>
        </w:rPr>
      </w:pPr>
    </w:p>
    <w:p w:rsidR="001F452B" w:rsidRDefault="001F452B" w:rsidP="00781071">
      <w:pPr>
        <w:spacing w:after="0" w:line="360" w:lineRule="auto"/>
        <w:ind w:firstLine="567"/>
        <w:jc w:val="both"/>
        <w:rPr>
          <w:rFonts w:ascii="Times New Roman" w:hAnsi="Times New Roman" w:cs="Times New Roman"/>
          <w:sz w:val="28"/>
          <w:szCs w:val="28"/>
        </w:rPr>
      </w:pPr>
    </w:p>
    <w:p w:rsidR="00D14A60" w:rsidRDefault="00D14A60" w:rsidP="00781071">
      <w:pPr>
        <w:spacing w:after="0" w:line="360" w:lineRule="auto"/>
        <w:ind w:firstLine="567"/>
        <w:jc w:val="both"/>
        <w:rPr>
          <w:rFonts w:ascii="Times New Roman" w:hAnsi="Times New Roman" w:cs="Times New Roman"/>
          <w:sz w:val="28"/>
          <w:szCs w:val="28"/>
        </w:rPr>
      </w:pPr>
    </w:p>
    <w:p w:rsidR="00D14A60" w:rsidRDefault="00D14A60" w:rsidP="00781071">
      <w:pPr>
        <w:spacing w:after="0" w:line="360" w:lineRule="auto"/>
        <w:ind w:firstLine="567"/>
        <w:jc w:val="both"/>
        <w:rPr>
          <w:rFonts w:ascii="Times New Roman" w:hAnsi="Times New Roman" w:cs="Times New Roman"/>
          <w:sz w:val="28"/>
          <w:szCs w:val="28"/>
        </w:rPr>
      </w:pPr>
    </w:p>
    <w:p w:rsidR="00D14A60" w:rsidRDefault="00D14A60" w:rsidP="00781071">
      <w:pPr>
        <w:spacing w:after="0" w:line="360" w:lineRule="auto"/>
        <w:ind w:firstLine="567"/>
        <w:jc w:val="both"/>
        <w:rPr>
          <w:rFonts w:ascii="Times New Roman" w:hAnsi="Times New Roman" w:cs="Times New Roman"/>
          <w:sz w:val="28"/>
          <w:szCs w:val="28"/>
        </w:rPr>
      </w:pPr>
    </w:p>
    <w:p w:rsidR="00D14A60" w:rsidRDefault="00D14A60" w:rsidP="00781071">
      <w:pPr>
        <w:spacing w:after="0" w:line="360" w:lineRule="auto"/>
        <w:ind w:firstLine="567"/>
        <w:jc w:val="both"/>
        <w:rPr>
          <w:rFonts w:ascii="Times New Roman" w:hAnsi="Times New Roman" w:cs="Times New Roman"/>
          <w:sz w:val="28"/>
          <w:szCs w:val="28"/>
        </w:rPr>
      </w:pPr>
    </w:p>
    <w:p w:rsidR="00D14A60" w:rsidRDefault="00D14A60" w:rsidP="00781071">
      <w:pPr>
        <w:spacing w:after="0" w:line="360" w:lineRule="auto"/>
        <w:ind w:firstLine="567"/>
        <w:jc w:val="both"/>
        <w:rPr>
          <w:rFonts w:ascii="Times New Roman" w:hAnsi="Times New Roman" w:cs="Times New Roman"/>
          <w:sz w:val="28"/>
          <w:szCs w:val="28"/>
        </w:rPr>
      </w:pPr>
    </w:p>
    <w:p w:rsidR="00D14A60" w:rsidRDefault="00D14A60" w:rsidP="00781071">
      <w:pPr>
        <w:spacing w:after="0" w:line="360" w:lineRule="auto"/>
        <w:ind w:firstLine="567"/>
        <w:jc w:val="both"/>
        <w:rPr>
          <w:rFonts w:ascii="Times New Roman" w:hAnsi="Times New Roman" w:cs="Times New Roman"/>
          <w:sz w:val="28"/>
          <w:szCs w:val="28"/>
        </w:rPr>
      </w:pPr>
    </w:p>
    <w:p w:rsidR="00D14A60" w:rsidRDefault="00D14A60" w:rsidP="00781071">
      <w:pPr>
        <w:spacing w:after="0" w:line="360" w:lineRule="auto"/>
        <w:ind w:firstLine="567"/>
        <w:jc w:val="both"/>
        <w:rPr>
          <w:rFonts w:ascii="Times New Roman" w:hAnsi="Times New Roman" w:cs="Times New Roman"/>
          <w:sz w:val="28"/>
          <w:szCs w:val="28"/>
        </w:rPr>
      </w:pPr>
    </w:p>
    <w:p w:rsidR="00D14A60" w:rsidRDefault="00D14A60" w:rsidP="00781071">
      <w:pPr>
        <w:spacing w:after="0" w:line="360" w:lineRule="auto"/>
        <w:ind w:firstLine="567"/>
        <w:jc w:val="both"/>
        <w:rPr>
          <w:rFonts w:ascii="Times New Roman" w:hAnsi="Times New Roman" w:cs="Times New Roman"/>
          <w:sz w:val="28"/>
          <w:szCs w:val="28"/>
        </w:rPr>
      </w:pPr>
    </w:p>
    <w:p w:rsidR="00D14A60" w:rsidRDefault="00D14A60" w:rsidP="00781071">
      <w:pPr>
        <w:spacing w:after="0" w:line="360" w:lineRule="auto"/>
        <w:ind w:firstLine="567"/>
        <w:jc w:val="both"/>
        <w:rPr>
          <w:rFonts w:ascii="Times New Roman" w:hAnsi="Times New Roman" w:cs="Times New Roman"/>
          <w:sz w:val="28"/>
          <w:szCs w:val="28"/>
        </w:rPr>
      </w:pPr>
    </w:p>
    <w:p w:rsidR="00D14A60" w:rsidRDefault="00D14A60" w:rsidP="00781071">
      <w:pPr>
        <w:spacing w:after="0" w:line="360" w:lineRule="auto"/>
        <w:ind w:firstLine="567"/>
        <w:jc w:val="both"/>
        <w:rPr>
          <w:rFonts w:ascii="Times New Roman" w:hAnsi="Times New Roman" w:cs="Times New Roman"/>
          <w:sz w:val="28"/>
          <w:szCs w:val="28"/>
        </w:rPr>
      </w:pPr>
    </w:p>
    <w:p w:rsidR="00D14A60" w:rsidRDefault="00D14A60" w:rsidP="00781071">
      <w:pPr>
        <w:spacing w:after="0" w:line="360" w:lineRule="auto"/>
        <w:ind w:firstLine="567"/>
        <w:jc w:val="both"/>
        <w:rPr>
          <w:rFonts w:ascii="Times New Roman" w:hAnsi="Times New Roman" w:cs="Times New Roman"/>
          <w:sz w:val="28"/>
          <w:szCs w:val="28"/>
        </w:rPr>
      </w:pPr>
    </w:p>
    <w:p w:rsidR="00D14A60" w:rsidRDefault="00D14A60" w:rsidP="00781071">
      <w:pPr>
        <w:spacing w:after="0" w:line="360" w:lineRule="auto"/>
        <w:ind w:firstLine="567"/>
        <w:jc w:val="both"/>
        <w:rPr>
          <w:rFonts w:ascii="Times New Roman" w:hAnsi="Times New Roman" w:cs="Times New Roman"/>
          <w:sz w:val="28"/>
          <w:szCs w:val="28"/>
        </w:rPr>
      </w:pPr>
    </w:p>
    <w:p w:rsidR="00D14A60" w:rsidRDefault="00D14A60" w:rsidP="00781071">
      <w:pPr>
        <w:spacing w:after="0" w:line="360" w:lineRule="auto"/>
        <w:ind w:firstLine="567"/>
        <w:jc w:val="both"/>
        <w:rPr>
          <w:rFonts w:ascii="Times New Roman" w:hAnsi="Times New Roman" w:cs="Times New Roman"/>
          <w:sz w:val="28"/>
          <w:szCs w:val="28"/>
        </w:rPr>
      </w:pPr>
    </w:p>
    <w:p w:rsidR="00D14A60" w:rsidRDefault="00D14A60" w:rsidP="00781071">
      <w:pPr>
        <w:spacing w:after="0" w:line="360" w:lineRule="auto"/>
        <w:ind w:firstLine="567"/>
        <w:jc w:val="both"/>
        <w:rPr>
          <w:rFonts w:ascii="Times New Roman" w:hAnsi="Times New Roman" w:cs="Times New Roman"/>
          <w:sz w:val="28"/>
          <w:szCs w:val="28"/>
        </w:rPr>
      </w:pPr>
    </w:p>
    <w:p w:rsidR="00D14A60" w:rsidRDefault="00D14A60" w:rsidP="00781071">
      <w:pPr>
        <w:spacing w:after="0" w:line="360" w:lineRule="auto"/>
        <w:ind w:firstLine="567"/>
        <w:jc w:val="both"/>
        <w:rPr>
          <w:rFonts w:ascii="Times New Roman" w:hAnsi="Times New Roman" w:cs="Times New Roman"/>
          <w:sz w:val="28"/>
          <w:szCs w:val="28"/>
        </w:rPr>
      </w:pPr>
    </w:p>
    <w:p w:rsidR="00D14A60" w:rsidRDefault="00D14A60" w:rsidP="00781071">
      <w:pPr>
        <w:spacing w:after="0" w:line="360" w:lineRule="auto"/>
        <w:ind w:firstLine="567"/>
        <w:jc w:val="both"/>
        <w:rPr>
          <w:rFonts w:ascii="Times New Roman" w:hAnsi="Times New Roman" w:cs="Times New Roman"/>
          <w:sz w:val="28"/>
          <w:szCs w:val="28"/>
        </w:rPr>
      </w:pPr>
    </w:p>
    <w:p w:rsidR="00D14A60" w:rsidRDefault="00D14A60" w:rsidP="00781071">
      <w:pPr>
        <w:spacing w:after="0" w:line="360" w:lineRule="auto"/>
        <w:ind w:firstLine="567"/>
        <w:jc w:val="both"/>
        <w:rPr>
          <w:rFonts w:ascii="Times New Roman" w:hAnsi="Times New Roman" w:cs="Times New Roman"/>
          <w:sz w:val="28"/>
          <w:szCs w:val="28"/>
        </w:rPr>
      </w:pPr>
    </w:p>
    <w:p w:rsidR="00D14A60" w:rsidRDefault="00D14A60" w:rsidP="00781071">
      <w:pPr>
        <w:spacing w:after="0" w:line="360" w:lineRule="auto"/>
        <w:ind w:firstLine="567"/>
        <w:jc w:val="both"/>
        <w:rPr>
          <w:rFonts w:ascii="Times New Roman" w:hAnsi="Times New Roman" w:cs="Times New Roman"/>
          <w:sz w:val="28"/>
          <w:szCs w:val="28"/>
        </w:rPr>
      </w:pPr>
    </w:p>
    <w:p w:rsidR="00D14A60" w:rsidRDefault="00D14A60" w:rsidP="00781071">
      <w:pPr>
        <w:spacing w:after="0" w:line="360" w:lineRule="auto"/>
        <w:ind w:firstLine="567"/>
        <w:jc w:val="both"/>
        <w:rPr>
          <w:rFonts w:ascii="Times New Roman" w:hAnsi="Times New Roman" w:cs="Times New Roman"/>
          <w:sz w:val="28"/>
          <w:szCs w:val="28"/>
        </w:rPr>
      </w:pPr>
    </w:p>
    <w:p w:rsidR="00D14A60" w:rsidRDefault="00D14A60" w:rsidP="00781071">
      <w:pPr>
        <w:spacing w:after="0" w:line="360" w:lineRule="auto"/>
        <w:ind w:firstLine="567"/>
        <w:jc w:val="both"/>
        <w:rPr>
          <w:rFonts w:ascii="Times New Roman" w:hAnsi="Times New Roman" w:cs="Times New Roman"/>
          <w:sz w:val="28"/>
          <w:szCs w:val="28"/>
        </w:rPr>
      </w:pPr>
    </w:p>
    <w:p w:rsidR="005F5643" w:rsidRPr="005F5643" w:rsidRDefault="005F5643" w:rsidP="00781071">
      <w:pPr>
        <w:spacing w:after="0" w:line="360" w:lineRule="auto"/>
        <w:ind w:firstLine="567"/>
        <w:jc w:val="both"/>
        <w:rPr>
          <w:rFonts w:ascii="Times New Roman" w:hAnsi="Times New Roman" w:cs="Times New Roman"/>
          <w:sz w:val="28"/>
          <w:szCs w:val="28"/>
        </w:rPr>
      </w:pPr>
    </w:p>
    <w:p w:rsidR="001F452B" w:rsidRPr="00A25B28" w:rsidRDefault="001F452B" w:rsidP="00781071">
      <w:pPr>
        <w:spacing w:after="0" w:line="360" w:lineRule="auto"/>
        <w:ind w:firstLine="567"/>
        <w:jc w:val="both"/>
        <w:rPr>
          <w:rFonts w:ascii="Times New Roman" w:hAnsi="Times New Roman" w:cs="Times New Roman"/>
          <w:sz w:val="28"/>
          <w:szCs w:val="28"/>
          <w:lang w:val="en-US"/>
        </w:rPr>
      </w:pPr>
    </w:p>
    <w:p w:rsidR="00FE268A" w:rsidRPr="005F5643" w:rsidRDefault="00FE268A" w:rsidP="00781071">
      <w:pPr>
        <w:pStyle w:val="1"/>
        <w:spacing w:line="360" w:lineRule="auto"/>
        <w:jc w:val="right"/>
        <w:rPr>
          <w:rFonts w:ascii="Times New Roman" w:hAnsi="Times New Roman" w:cs="Times New Roman"/>
          <w:sz w:val="28"/>
          <w:szCs w:val="28"/>
        </w:rPr>
      </w:pPr>
      <w:bookmarkStart w:id="25" w:name="_Toc259385207"/>
      <w:r w:rsidRPr="005F5643">
        <w:rPr>
          <w:rFonts w:ascii="Times New Roman" w:hAnsi="Times New Roman" w:cs="Times New Roman"/>
          <w:sz w:val="28"/>
          <w:szCs w:val="28"/>
        </w:rPr>
        <w:lastRenderedPageBreak/>
        <w:t>Приложение 4</w:t>
      </w:r>
      <w:bookmarkEnd w:id="25"/>
    </w:p>
    <w:p w:rsidR="00FE268A" w:rsidRPr="005F5643" w:rsidRDefault="00FE268A" w:rsidP="00781071">
      <w:pPr>
        <w:spacing w:after="0" w:line="360" w:lineRule="auto"/>
        <w:ind w:firstLine="567"/>
        <w:jc w:val="right"/>
        <w:rPr>
          <w:rFonts w:ascii="Times New Roman" w:hAnsi="Times New Roman" w:cs="Times New Roman"/>
          <w:sz w:val="28"/>
          <w:szCs w:val="28"/>
        </w:rPr>
      </w:pPr>
      <w:r w:rsidRPr="005F5643">
        <w:rPr>
          <w:rFonts w:ascii="Times New Roman" w:hAnsi="Times New Roman" w:cs="Times New Roman"/>
          <w:sz w:val="28"/>
          <w:szCs w:val="28"/>
        </w:rPr>
        <w:t xml:space="preserve">Речевые стандарты для составления </w:t>
      </w:r>
      <w:r w:rsidR="005F5643">
        <w:rPr>
          <w:rFonts w:ascii="Times New Roman" w:hAnsi="Times New Roman" w:cs="Times New Roman"/>
          <w:sz w:val="28"/>
          <w:szCs w:val="28"/>
        </w:rPr>
        <w:t>аннотаций</w:t>
      </w:r>
      <w:r w:rsidRPr="005F5643">
        <w:rPr>
          <w:rFonts w:ascii="Times New Roman" w:hAnsi="Times New Roman" w:cs="Times New Roman"/>
          <w:sz w:val="28"/>
          <w:szCs w:val="28"/>
        </w:rPr>
        <w:br/>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Статья (работа) опубликована (помещена, напечатана…) в журнале (газете…)</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Монография вышла в свет в издательстве ….</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Статья посвящена вопросу (теме, проблеме…)</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 xml:space="preserve">Статья представляет собой обобщение (обзор, изложение, анализ, описание…) </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(чего?)</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Автор ставит (освещает) следующие проблемы…</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останавливается на следующих проблемах…</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касается следующих вопросов…</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В статье рассматривается (затрагивается, обобщается…) (что?)</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говорится (о чем?)</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дается оценка (анализ, обобщение) (чего?)</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представлена точка зрения (на что?)</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затронут вопрос (о чем?)</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Статья адресована (предназначена) (кому?)</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 xml:space="preserve">может быть </w:t>
      </w:r>
      <w:proofErr w:type="gramStart"/>
      <w:r w:rsidRPr="00A25B28">
        <w:rPr>
          <w:rFonts w:ascii="Times New Roman" w:hAnsi="Times New Roman" w:cs="Times New Roman"/>
          <w:sz w:val="28"/>
          <w:szCs w:val="28"/>
        </w:rPr>
        <w:t>использована</w:t>
      </w:r>
      <w:proofErr w:type="gramEnd"/>
      <w:r w:rsidRPr="00A25B28">
        <w:rPr>
          <w:rFonts w:ascii="Times New Roman" w:hAnsi="Times New Roman" w:cs="Times New Roman"/>
          <w:sz w:val="28"/>
          <w:szCs w:val="28"/>
        </w:rPr>
        <w:t xml:space="preserve"> (кем?)</w:t>
      </w:r>
    </w:p>
    <w:p w:rsidR="00FE268A" w:rsidRPr="00A25B28" w:rsidRDefault="00FE268A" w:rsidP="00781071">
      <w:pPr>
        <w:spacing w:after="0" w:line="360" w:lineRule="auto"/>
        <w:ind w:firstLine="567"/>
        <w:jc w:val="both"/>
        <w:rPr>
          <w:rFonts w:ascii="Times New Roman" w:hAnsi="Times New Roman" w:cs="Times New Roman"/>
          <w:sz w:val="28"/>
          <w:szCs w:val="28"/>
        </w:rPr>
      </w:pPr>
      <w:r w:rsidRPr="00A25B28">
        <w:rPr>
          <w:rFonts w:ascii="Times New Roman" w:hAnsi="Times New Roman" w:cs="Times New Roman"/>
          <w:sz w:val="28"/>
          <w:szCs w:val="28"/>
        </w:rPr>
        <w:t>представляет интерес (для кого?)</w:t>
      </w:r>
    </w:p>
    <w:p w:rsidR="00FE268A" w:rsidRPr="00A25B28" w:rsidRDefault="00FE268A" w:rsidP="00781071">
      <w:pPr>
        <w:spacing w:after="0" w:line="360" w:lineRule="auto"/>
        <w:rPr>
          <w:rFonts w:ascii="Times New Roman" w:hAnsi="Times New Roman" w:cs="Times New Roman"/>
          <w:sz w:val="28"/>
          <w:szCs w:val="28"/>
        </w:rPr>
      </w:pPr>
    </w:p>
    <w:sectPr w:rsidR="00FE268A" w:rsidRPr="00A25B28" w:rsidSect="007F4ACA">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ACA" w:rsidRDefault="007F4ACA" w:rsidP="007F4ACA">
      <w:pPr>
        <w:spacing w:after="0" w:line="240" w:lineRule="auto"/>
      </w:pPr>
      <w:r>
        <w:separator/>
      </w:r>
    </w:p>
  </w:endnote>
  <w:endnote w:type="continuationSeparator" w:id="1">
    <w:p w:rsidR="007F4ACA" w:rsidRDefault="007F4ACA" w:rsidP="007F4A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ACA" w:rsidRDefault="007F4ACA" w:rsidP="007F4ACA">
      <w:pPr>
        <w:spacing w:after="0" w:line="240" w:lineRule="auto"/>
      </w:pPr>
      <w:r>
        <w:separator/>
      </w:r>
    </w:p>
  </w:footnote>
  <w:footnote w:type="continuationSeparator" w:id="1">
    <w:p w:rsidR="007F4ACA" w:rsidRDefault="007F4ACA" w:rsidP="007F4A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1469"/>
      <w:docPartObj>
        <w:docPartGallery w:val="Page Numbers (Top of Page)"/>
        <w:docPartUnique/>
      </w:docPartObj>
    </w:sdtPr>
    <w:sdtContent>
      <w:p w:rsidR="007F4ACA" w:rsidRDefault="007F4ACA">
        <w:pPr>
          <w:pStyle w:val="a9"/>
          <w:jc w:val="center"/>
        </w:pPr>
        <w:fldSimple w:instr=" PAGE   \* MERGEFORMAT ">
          <w:r w:rsidR="00EE45FC">
            <w:rPr>
              <w:noProof/>
            </w:rPr>
            <w:t>2</w:t>
          </w:r>
        </w:fldSimple>
      </w:p>
    </w:sdtContent>
  </w:sdt>
  <w:p w:rsidR="007F4ACA" w:rsidRDefault="007F4AC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4957"/>
    <w:multiLevelType w:val="hybridMultilevel"/>
    <w:tmpl w:val="924E37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7271CCA"/>
    <w:multiLevelType w:val="hybridMultilevel"/>
    <w:tmpl w:val="377ABF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B020268"/>
    <w:multiLevelType w:val="multilevel"/>
    <w:tmpl w:val="E25C8A56"/>
    <w:lvl w:ilvl="0">
      <w:start w:val="1"/>
      <w:numFmt w:val="decimal"/>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58418E"/>
    <w:multiLevelType w:val="hybridMultilevel"/>
    <w:tmpl w:val="2D9C16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D5A5A96"/>
    <w:multiLevelType w:val="hybridMultilevel"/>
    <w:tmpl w:val="CA5E34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E046D55"/>
    <w:multiLevelType w:val="hybridMultilevel"/>
    <w:tmpl w:val="E6862562"/>
    <w:lvl w:ilvl="0" w:tplc="724898F2">
      <w:start w:val="1"/>
      <w:numFmt w:val="decimal"/>
      <w:lvlText w:val="%1."/>
      <w:lvlJc w:val="left"/>
      <w:pPr>
        <w:ind w:left="644" w:hanging="360"/>
      </w:pPr>
      <w:rPr>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0FFE313C"/>
    <w:multiLevelType w:val="multilevel"/>
    <w:tmpl w:val="1548C84E"/>
    <w:lvl w:ilvl="0">
      <w:start w:val="1"/>
      <w:numFmt w:val="decimal"/>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3D43AE"/>
    <w:multiLevelType w:val="hybridMultilevel"/>
    <w:tmpl w:val="62689D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7B8162F"/>
    <w:multiLevelType w:val="hybridMultilevel"/>
    <w:tmpl w:val="7D56D56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4DC4DD8"/>
    <w:multiLevelType w:val="multilevel"/>
    <w:tmpl w:val="12F8FD8E"/>
    <w:lvl w:ilvl="0">
      <w:start w:val="1"/>
      <w:numFmt w:val="decimal"/>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6D4D82"/>
    <w:multiLevelType w:val="hybridMultilevel"/>
    <w:tmpl w:val="87CE4A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8A459CC"/>
    <w:multiLevelType w:val="hybridMultilevel"/>
    <w:tmpl w:val="79EA85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D460820"/>
    <w:multiLevelType w:val="hybridMultilevel"/>
    <w:tmpl w:val="6C8CD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925A2F"/>
    <w:multiLevelType w:val="multilevel"/>
    <w:tmpl w:val="62085E8A"/>
    <w:lvl w:ilvl="0">
      <w:start w:val="1"/>
      <w:numFmt w:val="decimal"/>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1F71A9"/>
    <w:multiLevelType w:val="multilevel"/>
    <w:tmpl w:val="C256E624"/>
    <w:lvl w:ilvl="0">
      <w:start w:val="1"/>
      <w:numFmt w:val="decimal"/>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CA2808"/>
    <w:multiLevelType w:val="hybridMultilevel"/>
    <w:tmpl w:val="F3905E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4E45FB3"/>
    <w:multiLevelType w:val="hybridMultilevel"/>
    <w:tmpl w:val="38A21A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7115424"/>
    <w:multiLevelType w:val="hybridMultilevel"/>
    <w:tmpl w:val="7960DE8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EE05091"/>
    <w:multiLevelType w:val="hybridMultilevel"/>
    <w:tmpl w:val="07A824B0"/>
    <w:lvl w:ilvl="0" w:tplc="1FFECD92">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9">
    <w:nsid w:val="40C57EF3"/>
    <w:multiLevelType w:val="hybridMultilevel"/>
    <w:tmpl w:val="100861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1E94D39"/>
    <w:multiLevelType w:val="hybridMultilevel"/>
    <w:tmpl w:val="8ACC3D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882683A"/>
    <w:multiLevelType w:val="hybridMultilevel"/>
    <w:tmpl w:val="4274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114174"/>
    <w:multiLevelType w:val="hybridMultilevel"/>
    <w:tmpl w:val="6FF6A3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BF07418"/>
    <w:multiLevelType w:val="multilevel"/>
    <w:tmpl w:val="E3E4520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4DD949E0"/>
    <w:multiLevelType w:val="hybridMultilevel"/>
    <w:tmpl w:val="BF3605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03009BE"/>
    <w:multiLevelType w:val="hybridMultilevel"/>
    <w:tmpl w:val="6C103A9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50C1537D"/>
    <w:multiLevelType w:val="hybridMultilevel"/>
    <w:tmpl w:val="A418C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C3735E"/>
    <w:multiLevelType w:val="hybridMultilevel"/>
    <w:tmpl w:val="426822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5C521C4"/>
    <w:multiLevelType w:val="hybridMultilevel"/>
    <w:tmpl w:val="41301C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94276EB"/>
    <w:multiLevelType w:val="hybridMultilevel"/>
    <w:tmpl w:val="B13827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597C2B9D"/>
    <w:multiLevelType w:val="hybridMultilevel"/>
    <w:tmpl w:val="A2202E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5F7028B9"/>
    <w:multiLevelType w:val="multilevel"/>
    <w:tmpl w:val="F696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A71AEA"/>
    <w:multiLevelType w:val="hybridMultilevel"/>
    <w:tmpl w:val="8B221C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6D063B80"/>
    <w:multiLevelType w:val="hybridMultilevel"/>
    <w:tmpl w:val="94CA8C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700C5E32"/>
    <w:multiLevelType w:val="hybridMultilevel"/>
    <w:tmpl w:val="C2A233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72C3673F"/>
    <w:multiLevelType w:val="hybridMultilevel"/>
    <w:tmpl w:val="5D248A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5AF0E4F"/>
    <w:multiLevelType w:val="hybridMultilevel"/>
    <w:tmpl w:val="322C0E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69A40DD"/>
    <w:multiLevelType w:val="multilevel"/>
    <w:tmpl w:val="D4FEB8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AB47AB"/>
    <w:multiLevelType w:val="multilevel"/>
    <w:tmpl w:val="8320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B03AE0"/>
    <w:multiLevelType w:val="hybridMultilevel"/>
    <w:tmpl w:val="D5106F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78B47523"/>
    <w:multiLevelType w:val="hybridMultilevel"/>
    <w:tmpl w:val="4022D9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ED8026A"/>
    <w:multiLevelType w:val="hybridMultilevel"/>
    <w:tmpl w:val="8E68C0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9"/>
  </w:num>
  <w:num w:numId="3">
    <w:abstractNumId w:val="31"/>
  </w:num>
  <w:num w:numId="4">
    <w:abstractNumId w:val="37"/>
  </w:num>
  <w:num w:numId="5">
    <w:abstractNumId w:val="38"/>
  </w:num>
  <w:num w:numId="6">
    <w:abstractNumId w:val="13"/>
  </w:num>
  <w:num w:numId="7">
    <w:abstractNumId w:val="14"/>
  </w:num>
  <w:num w:numId="8">
    <w:abstractNumId w:val="6"/>
  </w:num>
  <w:num w:numId="9">
    <w:abstractNumId w:val="25"/>
  </w:num>
  <w:num w:numId="10">
    <w:abstractNumId w:val="19"/>
  </w:num>
  <w:num w:numId="11">
    <w:abstractNumId w:val="30"/>
  </w:num>
  <w:num w:numId="12">
    <w:abstractNumId w:val="1"/>
  </w:num>
  <w:num w:numId="13">
    <w:abstractNumId w:val="32"/>
  </w:num>
  <w:num w:numId="14">
    <w:abstractNumId w:val="24"/>
  </w:num>
  <w:num w:numId="15">
    <w:abstractNumId w:val="17"/>
  </w:num>
  <w:num w:numId="16">
    <w:abstractNumId w:val="28"/>
  </w:num>
  <w:num w:numId="17">
    <w:abstractNumId w:val="4"/>
  </w:num>
  <w:num w:numId="18">
    <w:abstractNumId w:val="34"/>
  </w:num>
  <w:num w:numId="19">
    <w:abstractNumId w:val="36"/>
  </w:num>
  <w:num w:numId="20">
    <w:abstractNumId w:val="10"/>
  </w:num>
  <w:num w:numId="21">
    <w:abstractNumId w:val="33"/>
  </w:num>
  <w:num w:numId="22">
    <w:abstractNumId w:val="20"/>
  </w:num>
  <w:num w:numId="23">
    <w:abstractNumId w:val="16"/>
  </w:num>
  <w:num w:numId="24">
    <w:abstractNumId w:val="39"/>
  </w:num>
  <w:num w:numId="25">
    <w:abstractNumId w:val="41"/>
  </w:num>
  <w:num w:numId="26">
    <w:abstractNumId w:val="0"/>
  </w:num>
  <w:num w:numId="27">
    <w:abstractNumId w:val="29"/>
  </w:num>
  <w:num w:numId="28">
    <w:abstractNumId w:val="22"/>
  </w:num>
  <w:num w:numId="29">
    <w:abstractNumId w:val="40"/>
  </w:num>
  <w:num w:numId="30">
    <w:abstractNumId w:val="8"/>
  </w:num>
  <w:num w:numId="31">
    <w:abstractNumId w:val="35"/>
  </w:num>
  <w:num w:numId="32">
    <w:abstractNumId w:val="15"/>
  </w:num>
  <w:num w:numId="33">
    <w:abstractNumId w:val="3"/>
  </w:num>
  <w:num w:numId="34">
    <w:abstractNumId w:val="7"/>
  </w:num>
  <w:num w:numId="35">
    <w:abstractNumId w:val="11"/>
  </w:num>
  <w:num w:numId="36">
    <w:abstractNumId w:val="27"/>
  </w:num>
  <w:num w:numId="37">
    <w:abstractNumId w:val="5"/>
  </w:num>
  <w:num w:numId="38">
    <w:abstractNumId w:val="21"/>
  </w:num>
  <w:num w:numId="39">
    <w:abstractNumId w:val="12"/>
  </w:num>
  <w:num w:numId="40">
    <w:abstractNumId w:val="18"/>
  </w:num>
  <w:num w:numId="41">
    <w:abstractNumId w:val="26"/>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53A95"/>
    <w:rsid w:val="00020BE0"/>
    <w:rsid w:val="00024F50"/>
    <w:rsid w:val="0007719D"/>
    <w:rsid w:val="001407A8"/>
    <w:rsid w:val="00153A95"/>
    <w:rsid w:val="001F452B"/>
    <w:rsid w:val="002E2841"/>
    <w:rsid w:val="004D65C4"/>
    <w:rsid w:val="005178F2"/>
    <w:rsid w:val="005F5643"/>
    <w:rsid w:val="006241D3"/>
    <w:rsid w:val="00631975"/>
    <w:rsid w:val="00781071"/>
    <w:rsid w:val="0078223E"/>
    <w:rsid w:val="007F4ACA"/>
    <w:rsid w:val="00895FEA"/>
    <w:rsid w:val="008C3079"/>
    <w:rsid w:val="0095180B"/>
    <w:rsid w:val="009E653C"/>
    <w:rsid w:val="00A25B28"/>
    <w:rsid w:val="00A53DC5"/>
    <w:rsid w:val="00B506F5"/>
    <w:rsid w:val="00BC3BE5"/>
    <w:rsid w:val="00D14A60"/>
    <w:rsid w:val="00D821A6"/>
    <w:rsid w:val="00EE45FC"/>
    <w:rsid w:val="00FE26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50"/>
  </w:style>
  <w:style w:type="paragraph" w:styleId="1">
    <w:name w:val="heading 1"/>
    <w:basedOn w:val="a"/>
    <w:next w:val="a"/>
    <w:link w:val="10"/>
    <w:qFormat/>
    <w:rsid w:val="00FE268A"/>
    <w:pPr>
      <w:spacing w:after="0" w:line="240" w:lineRule="auto"/>
      <w:outlineLvl w:val="0"/>
    </w:pPr>
    <w:rPr>
      <w:rFonts w:ascii="Times New Roman CYR" w:eastAsia="Times New Roman" w:hAnsi="Times New Roman CYR" w:cs="Times New Roman CYR"/>
      <w:sz w:val="24"/>
      <w:szCs w:val="24"/>
    </w:rPr>
  </w:style>
  <w:style w:type="paragraph" w:styleId="2">
    <w:name w:val="heading 2"/>
    <w:basedOn w:val="a"/>
    <w:next w:val="a"/>
    <w:link w:val="20"/>
    <w:uiPriority w:val="9"/>
    <w:semiHidden/>
    <w:unhideWhenUsed/>
    <w:qFormat/>
    <w:rsid w:val="00FE26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153A95"/>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a4">
    <w:name w:val="Текст сноски Знак"/>
    <w:basedOn w:val="a0"/>
    <w:link w:val="a3"/>
    <w:rsid w:val="00153A95"/>
    <w:rPr>
      <w:rFonts w:ascii="Arial Unicode MS" w:eastAsia="Arial Unicode MS" w:hAnsi="Arial Unicode MS" w:cs="Arial Unicode MS"/>
      <w:sz w:val="24"/>
      <w:szCs w:val="24"/>
    </w:rPr>
  </w:style>
  <w:style w:type="paragraph" w:styleId="HTML">
    <w:name w:val="HTML Preformatted"/>
    <w:basedOn w:val="a"/>
    <w:link w:val="HTML0"/>
    <w:uiPriority w:val="99"/>
    <w:unhideWhenUsed/>
    <w:rsid w:val="00B5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506F5"/>
    <w:rPr>
      <w:rFonts w:ascii="Courier New" w:eastAsia="Times New Roman" w:hAnsi="Courier New" w:cs="Courier New"/>
      <w:sz w:val="20"/>
      <w:szCs w:val="20"/>
    </w:rPr>
  </w:style>
  <w:style w:type="character" w:customStyle="1" w:styleId="10">
    <w:name w:val="Заголовок 1 Знак"/>
    <w:basedOn w:val="a0"/>
    <w:link w:val="1"/>
    <w:rsid w:val="00FE268A"/>
    <w:rPr>
      <w:rFonts w:ascii="Times New Roman CYR" w:eastAsia="Times New Roman" w:hAnsi="Times New Roman CYR" w:cs="Times New Roman CYR"/>
      <w:sz w:val="24"/>
      <w:szCs w:val="24"/>
    </w:rPr>
  </w:style>
  <w:style w:type="paragraph" w:styleId="11">
    <w:name w:val="toc 1"/>
    <w:basedOn w:val="a"/>
    <w:next w:val="a"/>
    <w:autoRedefine/>
    <w:uiPriority w:val="39"/>
    <w:unhideWhenUsed/>
    <w:rsid w:val="00FE268A"/>
    <w:pPr>
      <w:spacing w:before="120" w:after="120" w:line="240" w:lineRule="auto"/>
    </w:pPr>
    <w:rPr>
      <w:rFonts w:ascii="Calibri" w:eastAsia="Times New Roman" w:hAnsi="Calibri" w:cs="Times New Roman"/>
      <w:b/>
      <w:bCs/>
      <w:caps/>
      <w:sz w:val="20"/>
      <w:szCs w:val="20"/>
    </w:rPr>
  </w:style>
  <w:style w:type="character" w:styleId="a5">
    <w:name w:val="Hyperlink"/>
    <w:basedOn w:val="a0"/>
    <w:uiPriority w:val="99"/>
    <w:unhideWhenUsed/>
    <w:rsid w:val="00FE268A"/>
    <w:rPr>
      <w:color w:val="0000FF"/>
      <w:u w:val="single"/>
    </w:rPr>
  </w:style>
  <w:style w:type="paragraph" w:styleId="21">
    <w:name w:val="toc 2"/>
    <w:basedOn w:val="a"/>
    <w:next w:val="a"/>
    <w:autoRedefine/>
    <w:uiPriority w:val="39"/>
    <w:unhideWhenUsed/>
    <w:rsid w:val="00FE268A"/>
    <w:pPr>
      <w:spacing w:after="0" w:line="240" w:lineRule="auto"/>
      <w:ind w:left="240"/>
    </w:pPr>
    <w:rPr>
      <w:rFonts w:ascii="Calibri" w:eastAsia="Times New Roman" w:hAnsi="Calibri" w:cs="Times New Roman"/>
      <w:smallCaps/>
      <w:sz w:val="20"/>
      <w:szCs w:val="20"/>
    </w:rPr>
  </w:style>
  <w:style w:type="character" w:customStyle="1" w:styleId="20">
    <w:name w:val="Заголовок 2 Знак"/>
    <w:basedOn w:val="a0"/>
    <w:link w:val="2"/>
    <w:uiPriority w:val="9"/>
    <w:rsid w:val="00FE268A"/>
    <w:rPr>
      <w:rFonts w:asciiTheme="majorHAnsi" w:eastAsiaTheme="majorEastAsia" w:hAnsiTheme="majorHAnsi" w:cstheme="majorBidi"/>
      <w:b/>
      <w:bCs/>
      <w:color w:val="4F81BD" w:themeColor="accent1"/>
      <w:sz w:val="26"/>
      <w:szCs w:val="26"/>
    </w:rPr>
  </w:style>
  <w:style w:type="paragraph" w:styleId="a6">
    <w:name w:val="Normal (Web)"/>
    <w:basedOn w:val="a"/>
    <w:uiPriority w:val="99"/>
    <w:rsid w:val="00FE268A"/>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qFormat/>
    <w:rsid w:val="00FE268A"/>
    <w:rPr>
      <w:b/>
      <w:bCs/>
    </w:rPr>
  </w:style>
  <w:style w:type="paragraph" w:styleId="a8">
    <w:name w:val="List Paragraph"/>
    <w:basedOn w:val="a"/>
    <w:uiPriority w:val="34"/>
    <w:qFormat/>
    <w:rsid w:val="00FE268A"/>
    <w:pPr>
      <w:spacing w:after="0" w:line="240" w:lineRule="auto"/>
      <w:ind w:left="720"/>
      <w:contextualSpacing/>
    </w:pPr>
    <w:rPr>
      <w:rFonts w:ascii="Times New Roman" w:eastAsia="Times New Roman" w:hAnsi="Times New Roman" w:cs="Times New Roman"/>
      <w:sz w:val="24"/>
      <w:szCs w:val="24"/>
    </w:rPr>
  </w:style>
  <w:style w:type="paragraph" w:styleId="a9">
    <w:name w:val="header"/>
    <w:basedOn w:val="a"/>
    <w:link w:val="aa"/>
    <w:uiPriority w:val="99"/>
    <w:unhideWhenUsed/>
    <w:rsid w:val="007F4AC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F4ACA"/>
  </w:style>
  <w:style w:type="paragraph" w:styleId="ab">
    <w:name w:val="footer"/>
    <w:basedOn w:val="a"/>
    <w:link w:val="ac"/>
    <w:uiPriority w:val="99"/>
    <w:semiHidden/>
    <w:unhideWhenUsed/>
    <w:rsid w:val="007F4AC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F4A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lero.ru/books/9785406001097.html" TargetMode="External"/><Relationship Id="rId3" Type="http://schemas.openxmlformats.org/officeDocument/2006/relationships/settings" Target="settings.xml"/><Relationship Id="rId7" Type="http://schemas.openxmlformats.org/officeDocument/2006/relationships/hyperlink" Target="http://www.bolero.ru/books/9785160015668.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lero.ru/product-7160599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32</Pages>
  <Words>5887</Words>
  <Characters>33560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COLLEGE</Company>
  <LinksUpToDate>false</LinksUpToDate>
  <CharactersWithSpaces>39369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dc:creator>
  <cp:keywords/>
  <dc:description/>
  <cp:lastModifiedBy>user</cp:lastModifiedBy>
  <cp:revision>22</cp:revision>
  <dcterms:created xsi:type="dcterms:W3CDTF">2013-03-11T11:52:00Z</dcterms:created>
  <dcterms:modified xsi:type="dcterms:W3CDTF">2013-03-11T16:31:00Z</dcterms:modified>
</cp:coreProperties>
</file>