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AA" w:rsidRDefault="00744EAA" w:rsidP="00B46D9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46D99">
        <w:rPr>
          <w:sz w:val="28"/>
          <w:szCs w:val="28"/>
        </w:rPr>
        <w:t xml:space="preserve">униципальное бюджетное общеобразовательное </w:t>
      </w:r>
      <w:r w:rsidR="00B46D99">
        <w:rPr>
          <w:sz w:val="28"/>
          <w:szCs w:val="28"/>
        </w:rPr>
        <w:br/>
        <w:t>учреждение</w:t>
      </w:r>
      <w:r>
        <w:rPr>
          <w:sz w:val="28"/>
          <w:szCs w:val="28"/>
        </w:rPr>
        <w:t xml:space="preserve"> гимназия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оветский</w:t>
      </w:r>
      <w:r w:rsidR="00B46D99">
        <w:rPr>
          <w:sz w:val="28"/>
          <w:szCs w:val="28"/>
        </w:rPr>
        <w:t>.</w:t>
      </w:r>
    </w:p>
    <w:p w:rsidR="00744EAA" w:rsidRDefault="00744EAA" w:rsidP="00B46D99">
      <w:pPr>
        <w:spacing w:after="0"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B46D99" w:rsidP="00744EA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44EAA">
        <w:rPr>
          <w:sz w:val="28"/>
          <w:szCs w:val="28"/>
        </w:rPr>
        <w:t xml:space="preserve">рограмма развития </w:t>
      </w:r>
      <w:r w:rsidR="00744EAA">
        <w:rPr>
          <w:sz w:val="28"/>
          <w:szCs w:val="28"/>
        </w:rPr>
        <w:br/>
        <w:t>профессиональной деятельности педагога по теме</w:t>
      </w:r>
      <w:proofErr w:type="gramStart"/>
      <w:r w:rsidR="00744EAA">
        <w:rPr>
          <w:sz w:val="28"/>
          <w:szCs w:val="28"/>
        </w:rPr>
        <w:t xml:space="preserve"> :</w:t>
      </w:r>
      <w:proofErr w:type="gramEnd"/>
    </w:p>
    <w:p w:rsidR="00744EAA" w:rsidRPr="00B46D99" w:rsidRDefault="00744EAA" w:rsidP="00744EAA">
      <w:pPr>
        <w:spacing w:line="240" w:lineRule="auto"/>
        <w:jc w:val="center"/>
        <w:rPr>
          <w:b/>
          <w:sz w:val="36"/>
          <w:szCs w:val="36"/>
        </w:rPr>
      </w:pPr>
      <w:r w:rsidRPr="00B46D99">
        <w:rPr>
          <w:b/>
          <w:sz w:val="36"/>
          <w:szCs w:val="36"/>
        </w:rPr>
        <w:t xml:space="preserve">«Работа с одаренными детьми </w:t>
      </w:r>
      <w:r w:rsidRPr="00B46D99">
        <w:rPr>
          <w:b/>
          <w:sz w:val="36"/>
          <w:szCs w:val="36"/>
        </w:rPr>
        <w:br/>
        <w:t>на уроках русского языка и литературы»</w:t>
      </w:r>
    </w:p>
    <w:p w:rsidR="00744EAA" w:rsidRPr="00B46D99" w:rsidRDefault="00744EAA" w:rsidP="00E46CBD">
      <w:pPr>
        <w:spacing w:line="240" w:lineRule="auto"/>
        <w:jc w:val="both"/>
        <w:rPr>
          <w:b/>
          <w:sz w:val="36"/>
          <w:szCs w:val="36"/>
        </w:rPr>
      </w:pPr>
    </w:p>
    <w:p w:rsidR="00B46D99" w:rsidRDefault="00B46D99" w:rsidP="00B46D99">
      <w:pPr>
        <w:spacing w:line="240" w:lineRule="auto"/>
        <w:jc w:val="right"/>
        <w:rPr>
          <w:sz w:val="28"/>
          <w:szCs w:val="28"/>
        </w:rPr>
      </w:pPr>
    </w:p>
    <w:p w:rsidR="00744EAA" w:rsidRDefault="00B46D99" w:rsidP="00B46D99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  <w:r>
        <w:rPr>
          <w:sz w:val="28"/>
          <w:szCs w:val="28"/>
        </w:rPr>
        <w:br/>
        <w:t xml:space="preserve">учитель первой </w:t>
      </w:r>
      <w:r>
        <w:rPr>
          <w:sz w:val="28"/>
          <w:szCs w:val="28"/>
        </w:rPr>
        <w:br/>
        <w:t xml:space="preserve">квалификационной категории </w:t>
      </w:r>
      <w:r>
        <w:rPr>
          <w:sz w:val="28"/>
          <w:szCs w:val="28"/>
        </w:rPr>
        <w:br/>
        <w:t>Анохина Наталья Владимировна</w:t>
      </w: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744EAA" w:rsidRDefault="00744EAA" w:rsidP="00E46CBD">
      <w:pPr>
        <w:spacing w:line="240" w:lineRule="auto"/>
        <w:jc w:val="both"/>
        <w:rPr>
          <w:sz w:val="28"/>
          <w:szCs w:val="28"/>
        </w:rPr>
      </w:pPr>
    </w:p>
    <w:p w:rsidR="00B46D99" w:rsidRDefault="00B46D99" w:rsidP="00B46D9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2014 г.</w:t>
      </w:r>
    </w:p>
    <w:p w:rsidR="000960A0" w:rsidRPr="000E2784" w:rsidRDefault="000960A0" w:rsidP="00B46D99">
      <w:pPr>
        <w:spacing w:line="240" w:lineRule="auto"/>
        <w:jc w:val="both"/>
        <w:rPr>
          <w:sz w:val="28"/>
          <w:szCs w:val="28"/>
        </w:rPr>
      </w:pPr>
      <w:r w:rsidRPr="000E2784">
        <w:rPr>
          <w:sz w:val="28"/>
          <w:szCs w:val="28"/>
        </w:rPr>
        <w:lastRenderedPageBreak/>
        <w:t>Приоритетный национальный проект «Образование», национально-образовательная инициатива «Наша новая школа» предусматривают  мероприятия по государственной поддержке способной и талантливой молодёжи, что актуализирует проблему методического сопровождения деятельности педагогов, работающих со способными и одарёнными детьми в условиях гимназического образования. Анализ результатов предметных олимпиад на муниципальном, региональном уровнях  показал необходимость в разработке программы по работе с одаренными детьми в области филологии.</w:t>
      </w:r>
    </w:p>
    <w:p w:rsidR="000960A0" w:rsidRPr="000E2784" w:rsidRDefault="00BE1F95" w:rsidP="00B46D99">
      <w:pPr>
        <w:spacing w:line="240" w:lineRule="auto"/>
        <w:ind w:firstLine="540"/>
        <w:jc w:val="both"/>
        <w:rPr>
          <w:sz w:val="28"/>
          <w:szCs w:val="28"/>
        </w:rPr>
      </w:pPr>
      <w:r w:rsidRPr="000E2784">
        <w:rPr>
          <w:sz w:val="28"/>
          <w:szCs w:val="28"/>
          <w:u w:val="single"/>
        </w:rPr>
        <w:t>Целью</w:t>
      </w:r>
      <w:r w:rsidRPr="000E2784">
        <w:rPr>
          <w:sz w:val="28"/>
          <w:szCs w:val="28"/>
        </w:rPr>
        <w:t xml:space="preserve"> программы является </w:t>
      </w:r>
      <w:r w:rsidR="000960A0" w:rsidRPr="000E2784">
        <w:rPr>
          <w:sz w:val="28"/>
          <w:szCs w:val="28"/>
        </w:rPr>
        <w:t xml:space="preserve">создание  системы  условий, направленных на поддержку  и развитие одарённых детей. </w:t>
      </w:r>
    </w:p>
    <w:p w:rsidR="000960A0" w:rsidRPr="000E2784" w:rsidRDefault="000960A0" w:rsidP="000960A0">
      <w:pPr>
        <w:spacing w:line="240" w:lineRule="auto"/>
        <w:ind w:firstLine="540"/>
        <w:jc w:val="both"/>
        <w:rPr>
          <w:sz w:val="28"/>
          <w:szCs w:val="28"/>
          <w:u w:val="single"/>
        </w:rPr>
      </w:pPr>
      <w:r w:rsidRPr="000E2784">
        <w:rPr>
          <w:sz w:val="28"/>
          <w:szCs w:val="28"/>
          <w:u w:val="single"/>
        </w:rPr>
        <w:t>Задачи:</w:t>
      </w:r>
    </w:p>
    <w:p w:rsidR="000960A0" w:rsidRPr="000E2784" w:rsidRDefault="000960A0" w:rsidP="000960A0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r w:rsidRPr="000E2784">
        <w:rPr>
          <w:sz w:val="28"/>
          <w:szCs w:val="28"/>
        </w:rPr>
        <w:t xml:space="preserve">Стимулировать интеллектуальное развитие </w:t>
      </w:r>
      <w:proofErr w:type="gramStart"/>
      <w:r w:rsidRPr="000E2784">
        <w:rPr>
          <w:sz w:val="28"/>
          <w:szCs w:val="28"/>
        </w:rPr>
        <w:t>обучающихся</w:t>
      </w:r>
      <w:proofErr w:type="gramEnd"/>
      <w:r w:rsidRPr="000E2784">
        <w:rPr>
          <w:sz w:val="28"/>
          <w:szCs w:val="28"/>
        </w:rPr>
        <w:t>.</w:t>
      </w:r>
    </w:p>
    <w:p w:rsidR="000960A0" w:rsidRPr="000E2784" w:rsidRDefault="000960A0" w:rsidP="000960A0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0E2784">
        <w:rPr>
          <w:sz w:val="28"/>
          <w:szCs w:val="28"/>
        </w:rPr>
        <w:t xml:space="preserve">Создать условия, обеспечивающие развитие системы исследовательской деятельности </w:t>
      </w:r>
      <w:r w:rsidR="00744EAA">
        <w:rPr>
          <w:sz w:val="28"/>
          <w:szCs w:val="28"/>
        </w:rPr>
        <w:t>обу</w:t>
      </w:r>
      <w:r w:rsidRPr="000E2784">
        <w:rPr>
          <w:sz w:val="28"/>
          <w:szCs w:val="28"/>
        </w:rPr>
        <w:t>ча</w:t>
      </w:r>
      <w:r w:rsidR="00744EAA">
        <w:rPr>
          <w:sz w:val="28"/>
          <w:szCs w:val="28"/>
        </w:rPr>
        <w:t>ю</w:t>
      </w:r>
      <w:r w:rsidRPr="000E2784">
        <w:rPr>
          <w:sz w:val="28"/>
          <w:szCs w:val="28"/>
        </w:rPr>
        <w:t>щихся в целях повышения эффективности образовательной деятельности в области филологической направленности.</w:t>
      </w:r>
      <w:proofErr w:type="gramEnd"/>
    </w:p>
    <w:p w:rsidR="000960A0" w:rsidRPr="000E2784" w:rsidRDefault="000960A0" w:rsidP="000960A0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r w:rsidRPr="000E2784">
        <w:rPr>
          <w:sz w:val="28"/>
          <w:szCs w:val="28"/>
        </w:rPr>
        <w:t xml:space="preserve">Обеспечить участие одаренных детей в предметных олимпиадах всех уровней. </w:t>
      </w:r>
    </w:p>
    <w:p w:rsidR="000960A0" w:rsidRPr="000E2784" w:rsidRDefault="000960A0" w:rsidP="00744EAA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r w:rsidRPr="000E2784">
        <w:rPr>
          <w:sz w:val="28"/>
          <w:szCs w:val="28"/>
        </w:rPr>
        <w:t>Оказать педагогическую поддержку талантливым  детям  5-</w:t>
      </w:r>
      <w:r w:rsidR="00BE1F95" w:rsidRPr="000E2784">
        <w:rPr>
          <w:sz w:val="28"/>
          <w:szCs w:val="28"/>
        </w:rPr>
        <w:t>11</w:t>
      </w:r>
      <w:r w:rsidR="00744EAA">
        <w:rPr>
          <w:sz w:val="28"/>
          <w:szCs w:val="28"/>
        </w:rPr>
        <w:t xml:space="preserve"> классов.</w:t>
      </w:r>
    </w:p>
    <w:p w:rsidR="00744EAA" w:rsidRDefault="00744EAA" w:rsidP="00744EAA">
      <w:pPr>
        <w:spacing w:line="240" w:lineRule="auto"/>
        <w:ind w:firstLine="540"/>
        <w:jc w:val="both"/>
        <w:rPr>
          <w:sz w:val="28"/>
          <w:szCs w:val="28"/>
          <w:u w:val="single"/>
        </w:rPr>
      </w:pPr>
    </w:p>
    <w:p w:rsidR="000960A0" w:rsidRPr="00744EAA" w:rsidRDefault="000960A0" w:rsidP="00744EAA">
      <w:pPr>
        <w:spacing w:line="240" w:lineRule="auto"/>
        <w:ind w:firstLine="540"/>
        <w:jc w:val="both"/>
        <w:rPr>
          <w:sz w:val="28"/>
          <w:szCs w:val="28"/>
          <w:u w:val="single"/>
        </w:rPr>
      </w:pPr>
      <w:r w:rsidRPr="00744EAA">
        <w:rPr>
          <w:sz w:val="28"/>
          <w:szCs w:val="28"/>
          <w:u w:val="single"/>
        </w:rPr>
        <w:t xml:space="preserve">Реализация настоящей программы предполагает  комплекс мероприятий: </w:t>
      </w:r>
    </w:p>
    <w:p w:rsidR="000960A0" w:rsidRPr="000E2784" w:rsidRDefault="000960A0" w:rsidP="00744EAA">
      <w:pPr>
        <w:spacing w:line="240" w:lineRule="auto"/>
        <w:ind w:firstLine="540"/>
        <w:jc w:val="both"/>
        <w:rPr>
          <w:sz w:val="28"/>
          <w:szCs w:val="28"/>
        </w:rPr>
      </w:pPr>
      <w:r w:rsidRPr="000E2784">
        <w:rPr>
          <w:sz w:val="28"/>
          <w:szCs w:val="28"/>
        </w:rPr>
        <w:t>1) подготовка к участию в предметных олимпиадах по русскому языку и литературе;</w:t>
      </w:r>
    </w:p>
    <w:p w:rsidR="000960A0" w:rsidRPr="000E2784" w:rsidRDefault="000960A0" w:rsidP="00744EAA">
      <w:pPr>
        <w:spacing w:line="240" w:lineRule="auto"/>
        <w:ind w:firstLine="540"/>
        <w:jc w:val="both"/>
        <w:rPr>
          <w:sz w:val="28"/>
          <w:szCs w:val="28"/>
        </w:rPr>
      </w:pPr>
      <w:r w:rsidRPr="000E2784">
        <w:rPr>
          <w:sz w:val="28"/>
          <w:szCs w:val="28"/>
        </w:rPr>
        <w:t>2) исследовательская деятельность учащихся;</w:t>
      </w:r>
    </w:p>
    <w:p w:rsidR="000960A0" w:rsidRPr="000E2784" w:rsidRDefault="000960A0" w:rsidP="000960A0">
      <w:pPr>
        <w:spacing w:line="240" w:lineRule="auto"/>
        <w:ind w:firstLine="540"/>
        <w:jc w:val="both"/>
        <w:rPr>
          <w:sz w:val="28"/>
          <w:szCs w:val="28"/>
        </w:rPr>
      </w:pPr>
      <w:r w:rsidRPr="000E2784">
        <w:rPr>
          <w:sz w:val="28"/>
          <w:szCs w:val="28"/>
        </w:rPr>
        <w:t>3) интеллектуальные и творческие конкурсы;</w:t>
      </w:r>
    </w:p>
    <w:p w:rsidR="000960A0" w:rsidRPr="00744EAA" w:rsidRDefault="00744EAA" w:rsidP="000960A0">
      <w:pPr>
        <w:tabs>
          <w:tab w:val="left" w:pos="5850"/>
        </w:tabs>
        <w:spacing w:line="24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Этапы реализации:</w:t>
      </w:r>
    </w:p>
    <w:p w:rsidR="000960A0" w:rsidRPr="000E2784" w:rsidRDefault="000960A0" w:rsidP="000960A0">
      <w:pPr>
        <w:spacing w:line="240" w:lineRule="auto"/>
        <w:ind w:left="540"/>
        <w:jc w:val="both"/>
        <w:rPr>
          <w:sz w:val="28"/>
          <w:szCs w:val="28"/>
        </w:rPr>
      </w:pPr>
      <w:proofErr w:type="gramStart"/>
      <w:r w:rsidRPr="000E2784">
        <w:rPr>
          <w:sz w:val="28"/>
          <w:szCs w:val="28"/>
          <w:lang w:val="en-US"/>
        </w:rPr>
        <w:t>I</w:t>
      </w:r>
      <w:r w:rsidRPr="000E2784">
        <w:rPr>
          <w:sz w:val="28"/>
          <w:szCs w:val="28"/>
        </w:rPr>
        <w:t>. Организационный этап (май 201</w:t>
      </w:r>
      <w:r w:rsidR="00BE1F95" w:rsidRPr="000E2784">
        <w:rPr>
          <w:sz w:val="28"/>
          <w:szCs w:val="28"/>
        </w:rPr>
        <w:t>4</w:t>
      </w:r>
      <w:r w:rsidR="005262F6">
        <w:rPr>
          <w:sz w:val="28"/>
          <w:szCs w:val="28"/>
        </w:rPr>
        <w:t xml:space="preserve"> </w:t>
      </w:r>
      <w:r w:rsidRPr="000E2784">
        <w:rPr>
          <w:sz w:val="28"/>
          <w:szCs w:val="28"/>
        </w:rPr>
        <w:t>-</w:t>
      </w:r>
      <w:r w:rsidR="005262F6">
        <w:rPr>
          <w:sz w:val="28"/>
          <w:szCs w:val="28"/>
        </w:rPr>
        <w:t xml:space="preserve"> </w:t>
      </w:r>
      <w:r w:rsidRPr="000E2784">
        <w:rPr>
          <w:sz w:val="28"/>
          <w:szCs w:val="28"/>
        </w:rPr>
        <w:t>сентябрь 201</w:t>
      </w:r>
      <w:r w:rsidR="00BE1F95" w:rsidRPr="000E2784">
        <w:rPr>
          <w:sz w:val="28"/>
          <w:szCs w:val="28"/>
        </w:rPr>
        <w:t>4</w:t>
      </w:r>
      <w:r w:rsidRPr="000E2784">
        <w:rPr>
          <w:sz w:val="28"/>
          <w:szCs w:val="28"/>
        </w:rPr>
        <w:t>г.)</w:t>
      </w:r>
      <w:proofErr w:type="gramEnd"/>
    </w:p>
    <w:p w:rsidR="000960A0" w:rsidRPr="000E2784" w:rsidRDefault="000960A0" w:rsidP="000960A0">
      <w:pPr>
        <w:spacing w:line="240" w:lineRule="auto"/>
        <w:ind w:firstLine="540"/>
        <w:jc w:val="both"/>
        <w:rPr>
          <w:sz w:val="28"/>
          <w:szCs w:val="28"/>
        </w:rPr>
      </w:pPr>
      <w:r w:rsidRPr="000E2784">
        <w:rPr>
          <w:sz w:val="28"/>
          <w:szCs w:val="28"/>
        </w:rPr>
        <w:t>Данный этап  включает в себя программное обоснование работы с одаренными детьми, анализ банка «Участники олимпиадного движения», повышение компетенции педагога в работе с одарёнными детьми через   самообразование.</w:t>
      </w:r>
    </w:p>
    <w:p w:rsidR="000960A0" w:rsidRPr="000E2784" w:rsidRDefault="000960A0" w:rsidP="000960A0">
      <w:pPr>
        <w:spacing w:line="240" w:lineRule="auto"/>
        <w:ind w:left="540"/>
        <w:jc w:val="both"/>
        <w:rPr>
          <w:sz w:val="28"/>
          <w:szCs w:val="28"/>
        </w:rPr>
      </w:pPr>
      <w:r w:rsidRPr="000E2784">
        <w:rPr>
          <w:sz w:val="28"/>
          <w:szCs w:val="28"/>
          <w:lang w:val="en-US"/>
        </w:rPr>
        <w:t>II</w:t>
      </w:r>
      <w:r w:rsidRPr="000E2784">
        <w:rPr>
          <w:sz w:val="28"/>
          <w:szCs w:val="28"/>
        </w:rPr>
        <w:t>. Практический этап (сентябрь 201</w:t>
      </w:r>
      <w:r w:rsidR="00BE1F95" w:rsidRPr="000E2784">
        <w:rPr>
          <w:sz w:val="28"/>
          <w:szCs w:val="28"/>
        </w:rPr>
        <w:t>4</w:t>
      </w:r>
      <w:r w:rsidRPr="000E2784">
        <w:rPr>
          <w:sz w:val="28"/>
          <w:szCs w:val="28"/>
        </w:rPr>
        <w:t xml:space="preserve"> -</w:t>
      </w:r>
      <w:r w:rsidR="00BE1F95" w:rsidRPr="000E2784">
        <w:rPr>
          <w:sz w:val="28"/>
          <w:szCs w:val="28"/>
        </w:rPr>
        <w:t xml:space="preserve"> </w:t>
      </w:r>
      <w:proofErr w:type="gramStart"/>
      <w:r w:rsidRPr="000E2784">
        <w:rPr>
          <w:sz w:val="28"/>
          <w:szCs w:val="28"/>
        </w:rPr>
        <w:t>март  201</w:t>
      </w:r>
      <w:r w:rsidR="00BE1F95" w:rsidRPr="000E2784">
        <w:rPr>
          <w:sz w:val="28"/>
          <w:szCs w:val="28"/>
        </w:rPr>
        <w:t>7</w:t>
      </w:r>
      <w:proofErr w:type="gramEnd"/>
      <w:r w:rsidRPr="000E2784">
        <w:rPr>
          <w:sz w:val="28"/>
          <w:szCs w:val="28"/>
        </w:rPr>
        <w:t xml:space="preserve"> г.)</w:t>
      </w:r>
    </w:p>
    <w:p w:rsidR="000960A0" w:rsidRPr="000E2784" w:rsidRDefault="005262F6" w:rsidP="000960A0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этап предполагает </w:t>
      </w:r>
      <w:r w:rsidR="000960A0" w:rsidRPr="000E2784">
        <w:rPr>
          <w:sz w:val="28"/>
          <w:szCs w:val="28"/>
        </w:rPr>
        <w:t>реализацию  индивидуальной программы педагога</w:t>
      </w:r>
      <w:r>
        <w:rPr>
          <w:sz w:val="28"/>
          <w:szCs w:val="28"/>
        </w:rPr>
        <w:t xml:space="preserve"> по работе  с одаренными детьми,</w:t>
      </w:r>
      <w:r w:rsidR="000960A0" w:rsidRPr="000E2784">
        <w:rPr>
          <w:sz w:val="28"/>
          <w:szCs w:val="28"/>
        </w:rPr>
        <w:t xml:space="preserve"> прохождение курсов повышения квалификации  педагога по вопросам подготовки обучающихся к </w:t>
      </w:r>
      <w:r w:rsidR="00744EAA">
        <w:rPr>
          <w:sz w:val="28"/>
          <w:szCs w:val="28"/>
        </w:rPr>
        <w:t xml:space="preserve">олимпиадам, </w:t>
      </w:r>
      <w:r w:rsidR="000960A0" w:rsidRPr="000E2784">
        <w:rPr>
          <w:sz w:val="28"/>
          <w:szCs w:val="28"/>
        </w:rPr>
        <w:t xml:space="preserve">расширение </w:t>
      </w:r>
      <w:r w:rsidR="00BE1F95" w:rsidRPr="000E2784">
        <w:rPr>
          <w:sz w:val="28"/>
          <w:szCs w:val="28"/>
        </w:rPr>
        <w:t xml:space="preserve"> форм работы с одарёнными детьм</w:t>
      </w:r>
      <w:r w:rsidR="00744EAA">
        <w:rPr>
          <w:sz w:val="28"/>
          <w:szCs w:val="28"/>
        </w:rPr>
        <w:t>и</w:t>
      </w:r>
      <w:r w:rsidR="00BE1F95" w:rsidRPr="000E2784">
        <w:rPr>
          <w:sz w:val="28"/>
          <w:szCs w:val="28"/>
        </w:rPr>
        <w:t>, распространение опыта работы  педагога.</w:t>
      </w:r>
    </w:p>
    <w:p w:rsidR="000960A0" w:rsidRPr="000E2784" w:rsidRDefault="000960A0" w:rsidP="000960A0">
      <w:pPr>
        <w:spacing w:line="240" w:lineRule="auto"/>
        <w:ind w:left="540"/>
        <w:jc w:val="both"/>
        <w:rPr>
          <w:sz w:val="28"/>
          <w:szCs w:val="28"/>
        </w:rPr>
      </w:pPr>
      <w:r w:rsidRPr="000E2784">
        <w:rPr>
          <w:sz w:val="28"/>
          <w:szCs w:val="28"/>
        </w:rPr>
        <w:lastRenderedPageBreak/>
        <w:t xml:space="preserve"> </w:t>
      </w:r>
      <w:r w:rsidRPr="000E2784">
        <w:rPr>
          <w:sz w:val="28"/>
          <w:szCs w:val="28"/>
          <w:lang w:val="en-US"/>
        </w:rPr>
        <w:t>III</w:t>
      </w:r>
      <w:r w:rsidRPr="000E2784">
        <w:rPr>
          <w:sz w:val="28"/>
          <w:szCs w:val="28"/>
        </w:rPr>
        <w:t>. Обобщающий этап (апрель 201</w:t>
      </w:r>
      <w:r w:rsidR="00BE1F95" w:rsidRPr="000E2784">
        <w:rPr>
          <w:sz w:val="28"/>
          <w:szCs w:val="28"/>
        </w:rPr>
        <w:t>7</w:t>
      </w:r>
      <w:r w:rsidRPr="000E2784">
        <w:rPr>
          <w:sz w:val="28"/>
          <w:szCs w:val="28"/>
        </w:rPr>
        <w:t xml:space="preserve"> – май 201</w:t>
      </w:r>
      <w:r w:rsidR="00BE1F95" w:rsidRPr="000E2784">
        <w:rPr>
          <w:sz w:val="28"/>
          <w:szCs w:val="28"/>
        </w:rPr>
        <w:t>7</w:t>
      </w:r>
      <w:r w:rsidR="005262F6">
        <w:rPr>
          <w:sz w:val="28"/>
          <w:szCs w:val="28"/>
        </w:rPr>
        <w:t xml:space="preserve"> </w:t>
      </w:r>
      <w:r w:rsidRPr="000E2784">
        <w:rPr>
          <w:sz w:val="28"/>
          <w:szCs w:val="28"/>
        </w:rPr>
        <w:t>г</w:t>
      </w:r>
      <w:r w:rsidR="005262F6">
        <w:rPr>
          <w:sz w:val="28"/>
          <w:szCs w:val="28"/>
        </w:rPr>
        <w:t>.</w:t>
      </w:r>
      <w:r w:rsidRPr="000E2784">
        <w:rPr>
          <w:sz w:val="28"/>
          <w:szCs w:val="28"/>
        </w:rPr>
        <w:t>)</w:t>
      </w:r>
    </w:p>
    <w:p w:rsidR="000960A0" w:rsidRPr="000E2784" w:rsidRDefault="00744EAA" w:rsidP="000960A0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предполагается</w:t>
      </w:r>
      <w:r w:rsidR="000960A0" w:rsidRPr="000E2784">
        <w:rPr>
          <w:sz w:val="28"/>
          <w:szCs w:val="28"/>
        </w:rPr>
        <w:t xml:space="preserve"> соотнесение результатов реализации программы с поставленными целями, проектирование перспектив, путей и способов дальнейшей работы по поддержке и развитию одаренных детей.</w:t>
      </w:r>
    </w:p>
    <w:p w:rsidR="000960A0" w:rsidRPr="000E2784" w:rsidRDefault="000960A0" w:rsidP="000960A0">
      <w:pPr>
        <w:spacing w:line="240" w:lineRule="auto"/>
        <w:ind w:firstLine="540"/>
        <w:jc w:val="both"/>
        <w:rPr>
          <w:sz w:val="28"/>
          <w:szCs w:val="28"/>
        </w:rPr>
      </w:pPr>
      <w:r w:rsidRPr="000E2784">
        <w:rPr>
          <w:sz w:val="28"/>
          <w:szCs w:val="28"/>
        </w:rPr>
        <w:t>Результатом  реализации программы должно стать:</w:t>
      </w:r>
    </w:p>
    <w:p w:rsidR="000960A0" w:rsidRPr="000E2784" w:rsidRDefault="000960A0" w:rsidP="000960A0">
      <w:pPr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0E2784">
        <w:rPr>
          <w:sz w:val="28"/>
          <w:szCs w:val="28"/>
        </w:rPr>
        <w:t>положительное изменение  качественных характеристик участия обучающихся в предметных олимпиадах и интеллектуальных конкурсах;</w:t>
      </w:r>
    </w:p>
    <w:p w:rsidR="000960A0" w:rsidRPr="000E2784" w:rsidRDefault="00744EAA" w:rsidP="000960A0">
      <w:pPr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рост численности обучающихся,</w:t>
      </w:r>
      <w:r w:rsidR="000960A0" w:rsidRPr="000E2784">
        <w:rPr>
          <w:sz w:val="28"/>
          <w:szCs w:val="28"/>
        </w:rPr>
        <w:t xml:space="preserve"> принимающих участие в олимпиадном движении, исследовательской деятельности, интеллектуальных конкурсах.</w:t>
      </w:r>
    </w:p>
    <w:p w:rsidR="005262F6" w:rsidRDefault="005262F6" w:rsidP="000960A0">
      <w:pPr>
        <w:spacing w:line="240" w:lineRule="auto"/>
        <w:jc w:val="both"/>
        <w:rPr>
          <w:sz w:val="28"/>
          <w:szCs w:val="28"/>
        </w:rPr>
      </w:pPr>
    </w:p>
    <w:p w:rsidR="000960A0" w:rsidRPr="000E2784" w:rsidRDefault="000960A0" w:rsidP="000960A0">
      <w:pPr>
        <w:spacing w:line="240" w:lineRule="auto"/>
        <w:jc w:val="both"/>
        <w:rPr>
          <w:sz w:val="28"/>
          <w:szCs w:val="28"/>
        </w:rPr>
      </w:pPr>
      <w:r w:rsidRPr="005262F6">
        <w:rPr>
          <w:sz w:val="28"/>
          <w:szCs w:val="28"/>
          <w:u w:val="single"/>
        </w:rPr>
        <w:t>Направление 1</w:t>
      </w:r>
      <w:r w:rsidRPr="000E2784">
        <w:rPr>
          <w:sz w:val="28"/>
          <w:szCs w:val="28"/>
        </w:rPr>
        <w:t xml:space="preserve">  - «Научно-методическое сопровождение одаренных детей»</w:t>
      </w:r>
    </w:p>
    <w:p w:rsidR="000960A0" w:rsidRPr="005262F6" w:rsidRDefault="000960A0" w:rsidP="000960A0">
      <w:pPr>
        <w:spacing w:line="240" w:lineRule="auto"/>
        <w:jc w:val="both"/>
        <w:rPr>
          <w:i/>
          <w:sz w:val="28"/>
          <w:szCs w:val="28"/>
        </w:rPr>
      </w:pPr>
      <w:r w:rsidRPr="005262F6">
        <w:rPr>
          <w:i/>
          <w:sz w:val="28"/>
          <w:szCs w:val="28"/>
        </w:rPr>
        <w:t>Задач</w:t>
      </w:r>
      <w:r w:rsidR="005262F6">
        <w:rPr>
          <w:i/>
          <w:sz w:val="28"/>
          <w:szCs w:val="28"/>
        </w:rPr>
        <w:t>а</w:t>
      </w:r>
      <w:r w:rsidRPr="005262F6">
        <w:rPr>
          <w:i/>
          <w:sz w:val="28"/>
          <w:szCs w:val="28"/>
        </w:rPr>
        <w:t>:</w:t>
      </w:r>
    </w:p>
    <w:p w:rsidR="000960A0" w:rsidRPr="000E2784" w:rsidRDefault="000960A0" w:rsidP="005262F6">
      <w:pPr>
        <w:spacing w:after="0" w:line="240" w:lineRule="auto"/>
        <w:jc w:val="both"/>
        <w:rPr>
          <w:sz w:val="28"/>
          <w:szCs w:val="28"/>
        </w:rPr>
      </w:pPr>
      <w:r w:rsidRPr="000E2784">
        <w:rPr>
          <w:sz w:val="28"/>
          <w:szCs w:val="28"/>
        </w:rPr>
        <w:t>Повысить компетенцию педагога в работе с одарёнными детьми.</w:t>
      </w:r>
    </w:p>
    <w:p w:rsidR="00744EAA" w:rsidRPr="005262F6" w:rsidRDefault="005262F6" w:rsidP="000960A0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br/>
      </w:r>
      <w:r w:rsidR="00744EAA" w:rsidRPr="005262F6">
        <w:rPr>
          <w:i/>
          <w:sz w:val="28"/>
          <w:szCs w:val="28"/>
        </w:rPr>
        <w:t xml:space="preserve">Мероприятия </w:t>
      </w:r>
    </w:p>
    <w:p w:rsidR="000960A0" w:rsidRDefault="005262F6" w:rsidP="000960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4EAA" w:rsidRPr="000E2784">
        <w:rPr>
          <w:sz w:val="28"/>
          <w:szCs w:val="28"/>
        </w:rPr>
        <w:t>Создание банка электронных материалов заданий предметных олимпиад</w:t>
      </w:r>
      <w:r w:rsidR="00F1667B">
        <w:rPr>
          <w:sz w:val="28"/>
          <w:szCs w:val="28"/>
        </w:rPr>
        <w:t>.</w:t>
      </w:r>
    </w:p>
    <w:p w:rsidR="00744EAA" w:rsidRDefault="005262F6" w:rsidP="000960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62F6">
        <w:rPr>
          <w:sz w:val="28"/>
          <w:szCs w:val="28"/>
        </w:rPr>
        <w:t>.</w:t>
      </w:r>
      <w:r w:rsidR="00744EAA" w:rsidRPr="000E2784">
        <w:rPr>
          <w:sz w:val="28"/>
          <w:szCs w:val="28"/>
        </w:rPr>
        <w:t>Создание банка нестандартных заданий по русскому языку и литературе</w:t>
      </w:r>
      <w:r w:rsidR="00F1667B">
        <w:rPr>
          <w:sz w:val="28"/>
          <w:szCs w:val="28"/>
        </w:rPr>
        <w:t>.</w:t>
      </w:r>
    </w:p>
    <w:p w:rsidR="00744EAA" w:rsidRDefault="005262F6" w:rsidP="000960A0">
      <w:pPr>
        <w:spacing w:line="240" w:lineRule="auto"/>
        <w:jc w:val="both"/>
        <w:rPr>
          <w:sz w:val="28"/>
          <w:szCs w:val="28"/>
        </w:rPr>
      </w:pPr>
      <w:r w:rsidRPr="005262F6">
        <w:rPr>
          <w:sz w:val="28"/>
          <w:szCs w:val="28"/>
        </w:rPr>
        <w:t>3.</w:t>
      </w:r>
      <w:r w:rsidR="00744EAA" w:rsidRPr="000E2784">
        <w:rPr>
          <w:sz w:val="28"/>
          <w:szCs w:val="28"/>
        </w:rPr>
        <w:t>Разработка индивидуальных программ сопровождения победителей и призеров предметных олимпиад</w:t>
      </w:r>
      <w:r w:rsidR="00F1667B">
        <w:rPr>
          <w:sz w:val="28"/>
          <w:szCs w:val="28"/>
        </w:rPr>
        <w:t>.</w:t>
      </w:r>
    </w:p>
    <w:p w:rsidR="00744EAA" w:rsidRDefault="005262F6" w:rsidP="000960A0">
      <w:pPr>
        <w:spacing w:line="240" w:lineRule="auto"/>
        <w:jc w:val="both"/>
        <w:rPr>
          <w:sz w:val="28"/>
          <w:szCs w:val="28"/>
        </w:rPr>
      </w:pPr>
      <w:r w:rsidRPr="005262F6">
        <w:rPr>
          <w:sz w:val="28"/>
          <w:szCs w:val="28"/>
        </w:rPr>
        <w:t>4.</w:t>
      </w:r>
      <w:r w:rsidR="00744EAA" w:rsidRPr="000E2784">
        <w:rPr>
          <w:sz w:val="28"/>
          <w:szCs w:val="28"/>
        </w:rPr>
        <w:t>Разработка мониторинга результативности работы с одаренными детьми</w:t>
      </w:r>
      <w:r w:rsidR="00F1667B">
        <w:rPr>
          <w:sz w:val="28"/>
          <w:szCs w:val="28"/>
        </w:rPr>
        <w:t>.</w:t>
      </w:r>
    </w:p>
    <w:p w:rsidR="00744EAA" w:rsidRDefault="005262F6" w:rsidP="000960A0">
      <w:pPr>
        <w:spacing w:line="240" w:lineRule="auto"/>
        <w:jc w:val="both"/>
        <w:rPr>
          <w:sz w:val="28"/>
          <w:szCs w:val="28"/>
        </w:rPr>
      </w:pPr>
      <w:r w:rsidRPr="005262F6">
        <w:rPr>
          <w:sz w:val="28"/>
          <w:szCs w:val="28"/>
        </w:rPr>
        <w:t>5.</w:t>
      </w:r>
      <w:r w:rsidR="00744EAA" w:rsidRPr="000E2784">
        <w:rPr>
          <w:sz w:val="28"/>
          <w:szCs w:val="28"/>
        </w:rPr>
        <w:t>Разработка методических материалов, рекомендаций по подготовке детей к предметным олимпиадам</w:t>
      </w:r>
      <w:r w:rsidR="00F1667B">
        <w:rPr>
          <w:sz w:val="28"/>
          <w:szCs w:val="28"/>
        </w:rPr>
        <w:t>.</w:t>
      </w:r>
    </w:p>
    <w:p w:rsidR="00744EAA" w:rsidRDefault="005262F6" w:rsidP="000960A0">
      <w:pPr>
        <w:spacing w:line="240" w:lineRule="auto"/>
        <w:jc w:val="both"/>
        <w:rPr>
          <w:sz w:val="28"/>
          <w:szCs w:val="28"/>
        </w:rPr>
      </w:pPr>
      <w:r w:rsidRPr="005262F6">
        <w:rPr>
          <w:sz w:val="28"/>
          <w:szCs w:val="28"/>
        </w:rPr>
        <w:t>6.</w:t>
      </w:r>
      <w:r w:rsidR="00744EAA" w:rsidRPr="000E2784">
        <w:rPr>
          <w:sz w:val="28"/>
          <w:szCs w:val="28"/>
        </w:rPr>
        <w:t>Проведение заседаний  методического объединения по работе с одаренными детьми</w:t>
      </w:r>
      <w:r w:rsidR="00F1667B">
        <w:rPr>
          <w:sz w:val="28"/>
          <w:szCs w:val="28"/>
        </w:rPr>
        <w:t>.</w:t>
      </w:r>
    </w:p>
    <w:p w:rsidR="00744EAA" w:rsidRPr="000E2784" w:rsidRDefault="005262F6" w:rsidP="000960A0">
      <w:pPr>
        <w:spacing w:line="240" w:lineRule="auto"/>
        <w:jc w:val="both"/>
        <w:rPr>
          <w:sz w:val="28"/>
          <w:szCs w:val="28"/>
        </w:rPr>
      </w:pPr>
      <w:r w:rsidRPr="005262F6">
        <w:rPr>
          <w:sz w:val="28"/>
          <w:szCs w:val="28"/>
        </w:rPr>
        <w:t>7.</w:t>
      </w:r>
      <w:r w:rsidR="00744EAA" w:rsidRPr="000E2784">
        <w:rPr>
          <w:sz w:val="28"/>
          <w:szCs w:val="28"/>
        </w:rPr>
        <w:t>Изучение, анализ школьных программ по работе с одаренными детьми</w:t>
      </w:r>
      <w:r w:rsidR="00F1667B">
        <w:rPr>
          <w:sz w:val="28"/>
          <w:szCs w:val="28"/>
        </w:rPr>
        <w:t>.</w:t>
      </w:r>
    </w:p>
    <w:p w:rsidR="000960A0" w:rsidRPr="000E2784" w:rsidRDefault="000960A0" w:rsidP="000960A0">
      <w:pPr>
        <w:spacing w:line="240" w:lineRule="auto"/>
        <w:jc w:val="both"/>
        <w:rPr>
          <w:sz w:val="28"/>
          <w:szCs w:val="28"/>
        </w:rPr>
      </w:pPr>
    </w:p>
    <w:p w:rsidR="000960A0" w:rsidRPr="000E2784" w:rsidRDefault="000960A0" w:rsidP="000960A0">
      <w:pPr>
        <w:spacing w:line="240" w:lineRule="auto"/>
        <w:jc w:val="both"/>
        <w:rPr>
          <w:sz w:val="28"/>
          <w:szCs w:val="28"/>
        </w:rPr>
      </w:pPr>
      <w:r w:rsidRPr="005262F6">
        <w:rPr>
          <w:sz w:val="28"/>
          <w:szCs w:val="28"/>
          <w:u w:val="single"/>
        </w:rPr>
        <w:t xml:space="preserve"> Направление 2</w:t>
      </w:r>
      <w:r w:rsidRPr="000E2784">
        <w:rPr>
          <w:sz w:val="28"/>
          <w:szCs w:val="28"/>
        </w:rPr>
        <w:t xml:space="preserve"> - «Организационно-методическое сопровождение одаренных детей»</w:t>
      </w:r>
    </w:p>
    <w:p w:rsidR="000960A0" w:rsidRPr="005262F6" w:rsidRDefault="000960A0" w:rsidP="000960A0">
      <w:pPr>
        <w:spacing w:line="240" w:lineRule="auto"/>
        <w:jc w:val="both"/>
        <w:rPr>
          <w:i/>
          <w:sz w:val="28"/>
          <w:szCs w:val="28"/>
        </w:rPr>
      </w:pPr>
      <w:r w:rsidRPr="005262F6">
        <w:rPr>
          <w:i/>
          <w:sz w:val="28"/>
          <w:szCs w:val="28"/>
        </w:rPr>
        <w:t>Задач</w:t>
      </w:r>
      <w:r w:rsidR="005262F6">
        <w:rPr>
          <w:i/>
          <w:sz w:val="28"/>
          <w:szCs w:val="28"/>
        </w:rPr>
        <w:t>а</w:t>
      </w:r>
      <w:r w:rsidRPr="005262F6">
        <w:rPr>
          <w:i/>
          <w:sz w:val="28"/>
          <w:szCs w:val="28"/>
        </w:rPr>
        <w:t>:</w:t>
      </w:r>
    </w:p>
    <w:p w:rsidR="000960A0" w:rsidRDefault="000960A0" w:rsidP="000960A0">
      <w:pPr>
        <w:spacing w:line="240" w:lineRule="auto"/>
        <w:jc w:val="both"/>
        <w:rPr>
          <w:sz w:val="28"/>
          <w:szCs w:val="28"/>
        </w:rPr>
      </w:pPr>
      <w:r w:rsidRPr="000E2784">
        <w:rPr>
          <w:sz w:val="28"/>
          <w:szCs w:val="28"/>
        </w:rPr>
        <w:t>Разработать систему  мероприятий, направленных на  развитие одарённости.</w:t>
      </w:r>
    </w:p>
    <w:p w:rsidR="005262F6" w:rsidRPr="005262F6" w:rsidRDefault="005262F6" w:rsidP="005262F6">
      <w:pPr>
        <w:spacing w:line="240" w:lineRule="auto"/>
        <w:jc w:val="both"/>
        <w:rPr>
          <w:i/>
          <w:sz w:val="28"/>
          <w:szCs w:val="28"/>
        </w:rPr>
      </w:pPr>
      <w:r w:rsidRPr="005262F6">
        <w:rPr>
          <w:i/>
          <w:sz w:val="28"/>
          <w:szCs w:val="28"/>
        </w:rPr>
        <w:t>Мероприятия</w:t>
      </w:r>
      <w:proofErr w:type="gramStart"/>
      <w:r w:rsidRPr="005262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proofErr w:type="gramEnd"/>
    </w:p>
    <w:p w:rsidR="00744EAA" w:rsidRDefault="005262F6" w:rsidP="000960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262F6">
        <w:rPr>
          <w:sz w:val="28"/>
          <w:szCs w:val="28"/>
        </w:rPr>
        <w:t>.</w:t>
      </w:r>
      <w:r w:rsidR="00744EAA" w:rsidRPr="000E2784">
        <w:rPr>
          <w:sz w:val="28"/>
          <w:szCs w:val="28"/>
        </w:rPr>
        <w:t xml:space="preserve">Участие обучающихся </w:t>
      </w:r>
      <w:proofErr w:type="gramStart"/>
      <w:r w:rsidR="00744EAA" w:rsidRPr="000E2784">
        <w:rPr>
          <w:sz w:val="28"/>
          <w:szCs w:val="28"/>
        </w:rPr>
        <w:t>в</w:t>
      </w:r>
      <w:proofErr w:type="gramEnd"/>
      <w:r w:rsidR="00744EAA" w:rsidRPr="000E2784">
        <w:rPr>
          <w:sz w:val="28"/>
          <w:szCs w:val="28"/>
        </w:rPr>
        <w:t xml:space="preserve"> гимназических предметных олимпиад</w:t>
      </w:r>
      <w:r w:rsidR="00F1667B">
        <w:rPr>
          <w:sz w:val="28"/>
          <w:szCs w:val="28"/>
        </w:rPr>
        <w:t>.</w:t>
      </w:r>
    </w:p>
    <w:p w:rsidR="00744EAA" w:rsidRPr="000E2784" w:rsidRDefault="005262F6" w:rsidP="00744EA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4EAA" w:rsidRPr="000E2784">
        <w:rPr>
          <w:sz w:val="28"/>
          <w:szCs w:val="28"/>
        </w:rPr>
        <w:t xml:space="preserve">Организация участия </w:t>
      </w:r>
      <w:proofErr w:type="gramStart"/>
      <w:r w:rsidR="00744EAA" w:rsidRPr="000E2784">
        <w:rPr>
          <w:sz w:val="28"/>
          <w:szCs w:val="28"/>
        </w:rPr>
        <w:t>обучающихся</w:t>
      </w:r>
      <w:proofErr w:type="gramEnd"/>
      <w:r w:rsidR="00744EAA" w:rsidRPr="000E2784">
        <w:rPr>
          <w:sz w:val="28"/>
          <w:szCs w:val="28"/>
        </w:rPr>
        <w:t xml:space="preserve"> в:</w:t>
      </w:r>
    </w:p>
    <w:p w:rsidR="00744EAA" w:rsidRPr="000E2784" w:rsidRDefault="005262F6" w:rsidP="00744EAA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="00744EAA" w:rsidRPr="000E2784">
        <w:rPr>
          <w:sz w:val="28"/>
          <w:szCs w:val="28"/>
        </w:rPr>
        <w:t xml:space="preserve">вристических гимназических </w:t>
      </w:r>
      <w:proofErr w:type="gramStart"/>
      <w:r w:rsidR="00744EAA" w:rsidRPr="000E2784">
        <w:rPr>
          <w:sz w:val="28"/>
          <w:szCs w:val="28"/>
        </w:rPr>
        <w:t>олимпиадах</w:t>
      </w:r>
      <w:proofErr w:type="gramEnd"/>
      <w:r w:rsidR="00744EAA" w:rsidRPr="000E2784">
        <w:rPr>
          <w:sz w:val="28"/>
          <w:szCs w:val="28"/>
        </w:rPr>
        <w:t>,</w:t>
      </w:r>
    </w:p>
    <w:p w:rsidR="00744EAA" w:rsidRPr="000E2784" w:rsidRDefault="005262F6" w:rsidP="00744EAA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4EAA" w:rsidRPr="000E2784">
        <w:rPr>
          <w:sz w:val="28"/>
          <w:szCs w:val="28"/>
        </w:rPr>
        <w:t xml:space="preserve">истанционных всероссийских </w:t>
      </w:r>
      <w:proofErr w:type="gramStart"/>
      <w:r w:rsidR="00744EAA" w:rsidRPr="000E2784">
        <w:rPr>
          <w:sz w:val="28"/>
          <w:szCs w:val="28"/>
        </w:rPr>
        <w:t>олимпиадах</w:t>
      </w:r>
      <w:proofErr w:type="gramEnd"/>
      <w:r w:rsidR="00744EAA" w:rsidRPr="000E2784">
        <w:rPr>
          <w:sz w:val="28"/>
          <w:szCs w:val="28"/>
        </w:rPr>
        <w:t>,</w:t>
      </w:r>
    </w:p>
    <w:p w:rsidR="00744EAA" w:rsidRPr="000E2784" w:rsidRDefault="00744EAA" w:rsidP="00744EAA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0E2784">
        <w:rPr>
          <w:sz w:val="28"/>
          <w:szCs w:val="28"/>
        </w:rPr>
        <w:t xml:space="preserve">Всероссийских молодежных </w:t>
      </w:r>
      <w:proofErr w:type="gramStart"/>
      <w:r w:rsidRPr="000E2784">
        <w:rPr>
          <w:sz w:val="28"/>
          <w:szCs w:val="28"/>
        </w:rPr>
        <w:t>чемпионатах</w:t>
      </w:r>
      <w:proofErr w:type="gramEnd"/>
      <w:r w:rsidRPr="000E2784">
        <w:rPr>
          <w:sz w:val="28"/>
          <w:szCs w:val="28"/>
        </w:rPr>
        <w:t>,</w:t>
      </w:r>
    </w:p>
    <w:p w:rsidR="00744EAA" w:rsidRDefault="005262F6" w:rsidP="00744EA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и</w:t>
      </w:r>
      <w:r w:rsidR="00744EAA" w:rsidRPr="000E2784">
        <w:rPr>
          <w:sz w:val="28"/>
          <w:szCs w:val="28"/>
        </w:rPr>
        <w:t xml:space="preserve">нтеллектуальных </w:t>
      </w:r>
      <w:proofErr w:type="gramStart"/>
      <w:r w:rsidR="00744EAA" w:rsidRPr="000E2784">
        <w:rPr>
          <w:sz w:val="28"/>
          <w:szCs w:val="28"/>
        </w:rPr>
        <w:t>конкурсах</w:t>
      </w:r>
      <w:proofErr w:type="gramEnd"/>
      <w:r w:rsidR="00F1667B">
        <w:rPr>
          <w:sz w:val="28"/>
          <w:szCs w:val="28"/>
        </w:rPr>
        <w:t>.</w:t>
      </w:r>
      <w:r w:rsidR="00744EAA" w:rsidRPr="000E2784">
        <w:rPr>
          <w:sz w:val="28"/>
          <w:szCs w:val="28"/>
        </w:rPr>
        <w:t xml:space="preserve"> </w:t>
      </w:r>
    </w:p>
    <w:p w:rsidR="00744EAA" w:rsidRDefault="005262F6" w:rsidP="00744EA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4EAA" w:rsidRPr="000E2784">
        <w:rPr>
          <w:sz w:val="28"/>
          <w:szCs w:val="28"/>
        </w:rPr>
        <w:t xml:space="preserve">Индивидуальные занятия с </w:t>
      </w:r>
      <w:proofErr w:type="gramStart"/>
      <w:r w:rsidR="00744EAA" w:rsidRPr="000E2784">
        <w:rPr>
          <w:sz w:val="28"/>
          <w:szCs w:val="28"/>
        </w:rPr>
        <w:t>обучающимися</w:t>
      </w:r>
      <w:proofErr w:type="gramEnd"/>
      <w:r w:rsidR="00744EAA" w:rsidRPr="000E2784">
        <w:rPr>
          <w:sz w:val="28"/>
          <w:szCs w:val="28"/>
        </w:rPr>
        <w:t xml:space="preserve"> по индивидуальной образовательной траектории</w:t>
      </w:r>
      <w:r w:rsidR="00F1667B">
        <w:rPr>
          <w:sz w:val="28"/>
          <w:szCs w:val="28"/>
        </w:rPr>
        <w:t>.</w:t>
      </w:r>
    </w:p>
    <w:p w:rsidR="00744EAA" w:rsidRPr="000E2784" w:rsidRDefault="005262F6" w:rsidP="00744EA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4EAA" w:rsidRPr="000E2784">
        <w:rPr>
          <w:sz w:val="28"/>
          <w:szCs w:val="28"/>
        </w:rPr>
        <w:t>Внедрение проблемно- исследовательских, проектных и модульных методов обучения, разви</w:t>
      </w:r>
      <w:r w:rsidR="00F1667B">
        <w:rPr>
          <w:sz w:val="28"/>
          <w:szCs w:val="28"/>
        </w:rPr>
        <w:t>тие</w:t>
      </w:r>
      <w:r w:rsidR="00744EAA" w:rsidRPr="000E2784">
        <w:rPr>
          <w:sz w:val="28"/>
          <w:szCs w:val="28"/>
        </w:rPr>
        <w:t xml:space="preserve"> у учащихся творческо</w:t>
      </w:r>
      <w:r w:rsidR="00F1667B">
        <w:rPr>
          <w:sz w:val="28"/>
          <w:szCs w:val="28"/>
        </w:rPr>
        <w:t>го</w:t>
      </w:r>
      <w:r w:rsidR="00744EAA" w:rsidRPr="000E2784">
        <w:rPr>
          <w:sz w:val="28"/>
          <w:szCs w:val="28"/>
        </w:rPr>
        <w:t xml:space="preserve"> и исследовательско</w:t>
      </w:r>
      <w:r w:rsidR="00F1667B">
        <w:rPr>
          <w:sz w:val="28"/>
          <w:szCs w:val="28"/>
        </w:rPr>
        <w:t xml:space="preserve">го </w:t>
      </w:r>
      <w:r w:rsidR="00744EAA" w:rsidRPr="000E2784">
        <w:rPr>
          <w:sz w:val="28"/>
          <w:szCs w:val="28"/>
        </w:rPr>
        <w:t>мышлени</w:t>
      </w:r>
      <w:r w:rsidR="00F1667B">
        <w:rPr>
          <w:sz w:val="28"/>
          <w:szCs w:val="28"/>
        </w:rPr>
        <w:t>я.</w:t>
      </w:r>
    </w:p>
    <w:p w:rsidR="000960A0" w:rsidRPr="000E2784" w:rsidRDefault="000960A0" w:rsidP="000960A0">
      <w:pPr>
        <w:spacing w:line="240" w:lineRule="auto"/>
        <w:jc w:val="both"/>
        <w:rPr>
          <w:sz w:val="28"/>
          <w:szCs w:val="28"/>
        </w:rPr>
      </w:pPr>
      <w:r w:rsidRPr="005262F6">
        <w:rPr>
          <w:sz w:val="28"/>
          <w:szCs w:val="28"/>
          <w:u w:val="single"/>
        </w:rPr>
        <w:t>Направление 3</w:t>
      </w:r>
      <w:r w:rsidRPr="000E2784">
        <w:rPr>
          <w:sz w:val="28"/>
          <w:szCs w:val="28"/>
        </w:rPr>
        <w:t xml:space="preserve"> - «Аналитическое сопровождение одаренных детей»</w:t>
      </w:r>
    </w:p>
    <w:p w:rsidR="00F1667B" w:rsidRDefault="000960A0" w:rsidP="000960A0">
      <w:pPr>
        <w:spacing w:line="240" w:lineRule="auto"/>
        <w:jc w:val="both"/>
        <w:rPr>
          <w:sz w:val="28"/>
          <w:szCs w:val="28"/>
        </w:rPr>
      </w:pPr>
      <w:r w:rsidRPr="00F1667B">
        <w:rPr>
          <w:i/>
          <w:sz w:val="28"/>
          <w:szCs w:val="28"/>
        </w:rPr>
        <w:t>Задач</w:t>
      </w:r>
      <w:r w:rsidR="005262F6" w:rsidRPr="00F1667B">
        <w:rPr>
          <w:i/>
          <w:sz w:val="28"/>
          <w:szCs w:val="28"/>
        </w:rPr>
        <w:t>а</w:t>
      </w:r>
      <w:r w:rsidR="005262F6">
        <w:rPr>
          <w:sz w:val="28"/>
          <w:szCs w:val="28"/>
        </w:rPr>
        <w:t>:</w:t>
      </w:r>
    </w:p>
    <w:p w:rsidR="000960A0" w:rsidRPr="000E2784" w:rsidRDefault="000960A0" w:rsidP="000960A0">
      <w:pPr>
        <w:spacing w:line="240" w:lineRule="auto"/>
        <w:jc w:val="both"/>
        <w:rPr>
          <w:sz w:val="28"/>
          <w:szCs w:val="28"/>
        </w:rPr>
      </w:pPr>
      <w:r w:rsidRPr="000E2784">
        <w:rPr>
          <w:sz w:val="28"/>
          <w:szCs w:val="28"/>
        </w:rPr>
        <w:t>Созда</w:t>
      </w:r>
      <w:r w:rsidR="00F1667B">
        <w:rPr>
          <w:sz w:val="28"/>
          <w:szCs w:val="28"/>
        </w:rPr>
        <w:t>ть</w:t>
      </w:r>
      <w:r w:rsidRPr="000E2784">
        <w:rPr>
          <w:sz w:val="28"/>
          <w:szCs w:val="28"/>
        </w:rPr>
        <w:t xml:space="preserve"> услови</w:t>
      </w:r>
      <w:r w:rsidR="00F1667B">
        <w:rPr>
          <w:sz w:val="28"/>
          <w:szCs w:val="28"/>
        </w:rPr>
        <w:t>я</w:t>
      </w:r>
      <w:r w:rsidRPr="000E2784">
        <w:rPr>
          <w:sz w:val="28"/>
          <w:szCs w:val="28"/>
        </w:rPr>
        <w:t>, обеспечивающи</w:t>
      </w:r>
      <w:r w:rsidR="00F1667B">
        <w:rPr>
          <w:sz w:val="28"/>
          <w:szCs w:val="28"/>
        </w:rPr>
        <w:t>е</w:t>
      </w:r>
      <w:r w:rsidRPr="000E2784">
        <w:rPr>
          <w:sz w:val="28"/>
          <w:szCs w:val="28"/>
        </w:rPr>
        <w:t xml:space="preserve"> открытость информационного пространства по работе с одаренными детьми</w:t>
      </w:r>
      <w:r w:rsidR="00F1667B">
        <w:rPr>
          <w:sz w:val="28"/>
          <w:szCs w:val="28"/>
        </w:rPr>
        <w:t>.</w:t>
      </w:r>
    </w:p>
    <w:p w:rsidR="005262F6" w:rsidRPr="005262F6" w:rsidRDefault="005262F6" w:rsidP="005262F6">
      <w:pPr>
        <w:spacing w:line="240" w:lineRule="auto"/>
        <w:jc w:val="both"/>
        <w:rPr>
          <w:i/>
          <w:sz w:val="28"/>
          <w:szCs w:val="28"/>
        </w:rPr>
      </w:pPr>
      <w:r w:rsidRPr="005262F6">
        <w:rPr>
          <w:i/>
          <w:sz w:val="28"/>
          <w:szCs w:val="28"/>
        </w:rPr>
        <w:t>Мероприятия</w:t>
      </w:r>
      <w:proofErr w:type="gramStart"/>
      <w:r w:rsidRPr="005262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proofErr w:type="gramEnd"/>
    </w:p>
    <w:p w:rsidR="000960A0" w:rsidRPr="000E2784" w:rsidRDefault="005262F6" w:rsidP="000960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4EAA" w:rsidRPr="000E2784">
        <w:rPr>
          <w:sz w:val="28"/>
          <w:szCs w:val="28"/>
        </w:rPr>
        <w:t>Анализ результатов работы с одаренными детьми на предметных МО.</w:t>
      </w:r>
    </w:p>
    <w:p w:rsidR="000960A0" w:rsidRPr="000E2784" w:rsidRDefault="000960A0" w:rsidP="000960A0">
      <w:pPr>
        <w:spacing w:line="240" w:lineRule="auto"/>
        <w:jc w:val="both"/>
        <w:rPr>
          <w:sz w:val="28"/>
          <w:szCs w:val="28"/>
        </w:rPr>
      </w:pPr>
      <w:r w:rsidRPr="005262F6">
        <w:rPr>
          <w:sz w:val="28"/>
          <w:szCs w:val="28"/>
          <w:u w:val="single"/>
        </w:rPr>
        <w:t>Направление 4</w:t>
      </w:r>
      <w:r w:rsidRPr="000E2784">
        <w:rPr>
          <w:sz w:val="28"/>
          <w:szCs w:val="28"/>
        </w:rPr>
        <w:t xml:space="preserve"> -  «Стимулирование одаренных детей гимназии к участию в предметных олимпиадах»</w:t>
      </w:r>
      <w:bookmarkStart w:id="0" w:name="_GoBack"/>
      <w:bookmarkEnd w:id="0"/>
      <w:r w:rsidR="00F1667B">
        <w:rPr>
          <w:sz w:val="28"/>
          <w:szCs w:val="28"/>
        </w:rPr>
        <w:t>.</w:t>
      </w:r>
    </w:p>
    <w:p w:rsidR="000960A0" w:rsidRPr="00F1667B" w:rsidRDefault="000960A0" w:rsidP="000960A0">
      <w:pPr>
        <w:spacing w:line="240" w:lineRule="auto"/>
        <w:jc w:val="both"/>
        <w:rPr>
          <w:i/>
          <w:sz w:val="28"/>
          <w:szCs w:val="28"/>
        </w:rPr>
      </w:pPr>
      <w:r w:rsidRPr="00F1667B">
        <w:rPr>
          <w:i/>
          <w:sz w:val="28"/>
          <w:szCs w:val="28"/>
        </w:rPr>
        <w:t>Задач</w:t>
      </w:r>
      <w:r w:rsidR="005262F6" w:rsidRPr="00F1667B">
        <w:rPr>
          <w:i/>
          <w:sz w:val="28"/>
          <w:szCs w:val="28"/>
        </w:rPr>
        <w:t>а</w:t>
      </w:r>
      <w:r w:rsidRPr="00F1667B">
        <w:rPr>
          <w:i/>
          <w:sz w:val="28"/>
          <w:szCs w:val="28"/>
        </w:rPr>
        <w:t>:</w:t>
      </w:r>
    </w:p>
    <w:p w:rsidR="000960A0" w:rsidRPr="000E2784" w:rsidRDefault="000960A0" w:rsidP="000960A0">
      <w:pPr>
        <w:spacing w:line="240" w:lineRule="auto"/>
        <w:jc w:val="both"/>
        <w:rPr>
          <w:sz w:val="28"/>
          <w:szCs w:val="28"/>
        </w:rPr>
      </w:pPr>
      <w:r w:rsidRPr="000E2784">
        <w:rPr>
          <w:sz w:val="28"/>
          <w:szCs w:val="28"/>
        </w:rPr>
        <w:t>Совершенствовать систему поощрения  одарённых детей.</w:t>
      </w:r>
    </w:p>
    <w:p w:rsidR="00F1667B" w:rsidRPr="00F1667B" w:rsidRDefault="00F1667B" w:rsidP="000960A0">
      <w:pPr>
        <w:spacing w:line="240" w:lineRule="auto"/>
        <w:jc w:val="both"/>
        <w:rPr>
          <w:i/>
          <w:sz w:val="28"/>
          <w:szCs w:val="28"/>
        </w:rPr>
      </w:pPr>
      <w:r w:rsidRPr="00F1667B">
        <w:rPr>
          <w:i/>
          <w:sz w:val="28"/>
          <w:szCs w:val="28"/>
        </w:rPr>
        <w:t>Мероприятия:</w:t>
      </w:r>
    </w:p>
    <w:p w:rsidR="000960A0" w:rsidRDefault="00F1667B" w:rsidP="000960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4EAA" w:rsidRPr="000E2784">
        <w:rPr>
          <w:sz w:val="28"/>
          <w:szCs w:val="28"/>
        </w:rPr>
        <w:t xml:space="preserve">Создание </w:t>
      </w:r>
      <w:proofErr w:type="spellStart"/>
      <w:r w:rsidR="00744EAA" w:rsidRPr="000E2784">
        <w:rPr>
          <w:sz w:val="28"/>
          <w:szCs w:val="28"/>
        </w:rPr>
        <w:t>портфолио</w:t>
      </w:r>
      <w:proofErr w:type="spellEnd"/>
      <w:r w:rsidR="00744EAA" w:rsidRPr="000E2784">
        <w:rPr>
          <w:sz w:val="28"/>
          <w:szCs w:val="28"/>
        </w:rPr>
        <w:t xml:space="preserve"> одаренных детей</w:t>
      </w:r>
      <w:r>
        <w:rPr>
          <w:sz w:val="28"/>
          <w:szCs w:val="28"/>
        </w:rPr>
        <w:t>.</w:t>
      </w:r>
    </w:p>
    <w:p w:rsidR="00744EAA" w:rsidRPr="000E2784" w:rsidRDefault="00F1667B" w:rsidP="000960A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4EAA" w:rsidRPr="000E2784">
        <w:rPr>
          <w:sz w:val="28"/>
          <w:szCs w:val="28"/>
        </w:rPr>
        <w:t>Награждение родителей благодарственными письмами, благодарностями</w:t>
      </w:r>
      <w:r>
        <w:rPr>
          <w:sz w:val="28"/>
          <w:szCs w:val="28"/>
        </w:rPr>
        <w:t>.</w:t>
      </w:r>
    </w:p>
    <w:p w:rsidR="000960A0" w:rsidRPr="000E2784" w:rsidRDefault="000960A0" w:rsidP="00F1667B">
      <w:pPr>
        <w:spacing w:line="240" w:lineRule="auto"/>
        <w:ind w:firstLine="426"/>
        <w:jc w:val="both"/>
        <w:rPr>
          <w:sz w:val="28"/>
          <w:szCs w:val="28"/>
        </w:rPr>
      </w:pPr>
      <w:proofErr w:type="gramStart"/>
      <w:r w:rsidRPr="000E2784">
        <w:rPr>
          <w:sz w:val="28"/>
          <w:szCs w:val="28"/>
        </w:rPr>
        <w:t>При реализации  направлений программы применяются различные формы и методики образовательной деятельности, к которым относятся такие, как: разработка индивидуальных планов и составление индивидуальных программ обучения; использование современных информационных технологий; занятия по свободному выбору; дифференциация образовательного процесса на основе специализации обучения одаренных школьников; использование различных форм проектной и исследовательской деятельности; сочетание различных форм школьного и внешкольного обучения.</w:t>
      </w:r>
      <w:proofErr w:type="gramEnd"/>
    </w:p>
    <w:p w:rsidR="000960A0" w:rsidRPr="000E2784" w:rsidRDefault="000960A0" w:rsidP="000960A0">
      <w:pPr>
        <w:spacing w:line="240" w:lineRule="auto"/>
        <w:ind w:firstLine="426"/>
        <w:jc w:val="both"/>
        <w:rPr>
          <w:sz w:val="28"/>
          <w:szCs w:val="28"/>
        </w:rPr>
      </w:pPr>
    </w:p>
    <w:p w:rsidR="000960A0" w:rsidRPr="000E2784" w:rsidRDefault="000960A0" w:rsidP="000960A0">
      <w:pPr>
        <w:spacing w:line="240" w:lineRule="auto"/>
        <w:ind w:firstLine="426"/>
        <w:jc w:val="both"/>
        <w:rPr>
          <w:sz w:val="28"/>
          <w:szCs w:val="28"/>
        </w:rPr>
      </w:pPr>
    </w:p>
    <w:p w:rsidR="000960A0" w:rsidRPr="000E2784" w:rsidRDefault="000960A0" w:rsidP="000960A0">
      <w:pPr>
        <w:spacing w:line="240" w:lineRule="auto"/>
        <w:ind w:firstLine="426"/>
        <w:jc w:val="center"/>
        <w:rPr>
          <w:sz w:val="28"/>
          <w:szCs w:val="28"/>
        </w:rPr>
      </w:pPr>
    </w:p>
    <w:p w:rsidR="000960A0" w:rsidRPr="000E2784" w:rsidRDefault="000960A0" w:rsidP="000960A0">
      <w:pPr>
        <w:spacing w:line="240" w:lineRule="auto"/>
        <w:rPr>
          <w:sz w:val="28"/>
          <w:szCs w:val="28"/>
        </w:rPr>
      </w:pPr>
    </w:p>
    <w:p w:rsidR="000960A0" w:rsidRPr="000E2784" w:rsidRDefault="000960A0" w:rsidP="000960A0">
      <w:pPr>
        <w:spacing w:line="240" w:lineRule="auto"/>
        <w:jc w:val="both"/>
        <w:rPr>
          <w:sz w:val="28"/>
          <w:szCs w:val="28"/>
        </w:rPr>
      </w:pPr>
    </w:p>
    <w:p w:rsidR="000960A0" w:rsidRPr="000E2784" w:rsidRDefault="000960A0" w:rsidP="000960A0">
      <w:pPr>
        <w:spacing w:line="240" w:lineRule="auto"/>
        <w:ind w:firstLine="709"/>
        <w:jc w:val="both"/>
        <w:rPr>
          <w:sz w:val="28"/>
          <w:szCs w:val="28"/>
        </w:rPr>
      </w:pPr>
    </w:p>
    <w:p w:rsidR="000960A0" w:rsidRPr="000E2784" w:rsidRDefault="000960A0" w:rsidP="000960A0">
      <w:pPr>
        <w:spacing w:line="240" w:lineRule="auto"/>
        <w:jc w:val="both"/>
        <w:rPr>
          <w:sz w:val="28"/>
          <w:szCs w:val="28"/>
        </w:rPr>
      </w:pPr>
    </w:p>
    <w:p w:rsidR="000960A0" w:rsidRPr="000E2784" w:rsidRDefault="000960A0" w:rsidP="000960A0">
      <w:pPr>
        <w:spacing w:line="240" w:lineRule="auto"/>
        <w:jc w:val="both"/>
        <w:rPr>
          <w:color w:val="5F497A"/>
          <w:sz w:val="28"/>
          <w:szCs w:val="28"/>
        </w:rPr>
      </w:pPr>
    </w:p>
    <w:p w:rsidR="00890ACC" w:rsidRPr="000E2784" w:rsidRDefault="00890ACC" w:rsidP="00890ACC">
      <w:pPr>
        <w:pStyle w:val="a3"/>
        <w:jc w:val="both"/>
        <w:rPr>
          <w:sz w:val="28"/>
          <w:szCs w:val="28"/>
        </w:rPr>
      </w:pPr>
    </w:p>
    <w:p w:rsidR="00890ACC" w:rsidRPr="000E2784" w:rsidRDefault="00890ACC" w:rsidP="00890ACC">
      <w:pPr>
        <w:pStyle w:val="a3"/>
        <w:jc w:val="both"/>
        <w:rPr>
          <w:sz w:val="28"/>
          <w:szCs w:val="28"/>
        </w:rPr>
      </w:pPr>
    </w:p>
    <w:p w:rsidR="00890ACC" w:rsidRPr="000E2784" w:rsidRDefault="00890ACC" w:rsidP="00890ACC">
      <w:pPr>
        <w:pStyle w:val="a3"/>
        <w:jc w:val="both"/>
        <w:rPr>
          <w:sz w:val="28"/>
          <w:szCs w:val="28"/>
        </w:rPr>
      </w:pPr>
    </w:p>
    <w:p w:rsidR="00890ACC" w:rsidRPr="000E2784" w:rsidRDefault="00890ACC" w:rsidP="00890ACC">
      <w:pPr>
        <w:pStyle w:val="a3"/>
        <w:jc w:val="both"/>
        <w:rPr>
          <w:sz w:val="28"/>
          <w:szCs w:val="28"/>
        </w:rPr>
      </w:pPr>
    </w:p>
    <w:p w:rsidR="00890ACC" w:rsidRPr="000E2784" w:rsidRDefault="00890ACC" w:rsidP="00890ACC">
      <w:pPr>
        <w:pStyle w:val="a3"/>
        <w:jc w:val="both"/>
        <w:rPr>
          <w:sz w:val="28"/>
          <w:szCs w:val="28"/>
        </w:rPr>
      </w:pPr>
    </w:p>
    <w:p w:rsidR="00814CDD" w:rsidRPr="000E2784" w:rsidRDefault="00814CDD"/>
    <w:sectPr w:rsidR="00814CDD" w:rsidRPr="000E2784" w:rsidSect="00B46D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589A46"/>
    <w:lvl w:ilvl="0">
      <w:numFmt w:val="bullet"/>
      <w:lvlText w:val="*"/>
      <w:lvlJc w:val="left"/>
    </w:lvl>
  </w:abstractNum>
  <w:abstractNum w:abstractNumId="1">
    <w:nsid w:val="03492E91"/>
    <w:multiLevelType w:val="hybridMultilevel"/>
    <w:tmpl w:val="AF0E2A14"/>
    <w:lvl w:ilvl="0" w:tplc="78B08F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8B31F4"/>
    <w:multiLevelType w:val="hybridMultilevel"/>
    <w:tmpl w:val="1B3E7AE4"/>
    <w:lvl w:ilvl="0" w:tplc="D23CFA5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F44EC6"/>
    <w:multiLevelType w:val="hybridMultilevel"/>
    <w:tmpl w:val="A4ACD21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14112FD"/>
    <w:multiLevelType w:val="hybridMultilevel"/>
    <w:tmpl w:val="7F6AA44A"/>
    <w:lvl w:ilvl="0" w:tplc="38068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0A1A04"/>
    <w:multiLevelType w:val="multilevel"/>
    <w:tmpl w:val="63D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95A1B"/>
    <w:multiLevelType w:val="hybridMultilevel"/>
    <w:tmpl w:val="0DFA8292"/>
    <w:lvl w:ilvl="0" w:tplc="745E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642FE"/>
    <w:multiLevelType w:val="hybridMultilevel"/>
    <w:tmpl w:val="B54E04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C274DFF"/>
    <w:multiLevelType w:val="multilevel"/>
    <w:tmpl w:val="0F92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1624C"/>
    <w:multiLevelType w:val="multilevel"/>
    <w:tmpl w:val="91CC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35460"/>
    <w:multiLevelType w:val="hybridMultilevel"/>
    <w:tmpl w:val="6AE2CBF0"/>
    <w:lvl w:ilvl="0" w:tplc="DCB8FC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CC3560"/>
    <w:multiLevelType w:val="hybridMultilevel"/>
    <w:tmpl w:val="F7DA3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ED4784"/>
    <w:multiLevelType w:val="hybridMultilevel"/>
    <w:tmpl w:val="2AE604FE"/>
    <w:lvl w:ilvl="0" w:tplc="35DCB70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2D126B"/>
    <w:multiLevelType w:val="hybridMultilevel"/>
    <w:tmpl w:val="AAD09E10"/>
    <w:lvl w:ilvl="0" w:tplc="745E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4A5FFB"/>
    <w:multiLevelType w:val="hybridMultilevel"/>
    <w:tmpl w:val="E09EB8E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3C0074C"/>
    <w:multiLevelType w:val="hybridMultilevel"/>
    <w:tmpl w:val="273C9F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68D79AE"/>
    <w:multiLevelType w:val="multilevel"/>
    <w:tmpl w:val="B5B2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01AD0"/>
    <w:multiLevelType w:val="hybridMultilevel"/>
    <w:tmpl w:val="ECA4D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450550"/>
    <w:multiLevelType w:val="singleLevel"/>
    <w:tmpl w:val="FC40D3B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3B641899"/>
    <w:multiLevelType w:val="hybridMultilevel"/>
    <w:tmpl w:val="F7DA3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A26C0E"/>
    <w:multiLevelType w:val="multilevel"/>
    <w:tmpl w:val="223E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2080F"/>
    <w:multiLevelType w:val="hybridMultilevel"/>
    <w:tmpl w:val="A46A27FA"/>
    <w:lvl w:ilvl="0" w:tplc="D23CFA5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7216E92"/>
    <w:multiLevelType w:val="hybridMultilevel"/>
    <w:tmpl w:val="9BFEE7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0C39DC"/>
    <w:multiLevelType w:val="hybridMultilevel"/>
    <w:tmpl w:val="D3226B3A"/>
    <w:lvl w:ilvl="0" w:tplc="17A6B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26D93"/>
    <w:multiLevelType w:val="hybridMultilevel"/>
    <w:tmpl w:val="E39444D0"/>
    <w:lvl w:ilvl="0" w:tplc="78B08F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68038A6"/>
    <w:multiLevelType w:val="hybridMultilevel"/>
    <w:tmpl w:val="AF0E2A14"/>
    <w:lvl w:ilvl="0" w:tplc="78B08F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9AA27BF"/>
    <w:multiLevelType w:val="hybridMultilevel"/>
    <w:tmpl w:val="FFE0F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652571"/>
    <w:multiLevelType w:val="multilevel"/>
    <w:tmpl w:val="397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32267E"/>
    <w:multiLevelType w:val="hybridMultilevel"/>
    <w:tmpl w:val="B9E4F926"/>
    <w:lvl w:ilvl="0" w:tplc="BA22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9007F"/>
    <w:multiLevelType w:val="hybridMultilevel"/>
    <w:tmpl w:val="F7DA3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D10192"/>
    <w:multiLevelType w:val="multilevel"/>
    <w:tmpl w:val="D37030E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1">
    <w:nsid w:val="6779472F"/>
    <w:multiLevelType w:val="multilevel"/>
    <w:tmpl w:val="258E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04590C"/>
    <w:multiLevelType w:val="hybridMultilevel"/>
    <w:tmpl w:val="A8DA205A"/>
    <w:lvl w:ilvl="0" w:tplc="66BE23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80058C"/>
    <w:multiLevelType w:val="singleLevel"/>
    <w:tmpl w:val="E410F65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4">
    <w:nsid w:val="70C63491"/>
    <w:multiLevelType w:val="hybridMultilevel"/>
    <w:tmpl w:val="8A066A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24E7C85"/>
    <w:multiLevelType w:val="hybridMultilevel"/>
    <w:tmpl w:val="116825C2"/>
    <w:lvl w:ilvl="0" w:tplc="838E6C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1252FE"/>
    <w:multiLevelType w:val="hybridMultilevel"/>
    <w:tmpl w:val="5F26C8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3235A23"/>
    <w:multiLevelType w:val="hybridMultilevel"/>
    <w:tmpl w:val="62446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A01DDF"/>
    <w:multiLevelType w:val="hybridMultilevel"/>
    <w:tmpl w:val="F7DA3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594546"/>
    <w:multiLevelType w:val="multilevel"/>
    <w:tmpl w:val="ABCC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C73F0C"/>
    <w:multiLevelType w:val="singleLevel"/>
    <w:tmpl w:val="D69EFFD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1">
    <w:nsid w:val="78EC5B03"/>
    <w:multiLevelType w:val="singleLevel"/>
    <w:tmpl w:val="78B4FEC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7"/>
  </w:num>
  <w:num w:numId="3">
    <w:abstractNumId w:val="5"/>
  </w:num>
  <w:num w:numId="4">
    <w:abstractNumId w:val="31"/>
  </w:num>
  <w:num w:numId="5">
    <w:abstractNumId w:val="39"/>
  </w:num>
  <w:num w:numId="6">
    <w:abstractNumId w:val="16"/>
  </w:num>
  <w:num w:numId="7">
    <w:abstractNumId w:val="20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3"/>
  </w:num>
  <w:num w:numId="12">
    <w:abstractNumId w:val="40"/>
  </w:num>
  <w:num w:numId="13">
    <w:abstractNumId w:val="18"/>
  </w:num>
  <w:num w:numId="14">
    <w:abstractNumId w:val="41"/>
  </w:num>
  <w:num w:numId="15">
    <w:abstractNumId w:val="41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35"/>
  </w:num>
  <w:num w:numId="18">
    <w:abstractNumId w:val="32"/>
  </w:num>
  <w:num w:numId="19">
    <w:abstractNumId w:val="4"/>
  </w:num>
  <w:num w:numId="20">
    <w:abstractNumId w:val="29"/>
  </w:num>
  <w:num w:numId="21">
    <w:abstractNumId w:val="38"/>
  </w:num>
  <w:num w:numId="22">
    <w:abstractNumId w:val="10"/>
  </w:num>
  <w:num w:numId="23">
    <w:abstractNumId w:val="19"/>
  </w:num>
  <w:num w:numId="24">
    <w:abstractNumId w:val="11"/>
  </w:num>
  <w:num w:numId="25">
    <w:abstractNumId w:val="26"/>
  </w:num>
  <w:num w:numId="26">
    <w:abstractNumId w:val="1"/>
  </w:num>
  <w:num w:numId="27">
    <w:abstractNumId w:val="12"/>
  </w:num>
  <w:num w:numId="28">
    <w:abstractNumId w:val="24"/>
  </w:num>
  <w:num w:numId="29">
    <w:abstractNumId w:val="2"/>
  </w:num>
  <w:num w:numId="30">
    <w:abstractNumId w:val="36"/>
  </w:num>
  <w:num w:numId="31">
    <w:abstractNumId w:val="3"/>
  </w:num>
  <w:num w:numId="32">
    <w:abstractNumId w:val="34"/>
  </w:num>
  <w:num w:numId="33">
    <w:abstractNumId w:val="14"/>
  </w:num>
  <w:num w:numId="34">
    <w:abstractNumId w:val="17"/>
  </w:num>
  <w:num w:numId="35">
    <w:abstractNumId w:val="21"/>
  </w:num>
  <w:num w:numId="36">
    <w:abstractNumId w:val="30"/>
  </w:num>
  <w:num w:numId="37">
    <w:abstractNumId w:val="15"/>
  </w:num>
  <w:num w:numId="38">
    <w:abstractNumId w:val="37"/>
  </w:num>
  <w:num w:numId="39">
    <w:abstractNumId w:val="22"/>
  </w:num>
  <w:num w:numId="40">
    <w:abstractNumId w:val="28"/>
  </w:num>
  <w:num w:numId="41">
    <w:abstractNumId w:val="13"/>
  </w:num>
  <w:num w:numId="42">
    <w:abstractNumId w:val="6"/>
  </w:num>
  <w:num w:numId="43">
    <w:abstractNumId w:val="7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0ACC"/>
    <w:rsid w:val="000960A0"/>
    <w:rsid w:val="000E2784"/>
    <w:rsid w:val="00220F9C"/>
    <w:rsid w:val="004076D8"/>
    <w:rsid w:val="0050649E"/>
    <w:rsid w:val="005262F6"/>
    <w:rsid w:val="00744EAA"/>
    <w:rsid w:val="00814CDD"/>
    <w:rsid w:val="00877D80"/>
    <w:rsid w:val="00890ACC"/>
    <w:rsid w:val="00996EA3"/>
    <w:rsid w:val="009A6CD6"/>
    <w:rsid w:val="00AD2A01"/>
    <w:rsid w:val="00B46D99"/>
    <w:rsid w:val="00BE1F95"/>
    <w:rsid w:val="00E46CBD"/>
    <w:rsid w:val="00F1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C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90A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AC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890ACC"/>
    <w:pPr>
      <w:spacing w:before="100" w:beforeAutospacing="1" w:after="100" w:afterAutospacing="1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890ACC"/>
    <w:pPr>
      <w:spacing w:after="0" w:line="240" w:lineRule="auto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A999-1631-44F0-B6B2-D2972F02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2014-11-19T16:17:00Z</dcterms:created>
  <dcterms:modified xsi:type="dcterms:W3CDTF">2014-12-02T17:27:00Z</dcterms:modified>
</cp:coreProperties>
</file>