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5B" w:rsidRDefault="00BD095B" w:rsidP="00AA1821">
      <w:pPr>
        <w:pStyle w:val="a3"/>
        <w:ind w:left="-567"/>
      </w:pPr>
      <w:r>
        <w:rPr>
          <w:b/>
        </w:rPr>
        <w:t>Тема:</w:t>
      </w:r>
      <w:r>
        <w:t xml:space="preserve"> «Имена существительные мужского и женского рода с шипящей на конце».</w:t>
      </w:r>
    </w:p>
    <w:p w:rsidR="00BD095B" w:rsidRDefault="00BD095B" w:rsidP="00BD095B">
      <w:pPr>
        <w:pStyle w:val="a3"/>
        <w:ind w:left="284" w:hanging="851"/>
        <w:jc w:val="both"/>
      </w:pPr>
      <w:r>
        <w:rPr>
          <w:b/>
        </w:rPr>
        <w:t>Цель:</w:t>
      </w:r>
      <w:r>
        <w:t xml:space="preserve"> 1. Закрепление умения распознавать существительные женского и мужского рода с шипящим звуком на конце.</w:t>
      </w:r>
    </w:p>
    <w:p w:rsidR="00BD095B" w:rsidRDefault="00BD095B" w:rsidP="00BD095B">
      <w:pPr>
        <w:pStyle w:val="a3"/>
        <w:ind w:left="284" w:hanging="851"/>
        <w:jc w:val="both"/>
      </w:pPr>
      <w:r>
        <w:rPr>
          <w:b/>
        </w:rPr>
        <w:t xml:space="preserve">             </w:t>
      </w:r>
      <w:r>
        <w:t>2. Развитие и коррекция мышления, внимания через выполнение различных  игровых заданий и упражнений.</w:t>
      </w:r>
    </w:p>
    <w:p w:rsidR="00BD095B" w:rsidRDefault="00BD095B" w:rsidP="00BD095B">
      <w:pPr>
        <w:pStyle w:val="a3"/>
        <w:ind w:left="284" w:hanging="851"/>
        <w:jc w:val="both"/>
      </w:pPr>
      <w:r>
        <w:t xml:space="preserve">             3. Воспитание чувства товарищества и взаимопомощи.</w:t>
      </w:r>
    </w:p>
    <w:p w:rsidR="00BD095B" w:rsidRDefault="00BD095B" w:rsidP="00BD095B">
      <w:pPr>
        <w:pStyle w:val="a3"/>
        <w:ind w:left="284" w:hanging="851"/>
        <w:jc w:val="both"/>
      </w:pPr>
      <w:r>
        <w:rPr>
          <w:b/>
        </w:rPr>
        <w:t xml:space="preserve">Оборудование: </w:t>
      </w:r>
      <w:r>
        <w:t>индивидуальные карточки с тестовыми заданиями, загадки, пословицы, стихи, предметные картинки, опорные схемы по теме урока, корректурные пробы.</w:t>
      </w:r>
    </w:p>
    <w:p w:rsidR="00BD095B" w:rsidRDefault="00BD095B" w:rsidP="00BD095B">
      <w:pPr>
        <w:pStyle w:val="a3"/>
        <w:ind w:left="284" w:hanging="851"/>
        <w:jc w:val="both"/>
      </w:pPr>
      <w:r>
        <w:rPr>
          <w:b/>
        </w:rPr>
        <w:t>Тип урока:</w:t>
      </w:r>
      <w:r>
        <w:t xml:space="preserve"> комбинированный.</w:t>
      </w:r>
    </w:p>
    <w:p w:rsidR="00BD095B" w:rsidRDefault="00BD095B" w:rsidP="00BD095B">
      <w:pPr>
        <w:pStyle w:val="a3"/>
        <w:ind w:left="284" w:hanging="851"/>
        <w:jc w:val="both"/>
      </w:pPr>
    </w:p>
    <w:p w:rsidR="00BD095B" w:rsidRDefault="00BD095B" w:rsidP="00BD095B">
      <w:pPr>
        <w:pStyle w:val="a3"/>
        <w:ind w:left="284" w:hanging="851"/>
        <w:jc w:val="center"/>
        <w:rPr>
          <w:b/>
        </w:rPr>
      </w:pPr>
      <w:r>
        <w:rPr>
          <w:b/>
        </w:rPr>
        <w:t>Ход урока</w:t>
      </w:r>
    </w:p>
    <w:p w:rsidR="00BD095B" w:rsidRDefault="002F3AC5" w:rsidP="00BD095B">
      <w:pPr>
        <w:pStyle w:val="a3"/>
        <w:numPr>
          <w:ilvl w:val="0"/>
          <w:numId w:val="6"/>
        </w:numPr>
        <w:ind w:left="-426" w:hanging="141"/>
        <w:jc w:val="both"/>
        <w:rPr>
          <w:b/>
        </w:rPr>
      </w:pPr>
      <w:r>
        <w:rPr>
          <w:b/>
        </w:rPr>
        <w:t>Организационная часть.</w:t>
      </w:r>
    </w:p>
    <w:p w:rsidR="001D6025" w:rsidRDefault="001D6025" w:rsidP="001D6025">
      <w:pPr>
        <w:pStyle w:val="a3"/>
        <w:numPr>
          <w:ilvl w:val="0"/>
          <w:numId w:val="7"/>
        </w:numPr>
        <w:jc w:val="both"/>
      </w:pPr>
      <w:proofErr w:type="spellStart"/>
      <w:r>
        <w:t>Психогимнастика</w:t>
      </w:r>
      <w:proofErr w:type="spellEnd"/>
      <w:r>
        <w:t xml:space="preserve"> (упражнения на дыхание)</w:t>
      </w:r>
    </w:p>
    <w:p w:rsidR="001D6025" w:rsidRDefault="001D6025" w:rsidP="001D6025">
      <w:pPr>
        <w:pStyle w:val="a3"/>
        <w:ind w:left="-426"/>
        <w:jc w:val="both"/>
      </w:pPr>
      <w:r>
        <w:t xml:space="preserve">    Игра «Весёлая пчёлка». </w:t>
      </w:r>
      <w:proofErr w:type="gramStart"/>
      <w:r>
        <w:t>(Вдох свободный.</w:t>
      </w:r>
      <w:proofErr w:type="gramEnd"/>
      <w:r>
        <w:t xml:space="preserve"> </w:t>
      </w:r>
      <w:proofErr w:type="gramStart"/>
      <w:r>
        <w:t>Выдох – поднять руки вверх, пропеть звук «</w:t>
      </w:r>
      <w:proofErr w:type="spellStart"/>
      <w:r>
        <w:t>з-з-з</w:t>
      </w:r>
      <w:proofErr w:type="spellEnd"/>
      <w:r>
        <w:t>»).</w:t>
      </w:r>
      <w:proofErr w:type="gramEnd"/>
    </w:p>
    <w:p w:rsidR="001D6025" w:rsidRDefault="001D6025" w:rsidP="001D6025">
      <w:pPr>
        <w:pStyle w:val="a3"/>
        <w:numPr>
          <w:ilvl w:val="0"/>
          <w:numId w:val="7"/>
        </w:numPr>
        <w:jc w:val="both"/>
      </w:pPr>
      <w:r>
        <w:t>Проверка готовности к уроку.</w:t>
      </w:r>
    </w:p>
    <w:p w:rsidR="001D6025" w:rsidRDefault="001D6025" w:rsidP="001D6025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>Прозвенел весёлый звонок.</w:t>
      </w:r>
    </w:p>
    <w:p w:rsidR="001D6025" w:rsidRDefault="001D6025" w:rsidP="001D6025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>Начинается вновь урок.</w:t>
      </w:r>
    </w:p>
    <w:p w:rsidR="001D6025" w:rsidRDefault="001D6025" w:rsidP="001D6025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>Любознательные дети</w:t>
      </w:r>
    </w:p>
    <w:p w:rsidR="001D6025" w:rsidRDefault="001D6025" w:rsidP="001D6025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>Знать хотят про всё на свете!</w:t>
      </w:r>
    </w:p>
    <w:p w:rsidR="001D6025" w:rsidRDefault="001D6025" w:rsidP="001D6025">
      <w:pPr>
        <w:pStyle w:val="a3"/>
        <w:ind w:left="-426"/>
        <w:jc w:val="both"/>
      </w:pPr>
      <w:r>
        <w:t xml:space="preserve">   - А мы с вами хотим всё знать?</w:t>
      </w:r>
    </w:p>
    <w:p w:rsidR="001D6025" w:rsidRDefault="001D6025" w:rsidP="001D6025">
      <w:pPr>
        <w:pStyle w:val="a3"/>
        <w:ind w:left="-426"/>
        <w:jc w:val="both"/>
      </w:pPr>
      <w:r>
        <w:t xml:space="preserve">   - Садятся девочки, затем мальчики.</w:t>
      </w:r>
    </w:p>
    <w:p w:rsidR="001D6025" w:rsidRDefault="001D6025" w:rsidP="001D6025">
      <w:pPr>
        <w:pStyle w:val="a3"/>
        <w:ind w:left="-426"/>
        <w:jc w:val="both"/>
      </w:pPr>
      <w:r>
        <w:t>3. Упражнение на концентрацию внимания.</w:t>
      </w:r>
    </w:p>
    <w:p w:rsidR="001D6025" w:rsidRDefault="001D6025" w:rsidP="001D6025">
      <w:pPr>
        <w:pStyle w:val="a3"/>
        <w:ind w:left="-426" w:firstLine="142"/>
        <w:jc w:val="both"/>
      </w:pPr>
      <w:r>
        <w:t>Дети получают карточки с набором букв. В течение 1-2х минут необходимо зачеркнуть буквы «а» и «</w:t>
      </w:r>
      <w:proofErr w:type="spellStart"/>
      <w:r>
        <w:t>р</w:t>
      </w:r>
      <w:proofErr w:type="spellEnd"/>
      <w:r>
        <w:t>».</w:t>
      </w:r>
    </w:p>
    <w:p w:rsidR="001D6025" w:rsidRDefault="001D6025" w:rsidP="001D6025">
      <w:pPr>
        <w:pStyle w:val="a3"/>
        <w:ind w:left="-426" w:firstLine="142"/>
        <w:jc w:val="center"/>
        <w:rPr>
          <w:b/>
        </w:rPr>
      </w:pPr>
      <w:proofErr w:type="spellStart"/>
      <w:r>
        <w:rPr>
          <w:b/>
        </w:rPr>
        <w:t>асруащерставаиртаерльанроаре</w:t>
      </w:r>
      <w:proofErr w:type="spellEnd"/>
    </w:p>
    <w:p w:rsidR="001D6025" w:rsidRDefault="001D6025" w:rsidP="001D6025">
      <w:pPr>
        <w:pStyle w:val="a3"/>
        <w:ind w:left="-426" w:firstLine="142"/>
        <w:jc w:val="both"/>
      </w:pPr>
      <w:r>
        <w:t>- Из оставшихся букв сложить слово.</w:t>
      </w:r>
    </w:p>
    <w:p w:rsidR="001D6025" w:rsidRDefault="001D6025" w:rsidP="001D6025">
      <w:pPr>
        <w:pStyle w:val="a3"/>
        <w:ind w:left="-426" w:firstLine="142"/>
        <w:jc w:val="both"/>
      </w:pPr>
      <w:r>
        <w:t>- Какое слово у вас получилось?</w:t>
      </w:r>
    </w:p>
    <w:p w:rsidR="001D6025" w:rsidRPr="001D6025" w:rsidRDefault="001D6025" w:rsidP="00822FD7">
      <w:pPr>
        <w:pStyle w:val="a3"/>
        <w:ind w:left="-426" w:firstLine="142"/>
        <w:jc w:val="both"/>
        <w:rPr>
          <w:b/>
        </w:rPr>
      </w:pPr>
      <w:r>
        <w:t>- Сегодня на уроке мы продолжим работать с именами существительными.</w:t>
      </w:r>
    </w:p>
    <w:p w:rsidR="002F3AC5" w:rsidRPr="002F3AC5" w:rsidRDefault="002F3AC5" w:rsidP="002F3AC5">
      <w:pPr>
        <w:pStyle w:val="a3"/>
        <w:ind w:left="-567" w:firstLine="141"/>
        <w:jc w:val="both"/>
      </w:pPr>
    </w:p>
    <w:p w:rsidR="00BD095B" w:rsidRDefault="00822FD7" w:rsidP="00822FD7">
      <w:pPr>
        <w:pStyle w:val="a3"/>
        <w:ind w:left="-567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.Основная часть</w:t>
      </w:r>
    </w:p>
    <w:p w:rsidR="00822FD7" w:rsidRDefault="00822FD7" w:rsidP="00822FD7">
      <w:pPr>
        <w:pStyle w:val="a3"/>
        <w:numPr>
          <w:ilvl w:val="0"/>
          <w:numId w:val="9"/>
        </w:numPr>
        <w:jc w:val="both"/>
      </w:pPr>
      <w:r w:rsidRPr="00822FD7">
        <w:t>Запись числа</w:t>
      </w:r>
      <w:r>
        <w:t>.</w:t>
      </w:r>
    </w:p>
    <w:p w:rsidR="00822FD7" w:rsidRDefault="00822FD7" w:rsidP="00822FD7">
      <w:pPr>
        <w:pStyle w:val="a3"/>
        <w:ind w:left="-426"/>
        <w:jc w:val="center"/>
        <w:rPr>
          <w:b/>
        </w:rPr>
      </w:pPr>
      <w:proofErr w:type="spellStart"/>
      <w:r>
        <w:rPr>
          <w:b/>
        </w:rPr>
        <w:t>Шес</w:t>
      </w:r>
      <w:proofErr w:type="spellEnd"/>
      <w:r>
        <w:rPr>
          <w:b/>
        </w:rPr>
        <w:t>…</w:t>
      </w:r>
      <w:proofErr w:type="spellStart"/>
      <w:r>
        <w:rPr>
          <w:b/>
        </w:rPr>
        <w:t>надцатое</w:t>
      </w:r>
      <w:proofErr w:type="spellEnd"/>
      <w:r>
        <w:rPr>
          <w:b/>
        </w:rPr>
        <w:t xml:space="preserve"> ноября.</w:t>
      </w:r>
    </w:p>
    <w:p w:rsidR="00822FD7" w:rsidRDefault="00822FD7" w:rsidP="00822FD7">
      <w:pPr>
        <w:pStyle w:val="a3"/>
        <w:ind w:left="-426"/>
        <w:jc w:val="center"/>
        <w:rPr>
          <w:b/>
        </w:rPr>
      </w:pPr>
      <w:proofErr w:type="spellStart"/>
      <w:r>
        <w:rPr>
          <w:b/>
        </w:rPr>
        <w:t>Кла</w:t>
      </w:r>
      <w:proofErr w:type="spellEnd"/>
      <w:r>
        <w:rPr>
          <w:b/>
        </w:rPr>
        <w:t>…</w:t>
      </w:r>
      <w:proofErr w:type="spellStart"/>
      <w:r>
        <w:rPr>
          <w:b/>
        </w:rPr>
        <w:t>ная</w:t>
      </w:r>
      <w:proofErr w:type="spellEnd"/>
      <w:r>
        <w:rPr>
          <w:b/>
        </w:rPr>
        <w:t xml:space="preserve"> работа.</w:t>
      </w:r>
    </w:p>
    <w:p w:rsidR="00822FD7" w:rsidRDefault="00822FD7" w:rsidP="00822FD7">
      <w:pPr>
        <w:pStyle w:val="a3"/>
        <w:ind w:left="-426" w:firstLine="142"/>
        <w:jc w:val="both"/>
      </w:pPr>
      <w:r>
        <w:t>- Читаем хором, разбираем орфограммы.</w:t>
      </w:r>
    </w:p>
    <w:p w:rsidR="00822FD7" w:rsidRDefault="00822FD7" w:rsidP="00822FD7">
      <w:pPr>
        <w:pStyle w:val="a3"/>
        <w:ind w:left="-426" w:firstLine="142"/>
        <w:jc w:val="both"/>
      </w:pPr>
      <w:r>
        <w:t>- Открыли тетрадочки, записываем число.</w:t>
      </w:r>
    </w:p>
    <w:p w:rsidR="00822FD7" w:rsidRDefault="00822FD7" w:rsidP="00822FD7">
      <w:pPr>
        <w:pStyle w:val="a3"/>
        <w:ind w:left="-426" w:firstLine="142"/>
        <w:jc w:val="both"/>
      </w:pPr>
      <w:r>
        <w:t>- Сидим ровненько, пишем красиво.</w:t>
      </w:r>
    </w:p>
    <w:p w:rsidR="00822FD7" w:rsidRDefault="00822FD7" w:rsidP="00822FD7">
      <w:pPr>
        <w:pStyle w:val="a3"/>
        <w:ind w:left="-426"/>
        <w:jc w:val="both"/>
      </w:pPr>
      <w:r>
        <w:t>2. Чистописание.</w:t>
      </w:r>
    </w:p>
    <w:p w:rsidR="00822FD7" w:rsidRDefault="00822FD7" w:rsidP="00822FD7">
      <w:pPr>
        <w:pStyle w:val="a3"/>
        <w:ind w:left="-426" w:firstLine="142"/>
        <w:jc w:val="both"/>
      </w:pPr>
      <w:r>
        <w:t>- У каждого в тетрадочке имеются образцы, которые нужно сейчас прописать.</w:t>
      </w:r>
    </w:p>
    <w:p w:rsidR="00822FD7" w:rsidRDefault="00822FD7" w:rsidP="00822FD7">
      <w:pPr>
        <w:pStyle w:val="a3"/>
        <w:ind w:left="-426"/>
        <w:jc w:val="both"/>
      </w:pPr>
      <w:r>
        <w:t>3. Актуализация знаний.</w:t>
      </w:r>
    </w:p>
    <w:p w:rsidR="00822FD7" w:rsidRDefault="00822FD7" w:rsidP="00822FD7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 xml:space="preserve">Всему название дано – </w:t>
      </w:r>
    </w:p>
    <w:p w:rsidR="00822FD7" w:rsidRDefault="00822FD7" w:rsidP="00822FD7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>И зверю, и предмету.</w:t>
      </w:r>
    </w:p>
    <w:p w:rsidR="00822FD7" w:rsidRDefault="00822FD7" w:rsidP="00822FD7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>Вещей вокруг полным-полно,</w:t>
      </w:r>
    </w:p>
    <w:p w:rsidR="00822FD7" w:rsidRDefault="00822FD7" w:rsidP="00822FD7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 xml:space="preserve">А безымянных </w:t>
      </w:r>
      <w:proofErr w:type="gramStart"/>
      <w:r>
        <w:rPr>
          <w:b/>
          <w:i/>
        </w:rPr>
        <w:t>нету</w:t>
      </w:r>
      <w:proofErr w:type="gramEnd"/>
      <w:r>
        <w:rPr>
          <w:b/>
          <w:i/>
        </w:rPr>
        <w:t>.</w:t>
      </w:r>
    </w:p>
    <w:p w:rsidR="00822FD7" w:rsidRDefault="00822FD7" w:rsidP="00822FD7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 xml:space="preserve">И всё, что может видеть глаз – </w:t>
      </w:r>
    </w:p>
    <w:p w:rsidR="00822FD7" w:rsidRDefault="00822FD7" w:rsidP="00822FD7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>Над нами и под нами,</w:t>
      </w:r>
    </w:p>
    <w:p w:rsidR="00822FD7" w:rsidRDefault="00822FD7" w:rsidP="00822FD7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>И всё, что в памяти у нас,</w:t>
      </w:r>
    </w:p>
    <w:p w:rsidR="00822FD7" w:rsidRDefault="00822FD7" w:rsidP="00822FD7">
      <w:pPr>
        <w:pStyle w:val="a3"/>
        <w:ind w:left="-426"/>
        <w:jc w:val="center"/>
        <w:rPr>
          <w:b/>
          <w:i/>
        </w:rPr>
      </w:pPr>
      <w:r>
        <w:rPr>
          <w:b/>
          <w:i/>
        </w:rPr>
        <w:t>Означено словами.</w:t>
      </w:r>
    </w:p>
    <w:p w:rsidR="00822FD7" w:rsidRDefault="00822FD7" w:rsidP="00822FD7">
      <w:pPr>
        <w:pStyle w:val="a3"/>
        <w:ind w:left="-426" w:firstLine="142"/>
        <w:jc w:val="both"/>
        <w:rPr>
          <w:i/>
          <w:u w:val="single"/>
        </w:rPr>
      </w:pPr>
      <w:r>
        <w:t xml:space="preserve">- Что же это за слова? </w:t>
      </w:r>
      <w:r>
        <w:rPr>
          <w:i/>
          <w:u w:val="single"/>
        </w:rPr>
        <w:t>(Имена существительные)</w:t>
      </w:r>
    </w:p>
    <w:p w:rsidR="00822FD7" w:rsidRDefault="00822FD7" w:rsidP="00822FD7">
      <w:pPr>
        <w:pStyle w:val="a3"/>
        <w:ind w:left="-426" w:firstLine="142"/>
        <w:jc w:val="both"/>
      </w:pPr>
      <w:r>
        <w:t>- А какая часть речи обозначает предмет?</w:t>
      </w:r>
    </w:p>
    <w:p w:rsidR="00822FD7" w:rsidRDefault="00822FD7" w:rsidP="00822FD7">
      <w:pPr>
        <w:pStyle w:val="a3"/>
        <w:ind w:left="-426"/>
        <w:jc w:val="both"/>
      </w:pPr>
      <w:r>
        <w:t>4. Повторение материала.</w:t>
      </w:r>
    </w:p>
    <w:p w:rsidR="00822FD7" w:rsidRDefault="00822FD7" w:rsidP="00822FD7">
      <w:pPr>
        <w:pStyle w:val="a3"/>
        <w:ind w:left="-142" w:hanging="142"/>
        <w:jc w:val="both"/>
        <w:rPr>
          <w:i/>
          <w:u w:val="single"/>
        </w:rPr>
      </w:pPr>
      <w:r>
        <w:t xml:space="preserve">- Давайте с вами вспомним, сколько родов может быть у имени существительного? </w:t>
      </w:r>
      <w:r>
        <w:rPr>
          <w:i/>
          <w:u w:val="single"/>
        </w:rPr>
        <w:t>(На доске по ходу ответов вывешиваются опорные схемы, предметные картинки по родам).</w:t>
      </w:r>
    </w:p>
    <w:p w:rsidR="00822FD7" w:rsidRDefault="00822FD7" w:rsidP="00822FD7">
      <w:pPr>
        <w:pStyle w:val="a3"/>
        <w:ind w:left="-142" w:hanging="142"/>
        <w:jc w:val="both"/>
      </w:pPr>
      <w:r>
        <w:t>- Сегодня мы с вами будем работать с именами существительными мужского и женского рода.</w:t>
      </w:r>
    </w:p>
    <w:p w:rsidR="00822FD7" w:rsidRDefault="00822FD7" w:rsidP="00822FD7">
      <w:pPr>
        <w:pStyle w:val="a3"/>
        <w:ind w:left="-142" w:hanging="284"/>
        <w:jc w:val="both"/>
      </w:pPr>
      <w:r>
        <w:t>5. Сообщение темы урока.</w:t>
      </w:r>
    </w:p>
    <w:p w:rsidR="00822FD7" w:rsidRDefault="00D03904" w:rsidP="00822FD7">
      <w:pPr>
        <w:pStyle w:val="a3"/>
        <w:ind w:left="-142" w:hanging="142"/>
        <w:jc w:val="both"/>
      </w:pPr>
      <w:r>
        <w:lastRenderedPageBreak/>
        <w:t>- Назовите, пожалуйста, шипящие буквы.</w:t>
      </w:r>
    </w:p>
    <w:p w:rsidR="00D03904" w:rsidRDefault="00D03904" w:rsidP="00822FD7">
      <w:pPr>
        <w:pStyle w:val="a3"/>
        <w:ind w:left="-142" w:hanging="142"/>
        <w:jc w:val="both"/>
      </w:pPr>
      <w:r>
        <w:t>- Почему они называются шипящими?</w:t>
      </w:r>
    </w:p>
    <w:p w:rsidR="00D03904" w:rsidRDefault="00D03904" w:rsidP="00822FD7">
      <w:pPr>
        <w:pStyle w:val="a3"/>
        <w:ind w:left="-142" w:hanging="142"/>
        <w:jc w:val="both"/>
        <w:rPr>
          <w:b/>
        </w:rPr>
      </w:pPr>
      <w:r>
        <w:t xml:space="preserve">- Тема нашего урока звучит так: </w:t>
      </w:r>
      <w:r>
        <w:rPr>
          <w:b/>
        </w:rPr>
        <w:t>«Имена существительные мужского и женского рода с шипящей на конце».</w:t>
      </w:r>
    </w:p>
    <w:p w:rsidR="00D03904" w:rsidRDefault="00D03904" w:rsidP="00D03904">
      <w:pPr>
        <w:pStyle w:val="a3"/>
        <w:ind w:left="-142" w:hanging="284"/>
        <w:jc w:val="both"/>
      </w:pPr>
      <w:r>
        <w:t xml:space="preserve">6. Работа в тетрадях. (Двое </w:t>
      </w:r>
      <w:proofErr w:type="gramStart"/>
      <w:r>
        <w:t>обучающихся</w:t>
      </w:r>
      <w:proofErr w:type="gramEnd"/>
      <w:r>
        <w:t xml:space="preserve"> у доски).</w:t>
      </w:r>
    </w:p>
    <w:p w:rsidR="00D03904" w:rsidRDefault="00D03904" w:rsidP="00D03904">
      <w:pPr>
        <w:pStyle w:val="a3"/>
        <w:ind w:left="-142" w:hanging="142"/>
        <w:jc w:val="both"/>
      </w:pPr>
      <w:r>
        <w:t>- Словарный диктант. (Катя К. списывает с доски; Олег К. выполняет задание «Обведи и раскрась»)</w:t>
      </w:r>
    </w:p>
    <w:p w:rsidR="00D03904" w:rsidRDefault="00D03904" w:rsidP="00D03904">
      <w:pPr>
        <w:pStyle w:val="a3"/>
        <w:ind w:left="-142" w:hanging="142"/>
        <w:jc w:val="both"/>
        <w:rPr>
          <w:b/>
        </w:rPr>
      </w:pPr>
      <w:r>
        <w:t>- Записать слова в два столбика по родам (</w:t>
      </w:r>
      <w:proofErr w:type="gramStart"/>
      <w:r>
        <w:t>м</w:t>
      </w:r>
      <w:proofErr w:type="gramEnd"/>
      <w:r>
        <w:t>/ж род). Объяснить их правописание:</w:t>
      </w:r>
    </w:p>
    <w:p w:rsidR="00D03904" w:rsidRDefault="00D03904" w:rsidP="00D03904">
      <w:pPr>
        <w:pStyle w:val="a3"/>
        <w:ind w:left="-142" w:hanging="142"/>
        <w:jc w:val="center"/>
        <w:rPr>
          <w:b/>
        </w:rPr>
      </w:pPr>
      <w:r>
        <w:rPr>
          <w:b/>
        </w:rPr>
        <w:t>шалаш, мышь, мяч, помощь, грач, дочь.</w:t>
      </w:r>
    </w:p>
    <w:p w:rsidR="00D03904" w:rsidRDefault="00D03904" w:rsidP="00D03904">
      <w:pPr>
        <w:pStyle w:val="a3"/>
        <w:ind w:left="-142" w:hanging="142"/>
        <w:jc w:val="both"/>
        <w:rPr>
          <w:i/>
          <w:u w:val="single"/>
        </w:rPr>
      </w:pPr>
      <w:r>
        <w:rPr>
          <w:b/>
        </w:rPr>
        <w:t xml:space="preserve">- Вывод: </w:t>
      </w:r>
      <w:r>
        <w:rPr>
          <w:i/>
        </w:rPr>
        <w:t xml:space="preserve">у существительных единственного числа после шипящих в женском роде на конце пишется Ь, а в мужском роде не пишется. </w:t>
      </w:r>
      <w:r>
        <w:rPr>
          <w:i/>
          <w:u w:val="single"/>
        </w:rPr>
        <w:t>(На доске появляется опорная схема)</w:t>
      </w:r>
    </w:p>
    <w:p w:rsidR="00D03904" w:rsidRDefault="00D03904" w:rsidP="00D03904">
      <w:pPr>
        <w:pStyle w:val="a3"/>
        <w:ind w:left="-142" w:hanging="284"/>
        <w:jc w:val="both"/>
      </w:pPr>
      <w:r>
        <w:t>7. Гимнастика для глаз.</w:t>
      </w:r>
    </w:p>
    <w:p w:rsidR="00D03904" w:rsidRDefault="00D03904" w:rsidP="00D03904">
      <w:pPr>
        <w:pStyle w:val="a3"/>
        <w:ind w:left="-142" w:hanging="142"/>
        <w:jc w:val="both"/>
      </w:pPr>
      <w:r>
        <w:t>- Из напечатанных слогов, по указке учителя, составляем слова, хором прочитываем их.</w:t>
      </w:r>
    </w:p>
    <w:p w:rsidR="00D03904" w:rsidRDefault="00D03904" w:rsidP="00D03904">
      <w:pPr>
        <w:pStyle w:val="a3"/>
        <w:ind w:left="-142" w:hanging="142"/>
        <w:jc w:val="both"/>
        <w:rPr>
          <w:b/>
        </w:rPr>
      </w:pPr>
      <w:r>
        <w:rPr>
          <w:b/>
        </w:rPr>
        <w:t xml:space="preserve">                  МА       ЛИ       КА       </w:t>
      </w:r>
      <w:proofErr w:type="gramStart"/>
      <w:r>
        <w:rPr>
          <w:b/>
        </w:rPr>
        <w:t>НА</w:t>
      </w:r>
      <w:proofErr w:type="gramEnd"/>
    </w:p>
    <w:p w:rsidR="00D03904" w:rsidRDefault="00D03904" w:rsidP="00D03904">
      <w:pPr>
        <w:pStyle w:val="a3"/>
        <w:ind w:left="-142" w:hanging="142"/>
        <w:jc w:val="both"/>
        <w:rPr>
          <w:i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РЕ       ШИ</w:t>
      </w:r>
      <w:proofErr w:type="gramEnd"/>
      <w:r>
        <w:rPr>
          <w:b/>
        </w:rPr>
        <w:t xml:space="preserve">       ЗИ                    </w:t>
      </w:r>
      <w:r>
        <w:rPr>
          <w:i/>
        </w:rPr>
        <w:t>(машина, резина, малина, шина и т.д.)</w:t>
      </w:r>
    </w:p>
    <w:p w:rsidR="00D03904" w:rsidRDefault="00D03904" w:rsidP="00D03904">
      <w:pPr>
        <w:pStyle w:val="a3"/>
        <w:ind w:left="-142" w:hanging="284"/>
        <w:jc w:val="both"/>
        <w:rPr>
          <w:i/>
          <w:u w:val="single"/>
        </w:rPr>
      </w:pPr>
      <w:r w:rsidRPr="00A27C0B">
        <w:t>8. Работа с пословицами.</w:t>
      </w:r>
      <w:r>
        <w:rPr>
          <w:b/>
        </w:rPr>
        <w:t xml:space="preserve"> </w:t>
      </w:r>
      <w:r w:rsidRPr="00D03904">
        <w:rPr>
          <w:i/>
          <w:u w:val="single"/>
        </w:rPr>
        <w:t>(На доске, на листах)</w:t>
      </w:r>
    </w:p>
    <w:p w:rsidR="00D03904" w:rsidRDefault="00D03904" w:rsidP="00D03904">
      <w:pPr>
        <w:pStyle w:val="a3"/>
        <w:ind w:left="-142" w:hanging="284"/>
        <w:jc w:val="both"/>
        <w:rPr>
          <w:i/>
          <w:u w:val="single"/>
        </w:rPr>
      </w:pPr>
      <w:r>
        <w:rPr>
          <w:b/>
        </w:rPr>
        <w:t xml:space="preserve">    Товарищ за товарища в огонь бросится.</w:t>
      </w:r>
    </w:p>
    <w:p w:rsidR="00D03904" w:rsidRDefault="00D03904" w:rsidP="00D03904">
      <w:pPr>
        <w:pStyle w:val="a3"/>
        <w:ind w:left="-142" w:hanging="142"/>
        <w:jc w:val="both"/>
      </w:pPr>
      <w:r>
        <w:t>- Чему учит эта пословица?</w:t>
      </w:r>
    </w:p>
    <w:p w:rsidR="00D03904" w:rsidRDefault="00D03904" w:rsidP="00D03904">
      <w:pPr>
        <w:pStyle w:val="a3"/>
        <w:ind w:left="-142" w:hanging="142"/>
        <w:jc w:val="both"/>
      </w:pPr>
      <w:r>
        <w:t>- Кто может быть хорошим товарищем?</w:t>
      </w:r>
    </w:p>
    <w:p w:rsidR="00D03904" w:rsidRDefault="00D03904" w:rsidP="00D03904">
      <w:pPr>
        <w:pStyle w:val="a3"/>
        <w:ind w:left="-142" w:hanging="142"/>
        <w:jc w:val="both"/>
        <w:rPr>
          <w:b/>
        </w:rPr>
      </w:pPr>
      <w:r>
        <w:t xml:space="preserve">  </w:t>
      </w:r>
      <w:r>
        <w:rPr>
          <w:b/>
        </w:rPr>
        <w:t>Помощь оказал, дружбу доказал.</w:t>
      </w:r>
    </w:p>
    <w:p w:rsidR="00D03904" w:rsidRDefault="00A27C0B" w:rsidP="00D03904">
      <w:pPr>
        <w:pStyle w:val="a3"/>
        <w:ind w:left="-142" w:hanging="142"/>
        <w:jc w:val="both"/>
      </w:pPr>
      <w:r>
        <w:t>- Какую помощь можно оказать другу?</w:t>
      </w:r>
    </w:p>
    <w:p w:rsidR="00A27C0B" w:rsidRDefault="00A27C0B" w:rsidP="00D03904">
      <w:pPr>
        <w:pStyle w:val="a3"/>
        <w:ind w:left="-142" w:hanging="142"/>
        <w:jc w:val="both"/>
      </w:pPr>
      <w:r>
        <w:t>- Назовите в пословицах существительные с шипящей на конце. Объясните их правописание.</w:t>
      </w:r>
    </w:p>
    <w:p w:rsidR="00A27C0B" w:rsidRDefault="00A27C0B" w:rsidP="00D03904">
      <w:pPr>
        <w:pStyle w:val="a3"/>
        <w:ind w:left="-142" w:hanging="142"/>
        <w:jc w:val="both"/>
      </w:pPr>
      <w:r>
        <w:t>- Записать слова в тетради.</w:t>
      </w:r>
    </w:p>
    <w:p w:rsidR="00A27C0B" w:rsidRDefault="00A27C0B" w:rsidP="00D03904">
      <w:pPr>
        <w:pStyle w:val="a3"/>
        <w:ind w:left="-142" w:hanging="142"/>
        <w:jc w:val="both"/>
      </w:pPr>
      <w:r>
        <w:t>- В это время Олег К. прописывает образцы в тетради.</w:t>
      </w:r>
    </w:p>
    <w:p w:rsidR="00A27C0B" w:rsidRDefault="00A27C0B" w:rsidP="00A27C0B">
      <w:pPr>
        <w:pStyle w:val="a3"/>
        <w:ind w:left="-142" w:hanging="284"/>
        <w:jc w:val="both"/>
      </w:pPr>
      <w:r>
        <w:t xml:space="preserve">9. </w:t>
      </w:r>
      <w:proofErr w:type="spellStart"/>
      <w:r>
        <w:t>Физминутка</w:t>
      </w:r>
      <w:proofErr w:type="spellEnd"/>
      <w:r>
        <w:t>.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r>
        <w:rPr>
          <w:b/>
          <w:i/>
        </w:rPr>
        <w:t>Вы, наверное, устали?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proofErr w:type="gramStart"/>
      <w:r>
        <w:rPr>
          <w:b/>
          <w:i/>
        </w:rPr>
        <w:t>Ну</w:t>
      </w:r>
      <w:proofErr w:type="gramEnd"/>
      <w:r>
        <w:rPr>
          <w:b/>
          <w:i/>
        </w:rPr>
        <w:t xml:space="preserve"> тогда все дружно встали.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r>
        <w:rPr>
          <w:b/>
          <w:i/>
        </w:rPr>
        <w:t>Ножками потопали,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r>
        <w:rPr>
          <w:b/>
          <w:i/>
        </w:rPr>
        <w:t>Ручками похлопали.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r>
        <w:rPr>
          <w:b/>
          <w:i/>
        </w:rPr>
        <w:t>Покрутились, повертелись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r>
        <w:rPr>
          <w:b/>
          <w:i/>
        </w:rPr>
        <w:t>И на место все уселись.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r>
        <w:rPr>
          <w:b/>
          <w:i/>
        </w:rPr>
        <w:t>Глазки закрываем, до пяти считаем: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r>
        <w:rPr>
          <w:b/>
          <w:i/>
        </w:rPr>
        <w:t>Раз, два, три, четыре, пять.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r>
        <w:rPr>
          <w:b/>
          <w:i/>
        </w:rPr>
        <w:t>Мы умеем отдыхать.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r>
        <w:rPr>
          <w:b/>
          <w:i/>
        </w:rPr>
        <w:t>Отдыхаем, отдыхаем</w:t>
      </w:r>
    </w:p>
    <w:p w:rsidR="00A27C0B" w:rsidRDefault="00A27C0B" w:rsidP="00A27C0B">
      <w:pPr>
        <w:pStyle w:val="a3"/>
        <w:ind w:left="-142" w:hanging="284"/>
        <w:jc w:val="center"/>
        <w:rPr>
          <w:b/>
          <w:i/>
        </w:rPr>
      </w:pPr>
      <w:r>
        <w:rPr>
          <w:b/>
          <w:i/>
        </w:rPr>
        <w:t>И работать продолжаем.</w:t>
      </w:r>
    </w:p>
    <w:p w:rsidR="00A27C0B" w:rsidRDefault="00A27C0B" w:rsidP="00A27C0B">
      <w:pPr>
        <w:pStyle w:val="a3"/>
        <w:ind w:left="-142" w:hanging="284"/>
        <w:jc w:val="both"/>
      </w:pPr>
      <w:r>
        <w:t>10. Игра «Исправь ошибку»</w:t>
      </w:r>
    </w:p>
    <w:p w:rsidR="000F5228" w:rsidRDefault="00A27C0B" w:rsidP="00A27C0B">
      <w:pPr>
        <w:pStyle w:val="a3"/>
        <w:ind w:left="-142" w:hanging="142"/>
        <w:jc w:val="both"/>
      </w:pPr>
      <w:r>
        <w:t xml:space="preserve">- </w:t>
      </w:r>
      <w:r w:rsidR="000F5228">
        <w:t xml:space="preserve">Никита Евсеев:  «Ой, ребята, помогите! Я сочинял стихи для стенгазеты, но кажется, допустил ошибки. Посмотрите, пожалуйста!»         </w:t>
      </w:r>
    </w:p>
    <w:p w:rsidR="000F5228" w:rsidRDefault="000F5228" w:rsidP="00A27C0B">
      <w:pPr>
        <w:pStyle w:val="a3"/>
        <w:ind w:left="-142" w:hanging="142"/>
        <w:jc w:val="both"/>
      </w:pPr>
      <w:r>
        <w:t xml:space="preserve">- </w:t>
      </w:r>
      <w:r w:rsidR="00312BA4">
        <w:t xml:space="preserve"> </w:t>
      </w:r>
      <w:r>
        <w:t>На доске письмо:</w:t>
      </w:r>
    </w:p>
    <w:p w:rsidR="000F5228" w:rsidRPr="00312BA4" w:rsidRDefault="000F5228" w:rsidP="00312BA4">
      <w:pPr>
        <w:pStyle w:val="a3"/>
        <w:ind w:left="-142" w:hanging="142"/>
        <w:jc w:val="center"/>
        <w:rPr>
          <w:b/>
          <w:i/>
        </w:rPr>
      </w:pPr>
      <w:r w:rsidRPr="00312BA4">
        <w:rPr>
          <w:b/>
          <w:i/>
        </w:rPr>
        <w:t>В лесу стояла тишь.</w:t>
      </w:r>
    </w:p>
    <w:p w:rsidR="000F5228" w:rsidRPr="00312BA4" w:rsidRDefault="000F5228" w:rsidP="00312BA4">
      <w:pPr>
        <w:pStyle w:val="a3"/>
        <w:ind w:left="-142" w:hanging="142"/>
        <w:jc w:val="center"/>
        <w:rPr>
          <w:b/>
          <w:i/>
        </w:rPr>
      </w:pPr>
      <w:r w:rsidRPr="00312BA4">
        <w:rPr>
          <w:b/>
          <w:i/>
        </w:rPr>
        <w:t xml:space="preserve">В норе сидела </w:t>
      </w:r>
      <w:proofErr w:type="spellStart"/>
      <w:r w:rsidRPr="00312BA4">
        <w:rPr>
          <w:b/>
          <w:i/>
        </w:rPr>
        <w:t>мыш</w:t>
      </w:r>
      <w:proofErr w:type="spellEnd"/>
      <w:r w:rsidRPr="00312BA4">
        <w:rPr>
          <w:b/>
          <w:i/>
        </w:rPr>
        <w:t>.</w:t>
      </w:r>
    </w:p>
    <w:p w:rsidR="000F5228" w:rsidRPr="00312BA4" w:rsidRDefault="000F5228" w:rsidP="00312BA4">
      <w:pPr>
        <w:pStyle w:val="a3"/>
        <w:ind w:left="-142" w:hanging="142"/>
        <w:jc w:val="center"/>
        <w:rPr>
          <w:b/>
          <w:i/>
        </w:rPr>
      </w:pPr>
      <w:r w:rsidRPr="00312BA4">
        <w:rPr>
          <w:b/>
          <w:i/>
        </w:rPr>
        <w:t>В пруду плескается ёрш.</w:t>
      </w:r>
    </w:p>
    <w:p w:rsidR="000F5228" w:rsidRDefault="000F5228" w:rsidP="00312BA4">
      <w:pPr>
        <w:pStyle w:val="a3"/>
        <w:ind w:left="-142" w:hanging="142"/>
        <w:jc w:val="center"/>
      </w:pPr>
      <w:r w:rsidRPr="00312BA4">
        <w:rPr>
          <w:b/>
          <w:i/>
        </w:rPr>
        <w:t xml:space="preserve">Грибочки </w:t>
      </w:r>
      <w:proofErr w:type="gramStart"/>
      <w:r w:rsidRPr="00312BA4">
        <w:rPr>
          <w:b/>
          <w:i/>
        </w:rPr>
        <w:t>ищет</w:t>
      </w:r>
      <w:proofErr w:type="gramEnd"/>
      <w:r w:rsidRPr="00312BA4">
        <w:rPr>
          <w:b/>
          <w:i/>
        </w:rPr>
        <w:t xml:space="preserve"> ёж</w:t>
      </w:r>
      <w:r w:rsidR="006E5EBD">
        <w:rPr>
          <w:b/>
          <w:i/>
        </w:rPr>
        <w:t>ь</w:t>
      </w:r>
      <w:r w:rsidRPr="00312BA4">
        <w:rPr>
          <w:b/>
          <w:i/>
        </w:rPr>
        <w:t>.</w:t>
      </w:r>
    </w:p>
    <w:p w:rsidR="000F5228" w:rsidRDefault="000F5228" w:rsidP="000F5228">
      <w:pPr>
        <w:pStyle w:val="a3"/>
        <w:ind w:left="-426"/>
        <w:jc w:val="both"/>
      </w:pPr>
      <w:r>
        <w:t xml:space="preserve">11.Работа с учебником. </w:t>
      </w:r>
    </w:p>
    <w:p w:rsidR="000F5228" w:rsidRDefault="000F5228" w:rsidP="000F5228">
      <w:pPr>
        <w:pStyle w:val="a3"/>
        <w:ind w:left="-426"/>
        <w:jc w:val="both"/>
      </w:pPr>
      <w:r>
        <w:t xml:space="preserve">     Самостоятельная работа. </w:t>
      </w:r>
    </w:p>
    <w:p w:rsidR="00312BA4" w:rsidRDefault="00312BA4" w:rsidP="000F5228">
      <w:pPr>
        <w:pStyle w:val="a3"/>
        <w:ind w:left="-142" w:hanging="141"/>
        <w:jc w:val="both"/>
      </w:pPr>
      <w:r>
        <w:t xml:space="preserve"> - Открыли учебники на стр. 83 упр. 130 </w:t>
      </w:r>
    </w:p>
    <w:p w:rsidR="00312BA4" w:rsidRDefault="00312BA4" w:rsidP="000F5228">
      <w:pPr>
        <w:pStyle w:val="a3"/>
        <w:ind w:left="-142" w:hanging="141"/>
        <w:jc w:val="both"/>
      </w:pPr>
      <w:r>
        <w:t xml:space="preserve">- Выполняем  первые строчки. </w:t>
      </w:r>
    </w:p>
    <w:p w:rsidR="00312BA4" w:rsidRPr="00312BA4" w:rsidRDefault="00312BA4" w:rsidP="000F5228">
      <w:pPr>
        <w:pStyle w:val="a3"/>
        <w:ind w:left="-142" w:hanging="141"/>
        <w:jc w:val="both"/>
        <w:rPr>
          <w:b/>
          <w:i/>
        </w:rPr>
      </w:pPr>
      <w:r>
        <w:t xml:space="preserve">  </w:t>
      </w:r>
      <w:r w:rsidRPr="00312BA4">
        <w:rPr>
          <w:b/>
          <w:i/>
        </w:rPr>
        <w:t xml:space="preserve">Ночка – ночь </w:t>
      </w:r>
      <w:r w:rsidR="001F316A">
        <w:rPr>
          <w:b/>
          <w:i/>
        </w:rPr>
        <w:t xml:space="preserve">                                     </w:t>
      </w:r>
      <w:r w:rsidRPr="00312BA4">
        <w:rPr>
          <w:b/>
          <w:i/>
        </w:rPr>
        <w:t xml:space="preserve">  Дочка - … </w:t>
      </w:r>
    </w:p>
    <w:p w:rsidR="00312BA4" w:rsidRDefault="00312BA4" w:rsidP="000F5228">
      <w:pPr>
        <w:pStyle w:val="a3"/>
        <w:ind w:left="-142" w:hanging="141"/>
        <w:jc w:val="both"/>
        <w:rPr>
          <w:b/>
          <w:i/>
        </w:rPr>
      </w:pPr>
      <w:r w:rsidRPr="00312BA4">
        <w:rPr>
          <w:b/>
          <w:i/>
        </w:rPr>
        <w:t xml:space="preserve">  Ножи - … </w:t>
      </w:r>
      <w:r w:rsidR="001F316A">
        <w:rPr>
          <w:b/>
          <w:i/>
        </w:rPr>
        <w:t xml:space="preserve">                                            </w:t>
      </w:r>
      <w:r w:rsidRPr="00312BA4">
        <w:rPr>
          <w:b/>
          <w:i/>
        </w:rPr>
        <w:t xml:space="preserve">  Чижик - </w:t>
      </w:r>
      <w:r>
        <w:rPr>
          <w:b/>
          <w:i/>
        </w:rPr>
        <w:t xml:space="preserve">... </w:t>
      </w:r>
    </w:p>
    <w:p w:rsidR="00312BA4" w:rsidRDefault="00312BA4" w:rsidP="00312BA4">
      <w:pPr>
        <w:pStyle w:val="a3"/>
        <w:ind w:left="-142" w:hanging="284"/>
        <w:jc w:val="both"/>
      </w:pPr>
      <w:r>
        <w:t xml:space="preserve">12. Игровой момент. Работа с загадками.  </w:t>
      </w:r>
    </w:p>
    <w:p w:rsidR="00312BA4" w:rsidRPr="001F316A" w:rsidRDefault="00312BA4" w:rsidP="00312BA4">
      <w:pPr>
        <w:pStyle w:val="a3"/>
        <w:ind w:left="-142" w:hanging="284"/>
        <w:jc w:val="both"/>
        <w:rPr>
          <w:i/>
        </w:rPr>
      </w:pPr>
      <w:r>
        <w:t xml:space="preserve">      </w:t>
      </w:r>
      <w:r w:rsidRPr="001F316A">
        <w:rPr>
          <w:i/>
        </w:rPr>
        <w:t xml:space="preserve">Чёрный, проворный, </w:t>
      </w:r>
    </w:p>
    <w:p w:rsidR="00312BA4" w:rsidRPr="001F316A" w:rsidRDefault="00312BA4" w:rsidP="00312BA4">
      <w:pPr>
        <w:pStyle w:val="a3"/>
        <w:ind w:left="-142" w:hanging="284"/>
        <w:jc w:val="both"/>
        <w:rPr>
          <w:i/>
        </w:rPr>
      </w:pPr>
      <w:r w:rsidRPr="001F316A">
        <w:rPr>
          <w:i/>
        </w:rPr>
        <w:t xml:space="preserve">      Кричит «Кряк» </w:t>
      </w:r>
    </w:p>
    <w:p w:rsidR="00312BA4" w:rsidRPr="001F316A" w:rsidRDefault="00312BA4" w:rsidP="00312BA4">
      <w:pPr>
        <w:pStyle w:val="a3"/>
        <w:ind w:left="-142" w:hanging="142"/>
        <w:jc w:val="both"/>
        <w:rPr>
          <w:i/>
        </w:rPr>
      </w:pPr>
      <w:r w:rsidRPr="001F316A">
        <w:rPr>
          <w:i/>
        </w:rPr>
        <w:t xml:space="preserve">    Червякам враг  (Грач) </w:t>
      </w:r>
    </w:p>
    <w:p w:rsidR="00312BA4" w:rsidRPr="001F316A" w:rsidRDefault="00312BA4" w:rsidP="00312BA4">
      <w:pPr>
        <w:pStyle w:val="a3"/>
        <w:ind w:left="-142" w:hanging="142"/>
        <w:jc w:val="both"/>
        <w:rPr>
          <w:i/>
        </w:rPr>
      </w:pPr>
      <w:r w:rsidRPr="001F316A">
        <w:rPr>
          <w:i/>
        </w:rPr>
        <w:t xml:space="preserve">    Хвост длинен, сама крошка, </w:t>
      </w:r>
    </w:p>
    <w:p w:rsidR="00312BA4" w:rsidRPr="001F316A" w:rsidRDefault="00312BA4" w:rsidP="00312BA4">
      <w:pPr>
        <w:pStyle w:val="a3"/>
        <w:ind w:left="-142" w:hanging="142"/>
        <w:jc w:val="both"/>
        <w:rPr>
          <w:i/>
        </w:rPr>
      </w:pPr>
      <w:r w:rsidRPr="001F316A">
        <w:rPr>
          <w:i/>
        </w:rPr>
        <w:lastRenderedPageBreak/>
        <w:t xml:space="preserve">    Боится очен</w:t>
      </w:r>
      <w:r w:rsidR="006E5EBD" w:rsidRPr="001F316A">
        <w:rPr>
          <w:i/>
        </w:rPr>
        <w:t>ь кошки.  ( Мышь</w:t>
      </w:r>
      <w:proofErr w:type="gramStart"/>
      <w:r w:rsidRPr="001F316A">
        <w:rPr>
          <w:i/>
        </w:rPr>
        <w:t xml:space="preserve"> )</w:t>
      </w:r>
      <w:proofErr w:type="gramEnd"/>
      <w:r w:rsidRPr="001F316A">
        <w:rPr>
          <w:i/>
        </w:rPr>
        <w:t xml:space="preserve">  </w:t>
      </w:r>
    </w:p>
    <w:p w:rsidR="00312BA4" w:rsidRPr="001F316A" w:rsidRDefault="00312BA4" w:rsidP="00312BA4">
      <w:pPr>
        <w:pStyle w:val="a3"/>
        <w:ind w:left="-142" w:hanging="142"/>
        <w:jc w:val="both"/>
        <w:rPr>
          <w:i/>
        </w:rPr>
      </w:pPr>
      <w:r w:rsidRPr="001F316A">
        <w:rPr>
          <w:i/>
        </w:rPr>
        <w:t xml:space="preserve">    </w:t>
      </w:r>
      <w:r w:rsidR="006E5EBD" w:rsidRPr="001F316A">
        <w:rPr>
          <w:i/>
        </w:rPr>
        <w:t xml:space="preserve">Под соснами, под ёлками </w:t>
      </w:r>
    </w:p>
    <w:p w:rsidR="006E5EBD" w:rsidRPr="001F316A" w:rsidRDefault="006E5EBD" w:rsidP="00312BA4">
      <w:pPr>
        <w:pStyle w:val="a3"/>
        <w:ind w:left="-142" w:hanging="142"/>
        <w:jc w:val="both"/>
        <w:rPr>
          <w:i/>
        </w:rPr>
      </w:pPr>
      <w:r w:rsidRPr="001F316A">
        <w:rPr>
          <w:i/>
        </w:rPr>
        <w:t xml:space="preserve">    Лежит с иголками.  ( Ёж</w:t>
      </w:r>
      <w:proofErr w:type="gramStart"/>
      <w:r w:rsidRPr="001F316A">
        <w:rPr>
          <w:i/>
        </w:rPr>
        <w:t xml:space="preserve"> )</w:t>
      </w:r>
      <w:proofErr w:type="gramEnd"/>
      <w:r w:rsidRPr="001F316A">
        <w:rPr>
          <w:i/>
        </w:rPr>
        <w:t xml:space="preserve"> </w:t>
      </w:r>
    </w:p>
    <w:p w:rsidR="006E5EBD" w:rsidRPr="001F316A" w:rsidRDefault="006E5EBD" w:rsidP="00312BA4">
      <w:pPr>
        <w:pStyle w:val="a3"/>
        <w:ind w:left="-142" w:hanging="142"/>
        <w:jc w:val="both"/>
        <w:rPr>
          <w:i/>
        </w:rPr>
      </w:pPr>
      <w:r w:rsidRPr="001F316A">
        <w:rPr>
          <w:i/>
        </w:rPr>
        <w:t xml:space="preserve">    Белые горошки на зелёной ножке.  ( Ландыш</w:t>
      </w:r>
      <w:proofErr w:type="gramStart"/>
      <w:r w:rsidRPr="001F316A">
        <w:rPr>
          <w:i/>
        </w:rPr>
        <w:t xml:space="preserve"> )</w:t>
      </w:r>
      <w:proofErr w:type="gramEnd"/>
      <w:r w:rsidRPr="001F316A">
        <w:rPr>
          <w:i/>
        </w:rPr>
        <w:t xml:space="preserve">  </w:t>
      </w:r>
    </w:p>
    <w:p w:rsidR="006E5EBD" w:rsidRPr="001F316A" w:rsidRDefault="006E5EBD" w:rsidP="00312BA4">
      <w:pPr>
        <w:pStyle w:val="a3"/>
        <w:ind w:left="-142" w:hanging="142"/>
        <w:jc w:val="both"/>
        <w:rPr>
          <w:i/>
        </w:rPr>
      </w:pPr>
      <w:r w:rsidRPr="001F316A">
        <w:rPr>
          <w:i/>
        </w:rPr>
        <w:t xml:space="preserve">    </w:t>
      </w:r>
      <w:proofErr w:type="gramStart"/>
      <w:r w:rsidRPr="001F316A">
        <w:rPr>
          <w:i/>
        </w:rPr>
        <w:t>Чёрный</w:t>
      </w:r>
      <w:proofErr w:type="gramEnd"/>
      <w:r w:rsidRPr="001F316A">
        <w:rPr>
          <w:i/>
        </w:rPr>
        <w:t xml:space="preserve"> </w:t>
      </w:r>
      <w:proofErr w:type="spellStart"/>
      <w:r w:rsidRPr="001F316A">
        <w:rPr>
          <w:i/>
        </w:rPr>
        <w:t>Ивашка</w:t>
      </w:r>
      <w:proofErr w:type="spellEnd"/>
      <w:r w:rsidRPr="001F316A">
        <w:rPr>
          <w:i/>
        </w:rPr>
        <w:t xml:space="preserve">, деревянная рубашка. </w:t>
      </w:r>
    </w:p>
    <w:p w:rsidR="006E5EBD" w:rsidRDefault="006E5EBD" w:rsidP="00312BA4">
      <w:pPr>
        <w:pStyle w:val="a3"/>
        <w:ind w:left="-142" w:hanging="142"/>
        <w:jc w:val="both"/>
        <w:rPr>
          <w:i/>
        </w:rPr>
      </w:pPr>
      <w:r w:rsidRPr="001F316A">
        <w:rPr>
          <w:i/>
        </w:rPr>
        <w:t xml:space="preserve">    Где носом проведёт, там заметку кладёт.  ( Карандаш) </w:t>
      </w:r>
    </w:p>
    <w:p w:rsidR="001F316A" w:rsidRDefault="001F316A" w:rsidP="00312BA4">
      <w:pPr>
        <w:pStyle w:val="a3"/>
        <w:ind w:left="-142" w:hanging="142"/>
        <w:jc w:val="both"/>
      </w:pPr>
      <w:r>
        <w:t>- На доске открываются картинки-отгадки.</w:t>
      </w:r>
    </w:p>
    <w:p w:rsidR="001F316A" w:rsidRDefault="001F316A" w:rsidP="00312BA4">
      <w:pPr>
        <w:pStyle w:val="a3"/>
        <w:ind w:left="-142" w:hanging="142"/>
        <w:jc w:val="both"/>
      </w:pPr>
      <w:r>
        <w:t>- Записываем слова в тетради, устно объясняем их правописание.</w:t>
      </w:r>
    </w:p>
    <w:p w:rsidR="001F316A" w:rsidRDefault="001F316A" w:rsidP="001F316A">
      <w:pPr>
        <w:pStyle w:val="a3"/>
        <w:ind w:left="-142" w:hanging="284"/>
        <w:jc w:val="both"/>
      </w:pPr>
      <w:r>
        <w:t>13. Работа в парах. (Индивидуальные карточки)</w:t>
      </w:r>
    </w:p>
    <w:p w:rsidR="00312BA4" w:rsidRDefault="001F316A" w:rsidP="001F316A">
      <w:pPr>
        <w:pStyle w:val="a3"/>
        <w:ind w:left="-142" w:hanging="142"/>
        <w:jc w:val="both"/>
      </w:pPr>
      <w:r>
        <w:t>- Дети выполняют тестовые задания на карточках, затем делают взаимопроверку.</w:t>
      </w:r>
    </w:p>
    <w:p w:rsidR="00A27C0B" w:rsidRPr="00A27C0B" w:rsidRDefault="00312BA4" w:rsidP="00312BA4">
      <w:pPr>
        <w:pStyle w:val="a3"/>
        <w:ind w:left="-142" w:hanging="284"/>
        <w:jc w:val="both"/>
      </w:pPr>
      <w:r>
        <w:t xml:space="preserve">                 </w:t>
      </w:r>
    </w:p>
    <w:p w:rsidR="00BD095B" w:rsidRDefault="001F316A" w:rsidP="001F316A">
      <w:pPr>
        <w:pStyle w:val="a3"/>
        <w:ind w:left="-567"/>
        <w:jc w:val="both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>.Заключительная часть.</w:t>
      </w:r>
      <w:proofErr w:type="gramEnd"/>
    </w:p>
    <w:p w:rsidR="001F316A" w:rsidRDefault="001F316A" w:rsidP="001F316A">
      <w:pPr>
        <w:pStyle w:val="a3"/>
        <w:numPr>
          <w:ilvl w:val="0"/>
          <w:numId w:val="11"/>
        </w:numPr>
        <w:ind w:left="-284" w:hanging="142"/>
        <w:jc w:val="both"/>
      </w:pPr>
      <w:r w:rsidRPr="001F316A">
        <w:t>Домашнее задание</w:t>
      </w:r>
      <w:r>
        <w:t>.</w:t>
      </w:r>
    </w:p>
    <w:p w:rsidR="001F316A" w:rsidRDefault="001F316A" w:rsidP="001F316A">
      <w:pPr>
        <w:pStyle w:val="a3"/>
        <w:ind w:left="-426" w:firstLine="142"/>
        <w:jc w:val="both"/>
      </w:pPr>
      <w:r>
        <w:t>- На самоподготовке вы закрепите свои знания, выполнив упр.128 на стр.81.</w:t>
      </w:r>
    </w:p>
    <w:p w:rsidR="001F316A" w:rsidRDefault="001F316A" w:rsidP="001F316A">
      <w:pPr>
        <w:pStyle w:val="a3"/>
        <w:ind w:left="-426" w:firstLine="142"/>
        <w:jc w:val="both"/>
      </w:pPr>
      <w:r>
        <w:t>- Олег К. – задание на карточке.</w:t>
      </w:r>
    </w:p>
    <w:p w:rsidR="001F316A" w:rsidRDefault="001F316A" w:rsidP="001F316A">
      <w:pPr>
        <w:pStyle w:val="a3"/>
        <w:ind w:left="-426"/>
        <w:jc w:val="both"/>
      </w:pPr>
      <w:r>
        <w:t>2. Итог урока.</w:t>
      </w:r>
    </w:p>
    <w:p w:rsidR="001F316A" w:rsidRDefault="001F316A" w:rsidP="001F316A">
      <w:pPr>
        <w:pStyle w:val="a3"/>
        <w:ind w:left="-426" w:firstLine="142"/>
        <w:jc w:val="both"/>
      </w:pPr>
      <w:r>
        <w:t>- Итак, кто же мне скажет, какие существительные пишутся с Ь на конце после шипящих?</w:t>
      </w:r>
    </w:p>
    <w:p w:rsidR="001F316A" w:rsidRDefault="001F316A" w:rsidP="001F316A">
      <w:pPr>
        <w:pStyle w:val="a3"/>
        <w:ind w:left="-426" w:firstLine="142"/>
        <w:jc w:val="both"/>
      </w:pPr>
      <w:r>
        <w:t>- Что вам понравилось на уроке?</w:t>
      </w:r>
    </w:p>
    <w:p w:rsidR="001F316A" w:rsidRDefault="001F316A" w:rsidP="001F316A">
      <w:pPr>
        <w:pStyle w:val="a3"/>
        <w:ind w:left="-426"/>
        <w:jc w:val="both"/>
      </w:pPr>
      <w:r>
        <w:t>3. Комментирование оценок обучающихся.</w:t>
      </w:r>
    </w:p>
    <w:p w:rsidR="001F316A" w:rsidRPr="001F316A" w:rsidRDefault="001F316A" w:rsidP="001F316A">
      <w:pPr>
        <w:pStyle w:val="a3"/>
        <w:ind w:left="-426"/>
        <w:jc w:val="both"/>
      </w:pPr>
      <w:r>
        <w:t xml:space="preserve">4. Разминка. </w:t>
      </w:r>
      <w:r>
        <w:rPr>
          <w:i/>
          <w:u w:val="single"/>
        </w:rPr>
        <w:t>(Под музыкальное сопровождение).</w:t>
      </w:r>
    </w:p>
    <w:p w:rsidR="001F316A" w:rsidRDefault="001F316A" w:rsidP="001F316A">
      <w:pPr>
        <w:pStyle w:val="a3"/>
        <w:ind w:left="-426" w:firstLine="142"/>
        <w:jc w:val="both"/>
      </w:pPr>
      <w:r>
        <w:t>Убираем всё на краешек стола. Закрыли глазки. Успокоились. Идём, бредём, дышим кислородом, расслабились. На счёт «пять» открываем глазки.</w:t>
      </w:r>
    </w:p>
    <w:p w:rsidR="001F316A" w:rsidRPr="001F316A" w:rsidRDefault="00AA1821" w:rsidP="001F316A">
      <w:pPr>
        <w:pStyle w:val="a3"/>
        <w:ind w:left="-426" w:firstLine="142"/>
        <w:jc w:val="both"/>
      </w:pPr>
      <w:r>
        <w:t>- С</w:t>
      </w:r>
      <w:r w:rsidR="001F316A">
        <w:t>пасибо</w:t>
      </w:r>
      <w:r>
        <w:t xml:space="preserve"> всем за урок</w:t>
      </w:r>
      <w:r w:rsidR="001F316A">
        <w:t>!</w:t>
      </w:r>
    </w:p>
    <w:p w:rsidR="00BD095B" w:rsidRDefault="00BD095B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p w:rsidR="0058607A" w:rsidRDefault="0058607A" w:rsidP="00BD095B">
      <w:pPr>
        <w:ind w:left="-851" w:firstLine="142"/>
        <w:jc w:val="both"/>
        <w:rPr>
          <w:szCs w:val="32"/>
        </w:rPr>
      </w:pPr>
    </w:p>
    <w:sectPr w:rsidR="0058607A" w:rsidSect="0058607A">
      <w:pgSz w:w="11906" w:h="16838"/>
      <w:pgMar w:top="1134" w:right="850" w:bottom="993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3EF"/>
    <w:multiLevelType w:val="hybridMultilevel"/>
    <w:tmpl w:val="B64054E4"/>
    <w:lvl w:ilvl="0" w:tplc="495CCF42">
      <w:start w:val="1"/>
      <w:numFmt w:val="upperRoman"/>
      <w:lvlText w:val="%1."/>
      <w:lvlJc w:val="left"/>
      <w:pPr>
        <w:ind w:left="1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">
    <w:nsid w:val="06675444"/>
    <w:multiLevelType w:val="hybridMultilevel"/>
    <w:tmpl w:val="906AAE5A"/>
    <w:lvl w:ilvl="0" w:tplc="6B4EE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75B36"/>
    <w:multiLevelType w:val="hybridMultilevel"/>
    <w:tmpl w:val="4AD4FD9C"/>
    <w:lvl w:ilvl="0" w:tplc="CE6800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7884410"/>
    <w:multiLevelType w:val="hybridMultilevel"/>
    <w:tmpl w:val="329E34A4"/>
    <w:lvl w:ilvl="0" w:tplc="49C225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BCF42D6"/>
    <w:multiLevelType w:val="hybridMultilevel"/>
    <w:tmpl w:val="4E3238EA"/>
    <w:lvl w:ilvl="0" w:tplc="94AAD2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8EC643B"/>
    <w:multiLevelType w:val="hybridMultilevel"/>
    <w:tmpl w:val="9EC8CC56"/>
    <w:lvl w:ilvl="0" w:tplc="E06E6DC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9687F5F"/>
    <w:multiLevelType w:val="hybridMultilevel"/>
    <w:tmpl w:val="77403E56"/>
    <w:lvl w:ilvl="0" w:tplc="4B7C4D94">
      <w:start w:val="1"/>
      <w:numFmt w:val="upperRoman"/>
      <w:lvlText w:val="%1."/>
      <w:lvlJc w:val="left"/>
      <w:pPr>
        <w:ind w:left="153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EA9294A"/>
    <w:multiLevelType w:val="hybridMultilevel"/>
    <w:tmpl w:val="9A04002A"/>
    <w:lvl w:ilvl="0" w:tplc="C8888BB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D0083E"/>
    <w:multiLevelType w:val="hybridMultilevel"/>
    <w:tmpl w:val="975E8574"/>
    <w:lvl w:ilvl="0" w:tplc="2F6CD0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795F0A48"/>
    <w:multiLevelType w:val="hybridMultilevel"/>
    <w:tmpl w:val="127093C2"/>
    <w:lvl w:ilvl="0" w:tplc="4122FF56">
      <w:start w:val="1"/>
      <w:numFmt w:val="upperRoman"/>
      <w:lvlText w:val="%1."/>
      <w:lvlJc w:val="left"/>
      <w:pPr>
        <w:ind w:left="1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0">
    <w:nsid w:val="7E2471FC"/>
    <w:multiLevelType w:val="hybridMultilevel"/>
    <w:tmpl w:val="C9762A1E"/>
    <w:lvl w:ilvl="0" w:tplc="965E41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E5C"/>
    <w:rsid w:val="00011E5C"/>
    <w:rsid w:val="000404A8"/>
    <w:rsid w:val="000B3336"/>
    <w:rsid w:val="000D1C4E"/>
    <w:rsid w:val="000F5228"/>
    <w:rsid w:val="00110F3A"/>
    <w:rsid w:val="001332D6"/>
    <w:rsid w:val="0015776B"/>
    <w:rsid w:val="00190F02"/>
    <w:rsid w:val="001A2D04"/>
    <w:rsid w:val="001B4AF2"/>
    <w:rsid w:val="001C0148"/>
    <w:rsid w:val="001D6025"/>
    <w:rsid w:val="001F316A"/>
    <w:rsid w:val="001F4BE4"/>
    <w:rsid w:val="00225ABF"/>
    <w:rsid w:val="0022626E"/>
    <w:rsid w:val="0023259C"/>
    <w:rsid w:val="002A7682"/>
    <w:rsid w:val="002B051D"/>
    <w:rsid w:val="002F3AC5"/>
    <w:rsid w:val="003004A4"/>
    <w:rsid w:val="00312BA4"/>
    <w:rsid w:val="00354A63"/>
    <w:rsid w:val="003560CF"/>
    <w:rsid w:val="00375615"/>
    <w:rsid w:val="00381319"/>
    <w:rsid w:val="003A5496"/>
    <w:rsid w:val="003C483D"/>
    <w:rsid w:val="00403E4A"/>
    <w:rsid w:val="004255A5"/>
    <w:rsid w:val="00467BF7"/>
    <w:rsid w:val="004C085B"/>
    <w:rsid w:val="004D58F0"/>
    <w:rsid w:val="004F5040"/>
    <w:rsid w:val="00526006"/>
    <w:rsid w:val="00556C4B"/>
    <w:rsid w:val="00565401"/>
    <w:rsid w:val="0058607A"/>
    <w:rsid w:val="005D2744"/>
    <w:rsid w:val="005E71B8"/>
    <w:rsid w:val="005F1D74"/>
    <w:rsid w:val="005F6491"/>
    <w:rsid w:val="006574B3"/>
    <w:rsid w:val="00665EE1"/>
    <w:rsid w:val="006739E1"/>
    <w:rsid w:val="006E5EBD"/>
    <w:rsid w:val="007D667B"/>
    <w:rsid w:val="00822FD7"/>
    <w:rsid w:val="00854172"/>
    <w:rsid w:val="008601ED"/>
    <w:rsid w:val="00865862"/>
    <w:rsid w:val="008704D4"/>
    <w:rsid w:val="00914F26"/>
    <w:rsid w:val="00951D12"/>
    <w:rsid w:val="009D54CE"/>
    <w:rsid w:val="00A10508"/>
    <w:rsid w:val="00A27C0B"/>
    <w:rsid w:val="00A776A0"/>
    <w:rsid w:val="00AA1821"/>
    <w:rsid w:val="00AB0AEE"/>
    <w:rsid w:val="00AB69C2"/>
    <w:rsid w:val="00B53135"/>
    <w:rsid w:val="00B54CD2"/>
    <w:rsid w:val="00B56F52"/>
    <w:rsid w:val="00BB48F1"/>
    <w:rsid w:val="00BD095B"/>
    <w:rsid w:val="00C4084A"/>
    <w:rsid w:val="00CA15A2"/>
    <w:rsid w:val="00CA6DDD"/>
    <w:rsid w:val="00D03904"/>
    <w:rsid w:val="00DC668C"/>
    <w:rsid w:val="00E76061"/>
    <w:rsid w:val="00EC0BAC"/>
    <w:rsid w:val="00F04A5C"/>
    <w:rsid w:val="00F14A18"/>
    <w:rsid w:val="00F37DC5"/>
    <w:rsid w:val="00F965F5"/>
    <w:rsid w:val="00FB6B08"/>
    <w:rsid w:val="00F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2"/>
  </w:style>
  <w:style w:type="paragraph" w:styleId="2">
    <w:name w:val="heading 2"/>
    <w:basedOn w:val="a"/>
    <w:next w:val="a"/>
    <w:link w:val="20"/>
    <w:uiPriority w:val="9"/>
    <w:unhideWhenUsed/>
    <w:qFormat/>
    <w:rsid w:val="002A7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E5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A7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7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A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A91C-9B4D-4965-91AF-EC684039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cp:lastPrinted>2006-01-01T02:43:00Z</cp:lastPrinted>
  <dcterms:created xsi:type="dcterms:W3CDTF">2005-12-31T21:11:00Z</dcterms:created>
  <dcterms:modified xsi:type="dcterms:W3CDTF">2014-12-04T17:30:00Z</dcterms:modified>
</cp:coreProperties>
</file>