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70" w:rsidRDefault="00996170" w:rsidP="00996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96170" w:rsidRDefault="00996170" w:rsidP="00996170">
      <w:pPr>
        <w:jc w:val="center"/>
        <w:rPr>
          <w:b/>
          <w:sz w:val="28"/>
          <w:szCs w:val="28"/>
        </w:rPr>
      </w:pPr>
    </w:p>
    <w:p w:rsidR="007A45F1" w:rsidRDefault="007A45F1" w:rsidP="007A45F1">
      <w:pPr>
        <w:ind w:firstLine="567"/>
        <w:jc w:val="both"/>
      </w:pPr>
      <w:r>
        <w:t>Рабочая  программа по наглядной  геометрии для 5 класса составлена на основе:</w:t>
      </w:r>
    </w:p>
    <w:p w:rsidR="007A45F1" w:rsidRDefault="007A45F1" w:rsidP="007A45F1">
      <w:pPr>
        <w:pStyle w:val="a6"/>
        <w:numPr>
          <w:ilvl w:val="0"/>
          <w:numId w:val="2"/>
        </w:numPr>
        <w:jc w:val="both"/>
      </w:pPr>
      <w:r>
        <w:t xml:space="preserve">Федерального государственного образовательного стандарта основного  общего образования, </w:t>
      </w:r>
      <w:proofErr w:type="gramStart"/>
      <w:r>
        <w:t>утвержден</w:t>
      </w:r>
      <w:proofErr w:type="gramEnd"/>
      <w:r>
        <w:t xml:space="preserve"> приказом Министерства образования и науки Российской Федерации от 17 декабря 2010 года № 1897.</w:t>
      </w:r>
    </w:p>
    <w:p w:rsidR="007A45F1" w:rsidRDefault="007A45F1" w:rsidP="007A45F1">
      <w:pPr>
        <w:pStyle w:val="a6"/>
        <w:numPr>
          <w:ilvl w:val="0"/>
          <w:numId w:val="2"/>
        </w:numPr>
        <w:jc w:val="both"/>
      </w:pPr>
      <w:r>
        <w:t xml:space="preserve">Авторской программы по наглядной геометрии. </w:t>
      </w:r>
      <w:proofErr w:type="spellStart"/>
      <w:r>
        <w:t>И.Ф.Шарыгина</w:t>
      </w:r>
      <w:proofErr w:type="spellEnd"/>
      <w:r>
        <w:t xml:space="preserve">, Л.Н. </w:t>
      </w:r>
      <w:proofErr w:type="spellStart"/>
      <w:r>
        <w:t>Ерганжиевой</w:t>
      </w:r>
      <w:proofErr w:type="spellEnd"/>
      <w:r>
        <w:t>. – 5-е изд., стереотип. – М.: Дрофа, 2012</w:t>
      </w:r>
    </w:p>
    <w:p w:rsidR="007A45F1" w:rsidRDefault="007A45F1" w:rsidP="007A45F1">
      <w:pPr>
        <w:tabs>
          <w:tab w:val="left" w:pos="4170"/>
        </w:tabs>
        <w:ind w:firstLine="437"/>
        <w:jc w:val="both"/>
        <w:rPr>
          <w:sz w:val="22"/>
          <w:szCs w:val="22"/>
        </w:rPr>
      </w:pPr>
      <w:r>
        <w:t>Рабочая программа ориентирована на использование учебника</w:t>
      </w:r>
      <w:r>
        <w:rPr>
          <w:sz w:val="22"/>
          <w:szCs w:val="22"/>
        </w:rPr>
        <w:t xml:space="preserve">:  </w:t>
      </w:r>
      <w:proofErr w:type="spellStart"/>
      <w:r>
        <w:rPr>
          <w:sz w:val="22"/>
          <w:szCs w:val="22"/>
        </w:rPr>
        <w:t>Шарыгин</w:t>
      </w:r>
      <w:proofErr w:type="spellEnd"/>
      <w:r>
        <w:rPr>
          <w:sz w:val="22"/>
          <w:szCs w:val="22"/>
        </w:rPr>
        <w:t xml:space="preserve">, Н.Ф. Наглядная геометрия. 5-6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 xml:space="preserve">.: пособие для общеобразовательных учебных заведений / </w:t>
      </w:r>
      <w:proofErr w:type="spellStart"/>
      <w:r>
        <w:rPr>
          <w:sz w:val="22"/>
          <w:szCs w:val="22"/>
        </w:rPr>
        <w:t>Н.Ф.Шарыгин</w:t>
      </w:r>
      <w:proofErr w:type="spellEnd"/>
      <w:r>
        <w:rPr>
          <w:sz w:val="22"/>
          <w:szCs w:val="22"/>
        </w:rPr>
        <w:t xml:space="preserve">, Л.Н. </w:t>
      </w:r>
      <w:proofErr w:type="spellStart"/>
      <w:r>
        <w:rPr>
          <w:sz w:val="22"/>
          <w:szCs w:val="22"/>
        </w:rPr>
        <w:t>Ерганжиева</w:t>
      </w:r>
      <w:proofErr w:type="spellEnd"/>
      <w:r>
        <w:rPr>
          <w:sz w:val="22"/>
          <w:szCs w:val="22"/>
        </w:rPr>
        <w:t xml:space="preserve">. – 5-е изд., стереотип. – М.: Дрофа, 2012 . – 192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</w:t>
      </w:r>
    </w:p>
    <w:p w:rsidR="00996170" w:rsidRDefault="00996170" w:rsidP="00996170">
      <w:pPr>
        <w:jc w:val="both"/>
      </w:pPr>
      <w:r>
        <w:tab/>
      </w:r>
    </w:p>
    <w:p w:rsidR="00996170" w:rsidRDefault="00996170" w:rsidP="00996170">
      <w:pPr>
        <w:ind w:firstLine="567"/>
        <w:jc w:val="both"/>
        <w:rPr>
          <w:color w:val="000000"/>
          <w:spacing w:val="-16"/>
        </w:rPr>
      </w:pPr>
      <w:r>
        <w:rPr>
          <w:color w:val="000000"/>
          <w:spacing w:val="-7"/>
        </w:rPr>
        <w:t xml:space="preserve">Великий французский архитектор Корбюзье как-то воскликнул: «Все вокруг </w:t>
      </w:r>
      <w:r>
        <w:rPr>
          <w:color w:val="000000"/>
          <w:spacing w:val="-10"/>
        </w:rPr>
        <w:t xml:space="preserve">геометрия!». Если мы посмотрим вокруг - всюду геометрия! Современные здания и </w:t>
      </w:r>
      <w:r>
        <w:rPr>
          <w:color w:val="000000"/>
          <w:spacing w:val="-13"/>
        </w:rPr>
        <w:t xml:space="preserve">космические станции, авиалайнеры и подводные лодки, интерьеры квартир и бытовая </w:t>
      </w:r>
      <w:r>
        <w:rPr>
          <w:color w:val="000000"/>
          <w:spacing w:val="-9"/>
        </w:rPr>
        <w:t xml:space="preserve">техника, дорожные развязки и городские парки, микросхемы и т.д. Геометрические </w:t>
      </w:r>
      <w:r>
        <w:rPr>
          <w:color w:val="000000"/>
          <w:spacing w:val="-6"/>
        </w:rPr>
        <w:t xml:space="preserve">знания и геометрические умения, геометрическая культура  являются </w:t>
      </w:r>
      <w:r>
        <w:rPr>
          <w:color w:val="000000"/>
          <w:spacing w:val="-11"/>
        </w:rPr>
        <w:t xml:space="preserve">сегодня профессионально значимыми для многих современных специальностей, для </w:t>
      </w:r>
      <w:r>
        <w:rPr>
          <w:color w:val="000000"/>
          <w:spacing w:val="-16"/>
        </w:rPr>
        <w:t>дизайнеров и конструкторов, для рабочих и ученых.</w:t>
      </w:r>
    </w:p>
    <w:p w:rsidR="00996170" w:rsidRDefault="00996170" w:rsidP="00996170">
      <w:pPr>
        <w:ind w:firstLine="720"/>
        <w:jc w:val="both"/>
        <w:rPr>
          <w:b/>
          <w:bCs/>
          <w:color w:val="000000"/>
          <w:spacing w:val="-14"/>
        </w:rPr>
      </w:pPr>
      <w:r>
        <w:t xml:space="preserve">Курс наглядной геометрии – это </w:t>
      </w:r>
      <w:proofErr w:type="spellStart"/>
      <w:r>
        <w:t>пропедевческий</w:t>
      </w:r>
      <w:proofErr w:type="spellEnd"/>
      <w:r>
        <w:t xml:space="preserve"> курс геометрии. </w:t>
      </w:r>
      <w:r>
        <w:rPr>
          <w:color w:val="000000"/>
          <w:spacing w:val="-12"/>
        </w:rPr>
        <w:t xml:space="preserve">Курс наглядной геометрии подводит детей к  серьезному изучению этой науки, </w:t>
      </w:r>
      <w:proofErr w:type="gramStart"/>
      <w:r>
        <w:rPr>
          <w:color w:val="000000"/>
          <w:spacing w:val="-14"/>
        </w:rPr>
        <w:t>начиная с 7 класса   и имеет</w:t>
      </w:r>
      <w:proofErr w:type="gramEnd"/>
      <w:r>
        <w:rPr>
          <w:color w:val="000000"/>
          <w:spacing w:val="-14"/>
        </w:rPr>
        <w:t xml:space="preserve"> следующие </w:t>
      </w:r>
      <w:r>
        <w:rPr>
          <w:b/>
          <w:bCs/>
          <w:color w:val="000000"/>
          <w:spacing w:val="-14"/>
        </w:rPr>
        <w:t>цели:</w:t>
      </w:r>
    </w:p>
    <w:p w:rsidR="00996170" w:rsidRDefault="00996170" w:rsidP="00996170">
      <w:pPr>
        <w:shd w:val="clear" w:color="auto" w:fill="FFFFFF"/>
        <w:ind w:left="10" w:right="34"/>
        <w:jc w:val="both"/>
      </w:pPr>
      <w:r>
        <w:tab/>
        <w:t xml:space="preserve">- </w:t>
      </w:r>
      <w:r>
        <w:rPr>
          <w:color w:val="000000"/>
          <w:spacing w:val="-15"/>
        </w:rPr>
        <w:t>пропедевтика геометрии (предварительный, вводный курс);</w:t>
      </w:r>
    </w:p>
    <w:p w:rsidR="00996170" w:rsidRDefault="00996170" w:rsidP="00996170">
      <w:pPr>
        <w:shd w:val="clear" w:color="auto" w:fill="FFFFFF"/>
        <w:ind w:left="10"/>
        <w:jc w:val="both"/>
        <w:rPr>
          <w:color w:val="000000"/>
          <w:spacing w:val="-9"/>
        </w:rPr>
      </w:pPr>
      <w:r>
        <w:rPr>
          <w:color w:val="000000"/>
          <w:spacing w:val="-9"/>
        </w:rPr>
        <w:tab/>
        <w:t xml:space="preserve">- формирование   интереса к изучению систематического курса геометрии   </w:t>
      </w:r>
      <w:r>
        <w:rPr>
          <w:color w:val="000000"/>
          <w:spacing w:val="-18"/>
        </w:rPr>
        <w:t>через наглядность;</w:t>
      </w:r>
    </w:p>
    <w:p w:rsidR="00996170" w:rsidRDefault="00996170" w:rsidP="00996170">
      <w:pPr>
        <w:shd w:val="clear" w:color="auto" w:fill="FFFFFF"/>
        <w:spacing w:before="5"/>
        <w:ind w:left="10"/>
        <w:jc w:val="both"/>
        <w:rPr>
          <w:color w:val="000000"/>
          <w:spacing w:val="-12"/>
        </w:rPr>
      </w:pPr>
      <w:r>
        <w:rPr>
          <w:color w:val="000000"/>
          <w:spacing w:val="-12"/>
        </w:rPr>
        <w:tab/>
        <w:t xml:space="preserve">- сохранение,   закрепление   и  развитие  пространственных  представлений </w:t>
      </w:r>
      <w:r>
        <w:rPr>
          <w:color w:val="000000"/>
          <w:spacing w:val="-22"/>
        </w:rPr>
        <w:t>учащихся;</w:t>
      </w:r>
    </w:p>
    <w:p w:rsidR="00996170" w:rsidRDefault="00996170" w:rsidP="00996170">
      <w:pPr>
        <w:shd w:val="clear" w:color="auto" w:fill="FFFFFF"/>
        <w:ind w:left="10"/>
        <w:jc w:val="both"/>
        <w:rPr>
          <w:color w:val="000000"/>
          <w:spacing w:val="-12"/>
        </w:rPr>
      </w:pPr>
      <w:r>
        <w:rPr>
          <w:color w:val="000000"/>
          <w:spacing w:val="-12"/>
        </w:rPr>
        <w:tab/>
        <w:t xml:space="preserve">- обеспечение   системы  развивающего   и   непрерывного   геометрического  </w:t>
      </w:r>
      <w:r>
        <w:rPr>
          <w:color w:val="000000"/>
          <w:spacing w:val="-20"/>
        </w:rPr>
        <w:t>образования;</w:t>
      </w:r>
    </w:p>
    <w:p w:rsidR="00996170" w:rsidRDefault="00996170" w:rsidP="00996170">
      <w:pPr>
        <w:shd w:val="clear" w:color="auto" w:fill="FFFFFF"/>
        <w:spacing w:before="5"/>
        <w:ind w:left="10"/>
        <w:jc w:val="both"/>
        <w:rPr>
          <w:color w:val="000000"/>
          <w:spacing w:val="-18"/>
        </w:rPr>
      </w:pPr>
      <w:r>
        <w:rPr>
          <w:color w:val="000000"/>
          <w:spacing w:val="-7"/>
        </w:rPr>
        <w:tab/>
        <w:t xml:space="preserve">- знакомство с геометрией как инструментом познания и преобразования </w:t>
      </w:r>
      <w:r>
        <w:rPr>
          <w:color w:val="000000"/>
          <w:spacing w:val="-18"/>
        </w:rPr>
        <w:t xml:space="preserve">окружающей  </w:t>
      </w:r>
      <w:r>
        <w:rPr>
          <w:color w:val="000000"/>
          <w:spacing w:val="-18"/>
        </w:rPr>
        <w:tab/>
        <w:t>действительности;</w:t>
      </w:r>
    </w:p>
    <w:p w:rsidR="00996170" w:rsidRDefault="00996170" w:rsidP="00996170">
      <w:pPr>
        <w:shd w:val="clear" w:color="auto" w:fill="FFFFFF"/>
        <w:ind w:left="10"/>
        <w:jc w:val="both"/>
        <w:rPr>
          <w:color w:val="000000"/>
          <w:spacing w:val="-22"/>
        </w:rPr>
      </w:pPr>
      <w:r>
        <w:rPr>
          <w:color w:val="000000"/>
          <w:spacing w:val="-13"/>
        </w:rPr>
        <w:tab/>
        <w:t xml:space="preserve"> - осознание учащимися важности предмета, через примеры связи геометрии </w:t>
      </w:r>
      <w:r>
        <w:rPr>
          <w:color w:val="000000"/>
          <w:spacing w:val="-22"/>
        </w:rPr>
        <w:t>с   жизнью;</w:t>
      </w:r>
    </w:p>
    <w:p w:rsidR="00996170" w:rsidRDefault="00996170" w:rsidP="00996170">
      <w:pPr>
        <w:shd w:val="clear" w:color="auto" w:fill="FFFFFF"/>
        <w:spacing w:before="5"/>
        <w:ind w:left="10"/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</w:r>
      <w:proofErr w:type="gramStart"/>
      <w:r>
        <w:rPr>
          <w:color w:val="000000"/>
          <w:spacing w:val="-6"/>
        </w:rPr>
        <w:t xml:space="preserve">-   развитие и закрепление знаний, умений и навыков по геометрическом </w:t>
      </w:r>
      <w:r>
        <w:rPr>
          <w:color w:val="000000"/>
          <w:spacing w:val="-15"/>
        </w:rPr>
        <w:t>материалу,  полученному по математике в начальной школе и в 5 классе;</w:t>
      </w:r>
      <w:proofErr w:type="gramEnd"/>
    </w:p>
    <w:p w:rsidR="00996170" w:rsidRDefault="00996170" w:rsidP="00996170">
      <w:pPr>
        <w:shd w:val="clear" w:color="auto" w:fill="FFFFFF"/>
        <w:ind w:left="10"/>
        <w:jc w:val="both"/>
      </w:pPr>
      <w:r>
        <w:rPr>
          <w:color w:val="000000"/>
          <w:spacing w:val="-16"/>
        </w:rPr>
        <w:tab/>
        <w:t>-   развитие логического мышления, пространственных представлений;</w:t>
      </w:r>
    </w:p>
    <w:p w:rsidR="00996170" w:rsidRDefault="00996170" w:rsidP="00996170">
      <w:pPr>
        <w:shd w:val="clear" w:color="auto" w:fill="FFFFFF"/>
        <w:spacing w:before="5"/>
        <w:ind w:left="10"/>
        <w:jc w:val="both"/>
        <w:rPr>
          <w:color w:val="000000"/>
          <w:spacing w:val="-17"/>
        </w:rPr>
      </w:pPr>
      <w:r>
        <w:rPr>
          <w:color w:val="000000"/>
          <w:spacing w:val="-11"/>
        </w:rPr>
        <w:tab/>
        <w:t xml:space="preserve">-  ознакомление       с       геометрическими       понятиями,  формирование             </w:t>
      </w:r>
      <w:r>
        <w:rPr>
          <w:color w:val="000000"/>
          <w:spacing w:val="-17"/>
        </w:rPr>
        <w:t>геометрического понятийного аппарата;</w:t>
      </w:r>
    </w:p>
    <w:p w:rsidR="00996170" w:rsidRDefault="00996170" w:rsidP="00996170">
      <w:pPr>
        <w:shd w:val="clear" w:color="auto" w:fill="FFFFFF"/>
        <w:ind w:left="10"/>
        <w:jc w:val="both"/>
        <w:rPr>
          <w:color w:val="000000"/>
          <w:spacing w:val="-18"/>
        </w:rPr>
      </w:pPr>
      <w:r>
        <w:rPr>
          <w:color w:val="000000"/>
          <w:spacing w:val="-9"/>
        </w:rPr>
        <w:tab/>
        <w:t xml:space="preserve">- формирование представлений о геометрии, как части общечеловеческой                              </w:t>
      </w:r>
      <w:r>
        <w:rPr>
          <w:color w:val="000000"/>
          <w:spacing w:val="-18"/>
        </w:rPr>
        <w:t>культуры и истории;</w:t>
      </w:r>
    </w:p>
    <w:p w:rsidR="00996170" w:rsidRDefault="00996170" w:rsidP="00996170">
      <w:pPr>
        <w:shd w:val="clear" w:color="auto" w:fill="FFFFFF"/>
        <w:ind w:left="10"/>
        <w:jc w:val="both"/>
      </w:pPr>
      <w:r>
        <w:rPr>
          <w:color w:val="000000"/>
          <w:spacing w:val="-6"/>
        </w:rPr>
        <w:tab/>
        <w:t>-   формирование математической речи;</w:t>
      </w:r>
    </w:p>
    <w:p w:rsidR="00996170" w:rsidRDefault="00996170" w:rsidP="00996170">
      <w:pPr>
        <w:shd w:val="clear" w:color="auto" w:fill="FFFFFF"/>
        <w:ind w:left="10"/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  <w:t xml:space="preserve">-   формирование   умения   вычленять   геометрические   факты,   формы    и </w:t>
      </w:r>
      <w:r>
        <w:rPr>
          <w:color w:val="000000"/>
          <w:spacing w:val="-7"/>
        </w:rPr>
        <w:t>отношения в предметах и явлениях действительности.</w:t>
      </w:r>
    </w:p>
    <w:p w:rsidR="00996170" w:rsidRDefault="00996170" w:rsidP="00996170">
      <w:pPr>
        <w:shd w:val="clear" w:color="auto" w:fill="FFFFFF"/>
        <w:ind w:firstLine="567"/>
        <w:rPr>
          <w:color w:val="000000"/>
          <w:spacing w:val="-17"/>
        </w:rPr>
      </w:pPr>
      <w:r>
        <w:rPr>
          <w:color w:val="000000"/>
          <w:spacing w:val="-17"/>
        </w:rPr>
        <w:t>Указанные цели реализуются путем  решения следующих задач:</w:t>
      </w:r>
    </w:p>
    <w:p w:rsidR="00996170" w:rsidRDefault="00996170" w:rsidP="00996170">
      <w:pPr>
        <w:shd w:val="clear" w:color="auto" w:fill="FFFFFF"/>
        <w:rPr>
          <w:color w:val="000000"/>
          <w:spacing w:val="-13"/>
        </w:rPr>
      </w:pPr>
      <w:r>
        <w:rPr>
          <w:color w:val="000000"/>
          <w:spacing w:val="-13"/>
        </w:rPr>
        <w:t xml:space="preserve">-    широкое ознакомление с основными понятиями систематического курса     </w:t>
      </w:r>
      <w:r>
        <w:rPr>
          <w:color w:val="000000"/>
          <w:spacing w:val="-20"/>
        </w:rPr>
        <w:t>геометрии;</w:t>
      </w:r>
    </w:p>
    <w:p w:rsidR="00996170" w:rsidRDefault="00996170" w:rsidP="00996170">
      <w:pPr>
        <w:shd w:val="clear" w:color="auto" w:fill="FFFFFF"/>
        <w:spacing w:before="5"/>
        <w:ind w:left="38" w:right="5"/>
        <w:jc w:val="both"/>
      </w:pPr>
      <w:r>
        <w:rPr>
          <w:color w:val="000000"/>
          <w:spacing w:val="-8"/>
        </w:rPr>
        <w:t xml:space="preserve">- наблюдение геометрических форм в окружающих предметах и </w:t>
      </w:r>
      <w:r>
        <w:rPr>
          <w:color w:val="000000"/>
          <w:spacing w:val="-16"/>
        </w:rPr>
        <w:t>формирование на этой основе абстрактных геометрических фигур и отношений;</w:t>
      </w:r>
    </w:p>
    <w:p w:rsidR="00996170" w:rsidRDefault="00996170" w:rsidP="00996170">
      <w:pPr>
        <w:shd w:val="clear" w:color="auto" w:fill="FFFFFF"/>
        <w:jc w:val="both"/>
      </w:pPr>
      <w:r>
        <w:rPr>
          <w:color w:val="000000"/>
          <w:spacing w:val="-15"/>
        </w:rPr>
        <w:t>- усвоение геометрической терминологии и символики;</w:t>
      </w:r>
    </w:p>
    <w:p w:rsidR="00996170" w:rsidRDefault="00996170" w:rsidP="00996170">
      <w:pPr>
        <w:shd w:val="clear" w:color="auto" w:fill="FFFFFF"/>
        <w:ind w:left="24" w:right="10"/>
        <w:jc w:val="both"/>
      </w:pPr>
      <w:r>
        <w:rPr>
          <w:color w:val="000000"/>
          <w:spacing w:val="-15"/>
        </w:rPr>
        <w:t xml:space="preserve">- осмысленное запоминание и воспроизведение достаточно большого числа </w:t>
      </w:r>
      <w:r>
        <w:rPr>
          <w:color w:val="000000"/>
          <w:spacing w:val="-17"/>
        </w:rPr>
        <w:t>определений и свойств геометрических фигур;</w:t>
      </w:r>
    </w:p>
    <w:p w:rsidR="00996170" w:rsidRDefault="00996170" w:rsidP="00996170">
      <w:pPr>
        <w:shd w:val="clear" w:color="auto" w:fill="FFFFFF"/>
        <w:jc w:val="both"/>
      </w:pPr>
      <w:r>
        <w:rPr>
          <w:color w:val="000000"/>
          <w:spacing w:val="-16"/>
        </w:rPr>
        <w:t>- сравнение и измерение геометрических величин;</w:t>
      </w:r>
    </w:p>
    <w:p w:rsidR="00996170" w:rsidRDefault="00996170" w:rsidP="00996170">
      <w:pPr>
        <w:shd w:val="clear" w:color="auto" w:fill="FFFFFF"/>
        <w:jc w:val="both"/>
      </w:pPr>
      <w:r>
        <w:t xml:space="preserve">- </w:t>
      </w:r>
      <w:r>
        <w:rPr>
          <w:color w:val="000000"/>
          <w:spacing w:val="-10"/>
        </w:rPr>
        <w:t xml:space="preserve">приобретение навыков работы с различными чертежными </w:t>
      </w:r>
      <w:r>
        <w:rPr>
          <w:color w:val="000000"/>
          <w:spacing w:val="-21"/>
        </w:rPr>
        <w:t>инструментами;</w:t>
      </w:r>
    </w:p>
    <w:p w:rsidR="00996170" w:rsidRDefault="00996170" w:rsidP="00996170">
      <w:pPr>
        <w:shd w:val="clear" w:color="auto" w:fill="FFFFFF"/>
        <w:jc w:val="both"/>
      </w:pPr>
      <w:r>
        <w:rPr>
          <w:color w:val="000000"/>
          <w:spacing w:val="-16"/>
        </w:rPr>
        <w:t>- знакомство с наиболее важными фактами систематического курса;</w:t>
      </w:r>
    </w:p>
    <w:p w:rsidR="00996170" w:rsidRDefault="00996170" w:rsidP="00996170">
      <w:pPr>
        <w:shd w:val="clear" w:color="auto" w:fill="FFFFFF"/>
        <w:ind w:left="29"/>
        <w:jc w:val="both"/>
      </w:pPr>
      <w:r>
        <w:rPr>
          <w:color w:val="000000"/>
          <w:spacing w:val="-14"/>
        </w:rPr>
        <w:t xml:space="preserve">- решение специально подобранных упражнений и задач, направленных на </w:t>
      </w:r>
      <w:r>
        <w:rPr>
          <w:color w:val="000000"/>
          <w:spacing w:val="-17"/>
        </w:rPr>
        <w:t>формирование приемов мыслительной деятельности;</w:t>
      </w:r>
    </w:p>
    <w:p w:rsidR="00996170" w:rsidRDefault="00996170" w:rsidP="00996170">
      <w:pPr>
        <w:shd w:val="clear" w:color="auto" w:fill="FFFFFF"/>
        <w:spacing w:before="5"/>
        <w:jc w:val="both"/>
      </w:pPr>
      <w:r>
        <w:rPr>
          <w:color w:val="000000"/>
          <w:spacing w:val="-16"/>
        </w:rPr>
        <w:t>- формирование потребности к логическим обоснованиям и рассуждениям;</w:t>
      </w:r>
    </w:p>
    <w:p w:rsidR="00996170" w:rsidRDefault="00996170" w:rsidP="00996170">
      <w:pPr>
        <w:shd w:val="clear" w:color="auto" w:fill="FFFFFF"/>
        <w:ind w:left="24" w:right="14"/>
        <w:jc w:val="both"/>
        <w:rPr>
          <w:color w:val="000000"/>
          <w:spacing w:val="-18"/>
        </w:rPr>
      </w:pPr>
      <w:r>
        <w:rPr>
          <w:color w:val="000000"/>
          <w:spacing w:val="-6"/>
        </w:rPr>
        <w:lastRenderedPageBreak/>
        <w:t xml:space="preserve">- специальное обучение математическому моделированию как методу </w:t>
      </w:r>
      <w:r>
        <w:rPr>
          <w:color w:val="000000"/>
          <w:spacing w:val="-18"/>
        </w:rPr>
        <w:t>решения практических задач.</w:t>
      </w:r>
    </w:p>
    <w:p w:rsidR="00996170" w:rsidRDefault="00996170" w:rsidP="00996170">
      <w:pPr>
        <w:shd w:val="clear" w:color="auto" w:fill="FFFFFF"/>
        <w:ind w:left="24" w:right="14"/>
        <w:jc w:val="both"/>
        <w:rPr>
          <w:color w:val="000000"/>
          <w:spacing w:val="-18"/>
        </w:rPr>
      </w:pPr>
    </w:p>
    <w:p w:rsidR="00996170" w:rsidRDefault="00996170" w:rsidP="00996170">
      <w:pPr>
        <w:shd w:val="clear" w:color="auto" w:fill="FFFFFF"/>
        <w:ind w:left="24" w:right="14"/>
        <w:jc w:val="both"/>
      </w:pPr>
    </w:p>
    <w:p w:rsidR="00996170" w:rsidRDefault="00996170" w:rsidP="00996170">
      <w:pPr>
        <w:ind w:firstLine="567"/>
        <w:jc w:val="both"/>
        <w:rPr>
          <w:color w:val="000000"/>
          <w:spacing w:val="-16"/>
        </w:rPr>
      </w:pPr>
    </w:p>
    <w:p w:rsidR="00996170" w:rsidRDefault="00996170" w:rsidP="0099617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учебного предмета в учебном плане.</w:t>
      </w:r>
    </w:p>
    <w:p w:rsidR="00996170" w:rsidRDefault="00996170" w:rsidP="00996170">
      <w:pPr>
        <w:ind w:firstLine="567"/>
        <w:jc w:val="both"/>
        <w:rPr>
          <w:sz w:val="28"/>
          <w:szCs w:val="28"/>
        </w:rPr>
      </w:pPr>
    </w:p>
    <w:p w:rsidR="00996170" w:rsidRDefault="00996170" w:rsidP="00996170">
      <w:pPr>
        <w:shd w:val="clear" w:color="auto" w:fill="FFFFFF"/>
        <w:spacing w:line="317" w:lineRule="exact"/>
        <w:ind w:left="19" w:right="10" w:firstLine="696"/>
        <w:jc w:val="both"/>
      </w:pPr>
      <w:r>
        <w:rPr>
          <w:color w:val="000000"/>
          <w:spacing w:val="-10"/>
        </w:rPr>
        <w:t xml:space="preserve">Геометрия есть феномен общечеловеческой культуры. Некоторые теоремы </w:t>
      </w:r>
      <w:r>
        <w:rPr>
          <w:color w:val="000000"/>
          <w:spacing w:val="-14"/>
        </w:rPr>
        <w:t xml:space="preserve">геометрии являются одним из древнейших памятников мировой культуры. Человек не </w:t>
      </w:r>
      <w:r>
        <w:rPr>
          <w:color w:val="000000"/>
          <w:spacing w:val="-9"/>
        </w:rPr>
        <w:t xml:space="preserve">может по-настоящему развиваться культурно и духовно, если он не изучал в школе </w:t>
      </w:r>
      <w:r>
        <w:rPr>
          <w:color w:val="000000"/>
          <w:spacing w:val="-1"/>
        </w:rPr>
        <w:t xml:space="preserve">геометрию; геометрия возникла не только их практических, но и из духовных </w:t>
      </w:r>
      <w:r>
        <w:rPr>
          <w:color w:val="000000"/>
          <w:spacing w:val="-7"/>
        </w:rPr>
        <w:t xml:space="preserve">потребностей человека. История геометрии не только отражает историю развития </w:t>
      </w:r>
      <w:r>
        <w:rPr>
          <w:color w:val="000000"/>
          <w:spacing w:val="-8"/>
        </w:rPr>
        <w:t xml:space="preserve">человеческой мысли. Геометрия издавна является одним из мощных моторов, </w:t>
      </w:r>
      <w:r>
        <w:rPr>
          <w:color w:val="000000"/>
          <w:spacing w:val="-18"/>
        </w:rPr>
        <w:t>двигающих эту мысль.</w:t>
      </w:r>
    </w:p>
    <w:p w:rsidR="00996170" w:rsidRDefault="00996170" w:rsidP="00996170">
      <w:pPr>
        <w:shd w:val="clear" w:color="auto" w:fill="FFFFFF"/>
        <w:spacing w:before="14" w:line="317" w:lineRule="exact"/>
        <w:ind w:left="24" w:right="10" w:firstLine="696"/>
        <w:jc w:val="both"/>
      </w:pPr>
      <w:r>
        <w:rPr>
          <w:color w:val="000000"/>
          <w:spacing w:val="-7"/>
        </w:rPr>
        <w:t xml:space="preserve">Геометрия и математика в целом представляет собой очень действенное </w:t>
      </w:r>
      <w:r>
        <w:rPr>
          <w:color w:val="000000"/>
          <w:spacing w:val="-10"/>
        </w:rPr>
        <w:t xml:space="preserve">средство для нравственного воспитания человека. Научной и нравственной основой </w:t>
      </w:r>
      <w:r>
        <w:rPr>
          <w:color w:val="000000"/>
          <w:spacing w:val="-16"/>
        </w:rPr>
        <w:t>курса является принцип доказательства всех утверждений.</w:t>
      </w:r>
    </w:p>
    <w:p w:rsidR="00996170" w:rsidRDefault="00996170" w:rsidP="00996170">
      <w:pPr>
        <w:shd w:val="clear" w:color="auto" w:fill="FFFFFF"/>
        <w:spacing w:line="317" w:lineRule="exact"/>
        <w:ind w:left="715"/>
      </w:pPr>
      <w:r>
        <w:rPr>
          <w:color w:val="000000"/>
          <w:spacing w:val="-15"/>
        </w:rPr>
        <w:t>Итак, геометрия один из важнейших школьных предметов.</w:t>
      </w:r>
    </w:p>
    <w:p w:rsidR="00996170" w:rsidRDefault="00996170" w:rsidP="00996170">
      <w:pPr>
        <w:shd w:val="clear" w:color="auto" w:fill="FFFFFF"/>
        <w:spacing w:line="317" w:lineRule="exact"/>
        <w:ind w:right="14" w:firstLine="706"/>
        <w:jc w:val="both"/>
      </w:pPr>
      <w:r>
        <w:rPr>
          <w:color w:val="000000"/>
          <w:spacing w:val="-11"/>
        </w:rPr>
        <w:t xml:space="preserve">Общеизвестны трудности, которые возникают у учащихся 7-х классов, </w:t>
      </w:r>
      <w:r>
        <w:rPr>
          <w:color w:val="000000"/>
          <w:spacing w:val="-9"/>
        </w:rPr>
        <w:t xml:space="preserve">приступающих к изучению систематического курса геометрии. </w:t>
      </w:r>
      <w:proofErr w:type="gramStart"/>
      <w:r>
        <w:rPr>
          <w:color w:val="000000"/>
          <w:spacing w:val="-9"/>
        </w:rPr>
        <w:t xml:space="preserve">Анализ постановки </w:t>
      </w:r>
      <w:r>
        <w:rPr>
          <w:color w:val="000000"/>
          <w:spacing w:val="-8"/>
        </w:rPr>
        <w:t xml:space="preserve">школьного геометрического образования показывает, что в курсе математики 5-6 </w:t>
      </w:r>
      <w:r>
        <w:rPr>
          <w:color w:val="000000"/>
          <w:spacing w:val="-10"/>
        </w:rPr>
        <w:t xml:space="preserve">классов удельный вес геометрического материала составляет не более 25%; </w:t>
      </w:r>
      <w:r>
        <w:rPr>
          <w:color w:val="000000"/>
          <w:spacing w:val="-8"/>
        </w:rPr>
        <w:t xml:space="preserve">понятийный геометрический аппарат фактически остается на уровне начальной </w:t>
      </w:r>
      <w:r>
        <w:rPr>
          <w:color w:val="000000"/>
          <w:spacing w:val="-13"/>
        </w:rPr>
        <w:t xml:space="preserve">школы; элементы теории даются в виде кратких объяснительных текстов; основными </w:t>
      </w:r>
      <w:r>
        <w:rPr>
          <w:color w:val="000000"/>
          <w:spacing w:val="-7"/>
        </w:rPr>
        <w:t xml:space="preserve">видами умозаключений являются неполная индукция и аналогия; геометрический </w:t>
      </w:r>
      <w:r>
        <w:rPr>
          <w:color w:val="000000"/>
          <w:spacing w:val="-6"/>
        </w:rPr>
        <w:t xml:space="preserve">материал мало используется для формирования специальный приемов учебной </w:t>
      </w:r>
      <w:r>
        <w:rPr>
          <w:color w:val="000000"/>
          <w:spacing w:val="-3"/>
        </w:rPr>
        <w:t>деятельности.</w:t>
      </w:r>
      <w:proofErr w:type="gramEnd"/>
      <w:r>
        <w:rPr>
          <w:color w:val="000000"/>
          <w:spacing w:val="-3"/>
        </w:rPr>
        <w:t xml:space="preserve"> При переходе к систематическому курсу геометрии в 7-ом классе</w:t>
      </w:r>
    </w:p>
    <w:p w:rsidR="00996170" w:rsidRDefault="00996170" w:rsidP="00996170">
      <w:pPr>
        <w:shd w:val="clear" w:color="auto" w:fill="FFFFFF"/>
        <w:spacing w:line="322" w:lineRule="exact"/>
        <w:ind w:left="5" w:right="5"/>
        <w:jc w:val="both"/>
      </w:pPr>
      <w:r>
        <w:rPr>
          <w:color w:val="000000"/>
          <w:spacing w:val="-6"/>
        </w:rPr>
        <w:t xml:space="preserve">содержание учебников и    теоретический уровень    изложения материала    резко </w:t>
      </w:r>
      <w:r>
        <w:rPr>
          <w:color w:val="000000"/>
          <w:spacing w:val="-16"/>
        </w:rPr>
        <w:t>количественно и качественно меняются.</w:t>
      </w:r>
    </w:p>
    <w:p w:rsidR="00996170" w:rsidRDefault="00996170" w:rsidP="00996170">
      <w:pPr>
        <w:shd w:val="clear" w:color="auto" w:fill="FFFFFF"/>
        <w:spacing w:line="317" w:lineRule="exact"/>
        <w:ind w:firstLine="706"/>
        <w:jc w:val="both"/>
      </w:pPr>
      <w:r>
        <w:rPr>
          <w:color w:val="000000"/>
          <w:spacing w:val="-9"/>
        </w:rPr>
        <w:t xml:space="preserve">Уникальность геометрии как учебного предмета заключается в том, что она </w:t>
      </w:r>
      <w:r>
        <w:rPr>
          <w:color w:val="000000"/>
          <w:spacing w:val="-13"/>
        </w:rPr>
        <w:t xml:space="preserve">позволяет наиболее ярко устанавливать связи между естественными представлениями </w:t>
      </w:r>
      <w:r>
        <w:rPr>
          <w:color w:val="000000"/>
          <w:spacing w:val="-15"/>
        </w:rPr>
        <w:t xml:space="preserve">об окружающих предметах и их абстрактными моделями; формировать мыслительные </w:t>
      </w:r>
      <w:r>
        <w:rPr>
          <w:color w:val="000000"/>
          <w:spacing w:val="-6"/>
        </w:rPr>
        <w:t xml:space="preserve">операции различных видов и уровней; учитывать индивидуальные особенности </w:t>
      </w:r>
      <w:r>
        <w:rPr>
          <w:color w:val="000000"/>
          <w:spacing w:val="-14"/>
        </w:rPr>
        <w:t xml:space="preserve">протекания психических процессов учащихся. Ясно, что успешное решение этих задач </w:t>
      </w:r>
      <w:r>
        <w:rPr>
          <w:color w:val="000000"/>
          <w:spacing w:val="-15"/>
        </w:rPr>
        <w:t xml:space="preserve">возможно лишь при условии непрерывного изучения данного предмета. Большую роль </w:t>
      </w:r>
      <w:r>
        <w:rPr>
          <w:color w:val="000000"/>
          <w:spacing w:val="-12"/>
        </w:rPr>
        <w:t xml:space="preserve">в этом  играет пропедевтический курс геометрии, который способствует дальнейшему </w:t>
      </w:r>
      <w:r>
        <w:rPr>
          <w:color w:val="000000"/>
          <w:spacing w:val="-16"/>
        </w:rPr>
        <w:t>успешному становлению геометрического образования.</w:t>
      </w:r>
    </w:p>
    <w:p w:rsidR="00996170" w:rsidRDefault="00996170" w:rsidP="00996170">
      <w:pPr>
        <w:shd w:val="clear" w:color="auto" w:fill="FFFFFF"/>
        <w:spacing w:line="317" w:lineRule="exact"/>
        <w:ind w:left="5" w:right="5" w:firstLine="686"/>
        <w:jc w:val="both"/>
      </w:pPr>
      <w:r>
        <w:rPr>
          <w:color w:val="000000"/>
          <w:spacing w:val="-6"/>
        </w:rPr>
        <w:t xml:space="preserve">В связи с тем, что в курсе наглядной геометрии предусмотрено проведение </w:t>
      </w:r>
      <w:r>
        <w:rPr>
          <w:color w:val="000000"/>
          <w:spacing w:val="-11"/>
        </w:rPr>
        <w:t xml:space="preserve">практических работ, на которых используются ножницы, циркуль, и т.п., поэтому на </w:t>
      </w:r>
      <w:r>
        <w:rPr>
          <w:color w:val="000000"/>
          <w:spacing w:val="-16"/>
        </w:rPr>
        <w:t>таких уроках проводится инструктаж по технике безопасности.</w:t>
      </w:r>
    </w:p>
    <w:p w:rsidR="00996170" w:rsidRDefault="00996170" w:rsidP="00996170">
      <w:pPr>
        <w:shd w:val="clear" w:color="auto" w:fill="FFFFFF"/>
        <w:spacing w:line="300" w:lineRule="auto"/>
        <w:jc w:val="center"/>
        <w:rPr>
          <w:b/>
          <w:bCs/>
          <w:sz w:val="28"/>
          <w:szCs w:val="28"/>
        </w:rPr>
      </w:pPr>
    </w:p>
    <w:p w:rsidR="00996170" w:rsidRDefault="00996170" w:rsidP="00996170">
      <w:pPr>
        <w:shd w:val="clear" w:color="auto" w:fill="FFFFFF"/>
        <w:spacing w:line="300" w:lineRule="auto"/>
        <w:jc w:val="center"/>
        <w:rPr>
          <w:b/>
          <w:bCs/>
          <w:sz w:val="28"/>
          <w:szCs w:val="28"/>
        </w:rPr>
      </w:pPr>
    </w:p>
    <w:p w:rsidR="00996170" w:rsidRDefault="00996170" w:rsidP="00996170">
      <w:pPr>
        <w:shd w:val="clear" w:color="auto" w:fill="FFFFFF"/>
        <w:spacing w:line="300" w:lineRule="auto"/>
        <w:jc w:val="center"/>
        <w:rPr>
          <w:b/>
          <w:bCs/>
          <w:sz w:val="28"/>
          <w:szCs w:val="28"/>
        </w:rPr>
      </w:pPr>
    </w:p>
    <w:p w:rsidR="00996170" w:rsidRDefault="00996170" w:rsidP="00996170">
      <w:pPr>
        <w:shd w:val="clear" w:color="auto" w:fill="FFFFFF"/>
        <w:spacing w:line="30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МЕСТО КУРСА В УЧЕБНОМ ПЛАНЕ</w:t>
      </w:r>
    </w:p>
    <w:p w:rsidR="00996170" w:rsidRDefault="00996170" w:rsidP="00996170">
      <w:pPr>
        <w:ind w:firstLine="720"/>
        <w:jc w:val="both"/>
      </w:pPr>
    </w:p>
    <w:p w:rsidR="00996170" w:rsidRDefault="00996170" w:rsidP="00996170">
      <w:pPr>
        <w:spacing w:line="300" w:lineRule="auto"/>
        <w:ind w:right="57" w:firstLine="567"/>
        <w:rPr>
          <w:sz w:val="28"/>
          <w:szCs w:val="28"/>
        </w:rPr>
      </w:pPr>
      <w:r>
        <w:rPr>
          <w:b/>
        </w:rPr>
        <w:t xml:space="preserve">  </w:t>
      </w:r>
      <w:r>
        <w:t>В МОУ СОШ р.п. Турки пропедевтический курс ведется из части формируемой участниками образовательного процесса, 0,5 ч в неделю, всего 17  часов</w:t>
      </w:r>
      <w:r>
        <w:rPr>
          <w:sz w:val="28"/>
          <w:szCs w:val="28"/>
        </w:rPr>
        <w:t>.</w:t>
      </w:r>
    </w:p>
    <w:p w:rsidR="00996170" w:rsidRDefault="00996170" w:rsidP="00996170">
      <w:pPr>
        <w:ind w:right="57"/>
        <w:jc w:val="center"/>
        <w:rPr>
          <w:b/>
          <w:sz w:val="28"/>
          <w:szCs w:val="28"/>
        </w:rPr>
      </w:pPr>
    </w:p>
    <w:p w:rsidR="00996170" w:rsidRDefault="00996170" w:rsidP="00996170">
      <w:pPr>
        <w:ind w:right="57"/>
        <w:jc w:val="center"/>
        <w:rPr>
          <w:b/>
          <w:sz w:val="28"/>
          <w:szCs w:val="28"/>
        </w:rPr>
      </w:pPr>
    </w:p>
    <w:p w:rsidR="00996170" w:rsidRDefault="00996170" w:rsidP="00996170">
      <w:pPr>
        <w:ind w:right="57"/>
        <w:jc w:val="center"/>
        <w:rPr>
          <w:b/>
          <w:sz w:val="28"/>
          <w:szCs w:val="28"/>
        </w:rPr>
      </w:pPr>
    </w:p>
    <w:p w:rsidR="00996170" w:rsidRDefault="00996170" w:rsidP="00996170">
      <w:pPr>
        <w:ind w:right="57"/>
        <w:jc w:val="center"/>
        <w:rPr>
          <w:b/>
          <w:sz w:val="28"/>
          <w:szCs w:val="28"/>
        </w:rPr>
      </w:pPr>
    </w:p>
    <w:p w:rsidR="00996170" w:rsidRDefault="00996170" w:rsidP="00996170">
      <w:pPr>
        <w:ind w:right="57"/>
        <w:jc w:val="center"/>
        <w:rPr>
          <w:b/>
          <w:sz w:val="28"/>
          <w:szCs w:val="28"/>
        </w:rPr>
      </w:pPr>
    </w:p>
    <w:p w:rsidR="00996170" w:rsidRDefault="00996170" w:rsidP="00996170">
      <w:pPr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ЛИЧНОСТНЫЕ, МЕТАПРЕДМЕТНЫЕ И ПРЕДМЕТНЫЕ </w:t>
      </w:r>
    </w:p>
    <w:p w:rsidR="00996170" w:rsidRDefault="00996170" w:rsidP="00996170">
      <w:pPr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ОСВОЕНИЯ СОДЕРЖАНИЯ ПРОПЕДЕВТИЧЕСКОГО КУРСА «НАГЛЯДНОЙ ГЕОМЕТРИИ» В 5  КЛАССЕ</w:t>
      </w:r>
    </w:p>
    <w:p w:rsidR="00996170" w:rsidRDefault="00996170" w:rsidP="00996170">
      <w:pPr>
        <w:ind w:left="57" w:right="57" w:firstLine="720"/>
        <w:jc w:val="both"/>
        <w:rPr>
          <w:b/>
          <w:i/>
        </w:rPr>
      </w:pPr>
      <w:r>
        <w:t xml:space="preserve">Изучение наглядной геометрии в 5 классе дает возможность </w:t>
      </w:r>
      <w:proofErr w:type="gramStart"/>
      <w:r>
        <w:t>обучающимся</w:t>
      </w:r>
      <w:proofErr w:type="gramEnd"/>
      <w:r>
        <w:t xml:space="preserve"> достичь следующих результатов в направлении  </w:t>
      </w:r>
      <w:r>
        <w:rPr>
          <w:b/>
          <w:i/>
        </w:rPr>
        <w:t>личностного развития:</w:t>
      </w:r>
    </w:p>
    <w:p w:rsidR="00996170" w:rsidRDefault="00996170" w:rsidP="00996170">
      <w:pPr>
        <w:ind w:left="57" w:right="57" w:firstLine="720"/>
        <w:jc w:val="both"/>
      </w:pPr>
      <w:r>
        <w:t>1) владение знаниями о важнейших этапах развития математики  (происхождение геометрии из практических потребностей людей);</w:t>
      </w:r>
    </w:p>
    <w:p w:rsidR="00996170" w:rsidRDefault="00996170" w:rsidP="00996170">
      <w:pPr>
        <w:ind w:left="57" w:right="57" w:firstLine="720"/>
        <w:jc w:val="both"/>
      </w:pPr>
      <w:r>
        <w:t xml:space="preserve">2) умение строить речевые конструкции с использованием изученной терминологии и символики (устные и письменные), понимать смысл поставленной задачи, выстраивать аргументацию, выполнять перевод с естественного языка </w:t>
      </w:r>
      <w:proofErr w:type="gramStart"/>
      <w:r>
        <w:t>на</w:t>
      </w:r>
      <w:proofErr w:type="gramEnd"/>
      <w:r>
        <w:t xml:space="preserve"> математический и наоборот;</w:t>
      </w:r>
    </w:p>
    <w:p w:rsidR="00996170" w:rsidRDefault="00996170" w:rsidP="00996170">
      <w:pPr>
        <w:ind w:left="57" w:right="57" w:firstLine="720"/>
        <w:jc w:val="both"/>
      </w:pPr>
      <w:r>
        <w:t>3) стремление к критичности мышления, распознаванию логически некорректного высказывания, различению гипотезы и факта;</w:t>
      </w:r>
    </w:p>
    <w:p w:rsidR="00996170" w:rsidRDefault="00996170" w:rsidP="00996170">
      <w:pPr>
        <w:ind w:left="57" w:right="57" w:firstLine="720"/>
        <w:jc w:val="both"/>
      </w:pPr>
      <w:r>
        <w:t>4) стремление к самоконтролю процесса и результата учебной математической деятельности;</w:t>
      </w:r>
    </w:p>
    <w:p w:rsidR="00996170" w:rsidRDefault="00996170" w:rsidP="00996170">
      <w:pPr>
        <w:ind w:left="57" w:right="57" w:firstLine="720"/>
        <w:jc w:val="both"/>
      </w:pPr>
      <w:r>
        <w:t xml:space="preserve">5) способность к эмоциональному восприятию математических понятий, </w:t>
      </w:r>
      <w:proofErr w:type="gramStart"/>
      <w:r>
        <w:t>логических рассуждений</w:t>
      </w:r>
      <w:proofErr w:type="gramEnd"/>
      <w:r>
        <w:t>, способов решения задач, рассматриваемых проблем;</w:t>
      </w:r>
    </w:p>
    <w:p w:rsidR="00996170" w:rsidRDefault="00996170" w:rsidP="00996170">
      <w:pPr>
        <w:ind w:left="57" w:right="57" w:firstLine="720"/>
        <w:jc w:val="both"/>
      </w:pPr>
      <w:r>
        <w:t xml:space="preserve">в </w:t>
      </w:r>
      <w:proofErr w:type="spellStart"/>
      <w:r>
        <w:rPr>
          <w:b/>
          <w:i/>
        </w:rPr>
        <w:t>метапредметном</w:t>
      </w:r>
      <w:proofErr w:type="spellEnd"/>
      <w:r>
        <w:t xml:space="preserve"> направлении:</w:t>
      </w:r>
    </w:p>
    <w:p w:rsidR="00996170" w:rsidRDefault="00996170" w:rsidP="00996170">
      <w:pPr>
        <w:ind w:left="57" w:right="57" w:firstLine="720"/>
        <w:jc w:val="both"/>
      </w:pPr>
      <w:r>
        <w:t xml:space="preserve">1) </w:t>
      </w:r>
      <w:proofErr w:type="spellStart"/>
      <w:r>
        <w:t>сформированности</w:t>
      </w:r>
      <w:proofErr w:type="spellEnd"/>
      <w:r>
        <w:t xml:space="preserve"> первоначальных представлений о математике как универсальном языке науки и техники, средстве моделирования явлений и процессов;</w:t>
      </w:r>
    </w:p>
    <w:p w:rsidR="00996170" w:rsidRDefault="00996170" w:rsidP="00996170">
      <w:pPr>
        <w:ind w:left="57" w:right="57" w:firstLine="720"/>
        <w:jc w:val="both"/>
      </w:pPr>
      <w:r>
        <w:t>2) умения понимать и использовать математические средства наглядности (схемы, таблицы, диаграммы, графики) для иллюстрации содержания сюжетной задачи или интерпретации информации статистического плана;</w:t>
      </w:r>
    </w:p>
    <w:p w:rsidR="00996170" w:rsidRDefault="00996170" w:rsidP="00996170">
      <w:pPr>
        <w:ind w:left="57" w:right="57" w:firstLine="720"/>
        <w:jc w:val="both"/>
      </w:pPr>
      <w:r>
        <w:t>3) способности наблюдать, сопоставлять факты, выполнять аналитико-синтетическую деятельность, умение выдвигать гипотезы при решении учебно-познавательных задач, понимать необходимость их проверки, обоснования;</w:t>
      </w:r>
    </w:p>
    <w:p w:rsidR="00996170" w:rsidRDefault="00996170" w:rsidP="00996170">
      <w:pPr>
        <w:ind w:left="57" w:right="57" w:firstLine="720"/>
        <w:jc w:val="both"/>
      </w:pPr>
      <w:r>
        <w:t>4) умения выстраивать цепочку несложных доказательных рассуждений, опираясь на изученные понятия и их свойства;</w:t>
      </w:r>
    </w:p>
    <w:p w:rsidR="00996170" w:rsidRDefault="00996170" w:rsidP="00996170">
      <w:pPr>
        <w:ind w:left="57" w:right="57" w:firstLine="720"/>
        <w:jc w:val="both"/>
      </w:pPr>
      <w:r>
        <w:t>5) понимания необходимости применять приемы самоконтроля при решении математических задач;</w:t>
      </w:r>
    </w:p>
    <w:p w:rsidR="00996170" w:rsidRDefault="00996170" w:rsidP="00996170">
      <w:pPr>
        <w:ind w:left="57" w:right="57" w:firstLine="720"/>
        <w:jc w:val="both"/>
      </w:pPr>
      <w:r>
        <w:t>6) стремления продуктивно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группе; слушать партнёра; формулировать, аргументировать и отстаивать своё мнение;</w:t>
      </w:r>
    </w:p>
    <w:p w:rsidR="00996170" w:rsidRDefault="00996170" w:rsidP="00996170">
      <w:pPr>
        <w:ind w:left="57" w:right="57" w:firstLine="720"/>
        <w:jc w:val="both"/>
      </w:pPr>
      <w:r>
        <w:t xml:space="preserve">7) </w:t>
      </w:r>
      <w:proofErr w:type="spellStart"/>
      <w:r>
        <w:t>сформированности</w:t>
      </w:r>
      <w:proofErr w:type="spellEnd"/>
      <w:r>
        <w:t xml:space="preserve"> основы учебной и </w:t>
      </w:r>
      <w:proofErr w:type="spellStart"/>
      <w:r>
        <w:t>общепользовательской</w:t>
      </w:r>
      <w:proofErr w:type="spellEnd"/>
      <w: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>
        <w:t>ИКТ-компетентности</w:t>
      </w:r>
      <w:proofErr w:type="spellEnd"/>
      <w:proofErr w:type="gramEnd"/>
      <w:r>
        <w:t>);</w:t>
      </w:r>
    </w:p>
    <w:p w:rsidR="00996170" w:rsidRDefault="00996170" w:rsidP="00996170">
      <w:pPr>
        <w:ind w:left="57" w:right="57" w:firstLine="720"/>
        <w:jc w:val="both"/>
      </w:pPr>
      <w:r>
        <w:t>8) способности видеть математическую задачу в других дисциплинах, в окружающей жизни (простейшие ситуации);</w:t>
      </w:r>
    </w:p>
    <w:p w:rsidR="00996170" w:rsidRDefault="00996170" w:rsidP="00996170">
      <w:pPr>
        <w:ind w:left="57" w:right="57" w:firstLine="720"/>
        <w:jc w:val="both"/>
      </w:pPr>
      <w:r>
        <w:t xml:space="preserve">в </w:t>
      </w:r>
      <w:r>
        <w:rPr>
          <w:b/>
          <w:i/>
        </w:rPr>
        <w:t>предметном</w:t>
      </w:r>
      <w:r>
        <w:t xml:space="preserve"> направлении:</w:t>
      </w:r>
    </w:p>
    <w:p w:rsidR="00996170" w:rsidRDefault="00996170" w:rsidP="00996170">
      <w:pPr>
        <w:shd w:val="clear" w:color="auto" w:fill="FFFFFF"/>
        <w:ind w:firstLine="709"/>
        <w:jc w:val="both"/>
      </w:pPr>
      <w:r>
        <w:t>1)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996170" w:rsidRDefault="00996170" w:rsidP="0099617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both"/>
      </w:pPr>
      <w:proofErr w:type="gramStart"/>
      <w:r>
        <w:t xml:space="preserve">2) владения базовым понятийным аппаратом: иметь представление о числе, дроби, </w:t>
      </w:r>
      <w:r>
        <w:lastRenderedPageBreak/>
        <w:t>процентах, об основных геометрических объектах (точка, прямая, ломаная, луч, угол, многоугольник, многогранник, круг, окружность, шар, сфера, цилиндр, конус);</w:t>
      </w:r>
      <w:proofErr w:type="gramEnd"/>
    </w:p>
    <w:p w:rsidR="00996170" w:rsidRDefault="00996170" w:rsidP="0099617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both"/>
      </w:pPr>
      <w:r>
        <w:t>3) овладения практически значимыми математическими умениями и навыками, их применением к решению математических и нематематических задач, предполагающее умение:</w:t>
      </w:r>
    </w:p>
    <w:p w:rsidR="00996170" w:rsidRDefault="00996170" w:rsidP="0099617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both"/>
      </w:pPr>
      <w:r>
        <w:t>- выполнять устные, письменные, инструментальные вычисления;</w:t>
      </w:r>
    </w:p>
    <w:p w:rsidR="00996170" w:rsidRDefault="00996170" w:rsidP="0099617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both"/>
      </w:pPr>
      <w:r>
        <w:t>- использовать геометрический язык для описания предметов окружающего мира;</w:t>
      </w:r>
    </w:p>
    <w:p w:rsidR="00996170" w:rsidRDefault="00996170" w:rsidP="0099617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both"/>
      </w:pPr>
      <w:r>
        <w:t>- измерять длины отрезков, величины углов, использовать формулы для  нахождения периметров, площадей, объемов геометрических фигур; пользоваться формулами площади, объема, пути для вычисления значений неизвестной величины;</w:t>
      </w:r>
    </w:p>
    <w:p w:rsidR="00996170" w:rsidRDefault="00996170" w:rsidP="00996170">
      <w:pPr>
        <w:ind w:firstLine="720"/>
        <w:jc w:val="both"/>
        <w:rPr>
          <w:b/>
          <w:sz w:val="28"/>
          <w:szCs w:val="28"/>
        </w:rPr>
      </w:pPr>
    </w:p>
    <w:p w:rsidR="00996170" w:rsidRDefault="00996170" w:rsidP="00996170">
      <w:pPr>
        <w:pStyle w:val="7"/>
        <w:spacing w:after="0"/>
        <w:ind w:left="57" w:right="57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  ОБРАЗОВАТЕЛЬНОЙ ПРОГРАММЫ</w:t>
      </w:r>
    </w:p>
    <w:p w:rsidR="00996170" w:rsidRDefault="00996170" w:rsidP="00996170">
      <w:pPr>
        <w:tabs>
          <w:tab w:val="left" w:pos="5695"/>
        </w:tabs>
        <w:rPr>
          <w:sz w:val="26"/>
          <w:szCs w:val="26"/>
        </w:rPr>
      </w:pPr>
    </w:p>
    <w:p w:rsidR="00996170" w:rsidRDefault="00996170" w:rsidP="00996170">
      <w:pPr>
        <w:tabs>
          <w:tab w:val="left" w:pos="5695"/>
        </w:tabs>
      </w:pPr>
      <w:r>
        <w:t xml:space="preserve">Введение. Исторические сведения. Зарождение и развитие геометрической науки. </w:t>
      </w:r>
    </w:p>
    <w:p w:rsidR="00996170" w:rsidRDefault="00996170" w:rsidP="00996170">
      <w:pPr>
        <w:tabs>
          <w:tab w:val="left" w:pos="5695"/>
        </w:tabs>
      </w:pPr>
      <w:r>
        <w:t>Первые шаги в геометрии. Связь геометрии и действительности</w:t>
      </w:r>
      <w:proofErr w:type="gramStart"/>
      <w:r>
        <w:t>..</w:t>
      </w:r>
      <w:proofErr w:type="gramEnd"/>
    </w:p>
    <w:p w:rsidR="00996170" w:rsidRDefault="00996170" w:rsidP="00996170">
      <w:pPr>
        <w:tabs>
          <w:tab w:val="left" w:pos="5695"/>
        </w:tabs>
      </w:pPr>
      <w:r>
        <w:t xml:space="preserve">Пространство и размерность. Одномерное пространство. Двухмерное пространство. Пространство и размеренность. Мир трех измерений. Перспектива.  </w:t>
      </w:r>
    </w:p>
    <w:p w:rsidR="00996170" w:rsidRDefault="00996170" w:rsidP="00996170">
      <w:pPr>
        <w:tabs>
          <w:tab w:val="left" w:pos="5695"/>
        </w:tabs>
      </w:pPr>
      <w:r>
        <w:t xml:space="preserve">Простейшие геометрические фигуры. Точка, прямая, отрезок, луч. Угол, биссектриса угла. Вертикальные углы, их свойства. Построение и измерение углов.  </w:t>
      </w:r>
    </w:p>
    <w:p w:rsidR="00996170" w:rsidRDefault="00996170" w:rsidP="00996170">
      <w:pPr>
        <w:tabs>
          <w:tab w:val="left" w:pos="5695"/>
        </w:tabs>
      </w:pPr>
      <w:r>
        <w:t xml:space="preserve">Задачи на разрезание и складывание фигур. Конструирование из Т. </w:t>
      </w:r>
    </w:p>
    <w:p w:rsidR="00996170" w:rsidRDefault="00996170" w:rsidP="00996170">
      <w:pPr>
        <w:tabs>
          <w:tab w:val="left" w:pos="5695"/>
        </w:tabs>
      </w:pPr>
      <w:r>
        <w:t>Куб. Понятие грани, ребра, вершины, диагонали куба. Изображение куба. Куб и его свойства. Развертка куба.</w:t>
      </w:r>
    </w:p>
    <w:p w:rsidR="00996170" w:rsidRDefault="00996170" w:rsidP="00996170">
      <w:pPr>
        <w:tabs>
          <w:tab w:val="left" w:pos="330"/>
          <w:tab w:val="left" w:pos="5695"/>
        </w:tabs>
      </w:pPr>
      <w:r>
        <w:t xml:space="preserve"> Задачи на разрезание и складывание фигур. </w:t>
      </w:r>
      <w:proofErr w:type="spellStart"/>
      <w:r>
        <w:t>Пентамино</w:t>
      </w:r>
      <w:proofErr w:type="spellEnd"/>
      <w:r>
        <w:t xml:space="preserve">. Паркеты.  </w:t>
      </w:r>
    </w:p>
    <w:p w:rsidR="00996170" w:rsidRDefault="00996170" w:rsidP="00996170">
      <w:pPr>
        <w:tabs>
          <w:tab w:val="left" w:pos="330"/>
          <w:tab w:val="left" w:pos="5695"/>
        </w:tabs>
      </w:pPr>
      <w:r>
        <w:t xml:space="preserve"> Треугольник. Виды треугольников: разносторонний, равнобедренный, равносторонний. Виды треугольников: остроугольный, прямоугольный, тупоугольный. </w:t>
      </w:r>
      <w:proofErr w:type="spellStart"/>
      <w:r>
        <w:t>Флексагон</w:t>
      </w:r>
      <w:proofErr w:type="spellEnd"/>
      <w:r>
        <w:t xml:space="preserve">. Построение треугольников по двум сторонам и углу между ними. Треугольник </w:t>
      </w:r>
      <w:proofErr w:type="spellStart"/>
      <w:r>
        <w:t>Пепроуза</w:t>
      </w:r>
      <w:proofErr w:type="spellEnd"/>
      <w:r>
        <w:t>.</w:t>
      </w:r>
    </w:p>
    <w:p w:rsidR="00996170" w:rsidRDefault="00996170" w:rsidP="00996170">
      <w:pPr>
        <w:tabs>
          <w:tab w:val="left" w:pos="330"/>
          <w:tab w:val="left" w:pos="5695"/>
        </w:tabs>
      </w:pPr>
      <w:r>
        <w:t>Построение треугольников по стороне и двум прилежащим  к ней углам, по трем сторонам. Египетский треугольник.</w:t>
      </w:r>
    </w:p>
    <w:p w:rsidR="00996170" w:rsidRDefault="00996170" w:rsidP="00996170">
      <w:pPr>
        <w:tabs>
          <w:tab w:val="left" w:pos="330"/>
          <w:tab w:val="left" w:pos="5695"/>
        </w:tabs>
      </w:pPr>
      <w:r>
        <w:t xml:space="preserve">Правильные многогранники. Тетраэдр, куб, октаэдр. Додекаэдр, икосаэдр. Развертки фигур. </w:t>
      </w:r>
    </w:p>
    <w:p w:rsidR="00996170" w:rsidRDefault="00996170" w:rsidP="00996170">
      <w:pPr>
        <w:tabs>
          <w:tab w:val="left" w:pos="330"/>
          <w:tab w:val="left" w:pos="5695"/>
        </w:tabs>
      </w:pPr>
      <w:r>
        <w:t xml:space="preserve">Геометрические головоломки. </w:t>
      </w:r>
      <w:proofErr w:type="spellStart"/>
      <w:r>
        <w:t>Танграм</w:t>
      </w:r>
      <w:proofErr w:type="spellEnd"/>
      <w:r>
        <w:t xml:space="preserve">. </w:t>
      </w:r>
      <w:proofErr w:type="spellStart"/>
      <w:r>
        <w:t>Стомахион</w:t>
      </w:r>
      <w:proofErr w:type="spellEnd"/>
      <w:r>
        <w:t xml:space="preserve">.   </w:t>
      </w:r>
    </w:p>
    <w:p w:rsidR="00996170" w:rsidRDefault="00996170" w:rsidP="00996170">
      <w:pPr>
        <w:tabs>
          <w:tab w:val="left" w:pos="330"/>
          <w:tab w:val="left" w:pos="5695"/>
        </w:tabs>
      </w:pPr>
      <w:r>
        <w:t xml:space="preserve">Измерение длины. Исторические сведения. Старинные русские меры длины. Единицы длины.  </w:t>
      </w:r>
    </w:p>
    <w:p w:rsidR="00996170" w:rsidRDefault="00996170" w:rsidP="00996170">
      <w:pPr>
        <w:tabs>
          <w:tab w:val="left" w:pos="330"/>
          <w:tab w:val="left" w:pos="5695"/>
        </w:tabs>
      </w:pPr>
      <w:r>
        <w:t>Измерение площади. Единицы площади. Измерение объема. Единицы объема.</w:t>
      </w:r>
    </w:p>
    <w:p w:rsidR="00996170" w:rsidRDefault="00996170" w:rsidP="00996170">
      <w:pPr>
        <w:tabs>
          <w:tab w:val="left" w:pos="330"/>
          <w:tab w:val="left" w:pos="5695"/>
        </w:tabs>
      </w:pPr>
      <w:r>
        <w:t xml:space="preserve">Вычисление длины и площади. Понятие равносоставленных и равновеликих фигур. Вычисление объема.  </w:t>
      </w:r>
    </w:p>
    <w:p w:rsidR="00996170" w:rsidRDefault="00996170" w:rsidP="00996170">
      <w:pPr>
        <w:tabs>
          <w:tab w:val="left" w:pos="330"/>
          <w:tab w:val="left" w:pos="5695"/>
        </w:tabs>
      </w:pPr>
      <w:r>
        <w:t xml:space="preserve">Окружность. Радиус, диаметр, центр окружности. Построение окружности. Окружность. Деление окружности на части. Архитектурный орнамент Древнего Востока. Из истории зодчества Древней Руси. </w:t>
      </w:r>
    </w:p>
    <w:p w:rsidR="00996170" w:rsidRDefault="00996170" w:rsidP="00996170">
      <w:pPr>
        <w:tabs>
          <w:tab w:val="left" w:pos="330"/>
          <w:tab w:val="left" w:pos="5695"/>
        </w:tabs>
      </w:pPr>
      <w:r>
        <w:t xml:space="preserve">Геометрический тренинг.  Развитие “геометрического зрения”. Решение занимательных геометрических задач. </w:t>
      </w:r>
    </w:p>
    <w:p w:rsidR="00996170" w:rsidRDefault="00996170" w:rsidP="00996170">
      <w:pPr>
        <w:tabs>
          <w:tab w:val="left" w:pos="330"/>
          <w:tab w:val="left" w:pos="5695"/>
        </w:tabs>
      </w:pPr>
      <w:r>
        <w:t>Топологические опыты. Лист Мебиуса. Задачи на вычерчивание фигур одним росчерком.</w:t>
      </w:r>
    </w:p>
    <w:p w:rsidR="00996170" w:rsidRDefault="00996170" w:rsidP="00996170">
      <w:pPr>
        <w:tabs>
          <w:tab w:val="left" w:pos="330"/>
          <w:tab w:val="left" w:pos="5695"/>
        </w:tabs>
      </w:pPr>
      <w:r>
        <w:t xml:space="preserve">Задачи со спичками. </w:t>
      </w:r>
    </w:p>
    <w:p w:rsidR="00996170" w:rsidRDefault="00996170" w:rsidP="00996170">
      <w:pPr>
        <w:tabs>
          <w:tab w:val="left" w:pos="330"/>
          <w:tab w:val="left" w:pos="5695"/>
        </w:tabs>
        <w:rPr>
          <w:sz w:val="26"/>
          <w:szCs w:val="26"/>
        </w:rPr>
      </w:pPr>
    </w:p>
    <w:p w:rsidR="00996170" w:rsidRDefault="00996170" w:rsidP="00996170">
      <w:pPr>
        <w:tabs>
          <w:tab w:val="left" w:pos="25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учебного материала в 5 классе</w:t>
      </w:r>
    </w:p>
    <w:p w:rsidR="00996170" w:rsidRDefault="00996170" w:rsidP="00996170">
      <w:pPr>
        <w:tabs>
          <w:tab w:val="left" w:pos="2535"/>
        </w:tabs>
        <w:jc w:val="center"/>
        <w:rPr>
          <w:b/>
          <w:sz w:val="26"/>
          <w:szCs w:val="26"/>
        </w:rPr>
      </w:pPr>
    </w:p>
    <w:tbl>
      <w:tblPr>
        <w:tblStyle w:val="a7"/>
        <w:tblW w:w="9390" w:type="dxa"/>
        <w:jc w:val="center"/>
        <w:tblInd w:w="1087" w:type="dxa"/>
        <w:tblLayout w:type="fixed"/>
        <w:tblLook w:val="01E0"/>
      </w:tblPr>
      <w:tblGrid>
        <w:gridCol w:w="724"/>
        <w:gridCol w:w="1062"/>
        <w:gridCol w:w="2485"/>
        <w:gridCol w:w="4502"/>
        <w:gridCol w:w="617"/>
      </w:tblGrid>
      <w:tr w:rsidR="00996170" w:rsidTr="00996170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70" w:rsidRDefault="00996170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 xml:space="preserve">Срок </w:t>
            </w:r>
            <w:r>
              <w:rPr>
                <w:b/>
                <w:lang w:val="en-US" w:eastAsia="en-US"/>
              </w:rPr>
              <w:t>(</w:t>
            </w:r>
            <w:r>
              <w:rPr>
                <w:b/>
                <w:lang w:eastAsia="en-US"/>
              </w:rPr>
              <w:t>дата</w:t>
            </w:r>
            <w:r>
              <w:rPr>
                <w:b/>
                <w:lang w:val="en-US" w:eastAsia="en-US"/>
              </w:rPr>
              <w:t>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70" w:rsidRDefault="009961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(раздел)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70" w:rsidRDefault="009961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Темы уроков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70" w:rsidRDefault="009961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Характеристика основных видов деятельности ученика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70" w:rsidRDefault="009961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996170" w:rsidTr="00996170">
        <w:trPr>
          <w:trHeight w:val="82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 w:rsidP="00785B6F">
            <w:pPr>
              <w:pStyle w:val="a6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>
            <w:pPr>
              <w:jc w:val="both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70" w:rsidRDefault="009961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Введение. Исторические сведения. </w:t>
            </w:r>
          </w:p>
          <w:p w:rsidR="00996170" w:rsidRDefault="009961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Первые шаги в геометрии. Связь геометрии и действительности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.1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70" w:rsidRDefault="00996170">
            <w:pPr>
              <w:shd w:val="clear" w:color="auto" w:fill="FFFFFF"/>
              <w:ind w:firstLine="45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Распознавать на чертежах, рисунках, в окружающем мире геометрические фигуры: точку, отрезок, прямую, луч, ломаную, плоскость, многоугольник.</w:t>
            </w:r>
            <w:proofErr w:type="gramEnd"/>
            <w:r>
              <w:rPr>
                <w:lang w:eastAsia="en-US"/>
              </w:rPr>
              <w:t xml:space="preserve"> Приводить примеры аналогов геометрических фигур в окружающем мире. Изображать геометрические фигуры и их конфигурации от руки и с использованием чертёжных инструментов. Изображать геометрические фигуры на клетчатой бумаге. Выполнять описание конфигурации геометрических фигур и выполнять геометрические рисунки по их словесному описанию. Измерять с помощью инструментов и сравнивать длины отрезков. Строить отрезки заданной длины с помощью линейки и циркуля.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>
            <w:pPr>
              <w:jc w:val="both"/>
              <w:rPr>
                <w:lang w:eastAsia="en-US"/>
              </w:rPr>
            </w:pPr>
          </w:p>
        </w:tc>
      </w:tr>
      <w:tr w:rsidR="00996170" w:rsidTr="00996170">
        <w:trPr>
          <w:trHeight w:val="138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 w:rsidP="00785B6F">
            <w:pPr>
              <w:pStyle w:val="a6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>
            <w:pPr>
              <w:jc w:val="both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70" w:rsidRDefault="009961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Пространство и размерность. Одномерное пространство. Двухмерное пространство.</w:t>
            </w:r>
          </w:p>
          <w:p w:rsidR="00996170" w:rsidRDefault="009961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Пространство и размеренность. Мир трех измерений. Перспектива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.2</w:t>
            </w:r>
          </w:p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70" w:rsidRDefault="00996170">
            <w:pPr>
              <w:rPr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>
            <w:pPr>
              <w:jc w:val="both"/>
              <w:rPr>
                <w:lang w:eastAsia="en-US"/>
              </w:rPr>
            </w:pPr>
          </w:p>
        </w:tc>
      </w:tr>
      <w:tr w:rsidR="00996170" w:rsidTr="00996170">
        <w:trPr>
          <w:trHeight w:val="16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 w:rsidP="00785B6F">
            <w:pPr>
              <w:pStyle w:val="a6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>
            <w:pPr>
              <w:jc w:val="both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70" w:rsidRDefault="009961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Простейшие геометрические фигуры. Точка, прямая, отрезок, луч.</w:t>
            </w:r>
          </w:p>
          <w:p w:rsidR="00996170" w:rsidRDefault="009961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Простейшие геометрические фигуры. Угол, биссектриса угла. Вертикальные углы, их свойства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.3</w:t>
            </w:r>
          </w:p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70" w:rsidRDefault="00996170">
            <w:pPr>
              <w:rPr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>
            <w:pPr>
              <w:jc w:val="both"/>
              <w:rPr>
                <w:lang w:eastAsia="en-US"/>
              </w:rPr>
            </w:pPr>
          </w:p>
        </w:tc>
      </w:tr>
      <w:tr w:rsidR="00996170" w:rsidTr="00996170">
        <w:trPr>
          <w:trHeight w:val="82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 w:rsidP="00785B6F">
            <w:pPr>
              <w:pStyle w:val="a6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>
            <w:pPr>
              <w:jc w:val="both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70" w:rsidRDefault="009961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Построение и измерение углов.</w:t>
            </w:r>
          </w:p>
          <w:p w:rsidR="00996170" w:rsidRDefault="00996170">
            <w:pPr>
              <w:rPr>
                <w:lang w:eastAsia="en-US"/>
              </w:rPr>
            </w:pPr>
            <w:r>
              <w:rPr>
                <w:lang w:eastAsia="en-US"/>
              </w:rPr>
              <w:t>Построение и измерение углов. Биссектриса угла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.3</w:t>
            </w:r>
          </w:p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70" w:rsidRDefault="00996170">
            <w:pPr>
              <w:rPr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>
            <w:pPr>
              <w:jc w:val="both"/>
              <w:rPr>
                <w:lang w:eastAsia="en-US"/>
              </w:rPr>
            </w:pPr>
          </w:p>
        </w:tc>
      </w:tr>
      <w:tr w:rsidR="00996170" w:rsidTr="00996170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 w:rsidP="00785B6F">
            <w:pPr>
              <w:pStyle w:val="a6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>
            <w:pPr>
              <w:jc w:val="both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70" w:rsidRDefault="009961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Конструирование из Т.</w:t>
            </w:r>
          </w:p>
          <w:p w:rsidR="00996170" w:rsidRDefault="009961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Творческие работы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.4</w:t>
            </w:r>
          </w:p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70" w:rsidRDefault="00996170">
            <w:pPr>
              <w:rPr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>
            <w:pPr>
              <w:jc w:val="both"/>
              <w:rPr>
                <w:lang w:eastAsia="en-US"/>
              </w:rPr>
            </w:pPr>
          </w:p>
        </w:tc>
      </w:tr>
      <w:tr w:rsidR="00996170" w:rsidTr="00996170">
        <w:trPr>
          <w:trHeight w:val="339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 w:rsidP="00785B6F">
            <w:pPr>
              <w:pStyle w:val="a6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>
            <w:pPr>
              <w:jc w:val="both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70" w:rsidRDefault="009961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Куб. Понятие грани, ребра, вершины, диагонали куба. Изображение куба.</w:t>
            </w:r>
          </w:p>
          <w:p w:rsidR="00996170" w:rsidRDefault="009961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Куб и его свойства. Развертка куба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.5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70" w:rsidRDefault="00996170">
            <w:pPr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Вычислять площади  и периметры квадратов, прямоугольников и фигур, являющихся их конфигурациями.</w:t>
            </w:r>
          </w:p>
          <w:p w:rsidR="00996170" w:rsidRDefault="00996170">
            <w:pPr>
              <w:pStyle w:val="a4"/>
              <w:ind w:firstLine="709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Решать задачи на нахождение равновеликих и равносоставленных фигур, исследуя чертеж и определяя возможности его изменения в соответствии с условием задачи. </w:t>
            </w:r>
          </w:p>
          <w:p w:rsidR="00996170" w:rsidRDefault="0099617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Измерять с помощью транспортира и сравнивать величины углов. Строить углы заданной величины </w:t>
            </w:r>
            <w:r>
              <w:rPr>
                <w:lang w:eastAsia="en-US"/>
              </w:rPr>
              <w:lastRenderedPageBreak/>
              <w:t xml:space="preserve">с помощью транспортира и с помощью чертежного угольника. </w:t>
            </w:r>
          </w:p>
          <w:p w:rsidR="00996170" w:rsidRDefault="0099617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Формулировать определение биссектрисы угла, распознавать биссектрису на рисунках и чертежах, использовать свойство биссектрисы для вычисления значений углов.</w:t>
            </w:r>
          </w:p>
          <w:p w:rsidR="00996170" w:rsidRDefault="0099617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Распознавать на рисунках и чертежах остроугольные, тупоугольные и прямоугольные треугольники. Формулировать определения остроугольного, тупоугольного и прямоугольного треугольника. </w:t>
            </w:r>
          </w:p>
          <w:p w:rsidR="00996170" w:rsidRDefault="0099617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Вычислять площади прямоугольных, остроугольных и тупоугольных треугольников,  выполняя необходимые измерения на рисунках и чертежах.</w:t>
            </w:r>
          </w:p>
          <w:p w:rsidR="00996170" w:rsidRDefault="0099617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Формулировать свойство суммы углов треугольника, моделировать это свойство с помощью бумаги, использовать его для вычисления значений величин углов при решении задач.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>
            <w:pPr>
              <w:jc w:val="both"/>
              <w:rPr>
                <w:lang w:eastAsia="en-US"/>
              </w:rPr>
            </w:pPr>
          </w:p>
        </w:tc>
      </w:tr>
      <w:tr w:rsidR="00996170" w:rsidTr="00996170">
        <w:trPr>
          <w:trHeight w:val="138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 w:rsidP="00785B6F">
            <w:pPr>
              <w:pStyle w:val="a6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>
            <w:pPr>
              <w:jc w:val="both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70" w:rsidRDefault="009961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Задачи на разрезание и складывание фигур.</w:t>
            </w:r>
          </w:p>
          <w:p w:rsidR="00996170" w:rsidRDefault="009961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Творческие работы.</w:t>
            </w:r>
          </w:p>
          <w:p w:rsidR="00996170" w:rsidRDefault="009961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Задачи на разрезание и складывание фигур. </w:t>
            </w:r>
            <w:proofErr w:type="spellStart"/>
            <w:r>
              <w:rPr>
                <w:lang w:eastAsia="en-US"/>
              </w:rPr>
              <w:t>Пентамино</w:t>
            </w:r>
            <w:proofErr w:type="spellEnd"/>
            <w:r>
              <w:rPr>
                <w:lang w:eastAsia="en-US"/>
              </w:rPr>
              <w:t>. п.6</w:t>
            </w:r>
          </w:p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70" w:rsidRDefault="00996170">
            <w:pPr>
              <w:rPr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>
            <w:pPr>
              <w:jc w:val="both"/>
              <w:rPr>
                <w:lang w:eastAsia="en-US"/>
              </w:rPr>
            </w:pPr>
          </w:p>
        </w:tc>
      </w:tr>
      <w:tr w:rsidR="00996170" w:rsidTr="00996170">
        <w:trPr>
          <w:trHeight w:val="54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 w:rsidP="00785B6F">
            <w:pPr>
              <w:pStyle w:val="a6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>
            <w:pPr>
              <w:jc w:val="both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70" w:rsidRDefault="009961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Треугольник. Виды треугольников: разносторонний, равнобедренный, равносторонний.</w:t>
            </w:r>
          </w:p>
          <w:p w:rsidR="00996170" w:rsidRDefault="009961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Треугольник. Виды треугольников: остроугольный, прямоугольный, тупоугольный. </w:t>
            </w:r>
            <w:proofErr w:type="spellStart"/>
            <w:r>
              <w:rPr>
                <w:lang w:eastAsia="en-US"/>
              </w:rPr>
              <w:t>Флексагон</w:t>
            </w:r>
            <w:proofErr w:type="spellEnd"/>
            <w:r>
              <w:rPr>
                <w:lang w:eastAsia="en-US"/>
              </w:rPr>
              <w:t>. п.7</w:t>
            </w:r>
          </w:p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70" w:rsidRDefault="00996170">
            <w:pPr>
              <w:rPr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>
            <w:pPr>
              <w:jc w:val="both"/>
              <w:rPr>
                <w:lang w:eastAsia="en-US"/>
              </w:rPr>
            </w:pPr>
          </w:p>
        </w:tc>
      </w:tr>
      <w:tr w:rsidR="00996170" w:rsidTr="00996170">
        <w:trPr>
          <w:trHeight w:val="236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 w:rsidP="00785B6F">
            <w:pPr>
              <w:pStyle w:val="a6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>
            <w:pPr>
              <w:jc w:val="both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70" w:rsidRDefault="009961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Построение треугольников по двум сторонам и углу между ними. Треугольник </w:t>
            </w:r>
            <w:proofErr w:type="spellStart"/>
            <w:r>
              <w:rPr>
                <w:lang w:eastAsia="en-US"/>
              </w:rPr>
              <w:t>Пепроуза</w:t>
            </w:r>
            <w:proofErr w:type="spellEnd"/>
            <w:r>
              <w:rPr>
                <w:lang w:eastAsia="en-US"/>
              </w:rPr>
              <w:t>.</w:t>
            </w:r>
          </w:p>
          <w:p w:rsidR="00996170" w:rsidRDefault="009961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Построение треугольников по стороне и двум прилежащим  к ней углам, по трем сторонам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.7</w:t>
            </w:r>
          </w:p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70" w:rsidRDefault="00996170">
            <w:pPr>
              <w:rPr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>
            <w:pPr>
              <w:jc w:val="both"/>
              <w:rPr>
                <w:lang w:eastAsia="en-US"/>
              </w:rPr>
            </w:pPr>
          </w:p>
        </w:tc>
      </w:tr>
      <w:tr w:rsidR="00996170" w:rsidTr="00996170">
        <w:trPr>
          <w:trHeight w:val="16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 w:rsidP="00785B6F">
            <w:pPr>
              <w:pStyle w:val="a6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>
            <w:pPr>
              <w:jc w:val="both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70" w:rsidRDefault="009961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Правильные многогранники. Тетраэдр, куб, октаэдр. Развертки фигур.</w:t>
            </w:r>
          </w:p>
          <w:p w:rsidR="00996170" w:rsidRDefault="009961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Правильные многогранники. Додекаэдр, икосаэдр. Развертки фигур. П.8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70" w:rsidRDefault="00996170">
            <w:pPr>
              <w:spacing w:after="120"/>
              <w:ind w:firstLine="709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Распознавать на чертежах, рисунках, в окружающем мире многогранники (прямоугольный параллелепипед, куб, призма, пирамида, усеченная пирамида) и круглые тела (цилиндр, шар, конус) и  их конфигурации.</w:t>
            </w:r>
            <w:proofErr w:type="gramEnd"/>
            <w:r>
              <w:rPr>
                <w:lang w:eastAsia="en-US"/>
              </w:rPr>
              <w:t xml:space="preserve"> Приводить примеры аналогов геометрических фигур в окружающем мире.</w:t>
            </w:r>
          </w:p>
          <w:p w:rsidR="00996170" w:rsidRDefault="00996170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Правильно употреблять термины: грань, ребро, вершина, измерения прямоугольного параллелепипеда</w:t>
            </w:r>
          </w:p>
          <w:p w:rsidR="00996170" w:rsidRDefault="00996170">
            <w:pPr>
              <w:pStyle w:val="a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Изображать прямоугольный </w:t>
            </w:r>
            <w:r>
              <w:rPr>
                <w:b w:val="0"/>
                <w:sz w:val="24"/>
                <w:szCs w:val="24"/>
                <w:lang w:eastAsia="en-US"/>
              </w:rPr>
              <w:lastRenderedPageBreak/>
              <w:t>параллелепипед и куб от руки и с использованием чертежных инструментов. Изображать их на клетчатой бумаге с использованием ее свойств.</w:t>
            </w:r>
          </w:p>
          <w:p w:rsidR="00996170" w:rsidRDefault="00996170">
            <w:pPr>
              <w:pStyle w:val="a4"/>
              <w:ind w:firstLine="709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Вычислять объемы куба и прямоугольного параллелепипеда, используя формулы объема куба и прямоугольного параллелепипеда. Выражать одни единицы измерения объема через другие.</w:t>
            </w:r>
          </w:p>
          <w:p w:rsidR="00996170" w:rsidRDefault="0099617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Рассматривать сечения куба и прямоугольного параллелепипеда, определять их вид. Соотносить пространственные фигуры с их проекциями на плоскость.</w:t>
            </w:r>
          </w:p>
          <w:p w:rsidR="00996170" w:rsidRDefault="00996170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Решать задачи на нахождение объемов кубов и прямоугольных параллелепипедов. Выделять в условии задачи данные, необходимые для решения задачи, строить логическую цепочку рассуждений, сопоставлять полученный результат с условием задачи.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>
            <w:pPr>
              <w:jc w:val="both"/>
              <w:rPr>
                <w:lang w:eastAsia="en-US"/>
              </w:rPr>
            </w:pPr>
          </w:p>
        </w:tc>
      </w:tr>
      <w:tr w:rsidR="00996170" w:rsidTr="00996170">
        <w:trPr>
          <w:trHeight w:val="110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 w:rsidP="00785B6F">
            <w:pPr>
              <w:pStyle w:val="a6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>
            <w:pPr>
              <w:jc w:val="both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70" w:rsidRDefault="009961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Геометрические головоломки. </w:t>
            </w:r>
            <w:proofErr w:type="spellStart"/>
            <w:r>
              <w:rPr>
                <w:lang w:eastAsia="en-US"/>
              </w:rPr>
              <w:t>Танграм</w:t>
            </w:r>
            <w:proofErr w:type="spellEnd"/>
            <w:r>
              <w:rPr>
                <w:lang w:eastAsia="en-US"/>
              </w:rPr>
              <w:t>.</w:t>
            </w:r>
          </w:p>
          <w:p w:rsidR="00996170" w:rsidRDefault="009961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Геометрические головоломки. </w:t>
            </w:r>
            <w:proofErr w:type="spellStart"/>
            <w:r>
              <w:rPr>
                <w:lang w:eastAsia="en-US"/>
              </w:rPr>
              <w:lastRenderedPageBreak/>
              <w:t>Стомахион</w:t>
            </w:r>
            <w:proofErr w:type="spellEnd"/>
            <w:r>
              <w:rPr>
                <w:lang w:eastAsia="en-US"/>
              </w:rPr>
              <w:t>. п.9</w:t>
            </w:r>
          </w:p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70" w:rsidRDefault="00996170">
            <w:pPr>
              <w:rPr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>
            <w:pPr>
              <w:jc w:val="both"/>
              <w:rPr>
                <w:lang w:eastAsia="en-US"/>
              </w:rPr>
            </w:pPr>
          </w:p>
        </w:tc>
      </w:tr>
      <w:tr w:rsidR="00996170" w:rsidTr="00996170">
        <w:trPr>
          <w:trHeight w:val="110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 w:rsidP="00785B6F">
            <w:pPr>
              <w:pStyle w:val="a6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>
            <w:pPr>
              <w:jc w:val="both"/>
              <w:rPr>
                <w:lang w:eastAsia="en-US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70" w:rsidRDefault="009961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Измерение длины. Исторические сведения. Старинные русские меры длины.</w:t>
            </w:r>
          </w:p>
          <w:p w:rsidR="00996170" w:rsidRDefault="009961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Измерение длины. Единицы длины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.10</w:t>
            </w:r>
          </w:p>
          <w:p w:rsidR="00996170" w:rsidRDefault="009961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Измерение площади. Единицы площади.</w:t>
            </w:r>
          </w:p>
          <w:p w:rsidR="00996170" w:rsidRDefault="009961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Измерение объема. Единицы объема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.11</w:t>
            </w:r>
          </w:p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70" w:rsidRDefault="00996170">
            <w:pPr>
              <w:rPr>
                <w:lang w:eastAsia="en-US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>
            <w:pPr>
              <w:jc w:val="both"/>
              <w:rPr>
                <w:lang w:eastAsia="en-US"/>
              </w:rPr>
            </w:pPr>
          </w:p>
        </w:tc>
      </w:tr>
      <w:tr w:rsidR="00996170" w:rsidTr="00996170">
        <w:trPr>
          <w:trHeight w:val="110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 w:rsidP="00785B6F">
            <w:pPr>
              <w:pStyle w:val="a6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>
            <w:pPr>
              <w:jc w:val="both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70" w:rsidRDefault="00996170">
            <w:pPr>
              <w:rPr>
                <w:lang w:eastAsia="en-US"/>
              </w:rPr>
            </w:pPr>
          </w:p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70" w:rsidRDefault="00996170">
            <w:pPr>
              <w:rPr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70" w:rsidRDefault="00996170">
            <w:pPr>
              <w:rPr>
                <w:lang w:eastAsia="en-US"/>
              </w:rPr>
            </w:pPr>
          </w:p>
        </w:tc>
      </w:tr>
      <w:tr w:rsidR="00996170" w:rsidTr="00996170">
        <w:trPr>
          <w:trHeight w:val="110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 w:rsidP="00785B6F">
            <w:pPr>
              <w:pStyle w:val="a6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>
            <w:pPr>
              <w:jc w:val="both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70" w:rsidRDefault="009961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Вычисление длины и площади. Понятие равносоставленных и равновеликих фигур.</w:t>
            </w:r>
          </w:p>
          <w:p w:rsidR="00996170" w:rsidRDefault="009961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Вычисление объема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.12</w:t>
            </w:r>
          </w:p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70" w:rsidRDefault="00996170">
            <w:pPr>
              <w:rPr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>
            <w:pPr>
              <w:jc w:val="both"/>
              <w:rPr>
                <w:lang w:eastAsia="en-US"/>
              </w:rPr>
            </w:pPr>
          </w:p>
        </w:tc>
      </w:tr>
      <w:tr w:rsidR="00996170" w:rsidTr="00996170">
        <w:trPr>
          <w:trHeight w:val="220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 w:rsidP="00785B6F">
            <w:pPr>
              <w:pStyle w:val="a6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>
            <w:pPr>
              <w:jc w:val="both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70" w:rsidRDefault="009961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Окружность. Радиус, диаметр, центр окружности. Построение окружности.</w:t>
            </w:r>
          </w:p>
          <w:p w:rsidR="00996170" w:rsidRDefault="009961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Окружность. Деление окружности на части.</w:t>
            </w:r>
          </w:p>
          <w:p w:rsidR="00996170" w:rsidRDefault="009961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Архитектурный орнамент Древнего Востока. Из истории зодчества Древней Руси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.13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70" w:rsidRDefault="00996170">
            <w:pPr>
              <w:ind w:firstLine="416"/>
              <w:jc w:val="both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Распознавать на чертежах, рисунках, в окружающем мире геометрические фигуры: окружность и круг, их элементы, изображать их с помощью циркуля и от руки. </w:t>
            </w:r>
            <w:proofErr w:type="gramStart"/>
            <w:r>
              <w:rPr>
                <w:lang w:eastAsia="en-US"/>
              </w:rPr>
              <w:t>Верно</w:t>
            </w:r>
            <w:proofErr w:type="gramEnd"/>
            <w:r>
              <w:rPr>
                <w:lang w:eastAsia="en-US"/>
              </w:rPr>
              <w:t xml:space="preserve"> использовать в речи термины: </w:t>
            </w:r>
            <w:r>
              <w:rPr>
                <w:i/>
                <w:iCs/>
                <w:lang w:eastAsia="en-US"/>
              </w:rPr>
              <w:t xml:space="preserve">окружность, круг, </w:t>
            </w:r>
            <w:r>
              <w:rPr>
                <w:lang w:eastAsia="en-US"/>
              </w:rPr>
              <w:t xml:space="preserve">их </w:t>
            </w:r>
            <w:r>
              <w:rPr>
                <w:i/>
                <w:iCs/>
                <w:lang w:eastAsia="en-US"/>
              </w:rPr>
              <w:t xml:space="preserve">радиус </w:t>
            </w:r>
            <w:r>
              <w:rPr>
                <w:lang w:eastAsia="en-US"/>
              </w:rPr>
              <w:t xml:space="preserve">и </w:t>
            </w:r>
            <w:r>
              <w:rPr>
                <w:i/>
                <w:iCs/>
                <w:lang w:eastAsia="en-US"/>
              </w:rPr>
              <w:t xml:space="preserve">диаметр. </w:t>
            </w:r>
          </w:p>
          <w:p w:rsidR="00996170" w:rsidRDefault="00996170">
            <w:pPr>
              <w:pStyle w:val="a4"/>
              <w:ind w:firstLine="709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Использовать свойства точек окружности и круга при решении практических задач. </w:t>
            </w:r>
          </w:p>
          <w:p w:rsidR="00996170" w:rsidRDefault="00996170">
            <w:pPr>
              <w:pStyle w:val="a4"/>
              <w:ind w:firstLine="709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Конструировать орнаменты, изображая их от руки и с помощью циркуля.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>
            <w:pPr>
              <w:jc w:val="both"/>
              <w:rPr>
                <w:lang w:eastAsia="en-US"/>
              </w:rPr>
            </w:pPr>
          </w:p>
        </w:tc>
      </w:tr>
      <w:tr w:rsidR="00996170" w:rsidTr="00996170">
        <w:trPr>
          <w:trHeight w:val="138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 w:rsidP="00785B6F">
            <w:pPr>
              <w:pStyle w:val="a6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>
            <w:pPr>
              <w:tabs>
                <w:tab w:val="left" w:pos="330"/>
                <w:tab w:val="left" w:pos="5695"/>
              </w:tabs>
              <w:jc w:val="both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70" w:rsidRDefault="00996170">
            <w:pPr>
              <w:tabs>
                <w:tab w:val="left" w:pos="330"/>
                <w:tab w:val="left" w:pos="56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Геометрический тренинг. Развитие “геометрического зрения”. Решение занимательных геометрических задач.</w:t>
            </w:r>
          </w:p>
          <w:p w:rsidR="00996170" w:rsidRDefault="009961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Топологический опыт п.14</w:t>
            </w:r>
          </w:p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70" w:rsidRDefault="00996170">
            <w:pPr>
              <w:rPr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>
            <w:pPr>
              <w:jc w:val="both"/>
              <w:rPr>
                <w:lang w:eastAsia="en-US"/>
              </w:rPr>
            </w:pPr>
          </w:p>
        </w:tc>
      </w:tr>
      <w:tr w:rsidR="00996170" w:rsidTr="00996170">
        <w:trPr>
          <w:trHeight w:val="194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 w:rsidP="00785B6F">
            <w:pPr>
              <w:pStyle w:val="a6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>
            <w:pPr>
              <w:jc w:val="both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70" w:rsidRDefault="009961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Топологические опыты. Лист Мебиуса.</w:t>
            </w:r>
          </w:p>
          <w:p w:rsidR="00996170" w:rsidRDefault="009961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Задачи на вычерчивание фигур одним росчерком п.15</w:t>
            </w:r>
          </w:p>
          <w:p w:rsidR="00996170" w:rsidRDefault="009961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Задачи со спичками.</w:t>
            </w:r>
          </w:p>
          <w:p w:rsidR="00996170" w:rsidRDefault="009961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Задачи со спичками.</w:t>
            </w:r>
          </w:p>
          <w:p w:rsidR="00996170" w:rsidRDefault="009961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Итоговый урок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.16</w:t>
            </w:r>
          </w:p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70" w:rsidRDefault="00996170">
            <w:pPr>
              <w:rPr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0" w:rsidRDefault="00996170">
            <w:pPr>
              <w:jc w:val="both"/>
              <w:rPr>
                <w:lang w:eastAsia="en-US"/>
              </w:rPr>
            </w:pPr>
          </w:p>
        </w:tc>
      </w:tr>
    </w:tbl>
    <w:p w:rsidR="00996170" w:rsidRDefault="00996170" w:rsidP="00996170">
      <w:pPr>
        <w:tabs>
          <w:tab w:val="left" w:pos="330"/>
          <w:tab w:val="left" w:pos="5695"/>
        </w:tabs>
        <w:rPr>
          <w:sz w:val="26"/>
          <w:szCs w:val="26"/>
        </w:rPr>
      </w:pPr>
    </w:p>
    <w:p w:rsidR="00996170" w:rsidRDefault="00996170" w:rsidP="00996170">
      <w:pPr>
        <w:spacing w:after="120" w:line="30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996170" w:rsidRDefault="00996170" w:rsidP="00996170">
      <w:pPr>
        <w:tabs>
          <w:tab w:val="left" w:pos="330"/>
          <w:tab w:val="left" w:pos="5695"/>
        </w:tabs>
        <w:rPr>
          <w:sz w:val="26"/>
          <w:szCs w:val="26"/>
        </w:rPr>
      </w:pPr>
    </w:p>
    <w:p w:rsidR="00996170" w:rsidRDefault="00996170" w:rsidP="00996170">
      <w:pPr>
        <w:tabs>
          <w:tab w:val="left" w:pos="41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Шарыгин</w:t>
      </w:r>
      <w:proofErr w:type="spellEnd"/>
      <w:r>
        <w:rPr>
          <w:sz w:val="22"/>
          <w:szCs w:val="22"/>
        </w:rPr>
        <w:t xml:space="preserve">, Н.Ф. Наглядная геометрия. 5-6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 xml:space="preserve">.: пособие для общеобразовательных учебных заведений / </w:t>
      </w:r>
      <w:proofErr w:type="spellStart"/>
      <w:r>
        <w:rPr>
          <w:sz w:val="22"/>
          <w:szCs w:val="22"/>
        </w:rPr>
        <w:t>Н.Ф.Шарыгин</w:t>
      </w:r>
      <w:proofErr w:type="spellEnd"/>
      <w:r>
        <w:rPr>
          <w:sz w:val="22"/>
          <w:szCs w:val="22"/>
        </w:rPr>
        <w:t xml:space="preserve">, Л.Н. </w:t>
      </w:r>
      <w:proofErr w:type="spellStart"/>
      <w:r>
        <w:rPr>
          <w:sz w:val="22"/>
          <w:szCs w:val="22"/>
        </w:rPr>
        <w:t>Ерганжиева</w:t>
      </w:r>
      <w:proofErr w:type="spellEnd"/>
      <w:r>
        <w:rPr>
          <w:sz w:val="22"/>
          <w:szCs w:val="22"/>
        </w:rPr>
        <w:t xml:space="preserve">. – 5-е изд., стереотип. – М.: Дрофа, 2012 . – 192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</w:t>
      </w:r>
    </w:p>
    <w:p w:rsidR="00996170" w:rsidRDefault="00996170" w:rsidP="00996170">
      <w:pPr>
        <w:tabs>
          <w:tab w:val="left" w:pos="4170"/>
        </w:tabs>
        <w:jc w:val="both"/>
        <w:rPr>
          <w:sz w:val="22"/>
          <w:szCs w:val="22"/>
        </w:rPr>
      </w:pPr>
    </w:p>
    <w:p w:rsidR="00996170" w:rsidRDefault="00996170" w:rsidP="00996170">
      <w:pPr>
        <w:tabs>
          <w:tab w:val="left" w:pos="41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Смирнова, Е.С. Методическая разработка курса наглядной геометрии: 5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 xml:space="preserve">.: Кн. для учителя /  Е.С.Смирнова. – М.: Просвещение, 1999. – 80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</w:t>
      </w:r>
    </w:p>
    <w:p w:rsidR="00996170" w:rsidRDefault="00996170" w:rsidP="00996170">
      <w:pPr>
        <w:jc w:val="both"/>
        <w:rPr>
          <w:sz w:val="22"/>
          <w:szCs w:val="22"/>
        </w:rPr>
      </w:pPr>
    </w:p>
    <w:p w:rsidR="00996170" w:rsidRDefault="00996170" w:rsidP="00996170">
      <w:pPr>
        <w:tabs>
          <w:tab w:val="left" w:pos="41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Шарыгин</w:t>
      </w:r>
      <w:proofErr w:type="spellEnd"/>
      <w:r>
        <w:rPr>
          <w:sz w:val="22"/>
          <w:szCs w:val="22"/>
        </w:rPr>
        <w:t xml:space="preserve">, И.Ф. Математика: Задачи на смекалку: Учеб. Пособие для 5-6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общеобразоват</w:t>
      </w:r>
      <w:proofErr w:type="spellEnd"/>
      <w:r>
        <w:rPr>
          <w:sz w:val="22"/>
          <w:szCs w:val="22"/>
        </w:rPr>
        <w:t xml:space="preserve">. учреждений / </w:t>
      </w:r>
      <w:proofErr w:type="spellStart"/>
      <w:r>
        <w:rPr>
          <w:sz w:val="22"/>
          <w:szCs w:val="22"/>
        </w:rPr>
        <w:t>И.Ф.Шарыгин</w:t>
      </w:r>
      <w:proofErr w:type="spellEnd"/>
      <w:r>
        <w:rPr>
          <w:sz w:val="22"/>
          <w:szCs w:val="22"/>
        </w:rPr>
        <w:t xml:space="preserve">, А.В. </w:t>
      </w:r>
      <w:proofErr w:type="spellStart"/>
      <w:r>
        <w:rPr>
          <w:sz w:val="22"/>
          <w:szCs w:val="22"/>
        </w:rPr>
        <w:t>Шевкин</w:t>
      </w:r>
      <w:proofErr w:type="spellEnd"/>
      <w:r>
        <w:rPr>
          <w:sz w:val="22"/>
          <w:szCs w:val="22"/>
        </w:rPr>
        <w:t xml:space="preserve">. – 6-е изд. – М.: Просвещение, 2010. – 95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</w:t>
      </w:r>
    </w:p>
    <w:p w:rsidR="00996170" w:rsidRDefault="00996170" w:rsidP="00996170">
      <w:pPr>
        <w:jc w:val="both"/>
        <w:rPr>
          <w:sz w:val="22"/>
          <w:szCs w:val="22"/>
        </w:rPr>
      </w:pPr>
    </w:p>
    <w:p w:rsidR="00996170" w:rsidRDefault="00996170" w:rsidP="00996170">
      <w:pPr>
        <w:jc w:val="both"/>
      </w:pPr>
      <w:r>
        <w:rPr>
          <w:sz w:val="22"/>
          <w:szCs w:val="22"/>
        </w:rPr>
        <w:t xml:space="preserve">4. </w:t>
      </w:r>
      <w:r>
        <w:t xml:space="preserve">. Белоусова А.Г.  Введение курса наглядно-практической геометрии как пропедевтики систематического курса геометрии. – </w:t>
      </w:r>
    </w:p>
    <w:p w:rsidR="00996170" w:rsidRDefault="00A94EC9" w:rsidP="00996170">
      <w:pPr>
        <w:jc w:val="both"/>
      </w:pPr>
      <w:hyperlink r:id="rId5" w:history="1">
        <w:r w:rsidR="00996170">
          <w:rPr>
            <w:rStyle w:val="a3"/>
          </w:rPr>
          <w:t>http://festival.1september.ru/2004_2005/index.php?numb_artic=211155</w:t>
        </w:r>
      </w:hyperlink>
    </w:p>
    <w:p w:rsidR="00996170" w:rsidRDefault="00996170" w:rsidP="00996170">
      <w:pPr>
        <w:tabs>
          <w:tab w:val="left" w:pos="330"/>
          <w:tab w:val="left" w:pos="5695"/>
        </w:tabs>
        <w:rPr>
          <w:sz w:val="26"/>
          <w:szCs w:val="26"/>
        </w:rPr>
      </w:pPr>
    </w:p>
    <w:p w:rsidR="00996170" w:rsidRDefault="00996170" w:rsidP="00996170">
      <w:pPr>
        <w:shd w:val="clear" w:color="auto" w:fill="FFFFFF"/>
        <w:spacing w:line="30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ИЗУЧЕНИЯ</w:t>
      </w:r>
    </w:p>
    <w:p w:rsidR="00996170" w:rsidRDefault="00996170" w:rsidP="00996170">
      <w:pPr>
        <w:spacing w:line="19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КУРСА </w:t>
      </w:r>
      <w:proofErr w:type="gramStart"/>
      <w:r>
        <w:rPr>
          <w:b/>
          <w:bCs/>
          <w:sz w:val="28"/>
          <w:szCs w:val="28"/>
        </w:rPr>
        <w:t>НАГЛЯДНОЙ</w:t>
      </w:r>
      <w:proofErr w:type="gramEnd"/>
      <w:r>
        <w:rPr>
          <w:b/>
          <w:bCs/>
          <w:sz w:val="28"/>
          <w:szCs w:val="28"/>
        </w:rPr>
        <w:t xml:space="preserve"> ГЕОМЕТРИ  В 5 КЛАССЕ.</w:t>
      </w:r>
    </w:p>
    <w:p w:rsidR="00996170" w:rsidRDefault="00996170" w:rsidP="00996170">
      <w:pPr>
        <w:spacing w:line="192" w:lineRule="auto"/>
        <w:rPr>
          <w:sz w:val="26"/>
          <w:szCs w:val="26"/>
        </w:rPr>
      </w:pPr>
    </w:p>
    <w:p w:rsidR="00996170" w:rsidRDefault="00996170" w:rsidP="00996170">
      <w:pPr>
        <w:ind w:firstLine="454"/>
        <w:jc w:val="both"/>
        <w:rPr>
          <w:b/>
          <w:i/>
        </w:rPr>
      </w:pPr>
      <w:r>
        <w:rPr>
          <w:b/>
          <w:bCs/>
        </w:rPr>
        <w:t>Наглядная геометрия</w:t>
      </w:r>
    </w:p>
    <w:p w:rsidR="00996170" w:rsidRDefault="00996170" w:rsidP="00996170">
      <w:pPr>
        <w:ind w:firstLine="454"/>
        <w:jc w:val="both"/>
      </w:pPr>
      <w:r>
        <w:t>Выпускник научится:</w:t>
      </w:r>
    </w:p>
    <w:p w:rsidR="00996170" w:rsidRDefault="00996170" w:rsidP="00996170">
      <w:pPr>
        <w:ind w:firstLine="454"/>
        <w:jc w:val="both"/>
      </w:pPr>
      <w:r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996170" w:rsidRDefault="00996170" w:rsidP="00996170">
      <w:pPr>
        <w:ind w:firstLine="454"/>
        <w:jc w:val="both"/>
      </w:pPr>
      <w:r>
        <w:t>• пользоваться языком геометрии для описания предметов окружающего мира и их взаимного расположения;</w:t>
      </w:r>
    </w:p>
    <w:p w:rsidR="00996170" w:rsidRDefault="00996170" w:rsidP="00996170">
      <w:pPr>
        <w:ind w:firstLine="454"/>
        <w:jc w:val="both"/>
      </w:pPr>
      <w:r>
        <w:t>• распознавать и изображать на чертежах и рисунках геометрические фигуры и их конфигурации;</w:t>
      </w:r>
    </w:p>
    <w:p w:rsidR="00996170" w:rsidRDefault="00996170" w:rsidP="00996170">
      <w:pPr>
        <w:ind w:firstLine="454"/>
        <w:jc w:val="both"/>
      </w:pPr>
      <w:r>
        <w:t>• находить значения длин линейных элементов фигур, градусную меру углов от 0</w:t>
      </w:r>
      <w:r>
        <w:sym w:font="Symbol" w:char="00B0"/>
      </w:r>
      <w:r>
        <w:t xml:space="preserve"> до 180</w:t>
      </w:r>
      <w:r>
        <w:sym w:font="Symbol" w:char="00B0"/>
      </w:r>
      <w:r>
        <w:t>;</w:t>
      </w:r>
    </w:p>
    <w:p w:rsidR="00996170" w:rsidRDefault="00996170" w:rsidP="00996170">
      <w:pPr>
        <w:ind w:firstLine="454"/>
        <w:jc w:val="both"/>
        <w:rPr>
          <w:bCs/>
        </w:rPr>
      </w:pPr>
      <w:r>
        <w:t>• </w:t>
      </w:r>
      <w:r>
        <w:rPr>
          <w:iCs/>
        </w:rPr>
        <w:t>распознавать</w:t>
      </w:r>
      <w:r>
        <w:t xml:space="preserve"> развёртки куба, </w:t>
      </w:r>
      <w:r>
        <w:rPr>
          <w:bCs/>
        </w:rPr>
        <w:t>прямоугольного</w:t>
      </w:r>
      <w:r>
        <w:t xml:space="preserve"> параллелепипеда</w:t>
      </w:r>
      <w:r>
        <w:rPr>
          <w:bCs/>
        </w:rPr>
        <w:t>;</w:t>
      </w:r>
    </w:p>
    <w:p w:rsidR="00996170" w:rsidRDefault="00996170" w:rsidP="00996170">
      <w:pPr>
        <w:ind w:firstLine="454"/>
        <w:jc w:val="both"/>
      </w:pPr>
      <w:r>
        <w:t xml:space="preserve">• строить развёртки куба и </w:t>
      </w:r>
      <w:r>
        <w:rPr>
          <w:bCs/>
        </w:rPr>
        <w:t>прямоугольного</w:t>
      </w:r>
      <w:r>
        <w:t xml:space="preserve"> параллелепипеда;</w:t>
      </w:r>
    </w:p>
    <w:p w:rsidR="00996170" w:rsidRDefault="00996170" w:rsidP="00996170">
      <w:pPr>
        <w:ind w:firstLine="454"/>
        <w:jc w:val="both"/>
      </w:pPr>
      <w:r>
        <w:t>• определять по линейным размерам развёртки фигуры линейные размеры самой фигуры и наоборот;</w:t>
      </w:r>
    </w:p>
    <w:p w:rsidR="00996170" w:rsidRDefault="00996170" w:rsidP="00996170">
      <w:pPr>
        <w:ind w:firstLine="454"/>
        <w:jc w:val="both"/>
        <w:rPr>
          <w:bCs/>
        </w:rPr>
      </w:pPr>
      <w:r>
        <w:t>• </w:t>
      </w:r>
      <w:r>
        <w:rPr>
          <w:bCs/>
        </w:rPr>
        <w:t>вычислять площадь прямоугольника, круга, прямоугольного треугольника и площади фигур, составленных из них, объём прямоугольного параллелепипеда.</w:t>
      </w:r>
    </w:p>
    <w:p w:rsidR="00996170" w:rsidRDefault="00996170" w:rsidP="00996170">
      <w:pPr>
        <w:ind w:firstLine="454"/>
        <w:jc w:val="both"/>
        <w:rPr>
          <w:i/>
        </w:rPr>
      </w:pPr>
      <w:r>
        <w:rPr>
          <w:i/>
        </w:rPr>
        <w:t>Выпускник получит возможность:</w:t>
      </w:r>
    </w:p>
    <w:p w:rsidR="00996170" w:rsidRDefault="00996170" w:rsidP="00996170">
      <w:pPr>
        <w:ind w:firstLine="454"/>
        <w:jc w:val="both"/>
      </w:pPr>
      <w:r>
        <w:t>• </w:t>
      </w:r>
      <w:r>
        <w:rPr>
          <w:i/>
        </w:rPr>
        <w:t>научиться</w:t>
      </w:r>
      <w:r>
        <w:rPr>
          <w:i/>
          <w:iCs/>
        </w:rPr>
        <w:t xml:space="preserve"> вычислять объёмы пространственных геометрических фигур, составленных из прямоугольных параллелепипедов</w:t>
      </w:r>
      <w:r>
        <w:t>;</w:t>
      </w:r>
    </w:p>
    <w:p w:rsidR="00996170" w:rsidRDefault="00996170" w:rsidP="00996170">
      <w:pPr>
        <w:ind w:firstLine="454"/>
        <w:jc w:val="both"/>
        <w:rPr>
          <w:i/>
        </w:rPr>
      </w:pPr>
      <w:r>
        <w:t>• </w:t>
      </w:r>
      <w:r>
        <w:rPr>
          <w:i/>
          <w:iCs/>
        </w:rPr>
        <w:t>углубить и развить представления о пространственных геометрических фигурах;</w:t>
      </w:r>
    </w:p>
    <w:p w:rsidR="00996170" w:rsidRDefault="00996170" w:rsidP="00996170">
      <w:pPr>
        <w:ind w:firstLine="454"/>
        <w:jc w:val="both"/>
        <w:rPr>
          <w:iCs/>
        </w:rPr>
      </w:pPr>
      <w:r>
        <w:t>• </w:t>
      </w:r>
      <w:r>
        <w:rPr>
          <w:i/>
        </w:rPr>
        <w:t>научиться применять понятие развёртки для выполнения практических расчётов</w:t>
      </w:r>
      <w:r>
        <w:t>.</w:t>
      </w:r>
    </w:p>
    <w:p w:rsidR="00996170" w:rsidRDefault="00996170" w:rsidP="00996170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0" w:name="bookmark109"/>
      <w:r>
        <w:rPr>
          <w:rStyle w:val="36"/>
          <w:sz w:val="24"/>
          <w:szCs w:val="24"/>
        </w:rPr>
        <w:lastRenderedPageBreak/>
        <w:t>Геометрические фигуры</w:t>
      </w:r>
      <w:bookmarkEnd w:id="0"/>
    </w:p>
    <w:p w:rsidR="00996170" w:rsidRDefault="00996170" w:rsidP="00996170">
      <w:pPr>
        <w:pStyle w:val="a4"/>
        <w:ind w:firstLine="45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Выпускник научится:</w:t>
      </w:r>
    </w:p>
    <w:p w:rsidR="00996170" w:rsidRDefault="00996170" w:rsidP="00996170">
      <w:pPr>
        <w:pStyle w:val="a4"/>
        <w:tabs>
          <w:tab w:val="left" w:pos="1079"/>
        </w:tabs>
        <w:ind w:firstLine="45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• пользоваться языком геометрии для описания предметов окружающего мира и их взаимного расположения;</w:t>
      </w:r>
    </w:p>
    <w:p w:rsidR="00996170" w:rsidRDefault="00996170" w:rsidP="00996170">
      <w:pPr>
        <w:pStyle w:val="a4"/>
        <w:tabs>
          <w:tab w:val="left" w:pos="1079"/>
        </w:tabs>
        <w:ind w:firstLine="45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• распознавать и изображать на чертежах и рисунках геометрические фигуры и их конфигурации;</w:t>
      </w:r>
    </w:p>
    <w:p w:rsidR="00996170" w:rsidRDefault="00996170" w:rsidP="00996170">
      <w:pPr>
        <w:pStyle w:val="a4"/>
        <w:tabs>
          <w:tab w:val="left" w:pos="1084"/>
        </w:tabs>
        <w:ind w:firstLine="45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• 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996170" w:rsidRDefault="00996170" w:rsidP="00996170">
      <w:pPr>
        <w:pStyle w:val="a4"/>
        <w:tabs>
          <w:tab w:val="left" w:pos="1079"/>
        </w:tabs>
        <w:ind w:firstLine="45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996170" w:rsidRDefault="00996170" w:rsidP="00996170">
      <w:pPr>
        <w:pStyle w:val="a4"/>
        <w:tabs>
          <w:tab w:val="left" w:pos="1074"/>
        </w:tabs>
        <w:ind w:firstLine="45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• решать несложные задачи на построение, применяя основные алгоритмы построения с помощью циркуля и линейки;</w:t>
      </w:r>
    </w:p>
    <w:p w:rsidR="00996170" w:rsidRDefault="00996170" w:rsidP="00996170">
      <w:pPr>
        <w:pStyle w:val="a4"/>
        <w:tabs>
          <w:tab w:val="left" w:pos="1074"/>
        </w:tabs>
        <w:ind w:firstLine="45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• решать простейшие планиметрические задачи в пространстве.</w:t>
      </w:r>
    </w:p>
    <w:p w:rsidR="00996170" w:rsidRDefault="00996170" w:rsidP="00996170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996170" w:rsidRDefault="00996170" w:rsidP="00996170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овладеть методами решения задач на вычисления</w:t>
      </w:r>
      <w:r>
        <w:rPr>
          <w:rStyle w:val="1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доказательства: методом от противного, методом подобия, методом перебора вариантов и методом геометрических мест точек;</w:t>
      </w:r>
    </w:p>
    <w:p w:rsidR="00996170" w:rsidRDefault="00996170" w:rsidP="00996170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овладеть традиционной схемой решения задач на построение с помощью циркуля и линейки: анализ, построение,</w:t>
      </w:r>
      <w:r>
        <w:rPr>
          <w:rStyle w:val="1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доказательство и исследование;</w:t>
      </w:r>
    </w:p>
    <w:p w:rsidR="00996170" w:rsidRDefault="00996170" w:rsidP="00996170">
      <w:pPr>
        <w:pStyle w:val="141"/>
        <w:shd w:val="clear" w:color="auto" w:fill="auto"/>
        <w:tabs>
          <w:tab w:val="left" w:pos="64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научиться решать задачи на построение методом геометрического места точек и методом подобия;</w:t>
      </w:r>
    </w:p>
    <w:p w:rsidR="00996170" w:rsidRDefault="00996170" w:rsidP="00996170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приобрести опыт исследования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пл</w:t>
      </w:r>
      <w:proofErr w:type="gramEnd"/>
      <w:r>
        <w:rPr>
          <w:rFonts w:ascii="Times New Roman" w:hAnsi="Times New Roman" w:cs="Times New Roman"/>
          <w:sz w:val="24"/>
          <w:szCs w:val="24"/>
        </w:rPr>
        <w:t>аниметрических фигур с помощью компьютерных программ;</w:t>
      </w:r>
    </w:p>
    <w:p w:rsidR="00996170" w:rsidRDefault="00996170" w:rsidP="00996170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приобрести опыт выполнения проектов по темам:</w:t>
      </w:r>
      <w:r>
        <w:rPr>
          <w:rStyle w:val="1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«Геометрические преобразования на плоскости», «Построение отрезков по формуле».</w:t>
      </w:r>
    </w:p>
    <w:p w:rsidR="00996170" w:rsidRDefault="00996170" w:rsidP="00996170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" w:name="bookmark110"/>
      <w:r>
        <w:rPr>
          <w:rStyle w:val="36"/>
          <w:sz w:val="24"/>
          <w:szCs w:val="24"/>
        </w:rPr>
        <w:t>Измерение геометрических величин</w:t>
      </w:r>
      <w:bookmarkEnd w:id="1"/>
    </w:p>
    <w:p w:rsidR="00996170" w:rsidRDefault="00996170" w:rsidP="00996170">
      <w:pPr>
        <w:pStyle w:val="a4"/>
        <w:ind w:firstLine="45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Выпускник научится:</w:t>
      </w:r>
    </w:p>
    <w:p w:rsidR="00996170" w:rsidRDefault="00996170" w:rsidP="00996170">
      <w:pPr>
        <w:pStyle w:val="a4"/>
        <w:tabs>
          <w:tab w:val="left" w:pos="634"/>
        </w:tabs>
        <w:ind w:firstLine="45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• 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996170" w:rsidRDefault="00996170" w:rsidP="00996170">
      <w:pPr>
        <w:pStyle w:val="a4"/>
        <w:tabs>
          <w:tab w:val="left" w:pos="639"/>
        </w:tabs>
        <w:ind w:firstLine="45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 вычислять площади треугольников, прямоугольников, </w:t>
      </w:r>
      <w:proofErr w:type="spellStart"/>
      <w:proofErr w:type="gramStart"/>
      <w:r>
        <w:rPr>
          <w:b w:val="0"/>
          <w:sz w:val="24"/>
          <w:szCs w:val="24"/>
        </w:rPr>
        <w:t>параллелограм-мов</w:t>
      </w:r>
      <w:proofErr w:type="spellEnd"/>
      <w:proofErr w:type="gramEnd"/>
      <w:r>
        <w:rPr>
          <w:b w:val="0"/>
          <w:sz w:val="24"/>
          <w:szCs w:val="24"/>
        </w:rPr>
        <w:t>, трапеций, кругов и секторов;</w:t>
      </w:r>
    </w:p>
    <w:p w:rsidR="00996170" w:rsidRDefault="00996170" w:rsidP="00996170">
      <w:pPr>
        <w:pStyle w:val="a4"/>
        <w:tabs>
          <w:tab w:val="left" w:pos="631"/>
        </w:tabs>
        <w:ind w:firstLine="45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• вычислять длину окружности, длину дуги окружности;</w:t>
      </w:r>
    </w:p>
    <w:p w:rsidR="00996170" w:rsidRDefault="00996170" w:rsidP="00996170">
      <w:pPr>
        <w:pStyle w:val="a4"/>
        <w:tabs>
          <w:tab w:val="left" w:pos="634"/>
        </w:tabs>
        <w:ind w:firstLine="45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996170" w:rsidRDefault="00996170" w:rsidP="00996170">
      <w:pPr>
        <w:pStyle w:val="a4"/>
        <w:tabs>
          <w:tab w:val="left" w:pos="634"/>
        </w:tabs>
        <w:ind w:firstLine="45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996170" w:rsidRDefault="00996170" w:rsidP="00996170">
      <w:pPr>
        <w:pStyle w:val="a4"/>
        <w:tabs>
          <w:tab w:val="left" w:pos="630"/>
        </w:tabs>
        <w:ind w:firstLine="45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996170" w:rsidRDefault="00996170" w:rsidP="00996170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996170" w:rsidRDefault="00996170" w:rsidP="00996170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вычислять площади фигур, составленных из двух</w:t>
      </w:r>
      <w:r>
        <w:rPr>
          <w:rStyle w:val="1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более прямоугольников, параллелограммов, треугольников, круга и сектора;</w:t>
      </w:r>
    </w:p>
    <w:p w:rsidR="00996170" w:rsidRDefault="00996170" w:rsidP="00996170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вычислять площади многоугольников, используя отношения равновеликости и равносоставленности;</w:t>
      </w:r>
    </w:p>
    <w:p w:rsidR="00996170" w:rsidRDefault="00996170" w:rsidP="00996170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применять алгебраический и тригонометрический аппарат и идеи движения при решении задач на вычисление</w:t>
      </w:r>
      <w:r>
        <w:rPr>
          <w:rStyle w:val="1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площадей многоугольников.</w:t>
      </w:r>
    </w:p>
    <w:p w:rsidR="001A1FCB" w:rsidRDefault="001A1FCB"/>
    <w:sectPr w:rsidR="001A1FCB" w:rsidSect="001A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A5B"/>
    <w:multiLevelType w:val="hybridMultilevel"/>
    <w:tmpl w:val="F18AE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B10E4"/>
    <w:multiLevelType w:val="hybridMultilevel"/>
    <w:tmpl w:val="4E5A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170"/>
    <w:rsid w:val="001A1FCB"/>
    <w:rsid w:val="001D561B"/>
    <w:rsid w:val="007A45F1"/>
    <w:rsid w:val="00996170"/>
    <w:rsid w:val="00A37B25"/>
    <w:rsid w:val="00A9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9617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961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996170"/>
    <w:rPr>
      <w:color w:val="0000FF"/>
      <w:u w:val="single"/>
    </w:rPr>
  </w:style>
  <w:style w:type="paragraph" w:styleId="a4">
    <w:name w:val="Body Text"/>
    <w:basedOn w:val="a"/>
    <w:link w:val="a5"/>
    <w:unhideWhenUsed/>
    <w:rsid w:val="00996170"/>
    <w:pPr>
      <w:jc w:val="center"/>
    </w:pPr>
    <w:rPr>
      <w:b/>
      <w:sz w:val="30"/>
      <w:szCs w:val="20"/>
    </w:rPr>
  </w:style>
  <w:style w:type="character" w:customStyle="1" w:styleId="a5">
    <w:name w:val="Основной текст Знак"/>
    <w:basedOn w:val="a0"/>
    <w:link w:val="a4"/>
    <w:rsid w:val="0099617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6">
    <w:name w:val="List Paragraph"/>
    <w:basedOn w:val="a"/>
    <w:uiPriority w:val="34"/>
    <w:qFormat/>
    <w:rsid w:val="00996170"/>
    <w:pPr>
      <w:ind w:left="720"/>
      <w:contextualSpacing/>
    </w:pPr>
  </w:style>
  <w:style w:type="character" w:customStyle="1" w:styleId="3">
    <w:name w:val="Заголовок №3_"/>
    <w:basedOn w:val="a0"/>
    <w:link w:val="31"/>
    <w:locked/>
    <w:rsid w:val="00996170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996170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1"/>
    <w:locked/>
    <w:rsid w:val="0099617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96170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"/>
    <w:basedOn w:val="14"/>
    <w:rsid w:val="00996170"/>
    <w:rPr>
      <w:noProof/>
    </w:rPr>
  </w:style>
  <w:style w:type="character" w:customStyle="1" w:styleId="36">
    <w:name w:val="Заголовок №36"/>
    <w:basedOn w:val="3"/>
    <w:rsid w:val="00996170"/>
    <w:rPr>
      <w:rFonts w:ascii="Times New Roman" w:hAnsi="Times New Roman" w:cs="Times New Roman" w:hint="default"/>
      <w:spacing w:val="0"/>
    </w:rPr>
  </w:style>
  <w:style w:type="table" w:styleId="a7">
    <w:name w:val="Table Grid"/>
    <w:basedOn w:val="a1"/>
    <w:rsid w:val="00996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2004_2005/index.php?numb_artic=2111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3182</Words>
  <Characters>18144</Characters>
  <Application>Microsoft Office Word</Application>
  <DocSecurity>0</DocSecurity>
  <Lines>151</Lines>
  <Paragraphs>42</Paragraphs>
  <ScaleCrop>false</ScaleCrop>
  <Company/>
  <LinksUpToDate>false</LinksUpToDate>
  <CharactersWithSpaces>21284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2014-11-22T16:51:00Z</dcterms:created>
  <dcterms:modified xsi:type="dcterms:W3CDTF">2014-11-25T21:23:00Z</dcterms:modified>
</cp:coreProperties>
</file>