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D" w:rsidRPr="000E0458" w:rsidRDefault="00A67D3D" w:rsidP="00A67D3D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0E0458">
        <w:rPr>
          <w:b/>
          <w:sz w:val="28"/>
          <w:szCs w:val="28"/>
          <w:lang w:val="uk-UA"/>
        </w:rPr>
        <w:t>Погляд на проблему виховання дітей у школі і на виховання в цілому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</w:t>
      </w:r>
      <w:r w:rsidRPr="000E0458">
        <w:rPr>
          <w:i/>
          <w:sz w:val="28"/>
          <w:szCs w:val="28"/>
          <w:lang w:val="uk-UA"/>
        </w:rPr>
        <w:t>Виховання… Вихователь… Вихованець…</w:t>
      </w:r>
      <w:r w:rsidRPr="000E0458">
        <w:rPr>
          <w:sz w:val="28"/>
          <w:szCs w:val="28"/>
          <w:lang w:val="uk-UA"/>
        </w:rPr>
        <w:t xml:space="preserve">  Я вимовляю ці слова, сидячи перед монітором </w:t>
      </w:r>
      <w:proofErr w:type="spellStart"/>
      <w:r w:rsidRPr="000E0458">
        <w:rPr>
          <w:sz w:val="28"/>
          <w:szCs w:val="28"/>
          <w:lang w:val="uk-UA"/>
        </w:rPr>
        <w:t>комп</w:t>
      </w:r>
      <w:proofErr w:type="spellEnd"/>
      <w:r w:rsidRPr="000E0458">
        <w:rPr>
          <w:sz w:val="28"/>
          <w:szCs w:val="28"/>
        </w:rPr>
        <w:t>’</w:t>
      </w:r>
      <w:proofErr w:type="spellStart"/>
      <w:r w:rsidRPr="000E0458">
        <w:rPr>
          <w:sz w:val="28"/>
          <w:szCs w:val="28"/>
          <w:lang w:val="uk-UA"/>
        </w:rPr>
        <w:t>ютера</w:t>
      </w:r>
      <w:proofErr w:type="spellEnd"/>
      <w:r w:rsidRPr="000E0458">
        <w:rPr>
          <w:sz w:val="28"/>
          <w:szCs w:val="28"/>
          <w:lang w:val="uk-UA"/>
        </w:rPr>
        <w:t xml:space="preserve">, перед стопкою зошитів, заплющивши на мить очі… І що я відчуваю?       </w:t>
      </w:r>
      <w:r w:rsidRPr="000E0458">
        <w:rPr>
          <w:i/>
          <w:sz w:val="28"/>
          <w:szCs w:val="28"/>
          <w:lang w:val="uk-UA"/>
        </w:rPr>
        <w:t>Виховання… Вихователь… Вихованець…</w:t>
      </w:r>
      <w:r w:rsidRPr="000E0458">
        <w:rPr>
          <w:sz w:val="28"/>
          <w:szCs w:val="28"/>
          <w:lang w:val="uk-UA"/>
        </w:rPr>
        <w:t xml:space="preserve">   Від цих слів  йде тепло, ласкавість,  якийсь невимовний спокій. Слова звучать м’яко, легко, ніжно. Звісно, можна з іронією вимовити їх, але нотки грубості, різкості у цих словах – відсутні!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Я пригадую,  що неодноразово під час </w:t>
      </w:r>
      <w:proofErr w:type="spellStart"/>
      <w:r w:rsidRPr="000E0458">
        <w:rPr>
          <w:sz w:val="28"/>
          <w:szCs w:val="28"/>
          <w:lang w:val="uk-UA"/>
        </w:rPr>
        <w:t>розв</w:t>
      </w:r>
      <w:proofErr w:type="spellEnd"/>
      <w:r w:rsidRPr="000E0458">
        <w:rPr>
          <w:sz w:val="28"/>
          <w:szCs w:val="28"/>
        </w:rPr>
        <w:t>’</w:t>
      </w:r>
      <w:proofErr w:type="spellStart"/>
      <w:r w:rsidRPr="000E0458">
        <w:rPr>
          <w:sz w:val="28"/>
          <w:szCs w:val="28"/>
          <w:lang w:val="uk-UA"/>
        </w:rPr>
        <w:t>язання</w:t>
      </w:r>
      <w:proofErr w:type="spellEnd"/>
      <w:r w:rsidRPr="000E0458">
        <w:rPr>
          <w:sz w:val="28"/>
          <w:szCs w:val="28"/>
          <w:lang w:val="uk-UA"/>
        </w:rPr>
        <w:t xml:space="preserve"> складної ситуації з учнями думалось: виховувати повинна родина, а школа – вчити! Та це, звичайно, тільки миттєвість від розпачу, труднощів. Тут же сама собі стверджувально говорила: виховання – перша справа! Адже учень – це перш за все людина, якій доводиться жити в соціумі, а він не пробачає помилок. Навколо нас чимало несправедливості,  грубості тощо, але я вважаю, що вихователь повинен докладати зусиль, аби виховувати у своїх учнів найкращі людські якості. Звісно, основу у  вихованні  закладає родина! Роль педагога – навчаючи виховувати.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"Виховання" як педагогічна категорія має своє лексичне наповнення і тлумачиться у залежності від сфери використання з різними специфічними відтінками. Виховання як процес впливає на збереження життєвої наступності між минулим і прийдешніми поколіннями.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В "Етимологічно-семантичному словнику української мови " митрополита Іларіона (професора Івана Огієнка) вказано, що перше значення терміну "виховання" було "вигодування, пізніше й духовне </w:t>
      </w:r>
      <w:proofErr w:type="spellStart"/>
      <w:r w:rsidRPr="000E0458">
        <w:rPr>
          <w:sz w:val="28"/>
          <w:szCs w:val="28"/>
          <w:lang w:val="uk-UA"/>
        </w:rPr>
        <w:t>окормлення</w:t>
      </w:r>
      <w:proofErr w:type="spellEnd"/>
      <w:r w:rsidRPr="000E0458">
        <w:rPr>
          <w:sz w:val="28"/>
          <w:szCs w:val="28"/>
          <w:lang w:val="uk-UA"/>
        </w:rPr>
        <w:t>". Він зазначив наступне: "</w:t>
      </w:r>
      <w:proofErr w:type="spellStart"/>
      <w:r w:rsidRPr="000E0458">
        <w:rPr>
          <w:sz w:val="28"/>
          <w:szCs w:val="28"/>
          <w:lang w:val="uk-UA"/>
        </w:rPr>
        <w:t>Лекс</w:t>
      </w:r>
      <w:proofErr w:type="spellEnd"/>
      <w:r w:rsidRPr="000E0458">
        <w:rPr>
          <w:sz w:val="28"/>
          <w:szCs w:val="28"/>
          <w:lang w:val="uk-UA"/>
        </w:rPr>
        <w:t xml:space="preserve">. 1627 р. слово "виховання" перекладає </w:t>
      </w:r>
      <w:proofErr w:type="spellStart"/>
      <w:r w:rsidRPr="000E0458">
        <w:rPr>
          <w:sz w:val="28"/>
          <w:szCs w:val="28"/>
          <w:lang w:val="uk-UA"/>
        </w:rPr>
        <w:t>церк</w:t>
      </w:r>
      <w:proofErr w:type="spellEnd"/>
      <w:r w:rsidRPr="000E0458">
        <w:rPr>
          <w:sz w:val="28"/>
          <w:szCs w:val="28"/>
          <w:lang w:val="uk-UA"/>
        </w:rPr>
        <w:t>. словом "</w:t>
      </w:r>
      <w:proofErr w:type="spellStart"/>
      <w:r w:rsidRPr="000E0458">
        <w:rPr>
          <w:sz w:val="28"/>
          <w:szCs w:val="28"/>
          <w:lang w:val="uk-UA"/>
        </w:rPr>
        <w:t>воскормленіє</w:t>
      </w:r>
      <w:proofErr w:type="spellEnd"/>
      <w:r w:rsidRPr="000E0458">
        <w:rPr>
          <w:sz w:val="28"/>
          <w:szCs w:val="28"/>
          <w:lang w:val="uk-UA"/>
        </w:rPr>
        <w:t>". Саме ж трактування "виховання" у Івана Огієнка звучить так: "Виховання - це зовнішня чемність, уміння пристойно триматися на людях; не плутати з словом "освіта". Відповідно "вихований" у Івана Огієнка пояснюється як той, "хто добре знає світські звички, увічливий; не треба плутати зо словом "освічений".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lastRenderedPageBreak/>
        <w:t xml:space="preserve">    У навчальному посібнику "Педагогіка" Василя </w:t>
      </w:r>
      <w:proofErr w:type="spellStart"/>
      <w:r w:rsidRPr="000E0458">
        <w:rPr>
          <w:sz w:val="28"/>
          <w:szCs w:val="28"/>
          <w:lang w:val="uk-UA"/>
        </w:rPr>
        <w:t>Ягупова</w:t>
      </w:r>
      <w:proofErr w:type="spellEnd"/>
      <w:r w:rsidRPr="000E0458">
        <w:rPr>
          <w:sz w:val="28"/>
          <w:szCs w:val="28"/>
          <w:lang w:val="uk-UA"/>
        </w:rPr>
        <w:t>, виданому у 2002 році, справедливо зазначено про відокремлення поняття "виховання" від поняття "навчання" у другій половині XVIII століття. Це має своє суттєве пояснення: "Часто освічена, з багатим запасом знань людина є досить невихованою і явно відштовхує від себе оточуючих". Можемо лише констатувати факт належності навчання до найважливіших компонентів вихованості особистості.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"Родинно-сімейна енциклопедія" (1996) містить тлумачення виховання як процесу передачі новим поколінням досвіду, набутого старшими поколіннями "з метою забезпечення дальшого розвитку суспільства".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Отже, можемо зробити наступні висновки: </w:t>
      </w:r>
      <w:r w:rsidRPr="000E0458">
        <w:rPr>
          <w:i/>
          <w:sz w:val="28"/>
          <w:szCs w:val="28"/>
          <w:lang w:val="uk-UA"/>
        </w:rPr>
        <w:t>виховання</w:t>
      </w:r>
      <w:r w:rsidRPr="000E0458">
        <w:rPr>
          <w:sz w:val="28"/>
          <w:szCs w:val="28"/>
          <w:lang w:val="uk-UA"/>
        </w:rPr>
        <w:t xml:space="preserve"> - це процес впливу на особистість, здійснюваний протягом її життя з метою передачі досвіду представників свого роду, етносу, народу, світової громадськості, частіше цілеспрямований і планомірний, організований шляхом взаємодії </w:t>
      </w:r>
      <w:r w:rsidRPr="000E0458">
        <w:rPr>
          <w:i/>
          <w:sz w:val="28"/>
          <w:szCs w:val="28"/>
          <w:lang w:val="uk-UA"/>
        </w:rPr>
        <w:t>вихователя</w:t>
      </w:r>
      <w:r w:rsidRPr="000E0458">
        <w:rPr>
          <w:sz w:val="28"/>
          <w:szCs w:val="28"/>
          <w:lang w:val="uk-UA"/>
        </w:rPr>
        <w:t xml:space="preserve"> і </w:t>
      </w:r>
      <w:r w:rsidRPr="000E0458">
        <w:rPr>
          <w:i/>
          <w:sz w:val="28"/>
          <w:szCs w:val="28"/>
          <w:lang w:val="uk-UA"/>
        </w:rPr>
        <w:t>вихованця</w:t>
      </w:r>
      <w:r w:rsidRPr="000E0458">
        <w:rPr>
          <w:sz w:val="28"/>
          <w:szCs w:val="28"/>
          <w:lang w:val="uk-UA"/>
        </w:rPr>
        <w:t xml:space="preserve">, під час якої відбувається вплив на пізнавальну, мотиваційну, емоційну, вольову та інші його сфери з метою розвитку світогляду (у тому числі й наукового), духовно-моральних, етичних, ділових якостей.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 Зважаючи на таке розуміння значення слова «виховання», можемо стверджувати, що первинна роль учителя (вихователя) – виховувати.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>Якими засобами, методами, формами повинен володіти учитель, щоб процес виховання дав позитивні результати? Прийомів - безліч,  головне - індивідуальний підхід!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Учитель – </w:t>
      </w:r>
      <w:proofErr w:type="spellStart"/>
      <w:r w:rsidRPr="000E0458">
        <w:rPr>
          <w:sz w:val="28"/>
          <w:szCs w:val="28"/>
          <w:lang w:val="uk-UA"/>
        </w:rPr>
        <w:t>предметник</w:t>
      </w:r>
      <w:proofErr w:type="spellEnd"/>
      <w:r w:rsidRPr="000E0458">
        <w:rPr>
          <w:sz w:val="28"/>
          <w:szCs w:val="28"/>
          <w:lang w:val="uk-UA"/>
        </w:rPr>
        <w:t xml:space="preserve"> виховує засобами уроку, класний керівник має більше можливостей глибше пірнути у світ тієї чи іншої дитини, розвинути співпрацю з батьками.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Для успішного здійснення виховного процесу слід використовувати внутрішні умови навчального закладу, а саме: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•  максимальну реалізацію виховного потенціалу кожного навчального предмету;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•  здійснення виховання відповідно до мети та завдання;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lastRenderedPageBreak/>
        <w:t xml:space="preserve">•  раціональне планування виховної діяльності всіх підрозділів;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•  цілеспрямована робота щодо підготовки класного керівника для проведення виховної діяльності з учнями;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•  розвиток учнівського самоврядування.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Свою роботу далі я вирішила поділити на дві частини: учитель – </w:t>
      </w:r>
      <w:proofErr w:type="spellStart"/>
      <w:r w:rsidRPr="000E0458">
        <w:rPr>
          <w:sz w:val="28"/>
          <w:szCs w:val="28"/>
          <w:lang w:val="uk-UA"/>
        </w:rPr>
        <w:t>предметник</w:t>
      </w:r>
      <w:proofErr w:type="spellEnd"/>
      <w:r w:rsidRPr="000E0458">
        <w:rPr>
          <w:sz w:val="28"/>
          <w:szCs w:val="28"/>
          <w:lang w:val="uk-UA"/>
        </w:rPr>
        <w:t xml:space="preserve"> і виховний процес, класний керівник і виховання.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   </w:t>
      </w:r>
    </w:p>
    <w:p w:rsidR="00A67D3D" w:rsidRPr="000E0458" w:rsidRDefault="00A67D3D" w:rsidP="00A67D3D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AB7D48" w:rsidRPr="00A67D3D" w:rsidRDefault="00AB7D48">
      <w:pPr>
        <w:rPr>
          <w:lang w:val="uk-UA"/>
        </w:rPr>
      </w:pPr>
    </w:p>
    <w:sectPr w:rsidR="00AB7D48" w:rsidRPr="00A67D3D" w:rsidSect="00AB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3D"/>
    <w:rsid w:val="00A67D3D"/>
    <w:rsid w:val="00AB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</dc:creator>
  <cp:keywords/>
  <dc:description/>
  <cp:lastModifiedBy>vel</cp:lastModifiedBy>
  <cp:revision>1</cp:revision>
  <dcterms:created xsi:type="dcterms:W3CDTF">2013-11-12T19:36:00Z</dcterms:created>
  <dcterms:modified xsi:type="dcterms:W3CDTF">2013-11-12T19:36:00Z</dcterms:modified>
</cp:coreProperties>
</file>