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7171" w:rsidP="00A17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Ф.И.: __________________________________________   </w:t>
      </w:r>
    </w:p>
    <w:p w:rsidR="00A17171" w:rsidRPr="00A17171" w:rsidRDefault="00A17171" w:rsidP="00A17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171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A17171">
        <w:rPr>
          <w:rFonts w:ascii="Times New Roman" w:hAnsi="Times New Roman" w:cs="Times New Roman"/>
          <w:b/>
          <w:sz w:val="28"/>
          <w:szCs w:val="28"/>
        </w:rPr>
        <w:t xml:space="preserve"> Отметьте предложения с нарушением норм употребления местоимений.</w:t>
      </w:r>
    </w:p>
    <w:p w:rsidR="00A17171" w:rsidRDefault="00A17171" w:rsidP="00A171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мне по аллее парка шла Анна, впереди нее бежала собака.</w:t>
      </w:r>
    </w:p>
    <w:p w:rsidR="00A17171" w:rsidRDefault="00A17171" w:rsidP="00A171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него решение еще не принято.</w:t>
      </w:r>
    </w:p>
    <w:p w:rsidR="00A17171" w:rsidRDefault="00A17171" w:rsidP="00A171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справится с заданием лучше него.</w:t>
      </w:r>
    </w:p>
    <w:p w:rsidR="00A17171" w:rsidRDefault="00A17171" w:rsidP="00A171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расположены магазины, выше их – жилые этажи.</w:t>
      </w:r>
    </w:p>
    <w:p w:rsidR="00A17171" w:rsidRDefault="00A17171" w:rsidP="00A171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 должен всегда чувствовать зрителя, понимать, что им нравится, а что нет.</w:t>
      </w:r>
    </w:p>
    <w:p w:rsidR="00A17171" w:rsidRDefault="00A17171" w:rsidP="00A171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нашла свою собаку, когда она уже потеряла надежду ее найти.</w:t>
      </w:r>
    </w:p>
    <w:p w:rsidR="00A17171" w:rsidRDefault="00A17171" w:rsidP="00A171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ихнего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крика у меня разболелась голова.</w:t>
      </w:r>
    </w:p>
    <w:p w:rsidR="00A17171" w:rsidRDefault="00A17171" w:rsidP="00A171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не знаю, где буду праздновать свое день рождения.</w:t>
      </w:r>
    </w:p>
    <w:p w:rsidR="00A17171" w:rsidRDefault="00A17171" w:rsidP="00A171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 </w:t>
      </w:r>
    </w:p>
    <w:p w:rsidR="00A17171" w:rsidRDefault="00A17171" w:rsidP="00A171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71" w:rsidRDefault="00A17171" w:rsidP="00A17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Ф.И.: __________________________________________   </w:t>
      </w:r>
    </w:p>
    <w:p w:rsidR="00A17171" w:rsidRPr="00A17171" w:rsidRDefault="00A17171" w:rsidP="00A17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171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A17171">
        <w:rPr>
          <w:rFonts w:ascii="Times New Roman" w:hAnsi="Times New Roman" w:cs="Times New Roman"/>
          <w:b/>
          <w:sz w:val="28"/>
          <w:szCs w:val="28"/>
        </w:rPr>
        <w:t xml:space="preserve"> Отметьте предложения с нарушением норм употребления местоимений.</w:t>
      </w:r>
    </w:p>
    <w:p w:rsidR="00A17171" w:rsidRDefault="00A17171" w:rsidP="00A17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мне по аллее парка шла Анна, впереди нее бежала собака.</w:t>
      </w:r>
    </w:p>
    <w:p w:rsidR="00A17171" w:rsidRDefault="00A17171" w:rsidP="00A17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него решение еще не принято.</w:t>
      </w:r>
    </w:p>
    <w:p w:rsidR="00A17171" w:rsidRDefault="00A17171" w:rsidP="00A17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справится с заданием лучше него.</w:t>
      </w:r>
    </w:p>
    <w:p w:rsidR="00A17171" w:rsidRDefault="00A17171" w:rsidP="00A17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расположены магазины, выше их – жилые этажи.</w:t>
      </w:r>
    </w:p>
    <w:p w:rsidR="00A17171" w:rsidRDefault="00A17171" w:rsidP="00A17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 должен всегда чувствовать зрителя, понимать, что им нравится, а что нет.</w:t>
      </w:r>
    </w:p>
    <w:p w:rsidR="00A17171" w:rsidRDefault="00A17171" w:rsidP="00A17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нашла свою собаку, когда она уже потеряла надежду ее найти.</w:t>
      </w:r>
    </w:p>
    <w:p w:rsidR="00A17171" w:rsidRDefault="00A17171" w:rsidP="00A17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ихнего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крика у меня разболелась голова.</w:t>
      </w:r>
    </w:p>
    <w:p w:rsidR="00A17171" w:rsidRDefault="00A17171" w:rsidP="00A17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не знаю, где буду праздновать свое день рождения.</w:t>
      </w:r>
    </w:p>
    <w:p w:rsidR="00A17171" w:rsidRDefault="00A17171" w:rsidP="00A171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 </w:t>
      </w:r>
    </w:p>
    <w:p w:rsidR="00A17171" w:rsidRPr="00A17171" w:rsidRDefault="00A17171" w:rsidP="00A171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71" w:rsidRDefault="00A17171" w:rsidP="00A17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Ф.И.: __________________________________________   </w:t>
      </w:r>
    </w:p>
    <w:p w:rsidR="00A17171" w:rsidRPr="00A17171" w:rsidRDefault="00A17171" w:rsidP="00A17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171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A17171">
        <w:rPr>
          <w:rFonts w:ascii="Times New Roman" w:hAnsi="Times New Roman" w:cs="Times New Roman"/>
          <w:b/>
          <w:sz w:val="28"/>
          <w:szCs w:val="28"/>
        </w:rPr>
        <w:t xml:space="preserve"> Отметьте предложения с нарушением норм употребления местоимений.</w:t>
      </w:r>
    </w:p>
    <w:p w:rsidR="00A17171" w:rsidRDefault="00A17171" w:rsidP="00A171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мне по аллее парка шла Анна, впереди нее бежала собака.</w:t>
      </w:r>
    </w:p>
    <w:p w:rsidR="00A17171" w:rsidRDefault="00A17171" w:rsidP="00A171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него решение еще не принято.</w:t>
      </w:r>
    </w:p>
    <w:p w:rsidR="00A17171" w:rsidRDefault="00A17171" w:rsidP="00A171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справится с заданием лучше него.</w:t>
      </w:r>
    </w:p>
    <w:p w:rsidR="00A17171" w:rsidRDefault="00A17171" w:rsidP="00A171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расположены магазины, выше их – жилые этажи.</w:t>
      </w:r>
    </w:p>
    <w:p w:rsidR="00A17171" w:rsidRDefault="00A17171" w:rsidP="00A171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 должен всегда чувствовать зрителя, понимать, что им нравится, а что нет.</w:t>
      </w:r>
    </w:p>
    <w:p w:rsidR="00A17171" w:rsidRDefault="00A17171" w:rsidP="00A171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нашла свою собаку, когда она уже потеряла надежду ее найти.</w:t>
      </w:r>
    </w:p>
    <w:p w:rsidR="00A17171" w:rsidRDefault="00A17171" w:rsidP="00A171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ихнего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крика у меня разболелась голова.</w:t>
      </w:r>
    </w:p>
    <w:p w:rsidR="00A17171" w:rsidRPr="00A17171" w:rsidRDefault="00A17171" w:rsidP="00A171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не знаю, где буду праздновать свое день рождения.</w:t>
      </w:r>
    </w:p>
    <w:p w:rsidR="00A17171" w:rsidRPr="00A17171" w:rsidRDefault="00A17171" w:rsidP="00A171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171" w:rsidRPr="00A1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A33"/>
    <w:multiLevelType w:val="hybridMultilevel"/>
    <w:tmpl w:val="A512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7B9B"/>
    <w:multiLevelType w:val="hybridMultilevel"/>
    <w:tmpl w:val="A512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557BC"/>
    <w:multiLevelType w:val="hybridMultilevel"/>
    <w:tmpl w:val="A512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17171"/>
    <w:rsid w:val="00A1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2014-12-03T13:38:00Z</dcterms:created>
  <dcterms:modified xsi:type="dcterms:W3CDTF">2014-12-03T13:45:00Z</dcterms:modified>
</cp:coreProperties>
</file>