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19" w:rsidRDefault="00757719"/>
    <w:p w:rsidR="002E7177" w:rsidRPr="00794596" w:rsidRDefault="002E7177" w:rsidP="002E7177">
      <w:pPr>
        <w:spacing w:line="276" w:lineRule="auto"/>
        <w:jc w:val="center"/>
        <w:rPr>
          <w:rFonts w:ascii="Times New Roman" w:hAnsi="Times New Roman" w:cs="Times New Roman"/>
        </w:rPr>
      </w:pPr>
      <w:bookmarkStart w:id="0" w:name="bookmark5"/>
      <w:r w:rsidRPr="00794596">
        <w:rPr>
          <w:rFonts w:ascii="Times New Roman" w:hAnsi="Times New Roman" w:cs="Times New Roman"/>
        </w:rPr>
        <w:t>Отсутстви</w:t>
      </w:r>
      <w:r>
        <w:rPr>
          <w:rFonts w:ascii="Times New Roman" w:hAnsi="Times New Roman" w:cs="Times New Roman"/>
        </w:rPr>
        <w:t>е</w:t>
      </w:r>
      <w:r w:rsidRPr="00794596">
        <w:rPr>
          <w:rFonts w:ascii="Times New Roman" w:hAnsi="Times New Roman" w:cs="Times New Roman"/>
        </w:rPr>
        <w:t xml:space="preserve"> звука </w:t>
      </w:r>
      <w:proofErr w:type="gramStart"/>
      <w:r w:rsidRPr="00794596">
        <w:rPr>
          <w:rFonts w:ascii="Times New Roman" w:hAnsi="Times New Roman" w:cs="Times New Roman"/>
        </w:rPr>
        <w:t>Ш</w:t>
      </w:r>
      <w:proofErr w:type="gramEnd"/>
    </w:p>
    <w:p w:rsidR="002E7177" w:rsidRDefault="002E7177" w:rsidP="00794596">
      <w:pPr>
        <w:spacing w:line="276" w:lineRule="auto"/>
        <w:outlineLvl w:val="7"/>
        <w:rPr>
          <w:rFonts w:ascii="Times New Roman" w:hAnsi="Times New Roman" w:cs="Times New Roman"/>
        </w:rPr>
      </w:pPr>
    </w:p>
    <w:p w:rsidR="00212056" w:rsidRDefault="00E44A52" w:rsidP="002E7177">
      <w:pPr>
        <w:spacing w:line="276" w:lineRule="auto"/>
        <w:jc w:val="center"/>
        <w:outlineLvl w:val="7"/>
        <w:rPr>
          <w:rFonts w:ascii="Times New Roman" w:hAnsi="Times New Roman" w:cs="Times New Roman"/>
        </w:rPr>
      </w:pPr>
      <w:r w:rsidRPr="00794596">
        <w:rPr>
          <w:rFonts w:ascii="Times New Roman" w:hAnsi="Times New Roman" w:cs="Times New Roman"/>
        </w:rPr>
        <w:t>Арти</w:t>
      </w:r>
      <w:r w:rsidR="002E7177">
        <w:rPr>
          <w:rFonts w:ascii="Times New Roman" w:hAnsi="Times New Roman" w:cs="Times New Roman"/>
        </w:rPr>
        <w:t>к</w:t>
      </w:r>
      <w:r w:rsidRPr="00794596">
        <w:rPr>
          <w:rFonts w:ascii="Times New Roman" w:hAnsi="Times New Roman" w:cs="Times New Roman"/>
        </w:rPr>
        <w:t>уляционная гимнастика</w:t>
      </w:r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E7177" w:rsidRPr="002E7177" w:rsidTr="00212056">
        <w:tc>
          <w:tcPr>
            <w:tcW w:w="4785" w:type="dxa"/>
          </w:tcPr>
          <w:p w:rsidR="002E7177" w:rsidRPr="002E7177" w:rsidRDefault="002E7177" w:rsidP="002E717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1. «Рупор».</w:t>
            </w:r>
          </w:p>
          <w:p w:rsidR="002E7177" w:rsidRPr="002E7177" w:rsidRDefault="002E7177" w:rsidP="002E717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Цель: вырабатывать умение слегка выдвигать вперед ок</w:t>
            </w:r>
            <w:r w:rsidRPr="002E7177">
              <w:rPr>
                <w:rFonts w:ascii="Times New Roman" w:hAnsi="Times New Roman" w:cs="Times New Roman"/>
                <w:sz w:val="24"/>
                <w:szCs w:val="24"/>
              </w:rPr>
              <w:softHyphen/>
              <w:t>ругленные губы.</w:t>
            </w:r>
          </w:p>
          <w:p w:rsidR="002E7177" w:rsidRPr="002E7177" w:rsidRDefault="002E7177" w:rsidP="002E717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Зубы сомкнуты, губы округлены и чуть выдвинуты впе</w:t>
            </w:r>
            <w:r w:rsidRPr="002E7177">
              <w:rPr>
                <w:rFonts w:ascii="Times New Roman" w:hAnsi="Times New Roman" w:cs="Times New Roman"/>
                <w:sz w:val="24"/>
                <w:szCs w:val="24"/>
              </w:rPr>
              <w:softHyphen/>
              <w:t>ред, верхние и нижние резцы видны.</w:t>
            </w:r>
          </w:p>
          <w:p w:rsidR="002E7177" w:rsidRPr="002E7177" w:rsidRDefault="002E7177" w:rsidP="002E7177">
            <w:pPr>
              <w:spacing w:line="276" w:lineRule="auto"/>
              <w:jc w:val="center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E7177" w:rsidRPr="002E7177" w:rsidRDefault="002E7177" w:rsidP="002E7177">
            <w:pPr>
              <w:spacing w:line="276" w:lineRule="auto"/>
              <w:jc w:val="center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2E7177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2001328" cy="2009514"/>
                  <wp:effectExtent l="19050" t="0" r="0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4161" t="66997" r="30435" b="73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386" cy="2012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177" w:rsidRPr="002E7177" w:rsidTr="00212056">
        <w:tc>
          <w:tcPr>
            <w:tcW w:w="4785" w:type="dxa"/>
          </w:tcPr>
          <w:p w:rsidR="002E7177" w:rsidRPr="002E7177" w:rsidRDefault="002E7177" w:rsidP="002E717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2. «Наказать непослушный язык».</w:t>
            </w:r>
          </w:p>
          <w:p w:rsidR="002E7177" w:rsidRPr="002E7177" w:rsidRDefault="002E7177" w:rsidP="002E717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Цель: вырабатывать умение расслаблять мышцы языка.</w:t>
            </w:r>
          </w:p>
          <w:p w:rsidR="002E7177" w:rsidRPr="002E7177" w:rsidRDefault="002E7177" w:rsidP="002E717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Немного приоткрыть рот, спокойно положить язык на ниж</w:t>
            </w:r>
            <w:r w:rsidRPr="002E717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нюю губу и, пошлепывая его губами, произносить: </w:t>
            </w:r>
            <w:proofErr w:type="spellStart"/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пя-п</w:t>
            </w:r>
            <w:proofErr w:type="gramStart"/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E7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пя</w:t>
            </w:r>
            <w:proofErr w:type="spellEnd"/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... Удерживать широкий язык в спокойном положении при открытом рте под счет от 1 до 5 или 10.</w:t>
            </w:r>
          </w:p>
          <w:p w:rsidR="002E7177" w:rsidRPr="002E7177" w:rsidRDefault="002E7177" w:rsidP="002E717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E7177" w:rsidRPr="002E7177" w:rsidRDefault="002E7177" w:rsidP="002E7177">
            <w:pPr>
              <w:spacing w:line="276" w:lineRule="auto"/>
              <w:jc w:val="center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2E7177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833999" cy="2144512"/>
                  <wp:effectExtent l="1905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2372" t="62325" r="31134" b="62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083" cy="2144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177" w:rsidRPr="002E7177" w:rsidTr="00212056">
        <w:tc>
          <w:tcPr>
            <w:tcW w:w="4785" w:type="dxa"/>
          </w:tcPr>
          <w:p w:rsidR="002E7177" w:rsidRPr="002E7177" w:rsidRDefault="002E7177" w:rsidP="002E717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3. «Приклей конфетку».</w:t>
            </w:r>
          </w:p>
          <w:p w:rsidR="002E7177" w:rsidRPr="002E7177" w:rsidRDefault="002E7177" w:rsidP="002E717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Цель: укрепить мышцы языка и отработать его подъем вверх.</w:t>
            </w:r>
          </w:p>
          <w:p w:rsidR="002E7177" w:rsidRPr="002E7177" w:rsidRDefault="002E7177" w:rsidP="002E717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Положить широкий кончик языка на нижнюю губу. На самый край языка положит</w:t>
            </w:r>
            <w:r w:rsidR="00FF4355">
              <w:rPr>
                <w:rFonts w:ascii="Times New Roman" w:hAnsi="Times New Roman" w:cs="Times New Roman"/>
                <w:sz w:val="24"/>
                <w:szCs w:val="24"/>
              </w:rPr>
              <w:t>ь тоненький кусочек ириски, при</w:t>
            </w:r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клеить его к нёбу за верхними зубами.</w:t>
            </w:r>
          </w:p>
          <w:p w:rsidR="002E7177" w:rsidRPr="002E7177" w:rsidRDefault="002E7177" w:rsidP="002E717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E7177" w:rsidRPr="002E7177" w:rsidRDefault="002E7177" w:rsidP="002E7177">
            <w:pPr>
              <w:spacing w:line="276" w:lineRule="auto"/>
              <w:jc w:val="center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77" w:rsidRPr="002E7177" w:rsidTr="00212056">
        <w:tc>
          <w:tcPr>
            <w:tcW w:w="4785" w:type="dxa"/>
          </w:tcPr>
          <w:p w:rsidR="002E7177" w:rsidRPr="002E7177" w:rsidRDefault="002E7177" w:rsidP="002E717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4. «Чашечка».</w:t>
            </w:r>
          </w:p>
          <w:p w:rsidR="002E7177" w:rsidRPr="002E7177" w:rsidRDefault="002E7177" w:rsidP="002E717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Цель: упражнять в умении удерживать широкий язык в верхнем положении, прижимать его боковые края к верхним коренным зубам.</w:t>
            </w:r>
          </w:p>
          <w:p w:rsidR="002E7177" w:rsidRDefault="002E7177" w:rsidP="002E717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Рот широко раскрыть, широкий кончик языка поднять, подтянуть его к верхним зубам (но не касаться их), боковые края прикасаются к верхним коренным зубам. Удерживать язык в таком положении под счет от 1 до 10. Выполнять 3—4 раза.</w:t>
            </w:r>
          </w:p>
          <w:p w:rsidR="00212056" w:rsidRDefault="00212056" w:rsidP="002E717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56" w:rsidRPr="002E7177" w:rsidRDefault="00212056" w:rsidP="002E717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E7177" w:rsidRPr="002E7177" w:rsidRDefault="002E7177" w:rsidP="002E7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bidi="ar-SA"/>
              </w:rPr>
              <w:drawing>
                <wp:inline distT="0" distB="0" distL="0" distR="0">
                  <wp:extent cx="2121921" cy="2381273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2784" t="63293" r="30516" b="6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941" cy="2381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177" w:rsidRPr="002E7177" w:rsidTr="00212056">
        <w:tc>
          <w:tcPr>
            <w:tcW w:w="4785" w:type="dxa"/>
          </w:tcPr>
          <w:p w:rsidR="002E7177" w:rsidRPr="002E7177" w:rsidRDefault="002E7177" w:rsidP="002E717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«Кто дальше загонит мяч?».</w:t>
            </w:r>
          </w:p>
          <w:p w:rsidR="002E7177" w:rsidRPr="002E7177" w:rsidRDefault="002E7177" w:rsidP="002E717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Цель: вырабатывать плавную, длительную, непрерывную воздушную струю, идущую посередине языка.</w:t>
            </w:r>
          </w:p>
          <w:p w:rsidR="002E7177" w:rsidRPr="002E7177" w:rsidRDefault="002E7177" w:rsidP="002E717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Улыбнуться, положить широкий передний край языка на нижнюю губу и, как бы длительно произнося звук [</w:t>
            </w:r>
            <w:proofErr w:type="spellStart"/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], сдуть ватку с поднесенной ко рту ладони.</w:t>
            </w:r>
          </w:p>
          <w:p w:rsidR="002E7177" w:rsidRPr="002E7177" w:rsidRDefault="002E7177" w:rsidP="002E717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E7177" w:rsidRPr="002E7177" w:rsidRDefault="002E7177" w:rsidP="002E7177">
            <w:pPr>
              <w:spacing w:line="276" w:lineRule="auto"/>
              <w:jc w:val="center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77" w:rsidRPr="002E7177" w:rsidTr="00212056">
        <w:tc>
          <w:tcPr>
            <w:tcW w:w="4785" w:type="dxa"/>
          </w:tcPr>
          <w:p w:rsidR="002E7177" w:rsidRPr="002E7177" w:rsidRDefault="002E7177" w:rsidP="002E717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6. «Фокус».</w:t>
            </w:r>
          </w:p>
          <w:p w:rsidR="002E7177" w:rsidRPr="002E7177" w:rsidRDefault="002E7177" w:rsidP="002E717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Цель: вырабатывать подъем языка вверх, умение прида</w:t>
            </w:r>
            <w:r w:rsidRPr="002E7177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ему форму ковшика и направлять воздушную струю по</w:t>
            </w:r>
            <w:r w:rsidRPr="002E7177">
              <w:rPr>
                <w:rFonts w:ascii="Times New Roman" w:hAnsi="Times New Roman" w:cs="Times New Roman"/>
                <w:sz w:val="24"/>
                <w:szCs w:val="24"/>
              </w:rPr>
              <w:softHyphen/>
              <w:t>середине языка.</w:t>
            </w:r>
          </w:p>
          <w:p w:rsidR="002E7177" w:rsidRPr="002E7177" w:rsidRDefault="002E7177" w:rsidP="002E717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Улыбнуться, приоткрыть рот, положить широкий передний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</w:t>
            </w:r>
          </w:p>
          <w:p w:rsidR="002E7177" w:rsidRPr="002E7177" w:rsidRDefault="002E7177" w:rsidP="002E717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E7177" w:rsidRPr="002E7177" w:rsidRDefault="002E7177" w:rsidP="002E7177">
            <w:pPr>
              <w:spacing w:line="276" w:lineRule="auto"/>
              <w:jc w:val="center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2E7177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888550" cy="2305594"/>
                  <wp:effectExtent l="19050" t="0" r="0" b="0"/>
                  <wp:docPr id="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2433" t="16516" r="31184" b="513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300" cy="2311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177" w:rsidRPr="00794596" w:rsidRDefault="002E7177" w:rsidP="002E7177">
      <w:pPr>
        <w:spacing w:line="276" w:lineRule="auto"/>
        <w:jc w:val="center"/>
        <w:outlineLvl w:val="7"/>
        <w:rPr>
          <w:rFonts w:ascii="Times New Roman" w:hAnsi="Times New Roman" w:cs="Times New Roman"/>
        </w:rPr>
      </w:pPr>
    </w:p>
    <w:p w:rsidR="00E44A52" w:rsidRPr="00794596" w:rsidRDefault="00E44A52" w:rsidP="00794596">
      <w:pPr>
        <w:spacing w:line="276" w:lineRule="auto"/>
        <w:rPr>
          <w:rFonts w:ascii="Times New Roman" w:hAnsi="Times New Roman" w:cs="Times New Roman"/>
        </w:rPr>
      </w:pPr>
    </w:p>
    <w:sectPr w:rsidR="00E44A52" w:rsidRPr="00794596" w:rsidSect="00212056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4A52"/>
    <w:rsid w:val="00212056"/>
    <w:rsid w:val="002E7177"/>
    <w:rsid w:val="006F486D"/>
    <w:rsid w:val="00757719"/>
    <w:rsid w:val="00794596"/>
    <w:rsid w:val="00C24D4C"/>
    <w:rsid w:val="00DE5951"/>
    <w:rsid w:val="00DF0023"/>
    <w:rsid w:val="00E44A52"/>
    <w:rsid w:val="00FF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4A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71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177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2013-07-09T13:11:00Z</dcterms:created>
  <dcterms:modified xsi:type="dcterms:W3CDTF">2013-07-09T16:26:00Z</dcterms:modified>
</cp:coreProperties>
</file>