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8C" w:rsidRDefault="00E44A17" w:rsidP="00E44A17">
      <w:pPr>
        <w:spacing w:line="276" w:lineRule="auto"/>
        <w:ind w:firstLine="360"/>
        <w:jc w:val="center"/>
        <w:rPr>
          <w:rFonts w:ascii="Times New Roman" w:hAnsi="Times New Roman" w:cs="Times New Roman"/>
        </w:rPr>
      </w:pPr>
      <w:r w:rsidRPr="00E44A17">
        <w:rPr>
          <w:rFonts w:ascii="Times New Roman" w:hAnsi="Times New Roman" w:cs="Times New Roman"/>
        </w:rPr>
        <w:t>«Нижнее» и заднеязычное произношение звуков [</w:t>
      </w:r>
      <w:proofErr w:type="spellStart"/>
      <w:r w:rsidRPr="00E44A17">
        <w:rPr>
          <w:rFonts w:ascii="Times New Roman" w:hAnsi="Times New Roman" w:cs="Times New Roman"/>
        </w:rPr>
        <w:t>ш</w:t>
      </w:r>
      <w:proofErr w:type="spellEnd"/>
      <w:r w:rsidRPr="00E44A17">
        <w:rPr>
          <w:rFonts w:ascii="Times New Roman" w:hAnsi="Times New Roman" w:cs="Times New Roman"/>
        </w:rPr>
        <w:t>], [ж]</w:t>
      </w:r>
    </w:p>
    <w:p w:rsidR="00E44A17" w:rsidRPr="00E44A17" w:rsidRDefault="00E44A17" w:rsidP="00E44A17">
      <w:pPr>
        <w:spacing w:line="276" w:lineRule="auto"/>
        <w:ind w:firstLine="360"/>
        <w:jc w:val="center"/>
        <w:rPr>
          <w:rFonts w:ascii="Times New Roman" w:hAnsi="Times New Roman" w:cs="Times New Roman"/>
        </w:rPr>
      </w:pPr>
    </w:p>
    <w:p w:rsidR="00837D8C" w:rsidRPr="00E44A17" w:rsidRDefault="00837D8C" w:rsidP="00E44A17">
      <w:pPr>
        <w:spacing w:line="276" w:lineRule="auto"/>
        <w:ind w:firstLine="360"/>
        <w:rPr>
          <w:rFonts w:ascii="Times New Roman" w:hAnsi="Times New Roman" w:cs="Times New Roman"/>
        </w:rPr>
      </w:pPr>
      <w:r w:rsidRPr="00E44A17">
        <w:rPr>
          <w:rFonts w:ascii="Times New Roman" w:hAnsi="Times New Roman" w:cs="Times New Roman"/>
        </w:rPr>
        <w:t>При «нижнем» пр</w:t>
      </w:r>
      <w:r w:rsidR="00E44A17">
        <w:rPr>
          <w:rFonts w:ascii="Times New Roman" w:hAnsi="Times New Roman" w:cs="Times New Roman"/>
        </w:rPr>
        <w:t>ои</w:t>
      </w:r>
      <w:r w:rsidRPr="00E44A17">
        <w:rPr>
          <w:rFonts w:ascii="Times New Roman" w:hAnsi="Times New Roman" w:cs="Times New Roman"/>
        </w:rPr>
        <w:t>зношении звуков [</w:t>
      </w:r>
      <w:proofErr w:type="spellStart"/>
      <w:r w:rsidRPr="00E44A17">
        <w:rPr>
          <w:rFonts w:ascii="Times New Roman" w:hAnsi="Times New Roman" w:cs="Times New Roman"/>
        </w:rPr>
        <w:t>ш</w:t>
      </w:r>
      <w:proofErr w:type="spellEnd"/>
      <w:r w:rsidRPr="00E44A17">
        <w:rPr>
          <w:rFonts w:ascii="Times New Roman" w:hAnsi="Times New Roman" w:cs="Times New Roman"/>
        </w:rPr>
        <w:t>], [ж] щель образу</w:t>
      </w:r>
      <w:r w:rsidRPr="00E44A17">
        <w:rPr>
          <w:rFonts w:ascii="Times New Roman" w:hAnsi="Times New Roman" w:cs="Times New Roman"/>
        </w:rPr>
        <w:softHyphen/>
        <w:t>ется не сближением кончика языка с твердым нёбом, а перед</w:t>
      </w:r>
      <w:r w:rsidRPr="00E44A17">
        <w:rPr>
          <w:rFonts w:ascii="Times New Roman" w:hAnsi="Times New Roman" w:cs="Times New Roman"/>
        </w:rPr>
        <w:softHyphen/>
        <w:t xml:space="preserve">ней частью его спинки. При таком </w:t>
      </w:r>
      <w:proofErr w:type="spellStart"/>
      <w:r w:rsidRPr="00E44A17">
        <w:rPr>
          <w:rFonts w:ascii="Times New Roman" w:hAnsi="Times New Roman" w:cs="Times New Roman"/>
        </w:rPr>
        <w:t>артикулировании</w:t>
      </w:r>
      <w:proofErr w:type="spellEnd"/>
      <w:r w:rsidRPr="00E44A17">
        <w:rPr>
          <w:rFonts w:ascii="Times New Roman" w:hAnsi="Times New Roman" w:cs="Times New Roman"/>
        </w:rPr>
        <w:t xml:space="preserve"> шипящие приобретают мягкий оттенок, напоминая звук [</w:t>
      </w:r>
      <w:proofErr w:type="spellStart"/>
      <w:r w:rsidRPr="00E44A17">
        <w:rPr>
          <w:rFonts w:ascii="Times New Roman" w:hAnsi="Times New Roman" w:cs="Times New Roman"/>
        </w:rPr>
        <w:t>щ</w:t>
      </w:r>
      <w:proofErr w:type="spellEnd"/>
      <w:r w:rsidRPr="00E44A17">
        <w:rPr>
          <w:rFonts w:ascii="Times New Roman" w:hAnsi="Times New Roman" w:cs="Times New Roman"/>
        </w:rPr>
        <w:t>], про</w:t>
      </w:r>
      <w:r w:rsidRPr="00E44A17">
        <w:rPr>
          <w:rFonts w:ascii="Times New Roman" w:hAnsi="Times New Roman" w:cs="Times New Roman"/>
        </w:rPr>
        <w:softHyphen/>
        <w:t xml:space="preserve">износимый без присущей ему долготы. В некоторых случаях при таком </w:t>
      </w:r>
      <w:proofErr w:type="spellStart"/>
      <w:r w:rsidRPr="00E44A17">
        <w:rPr>
          <w:rFonts w:ascii="Times New Roman" w:hAnsi="Times New Roman" w:cs="Times New Roman"/>
        </w:rPr>
        <w:t>артикулировании</w:t>
      </w:r>
      <w:proofErr w:type="spellEnd"/>
      <w:r w:rsidRPr="00E44A17">
        <w:rPr>
          <w:rFonts w:ascii="Times New Roman" w:hAnsi="Times New Roman" w:cs="Times New Roman"/>
        </w:rPr>
        <w:t xml:space="preserve"> может произноситься твердый звук.</w:t>
      </w:r>
    </w:p>
    <w:p w:rsidR="00837D8C" w:rsidRDefault="00837D8C" w:rsidP="00E44A17">
      <w:pPr>
        <w:spacing w:line="276" w:lineRule="auto"/>
        <w:ind w:firstLine="360"/>
        <w:rPr>
          <w:rFonts w:ascii="Times New Roman" w:hAnsi="Times New Roman" w:cs="Times New Roman"/>
        </w:rPr>
      </w:pPr>
      <w:r w:rsidRPr="00E44A17">
        <w:rPr>
          <w:rFonts w:ascii="Times New Roman" w:hAnsi="Times New Roman" w:cs="Times New Roman"/>
        </w:rPr>
        <w:t>При заднеязычном произношении звуков [</w:t>
      </w:r>
      <w:proofErr w:type="spellStart"/>
      <w:r w:rsidRPr="00E44A17">
        <w:rPr>
          <w:rFonts w:ascii="Times New Roman" w:hAnsi="Times New Roman" w:cs="Times New Roman"/>
        </w:rPr>
        <w:t>ш</w:t>
      </w:r>
      <w:proofErr w:type="spellEnd"/>
      <w:r w:rsidRPr="00E44A17">
        <w:rPr>
          <w:rFonts w:ascii="Times New Roman" w:hAnsi="Times New Roman" w:cs="Times New Roman"/>
        </w:rPr>
        <w:t>], [ж] щель образуется сближением задней части спинки языка с твер</w:t>
      </w:r>
      <w:r w:rsidRPr="00E44A17">
        <w:rPr>
          <w:rFonts w:ascii="Times New Roman" w:hAnsi="Times New Roman" w:cs="Times New Roman"/>
        </w:rPr>
        <w:softHyphen/>
        <w:t>дым нёбом. В этом случае образуется шум, напоминающий шум при звуке [</w:t>
      </w:r>
      <w:proofErr w:type="spellStart"/>
      <w:r w:rsidRPr="00E44A17">
        <w:rPr>
          <w:rFonts w:ascii="Times New Roman" w:hAnsi="Times New Roman" w:cs="Times New Roman"/>
        </w:rPr>
        <w:t>х</w:t>
      </w:r>
      <w:proofErr w:type="spellEnd"/>
      <w:r w:rsidRPr="00E44A17">
        <w:rPr>
          <w:rFonts w:ascii="Times New Roman" w:hAnsi="Times New Roman" w:cs="Times New Roman"/>
        </w:rPr>
        <w:t>] или звонком фрикативном [</w:t>
      </w:r>
      <w:proofErr w:type="gramStart"/>
      <w:r w:rsidRPr="00E44A17">
        <w:rPr>
          <w:rFonts w:ascii="Times New Roman" w:hAnsi="Times New Roman" w:cs="Times New Roman"/>
        </w:rPr>
        <w:t>г</w:t>
      </w:r>
      <w:proofErr w:type="gramEnd"/>
      <w:r w:rsidRPr="00E44A17">
        <w:rPr>
          <w:rFonts w:ascii="Times New Roman" w:hAnsi="Times New Roman" w:cs="Times New Roman"/>
        </w:rPr>
        <w:t>].</w:t>
      </w:r>
    </w:p>
    <w:p w:rsidR="00E44A17" w:rsidRDefault="00E44A17" w:rsidP="00E44A17">
      <w:pPr>
        <w:spacing w:line="276" w:lineRule="auto"/>
        <w:ind w:firstLine="360"/>
        <w:rPr>
          <w:rFonts w:ascii="Times New Roman" w:hAnsi="Times New Roman" w:cs="Times New Roman"/>
        </w:rPr>
      </w:pPr>
    </w:p>
    <w:p w:rsidR="00837D8C" w:rsidRPr="00E44A17" w:rsidRDefault="00E44A17" w:rsidP="00E44A17">
      <w:pPr>
        <w:spacing w:line="276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Артикуляционная гимнастика</w:t>
      </w:r>
    </w:p>
    <w:p w:rsidR="00837D8C" w:rsidRPr="00E44A17" w:rsidRDefault="00837D8C" w:rsidP="00E44A17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806"/>
      </w:tblGrid>
      <w:tr w:rsidR="00837D8C" w:rsidRPr="00E44A17" w:rsidTr="00EB79DB">
        <w:tc>
          <w:tcPr>
            <w:tcW w:w="4765" w:type="dxa"/>
          </w:tcPr>
          <w:p w:rsidR="00837D8C" w:rsidRPr="00E44A17" w:rsidRDefault="00837D8C" w:rsidP="00E44A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7">
              <w:rPr>
                <w:rFonts w:ascii="Times New Roman" w:hAnsi="Times New Roman" w:cs="Times New Roman"/>
                <w:sz w:val="24"/>
                <w:szCs w:val="24"/>
              </w:rPr>
              <w:t>При «нижнем» произношении</w:t>
            </w:r>
          </w:p>
          <w:p w:rsidR="00837D8C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«Рупор»</w:t>
            </w:r>
          </w:p>
          <w:p w:rsidR="00E44A17" w:rsidRPr="002E717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слегка выдвигать вперед ок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ругленные губы.</w:t>
            </w:r>
          </w:p>
          <w:p w:rsidR="00E44A17" w:rsidRPr="002E717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Зубы сомкнуты, губы округлены и чуть выдвинуты впе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ред, верхние и нижние резцы видны.</w:t>
            </w:r>
          </w:p>
          <w:p w:rsidR="00E44A17" w:rsidRP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8C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«Наказать непослушный язык»</w:t>
            </w:r>
          </w:p>
          <w:p w:rsidR="00E44A17" w:rsidRPr="002E717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расслаблять мышцы языка.</w:t>
            </w:r>
          </w:p>
          <w:p w:rsidR="00E44A17" w:rsidRP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нюю губу и, пошлепывая его губами, произносить: </w:t>
            </w:r>
            <w:proofErr w:type="spellStart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пя-п</w:t>
            </w:r>
            <w:proofErr w:type="gramStart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... Удерживать широкий язык в спокойном положении при открытом рте под счет от 1 до 5 или 10</w:t>
            </w: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8C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«Грибок»</w:t>
            </w:r>
          </w:p>
          <w:p w:rsidR="00E44A17" w:rsidRPr="008069E3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растягивать подъ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язычную связку.</w:t>
            </w: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Улыбнуться, показать зубы, приоткрыть рот и, прижав широкий язык всей полостью к нёбу, широко открыть рот. Выполнять 5—6 раз.</w:t>
            </w: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P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8C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«Приклей конфетку»</w:t>
            </w:r>
          </w:p>
          <w:p w:rsidR="00E44A17" w:rsidRPr="002E717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укрепить мышцы языка и отработать его подъем вверх.</w:t>
            </w:r>
          </w:p>
          <w:p w:rsidR="00E44A17" w:rsidRPr="002E717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Положить широкий кончик языка на нижнюю губу. На самый край языка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тоненький кусочек ириски, при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клеить его к нёбу за верхними зубами.</w:t>
            </w:r>
          </w:p>
          <w:p w:rsidR="00E44A17" w:rsidRP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8C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«Гармошка»</w:t>
            </w:r>
          </w:p>
          <w:p w:rsidR="00E44A17" w:rsidRPr="008069E3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растягивать подъязычную связку.</w:t>
            </w:r>
          </w:p>
          <w:p w:rsidR="00E44A17" w:rsidRPr="008069E3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приклеить язык к нёбу и, не отпуская его, закрывать и открывать рот (как растягива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меха гармошки, так растягивается подъязычная уздеч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ка). Губы находятся в положении улыбки. При повторении упражнения надо стараться открывать рот все шире и все дольше удерживать язык в верхнем положении.</w:t>
            </w:r>
          </w:p>
          <w:p w:rsidR="00E44A17" w:rsidRP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8C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«Маляр»</w:t>
            </w:r>
          </w:p>
          <w:p w:rsidR="00E44A17" w:rsidRPr="008069E3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разрабатывать подвижность языка в верхнем поло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жении.</w:t>
            </w:r>
          </w:p>
          <w:p w:rsidR="00E44A17" w:rsidRPr="008069E3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Широко открыть рот. Широким кончиком языка прово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по нёбу от верхних зубов и обратно. Выполнять в мед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 темпе 5—6 раз.</w:t>
            </w:r>
          </w:p>
          <w:p w:rsidR="00E44A17" w:rsidRP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8C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«Кто дальше загонит мяч?»</w:t>
            </w:r>
          </w:p>
          <w:p w:rsidR="00E44A17" w:rsidRPr="002E717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плавную, длительную, непрерывную воздушную струю, идущую посередине языка.</w:t>
            </w:r>
          </w:p>
          <w:p w:rsidR="00E44A17" w:rsidRPr="002E717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Улыбнуться, положить широкий передний край языка на нижнюю губу и, как бы длительно произнося звук [</w:t>
            </w:r>
            <w:proofErr w:type="spellStart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], сдуть ватку с поднесенной ко рту ладони.</w:t>
            </w: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8C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«Фокус»</w:t>
            </w:r>
          </w:p>
          <w:p w:rsidR="00E44A17" w:rsidRPr="002E717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умение прида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ему форму ковшика и направлять воздушную струю по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середине языка.</w:t>
            </w:r>
          </w:p>
          <w:p w:rsidR="00E44A17" w:rsidRPr="002E7177" w:rsidRDefault="00E44A17" w:rsidP="00E44A1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      </w:r>
          </w:p>
          <w:p w:rsidR="00837D8C" w:rsidRPr="00E44A17" w:rsidRDefault="00837D8C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837D8C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7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2001328" cy="2009514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4161" t="66997" r="30435" b="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386" cy="2012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7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833999" cy="2144512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372" t="62325" r="31134" b="6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83" cy="214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7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800235" cy="2122098"/>
                  <wp:effectExtent l="19050" t="0" r="951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677" t="15765" r="32919" b="53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74" cy="2126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7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894930" cy="1800266"/>
                  <wp:effectExtent l="19050" t="0" r="6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527" t="62462" r="17598" b="7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73" cy="1799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7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60530" cy="2225615"/>
                  <wp:effectExtent l="19050" t="0" r="1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006" t="60627" r="32329" b="8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530" cy="222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17" w:rsidRPr="00E44A17" w:rsidRDefault="00E44A17" w:rsidP="00E44A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7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1888550" cy="2305594"/>
                  <wp:effectExtent l="1905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433" t="16516" r="31184" b="51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300" cy="231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DB" w:rsidRPr="00E44A17" w:rsidTr="00EB79DB">
        <w:tc>
          <w:tcPr>
            <w:tcW w:w="4765" w:type="dxa"/>
          </w:tcPr>
          <w:p w:rsidR="00EB79DB" w:rsidRDefault="00EB79DB" w:rsidP="00EB7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9DB" w:rsidRPr="00E44A17" w:rsidRDefault="00EB79DB" w:rsidP="00EB7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7">
              <w:rPr>
                <w:rFonts w:ascii="Times New Roman" w:hAnsi="Times New Roman" w:cs="Times New Roman"/>
                <w:sz w:val="24"/>
                <w:szCs w:val="24"/>
              </w:rPr>
              <w:t>При заднеязычном произношении</w:t>
            </w:r>
          </w:p>
          <w:p w:rsidR="00EB79DB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7">
              <w:rPr>
                <w:rFonts w:ascii="Times New Roman" w:hAnsi="Times New Roman" w:cs="Times New Roman"/>
                <w:sz w:val="24"/>
                <w:szCs w:val="24"/>
              </w:rPr>
              <w:t>1. «Рупор»</w:t>
            </w:r>
          </w:p>
          <w:p w:rsidR="00EB79DB" w:rsidRPr="00EB79DB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EB79DB" w:rsidRPr="00E44A17" w:rsidRDefault="00EB79DB" w:rsidP="00E44A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9DB" w:rsidRPr="00E44A17" w:rsidTr="00EB79DB">
        <w:tc>
          <w:tcPr>
            <w:tcW w:w="4765" w:type="dxa"/>
          </w:tcPr>
          <w:p w:rsidR="00EB79DB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«Сделать язык широким»</w:t>
            </w:r>
          </w:p>
          <w:p w:rsidR="00EB79DB" w:rsidRPr="00320012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удерживать язык в спокойном, расслабленном положении.</w:t>
            </w:r>
          </w:p>
          <w:p w:rsidR="00EB79DB" w:rsidRPr="00E44A17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нижнюю губу. Удерживать его в таком поло</w:t>
            </w:r>
            <w:r w:rsidRPr="0032001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под счет от 1 до 5 или 10.</w:t>
            </w:r>
          </w:p>
        </w:tc>
        <w:tc>
          <w:tcPr>
            <w:tcW w:w="4806" w:type="dxa"/>
          </w:tcPr>
          <w:p w:rsidR="00EB79DB" w:rsidRPr="00E44A17" w:rsidRDefault="00EB79DB" w:rsidP="00E44A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9D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960891" cy="2212107"/>
                  <wp:effectExtent l="19050" t="0" r="1259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142" t="10510" r="30957" b="57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764" cy="2228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DB" w:rsidRPr="00E44A17" w:rsidTr="00EB79DB">
        <w:tc>
          <w:tcPr>
            <w:tcW w:w="4765" w:type="dxa"/>
          </w:tcPr>
          <w:p w:rsidR="00EB79DB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«Вкусное варенье»</w:t>
            </w:r>
          </w:p>
          <w:p w:rsidR="00EB79DB" w:rsidRPr="00320012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Цель: вырабатывать движение широкой передней части языка вверх и его положение, близкое к форме чашечки, ко</w:t>
            </w:r>
            <w:r w:rsidRPr="00320012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торое он принимает при произношении звука [</w:t>
            </w:r>
            <w:proofErr w:type="spellStart"/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EB79DB" w:rsidRPr="00320012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Слегка приоткрыть рот и широким передним краем языка облизать верхнюю губу, делая движение языком сверху вниз, но не из стороны в сторону.</w:t>
            </w:r>
          </w:p>
          <w:p w:rsidR="00EB79DB" w:rsidRPr="00E44A17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9DB" w:rsidRPr="00E44A17" w:rsidRDefault="00EB79DB" w:rsidP="00EB79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</w:tcPr>
          <w:p w:rsidR="00EB79DB" w:rsidRPr="00E44A17" w:rsidRDefault="00EB79DB" w:rsidP="00E44A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9DB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012176" cy="2247489"/>
                  <wp:effectExtent l="19050" t="0" r="7124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310" t="13637" r="32794" b="55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70" cy="225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DB" w:rsidRPr="00E44A17" w:rsidTr="00EB79DB">
        <w:tc>
          <w:tcPr>
            <w:tcW w:w="4765" w:type="dxa"/>
          </w:tcPr>
          <w:p w:rsidR="00EB79DB" w:rsidRPr="00E44A17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«Приклей конфетку»</w:t>
            </w:r>
          </w:p>
        </w:tc>
        <w:tc>
          <w:tcPr>
            <w:tcW w:w="4806" w:type="dxa"/>
          </w:tcPr>
          <w:p w:rsidR="00EB79DB" w:rsidRPr="00E44A17" w:rsidRDefault="00EB79DB" w:rsidP="00E44A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9DB" w:rsidRPr="00E44A17" w:rsidTr="00EB79DB">
        <w:tc>
          <w:tcPr>
            <w:tcW w:w="4765" w:type="dxa"/>
          </w:tcPr>
          <w:p w:rsidR="00EB79DB" w:rsidRPr="00E44A17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«Грибок»</w:t>
            </w:r>
          </w:p>
        </w:tc>
        <w:tc>
          <w:tcPr>
            <w:tcW w:w="4806" w:type="dxa"/>
          </w:tcPr>
          <w:p w:rsidR="00EB79DB" w:rsidRPr="00E44A17" w:rsidRDefault="00EB79DB" w:rsidP="00E44A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9DB" w:rsidRPr="00E44A17" w:rsidTr="00EB79DB">
        <w:tc>
          <w:tcPr>
            <w:tcW w:w="4765" w:type="dxa"/>
          </w:tcPr>
          <w:p w:rsidR="00EB79DB" w:rsidRPr="00E44A17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«Маляр»</w:t>
            </w:r>
          </w:p>
        </w:tc>
        <w:tc>
          <w:tcPr>
            <w:tcW w:w="4806" w:type="dxa"/>
          </w:tcPr>
          <w:p w:rsidR="00EB79DB" w:rsidRPr="00E44A17" w:rsidRDefault="00EB79DB" w:rsidP="00E44A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9DB" w:rsidRPr="00E44A17" w:rsidTr="00EB79DB">
        <w:tc>
          <w:tcPr>
            <w:tcW w:w="4765" w:type="dxa"/>
          </w:tcPr>
          <w:p w:rsidR="00EB79DB" w:rsidRPr="00E44A17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«Кто дальше загонит мяч?»</w:t>
            </w:r>
          </w:p>
        </w:tc>
        <w:tc>
          <w:tcPr>
            <w:tcW w:w="4806" w:type="dxa"/>
          </w:tcPr>
          <w:p w:rsidR="00EB79DB" w:rsidRPr="00E44A17" w:rsidRDefault="00EB79DB" w:rsidP="00E44A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9DB" w:rsidRPr="00E44A17" w:rsidTr="00EB79DB">
        <w:tc>
          <w:tcPr>
            <w:tcW w:w="4765" w:type="dxa"/>
          </w:tcPr>
          <w:p w:rsidR="00EB79DB" w:rsidRPr="00E44A17" w:rsidRDefault="00EB79DB" w:rsidP="00EB79DB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 w:rsidRPr="00E44A17">
              <w:rPr>
                <w:rFonts w:ascii="Times New Roman" w:hAnsi="Times New Roman" w:cs="Times New Roman"/>
                <w:sz w:val="24"/>
                <w:szCs w:val="24"/>
              </w:rPr>
              <w:t>8. «Фокус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06" w:type="dxa"/>
          </w:tcPr>
          <w:p w:rsidR="00EB79DB" w:rsidRPr="00E44A17" w:rsidRDefault="00EB79DB" w:rsidP="00E44A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D8C" w:rsidRDefault="00837D8C"/>
    <w:sectPr w:rsidR="00837D8C" w:rsidSect="00EB79D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7D8C"/>
    <w:rsid w:val="00757719"/>
    <w:rsid w:val="00782249"/>
    <w:rsid w:val="00837D8C"/>
    <w:rsid w:val="009614FE"/>
    <w:rsid w:val="00C564C1"/>
    <w:rsid w:val="00E44A17"/>
    <w:rsid w:val="00EB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D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4A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1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2013-07-09T16:30:00Z</dcterms:created>
  <dcterms:modified xsi:type="dcterms:W3CDTF">2013-07-09T16:30:00Z</dcterms:modified>
</cp:coreProperties>
</file>