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08" w:rsidRPr="00736A04" w:rsidRDefault="00D66508" w:rsidP="00D66508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  <w:r w:rsidRPr="00736A04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Предупреждение речевых нарушений у детей раннего возраста </w:t>
      </w:r>
    </w:p>
    <w:p w:rsidR="00D66508" w:rsidRDefault="00D66508" w:rsidP="00D6650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2"/>
          <w:szCs w:val="52"/>
          <w:shd w:val="clear" w:color="auto" w:fill="FFFFFF"/>
        </w:rPr>
      </w:pPr>
    </w:p>
    <w:p w:rsidR="00D66508" w:rsidRPr="0031634D" w:rsidRDefault="00D66508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6508" w:rsidRPr="00D66508" w:rsidRDefault="0033504C" w:rsidP="00D6650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66508" w:rsidRPr="00D6650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Мы все пришли на свет на этот</w:t>
      </w:r>
      <w:proofErr w:type="gramStart"/>
      <w:r w:rsidR="00D66508" w:rsidRPr="00D6650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="00D66508" w:rsidRPr="00D6650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ворить добро, надеяться, любить, </w:t>
      </w:r>
      <w:r w:rsidR="00D66508" w:rsidRPr="00D6650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Смеяться, плакать, </w:t>
      </w:r>
      <w:r w:rsidR="00D66508" w:rsidRPr="00D6650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Но при всём при этом </w:t>
      </w:r>
      <w:r w:rsidR="00D66508" w:rsidRPr="00D6650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Должны мы научиться говорить.</w:t>
      </w:r>
      <w:r w:rsidR="00D66508" w:rsidRPr="00D66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6508" w:rsidRPr="00D66508" w:rsidRDefault="00D66508" w:rsidP="00D6650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D66508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Задержка речевого развития – что это и как бороться?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роду деятельности мне приходится встречаться с 2 противоположностями в родительском отношении к ребёнку. Первые –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сверхобеспокоенные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родители, которые, когда ребёнок в 2 года не говорит развёрнутыми фразами, бьют тревогу. А как же! По словам соседки тёти </w:t>
      </w:r>
      <w:proofErr w:type="gram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Маши</w:t>
      </w:r>
      <w:proofErr w:type="gram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её малыш уже все стихи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наизусть читает!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вторая группа родителей – это те, которые упорно не замечают проблем в развитии ребёнка, и только когда врачи однозначно ставят задержку в развитии, обращаются к специалистам. Иногда я сталкиваюсь с настолько запущенными случаями, что бывает горько говорить родителям, что помощь запоздала, и теперь можно лишь немного адаптировать ребёнка к жизни в обществе.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что же такое задержка речевого развития?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Когда ребенок должен начать говорить?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 год ребенок должен произносить около 10 облегченных слов и знать названия 200 предметов (чашка, кровать, мишка, мама, гулять, купаться и т.п. повседневные предметы и действия). Ребёнок должен понимать обращённую к нему речь и реагировать на неё. На слова «где мишка?» - повернуть голову к мишке, а на просьбу «дай руку» - протянуть руку.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 года ребенок должен строить фразы и короткие предложения, использовать прилагательные и местоимения, словарный запас в этом возрасте увеличивается до 50 слов (это по низу нормы), как правило, специалисты хотят услышать от ребёнка хотя бы 100 слов.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 с половиной года ребенок должен строить сложные предложения, используя около 200-300 слов, правильно произносить практически все буквы, кроме «л», «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и шипящих, задавать вопросы «где?», «куда?». Ребёнок должен знать своё имя, различать родных, изображать подражательно голоса основных животных и птиц. В речи появляются прилагательные – большой, высокий, красивый, горячий и т.д.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3 года ребенок должен говорить предложениями, объединенными по смыслу, употреблять правильно все местоимения, активно использовать в 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речи прилагательные и наречия (далеко, рано, горячо и т.д.). С точки зрения неспециалиста легко выявить, что у трёхлетки проблемы с речью следующим образом – пусть вашего малыша послушает незнакомый с ним человек. Если он понимает 75% сказанного вашим крохой, а между взрослым и ребёнком складывается простая диалоговая речь – то всё в порядке. Речь ребёнка в 3 года должна изменяться по родам, числам. То есть, если на вопрос «хочешь конфетку?» ребёнок отвечает «хочешь» вместо «хочу» - это уже отклонение в развитии.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1634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Где граница между индивидуальными особенностями развития и отставанием?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Успокоим сначала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сверхпугливых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родителей и бабушек. Рамки, которые учитываются нормами развития, достаточно гибкие. Если ваш малыш в год говорит не 10 слов, а 7, то тревогу бить не стоит. Колебания в сторону чуть раньше или чуть позже допустимы в пределах 2-3 месяцев. Причём для мальчиков возможно отставание от девочек </w:t>
      </w:r>
      <w:r w:rsidRPr="0031634D">
        <w:rPr>
          <w:rFonts w:ascii="Times New Roman" w:hAnsi="Times New Roman"/>
          <w:color w:val="000000"/>
          <w:sz w:val="28"/>
          <w:szCs w:val="28"/>
        </w:rPr>
        <w:t> 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4-5 месяцев.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Обыватели считают, что есть некая зона, область мозга, отвечающая за развитие речи. В реальности речь формируется только при согласованной работе обоих полушарий мозга. Для полноценного и своевременного речевого развития нужно, чтобы гармонично развивались как правое полушарие, которое отвечает за эмоционально-образную сферу, пространственное мышление и интуицию, так и левое полушарие, отвечающее за рационально-логическое мышление.</w:t>
      </w:r>
      <w:r w:rsidRPr="0031634D">
        <w:rPr>
          <w:rFonts w:ascii="Times New Roman" w:hAnsi="Times New Roman"/>
          <w:color w:val="000000"/>
          <w:sz w:val="28"/>
          <w:szCs w:val="28"/>
        </w:rPr>
        <w:t> 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 мальчиков пучок нервных волокон, соединяющих оба полушария, </w:t>
      </w:r>
      <w:r w:rsidRPr="0031634D">
        <w:rPr>
          <w:rFonts w:ascii="Times New Roman" w:hAnsi="Times New Roman"/>
          <w:color w:val="000000"/>
          <w:sz w:val="28"/>
          <w:szCs w:val="28"/>
        </w:rPr>
        <w:t> 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тоньше, чем у девочек, и развивается медленнее. Поэтому бывает, что обмен информацией между полушариями затруднён, из-за чего мальчикам сложнее облечь свою мысль в форму грамматически правильного высказывания. Если нет мозговых и психических отклонений в развитии, при раннем небольшом отставании в речевом развитии, мальчик с помощью специалистов преодолеет его. Более того, именно мужчины обладают более развитой образной речью, отчего писателей и поэтов-мужчин на порядок больше, чем женщин.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Одновременно стоит предупредить родителей мальчиков, что нельзя запускать ситуацию, и если отклонение от нормы значительно, обязательно бить тревогу. В связи с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гендерными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особенностями развития, именно среди мальчиков высок процент отклонений в речевом и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психоречевом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развитии. Приведём несколько примеров. Среди заикающихся детей мальчиков вдвое больше, чем девочек. Среди страдающих алалией (почти полное отсутствие речи при сохранном слухе) – мальчиков втрое больше,</w:t>
      </w:r>
      <w:r w:rsidRPr="0031634D">
        <w:rPr>
          <w:rFonts w:ascii="Times New Roman" w:hAnsi="Times New Roman"/>
          <w:color w:val="000000"/>
          <w:sz w:val="28"/>
          <w:szCs w:val="28"/>
        </w:rPr>
        <w:t> 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такое же количество деток с дизартрией (когда ребенок испытывает трудности при произнесении очень многих звуков и его речь почти не понятна окружающим).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считается речью? До возраста 2,5 лет допустимо, если ребёнок говорит «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малышковым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языком». </w:t>
      </w:r>
      <w:proofErr w:type="gram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Словами считаются не только полноценные «мама» и «папа», но и «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вместо «машина», «кар-кар» вместо «ворона», и «куп-куп» вместо «идём купаться».</w:t>
      </w:r>
      <w:proofErr w:type="gram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Ребёнок может придумывать собственные обозначения предметам. Если ребёнок упорно называет макароны «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камани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- 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это тоже слово. Допустимо, чтобы одно и то же сочетание звуков использовалось для обозначения разным предметов («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- киска, носки, кинуть).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если ребёнок в 2,5 года не пытается говорить фразами из 3-4 слов вроде «мама дё куп-куп» (мама идёт купаться), то надо однозначно бить тревогу. В принципе, внимательные специалисты могут отметить задержку речевого развития на достаточно раннем периоде.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Перечислим признаки значительной задержки речевого развития:</w:t>
      </w:r>
    </w:p>
    <w:p w:rsidR="0033504C" w:rsidRPr="0031634D" w:rsidRDefault="0033504C" w:rsidP="003B3C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ребёнку уже полтора, а простых слов, например «мама» или «дай» он не говорит и не понимает простых слов - своего имени или названий окружающих предметов: не способен выполнить простейшие просьбы типа «иди сюда», «сядь».</w:t>
      </w:r>
    </w:p>
    <w:p w:rsidR="0033504C" w:rsidRPr="0031634D" w:rsidRDefault="0033504C" w:rsidP="003B3C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у ребёнка есть трудности с сосанием или жеванием. Например, если полуторагодовалый ребёнок не умеет жевать и давится даже кусочком яблока.</w:t>
      </w:r>
    </w:p>
    <w:p w:rsidR="0033504C" w:rsidRPr="0031634D" w:rsidRDefault="0033504C" w:rsidP="003B3C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 два года ребёнок использует только несколько отдельных слов и не пытается повторять новые слова.</w:t>
      </w:r>
    </w:p>
    <w:p w:rsidR="0033504C" w:rsidRPr="0031634D" w:rsidRDefault="0033504C" w:rsidP="003B3C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в 2,5 года активный словарный запас менее 20 слов и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словоподражаний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 знает названий окружающих предметов и частей тела: не может по просьбе показать на знакомый предмет или принести что-либо, находящееся вне поля зрения. Если в этом возрасте не умеет составлять фразы из двух слов (например, «дай воды»)</w:t>
      </w:r>
    </w:p>
    <w:p w:rsidR="0033504C" w:rsidRPr="0031634D" w:rsidRDefault="0033504C" w:rsidP="003B3C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трёхлетний малыш говорит настолько непонятно, что его с трудом понимают даже родные. Он не говорит простых предложений (подлежащее, сказуемое, дополнение),</w:t>
      </w:r>
      <w:r w:rsidRPr="0031634D">
        <w:rPr>
          <w:rFonts w:ascii="Times New Roman" w:hAnsi="Times New Roman"/>
          <w:color w:val="000000"/>
          <w:sz w:val="28"/>
          <w:szCs w:val="28"/>
        </w:rPr>
        <w:t> 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не понимает простых объяснений или рассказов о событиях в прошлом или будущем.</w:t>
      </w:r>
    </w:p>
    <w:p w:rsidR="0033504C" w:rsidRPr="0031634D" w:rsidRDefault="0033504C" w:rsidP="003B3C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трёхлетний ребёнок «тарахтит», то есть говорит слишком быстро, глотая окончания слов или, наоборот, крайне медленно, растягивая их, хотя дома примера такой речи нет.</w:t>
      </w:r>
    </w:p>
    <w:p w:rsidR="0033504C" w:rsidRPr="0031634D" w:rsidRDefault="0033504C" w:rsidP="003B3C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 три года ребёнок говорит в основном фразами из мультиков и книжек, но не строит собственные предложения – это признак серьёзного отклонения в развитии</w:t>
      </w:r>
      <w:proofErr w:type="gram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 три года малыш зеркально повторяет то, что говорят при нём взрослые, пусть даже и к месту – это причина срочного обращения к специалисту, причём психиатру!</w:t>
      </w:r>
    </w:p>
    <w:p w:rsidR="0033504C" w:rsidRPr="0031634D" w:rsidRDefault="0033504C" w:rsidP="003B3C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у малыша любого возраста постоянно приоткрыт рот или наблюдается повышенное слюноотделение без явных причин (не связанное с ростом зубов)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В чем же причина возникновения у ребёнка ЗРР?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Следует понимать, что ЗРР и ЗПРР – это не самостоятельные заболевания, а следствия неких отклонений в здоровье ребёнка, а именно – нарушений работы мозга, центральной нервной системы, генетических или же психических расстройств. </w:t>
      </w:r>
      <w:proofErr w:type="gram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Изучая анамнез детей с задержкой речевого развития, специалисты установили, что к нарушению нормального становления речи у детей могут приводить различные неблагоприятные воздействия в период внутриутробного развития, преждевременные, 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длительные или стремительные роды, долгий безводный период, родовые травмы, асфиксия плода в родах, гидроцефалия и увеличенное внутричерепное давление, генетическая предрасположенность, психические заболевания и даже ранний перевод ребенка на искусственное вскармливание.</w:t>
      </w:r>
      <w:proofErr w:type="gram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Тяжело протекающие детские болезни, особенно в первые три года жизни, черепно-мозговые травмы или просто оставленные без внимания частые падения, понижение слуха различной степени — все это может служить причиной отставания в речевом развитии. При воздействии неблагоприятных биологических (или социальных) факторов наиболее существенно повреждаются именно те области головного мозга, которые в данный момент наиболее интенсивно развиваются. Исследования показали, что задержкой речевого развития часто страдают дети, чьи мать или отец имеют какие-либо психические расстройства, часто ссорятся или злоупотребляют алкоголем.</w:t>
      </w:r>
    </w:p>
    <w:p w:rsidR="0033504C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Независимо от причины, которая привела к повреждению головного мозга, исход одинаков - разные зоны головного мозга начинают работать неправильно или не достаточно активно. 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Существенную роль играет, конечно, наследственный фактор. Хотелось бы остановиться отдельно на этом момента. Часто приходят мамочки с пятилетним ребёнком, который практически не говорит. Спрашиваю, чего вы ждали год назад, полтора года назад? Ведь чем раньше начать коррекцию и лечение, тем выше результат! Мамы пожимают плечами и рассказывают, что, мол, свекровь говорит, что папа ребёнка заговорил только в 4 года и сразу фразами, и дядя поздно заговорил. И ничего, оба в люди выбились.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Дорогие мамочки! Если по рассказам родни вы, ваш муж или дядя-тётя и иной близкий родственник заговорил поздно, то это сигнализирует, что у вашего ребёнка уже есть генетическая предрасположенность к ЗРР. От поколения к поколению ЗРР носит всё более тяжёлые формы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1634D">
        <w:rPr>
          <w:rFonts w:ascii="Times New Roman" w:hAnsi="Times New Roman"/>
          <w:color w:val="000000"/>
          <w:sz w:val="28"/>
          <w:szCs w:val="28"/>
        </w:rPr>
        <w:t> </w:t>
      </w:r>
      <w:r w:rsidRPr="0031634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Необходимо понимать, что активное овладение лексическими и грамматическими закономерностями начинается у ребенка в 2-3 года и к 7 годам заканчивается. </w:t>
      </w:r>
      <w:proofErr w:type="gramStart"/>
      <w:r w:rsidRPr="0031634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Если у ребёнок ВООБЩЕ нет речи, даже </w:t>
      </w:r>
      <w:proofErr w:type="spellStart"/>
      <w:r w:rsidRPr="0031634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словоподжражания</w:t>
      </w:r>
      <w:proofErr w:type="spellEnd"/>
      <w:r w:rsidRPr="0031634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6 лет, вероятность, что он заговорит, равна 0,2%. Если же ребёнку исполнилось 8 лет, то ему придётся осваивать альтернативные методы коммуникации – жестовую, карточную, письменную, но активной речи в общем понимании у него уже не будет.</w:t>
      </w:r>
      <w:proofErr w:type="gram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31634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Поэтому ждать, что всё само рассосётс</w:t>
      </w:r>
      <w:proofErr w:type="gramStart"/>
      <w:r w:rsidRPr="0031634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я-</w:t>
      </w:r>
      <w:proofErr w:type="gramEnd"/>
      <w:r w:rsidRPr="0031634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это крайне безответственная позиция! </w:t>
      </w:r>
      <w:r w:rsidRPr="0031634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31634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31634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Помощь</w:t>
      </w:r>
      <w:proofErr w:type="gramEnd"/>
      <w:r w:rsidRPr="0031634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каких специалистов и когда может понадобиться ребенку с задержкой речи?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сожалению, многие родители считают, что задержку развития «лечат» логопеды, но логопеды - это педагоги, а не врачи. Они лишь учат ребенка правильно говорить различные звуки, а этим можно эффективно заниматься лишь с 4-5 лет. Но мы с вами уже знаем, что ждать до 5 лет в случае с ребёнком с ЗРР крайне опасно.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Итак, сначала вам потребуется достаточно детальная диагностика для выявления причин патологии развития речи.</w:t>
      </w:r>
    </w:p>
    <w:p w:rsidR="0033504C" w:rsidRPr="0031634D" w:rsidRDefault="0033504C" w:rsidP="003B3C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Детям с задержкой речевого развития показана оценка слуха (обследование у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сурдолога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33504C" w:rsidRPr="0031634D" w:rsidRDefault="0033504C" w:rsidP="003B3C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беседы с родителями и наблюдений выясняют, каким образом ребенок сообщает о своих потребностях. В отличие от общей задержки развития и аутизма, при снижении слуха, моторной апраксии мышц лица и первичных нейрогенных расстройствах речи дети способны выражать свои нужды.</w:t>
      </w:r>
    </w:p>
    <w:p w:rsidR="0033504C" w:rsidRPr="0031634D" w:rsidRDefault="0033504C" w:rsidP="003B3C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Сравнивают понимание и воспроизведение речи.</w:t>
      </w:r>
    </w:p>
    <w:p w:rsidR="0033504C" w:rsidRPr="0031634D" w:rsidRDefault="0033504C" w:rsidP="003B3C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домашнем окружении ребенка и его общении помогают выявить недостаточную стимуляцию речевого развития.</w:t>
      </w:r>
    </w:p>
    <w:p w:rsidR="0033504C" w:rsidRPr="0031634D" w:rsidRDefault="0033504C" w:rsidP="003B3CC9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выяснения причин задержки в речевом развитии необходимо обратиться к невропатологу, логопеду, а в отдельных случаях к психиатру и детскому психологу. Могут потребоваться специализированные анализы работы мозга – ЭКГ, ЭХО-ЭГ, МРТ</w:t>
      </w:r>
      <w:r w:rsidRPr="0031634D">
        <w:rPr>
          <w:rFonts w:ascii="Times New Roman" w:hAnsi="Times New Roman"/>
          <w:color w:val="000000"/>
          <w:sz w:val="28"/>
          <w:szCs w:val="28"/>
        </w:rPr>
        <w:t> 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подобные обследования.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 100 % детей с ЗРР необходимо медикаментозное лечение.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 какого возраста начинается работа по преодолению задержек в развитии?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раньше, тем лучше.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Невропатологи могут назначить лечение уже с 1 года, если рано установлена неврологическая патология, которая приводит или может привести к задержке речевого развития.</w:t>
      </w:r>
    </w:p>
    <w:p w:rsidR="0033504C" w:rsidRPr="0031634D" w:rsidRDefault="0033504C" w:rsidP="000B48B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697">
        <w:rPr>
          <w:rFonts w:ascii="Times New Roman" w:hAnsi="Times New Roman"/>
          <w:color w:val="000000"/>
          <w:sz w:val="28"/>
          <w:szCs w:val="28"/>
        </w:rPr>
        <w:t xml:space="preserve">К сожалению, в соответствии со сложившейся у нас традицией, родители и педагоги не используют возможности организации ранней помощи детям с речевыми проблемами и ждут, пока ребенку исполнится 3 года, и он заговорит сам. Очень редко эти ожидания оправдываются. Упущенное можно наверстать позже, но сделать это несколько сложнее. </w:t>
      </w:r>
      <w:r w:rsidRPr="00E92697">
        <w:rPr>
          <w:rFonts w:ascii="Times New Roman" w:hAnsi="Times New Roman"/>
          <w:color w:val="000000"/>
          <w:sz w:val="28"/>
          <w:szCs w:val="28"/>
        </w:rPr>
        <w:br/>
      </w:r>
      <w:r w:rsidRPr="00E92697">
        <w:rPr>
          <w:rFonts w:ascii="Times New Roman" w:hAnsi="Times New Roman"/>
          <w:color w:val="000000"/>
          <w:sz w:val="28"/>
          <w:szCs w:val="28"/>
        </w:rPr>
        <w:br/>
        <w:t>Как правило, отсутствие речи или ее недоразвитие сказываются в школьном возрасте, когда недостатки речевого развития не могут быть преодолены без специальной логопедической помощи. Отсутствие помощи в раннем дошкольном возрасте приводит к появлению целого ряда последствий недоразвития речи. Это нарушение процесса общения и обусловленные им трудности адаптации в детском коллективе и речевой негативизм, своеобразие эмоционально-волевой сферы, инфантилизм, вторичная задержка познавательной деятельности, трудности в овладении всей школьной программой, особенно по русскому языку.</w:t>
      </w:r>
      <w:r w:rsidRPr="00E92697">
        <w:rPr>
          <w:rFonts w:ascii="Times New Roman" w:hAnsi="Times New Roman"/>
          <w:color w:val="000000"/>
          <w:sz w:val="28"/>
          <w:szCs w:val="28"/>
        </w:rPr>
        <w:br/>
      </w:r>
      <w:r w:rsidRPr="00E92697">
        <w:rPr>
          <w:rFonts w:ascii="Times New Roman" w:hAnsi="Times New Roman"/>
          <w:color w:val="000000"/>
          <w:sz w:val="28"/>
          <w:szCs w:val="28"/>
        </w:rPr>
        <w:br/>
        <w:t xml:space="preserve">Влияние речевого дефекта на процесс формирования личности можно значительно ослабить или свести к нулю, если начать раннюю коррекцию. Это обусловливает необходимость проведения специальной работы по восполнению пробелов в речевом развитии детей. Эффективна </w:t>
      </w:r>
      <w:r w:rsidRPr="00E92697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коррекционная помощь, оказываемая в </w:t>
      </w:r>
      <w:proofErr w:type="spellStart"/>
      <w:r w:rsidRPr="00E92697">
        <w:rPr>
          <w:rFonts w:ascii="Times New Roman" w:hAnsi="Times New Roman"/>
          <w:color w:val="000000"/>
          <w:sz w:val="28"/>
          <w:szCs w:val="28"/>
        </w:rPr>
        <w:t>сензитивный</w:t>
      </w:r>
      <w:proofErr w:type="spellEnd"/>
      <w:r w:rsidRPr="00E92697">
        <w:rPr>
          <w:rFonts w:ascii="Times New Roman" w:hAnsi="Times New Roman"/>
          <w:color w:val="000000"/>
          <w:sz w:val="28"/>
          <w:szCs w:val="28"/>
        </w:rPr>
        <w:t xml:space="preserve"> для речи период: в возрасте от 2,5 до 5 лет, т.е. в период, когда идет активное становление речевой функции. Мы не столько исправляем речь, сколько формируем ее, направляя в нужное русло, стимулируя положительные проявления и затормаживая отрицательные. В результате можно добиться полной компенсации речевого недоразвития еще до поступления ребенка в школу.</w:t>
      </w:r>
      <w:r w:rsidRPr="00E92697">
        <w:rPr>
          <w:rFonts w:ascii="Times New Roman" w:hAnsi="Times New Roman"/>
          <w:color w:val="000000"/>
          <w:sz w:val="28"/>
          <w:szCs w:val="28"/>
        </w:rPr>
        <w:br/>
      </w:r>
      <w:r w:rsidRPr="00E92697">
        <w:rPr>
          <w:rFonts w:ascii="Times New Roman" w:hAnsi="Times New Roman"/>
          <w:color w:val="000000"/>
          <w:sz w:val="28"/>
          <w:szCs w:val="28"/>
        </w:rPr>
        <w:br/>
      </w:r>
      <w:r w:rsidRPr="0031634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Какие существуют методы лечения ЗРР?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Лекарственная терапия - среди препаратов которые применяются для лечения ЗПРР есть и </w:t>
      </w:r>
      <w:proofErr w:type="gram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</w:t>
      </w:r>
      <w:proofErr w:type="gram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которые являются «активным питанием» и «строительным материалом» для нейронов головного мозга (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кортексин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актовегин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нейромультивит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лецитин и т.д.), так и препараты «подхлестывающие» деятельность речевых зон (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когитум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Все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назнаначения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делаются ТОЛЬКО врачом-неврологом или психиатром. Заниматься самолечением опасно, ведь препарат, который помог ребёнку вашей подруги, может быть противопоказан вашему ребёнку.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Однако только лекарственная помощь таким детям приносит мало результата, если не подкреплена педагогическим воздействием. 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Очень важно, чтобы родители, заметив у малыша признаки задержки речевого развития, не просто уповали на помощь специалистов, но и сами активно занимались с ребенком.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Логопед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помогает выбрать направление той работы, которую ежедневно и ежечасно придётся проводить родным ребёнка.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Немного о методах коррекционной работы.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работе с такими детьми используют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арттерапию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музтерапию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методы предметно-сенсорной терапии, специальные методы разработки крупной и мелкой (тонкой) моторики, методы расширения понятийного аппарата ребёнка.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активно используются пальчиковые игры.</w:t>
      </w:r>
      <w:r w:rsidRPr="0031634D">
        <w:rPr>
          <w:rFonts w:ascii="Times New Roman" w:hAnsi="Times New Roman"/>
          <w:color w:val="000000"/>
          <w:sz w:val="28"/>
          <w:szCs w:val="28"/>
        </w:rPr>
        <w:t> 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 коре головного мозга </w:t>
      </w:r>
      <w:proofErr w:type="gram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отделы, отвечающие за развитие артикуляционной и тонкой ручной моторики расположены</w:t>
      </w:r>
      <w:proofErr w:type="gram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близко друг к другу и тесно взаимосвязаны. Однако рука в процессе онтогенеза развивается раньше, и ее развитие как бы «тянет» за собой развитие речи. Следовательно, развивая тонкую ручную моторику у ребенка, мы стимулируем развитие его речи. Поэтому, если у ребенка ведущая рука — правая, у него больше развито левое полушарие — среди же </w:t>
      </w:r>
      <w:proofErr w:type="gram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левшей</w:t>
      </w:r>
      <w:proofErr w:type="gram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гораздо больше детей с ЗРР, т.к. у них наиболее развито правое, а не левое полушарие, в котором находятся речевые и двигательные центры.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Необходимо, чтобы дома родители обеспечили ребёнку возможность разработки мелкой моторики – конструктор,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игры-вкладыши, мозаика, игрушки-шнуровки, кубики и мячики разного размера, пирамидки и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кольцеброс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тренажёры для застёгивания пуговиц и завязывания шнурков. Надо с ребёнком много лепить из пластилина, рисовать пальчиковыми 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красками, нанизывать бусинки на шнурок, выполнять гравюры и примитивные вышивки.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Большое значение имеет использование различных техник массажа и двигательной стимуляции для развития восприятия и ощущений с самого раннего возраста.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Рекомендуется использовать подвижные игры (методика </w:t>
      </w:r>
      <w:proofErr w:type="spellStart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развивающие умение ориентироваться в пространстве, ритмично и ловко двигаться, менять темп движений, а также игры, в которых движения сопровождаются речью.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Немаловажно и музыкальное развитие ребёнка. Эффективны такие игры, как «Угадай, что звучало?», «Узнай по голосу», «Какой инструмент играет?», «Улавливай шепот» и др. Ведь почти у всех детей с ЗРР недостаточно развито внимание (меньший объем запоминания и воспроизведения материала), они не умеют сосредоточиться, часто отвлекаются, не слышат ритм и плохо улавливают интонационную окраску голосов окружающих.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Необходимо развивать и зрительное внимание посредством работы с разноцветными полосками, палочками, кубиками, геометрическими плоскостными и объёмными фигурами и специальными карточками.</w:t>
      </w:r>
    </w:p>
    <w:p w:rsidR="0033504C" w:rsidRPr="0031634D" w:rsidRDefault="0033504C" w:rsidP="003B3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Любые занятия должны проводиться по системе, поэтому необходимо заниматься ежедневно и под контролем специалиста. </w:t>
      </w:r>
      <w:r w:rsidRPr="0031634D">
        <w:rPr>
          <w:rFonts w:ascii="Times New Roman" w:hAnsi="Times New Roman"/>
          <w:color w:val="000000"/>
          <w:sz w:val="28"/>
          <w:szCs w:val="28"/>
        </w:rPr>
        <w:t> </w:t>
      </w:r>
      <w:r w:rsidRPr="00316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 заключение, подчеркну ещё раз, что если вы заметили, что речевое развитие вашего малыша не соответствует возрастной норме, не медлите - срочно обратитесь к специалистам! Если коррекцию речевых расстройств начинать в раннем возрасте, то велика вероятность, что уже в 6 лет ваш ребёнок не будет ничем отличаться от ровесников.</w:t>
      </w:r>
    </w:p>
    <w:p w:rsidR="0033504C" w:rsidRDefault="0033504C" w:rsidP="003B3CC9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504C" w:rsidRPr="003B3CC9" w:rsidRDefault="0033504C">
      <w:pPr>
        <w:rPr>
          <w:rFonts w:ascii="Times New Roman" w:hAnsi="Times New Roman"/>
          <w:sz w:val="28"/>
          <w:szCs w:val="28"/>
        </w:rPr>
      </w:pPr>
    </w:p>
    <w:sectPr w:rsidR="0033504C" w:rsidRPr="003B3CC9" w:rsidSect="0018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85F"/>
    <w:multiLevelType w:val="multilevel"/>
    <w:tmpl w:val="85BE7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A602403"/>
    <w:multiLevelType w:val="multilevel"/>
    <w:tmpl w:val="842E5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CC9"/>
    <w:rsid w:val="00046E75"/>
    <w:rsid w:val="00062031"/>
    <w:rsid w:val="00075C5D"/>
    <w:rsid w:val="000B48B7"/>
    <w:rsid w:val="000E7CE3"/>
    <w:rsid w:val="0018597A"/>
    <w:rsid w:val="0031634D"/>
    <w:rsid w:val="0033504C"/>
    <w:rsid w:val="003B3CC9"/>
    <w:rsid w:val="004B4170"/>
    <w:rsid w:val="006C23A2"/>
    <w:rsid w:val="00736A04"/>
    <w:rsid w:val="00934BAD"/>
    <w:rsid w:val="00A12DC7"/>
    <w:rsid w:val="00B150D7"/>
    <w:rsid w:val="00C07CCB"/>
    <w:rsid w:val="00D01B8C"/>
    <w:rsid w:val="00D3214A"/>
    <w:rsid w:val="00D5484C"/>
    <w:rsid w:val="00D66508"/>
    <w:rsid w:val="00DD11F0"/>
    <w:rsid w:val="00E9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2308</Words>
  <Characters>14545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6</cp:revision>
  <cp:lastPrinted>2013-01-22T05:09:00Z</cp:lastPrinted>
  <dcterms:created xsi:type="dcterms:W3CDTF">2013-01-16T15:46:00Z</dcterms:created>
  <dcterms:modified xsi:type="dcterms:W3CDTF">2013-01-22T05:32:00Z</dcterms:modified>
</cp:coreProperties>
</file>