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68" w:rsidRPr="004408E7" w:rsidRDefault="0049735A" w:rsidP="00C10FC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408E7">
        <w:rPr>
          <w:rFonts w:ascii="Times New Roman" w:hAnsi="Times New Roman" w:cs="Times New Roman"/>
          <w:sz w:val="40"/>
          <w:szCs w:val="40"/>
        </w:rPr>
        <w:t>Те</w:t>
      </w:r>
      <w:bookmarkStart w:id="0" w:name="_GoBack"/>
      <w:bookmarkEnd w:id="0"/>
      <w:r w:rsidRPr="004408E7">
        <w:rPr>
          <w:rFonts w:ascii="Times New Roman" w:hAnsi="Times New Roman" w:cs="Times New Roman"/>
          <w:sz w:val="40"/>
          <w:szCs w:val="40"/>
        </w:rPr>
        <w:t>ст по теме «НАРЕЧИЕ»</w:t>
      </w:r>
    </w:p>
    <w:p w:rsidR="0049735A" w:rsidRPr="004408E7" w:rsidRDefault="0049735A" w:rsidP="00C10F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08E7">
        <w:rPr>
          <w:rFonts w:ascii="Times New Roman" w:hAnsi="Times New Roman" w:cs="Times New Roman"/>
          <w:b/>
          <w:sz w:val="28"/>
          <w:szCs w:val="28"/>
        </w:rPr>
        <w:t>1.В каком слове нет окончания?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А)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Pr="00C10FCC">
        <w:rPr>
          <w:rFonts w:ascii="Times New Roman" w:hAnsi="Times New Roman" w:cs="Times New Roman"/>
          <w:sz w:val="28"/>
          <w:szCs w:val="28"/>
        </w:rPr>
        <w:t>окно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Б)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Pr="00C10FCC">
        <w:rPr>
          <w:rFonts w:ascii="Times New Roman" w:hAnsi="Times New Roman" w:cs="Times New Roman"/>
          <w:sz w:val="28"/>
          <w:szCs w:val="28"/>
        </w:rPr>
        <w:t>дефис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В)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Pr="00C10FCC">
        <w:rPr>
          <w:rFonts w:ascii="Times New Roman" w:hAnsi="Times New Roman" w:cs="Times New Roman"/>
          <w:sz w:val="28"/>
          <w:szCs w:val="28"/>
        </w:rPr>
        <w:t>плотно</w:t>
      </w:r>
    </w:p>
    <w:p w:rsid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Г)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="00C10FCC">
        <w:rPr>
          <w:rFonts w:ascii="Times New Roman" w:hAnsi="Times New Roman" w:cs="Times New Roman"/>
          <w:sz w:val="28"/>
          <w:szCs w:val="28"/>
        </w:rPr>
        <w:t>прыгнул</w:t>
      </w:r>
    </w:p>
    <w:p w:rsidR="00C10FCC" w:rsidRPr="004408E7" w:rsidRDefault="0049735A" w:rsidP="00C10F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08E7">
        <w:rPr>
          <w:rFonts w:ascii="Times New Roman" w:hAnsi="Times New Roman" w:cs="Times New Roman"/>
          <w:b/>
          <w:sz w:val="28"/>
          <w:szCs w:val="28"/>
        </w:rPr>
        <w:t>2.Какое наречие обозначает причину?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А)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Pr="00C10FCC">
        <w:rPr>
          <w:rFonts w:ascii="Times New Roman" w:hAnsi="Times New Roman" w:cs="Times New Roman"/>
          <w:sz w:val="28"/>
          <w:szCs w:val="28"/>
        </w:rPr>
        <w:t>невольно вскрикнула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Б)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Pr="00C10FCC">
        <w:rPr>
          <w:rFonts w:ascii="Times New Roman" w:hAnsi="Times New Roman" w:cs="Times New Roman"/>
          <w:sz w:val="28"/>
          <w:szCs w:val="28"/>
        </w:rPr>
        <w:t>старательно учил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В)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Pr="00C10FCC">
        <w:rPr>
          <w:rFonts w:ascii="Times New Roman" w:hAnsi="Times New Roman" w:cs="Times New Roman"/>
          <w:sz w:val="28"/>
          <w:szCs w:val="28"/>
        </w:rPr>
        <w:t>бегут вприпрыжку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Г)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Pr="00C10FCC">
        <w:rPr>
          <w:rFonts w:ascii="Times New Roman" w:hAnsi="Times New Roman" w:cs="Times New Roman"/>
          <w:sz w:val="28"/>
          <w:szCs w:val="28"/>
        </w:rPr>
        <w:t>сделал назло</w:t>
      </w:r>
    </w:p>
    <w:p w:rsidR="0049735A" w:rsidRPr="004408E7" w:rsidRDefault="0049735A" w:rsidP="00C10F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08E7">
        <w:rPr>
          <w:rFonts w:ascii="Times New Roman" w:hAnsi="Times New Roman" w:cs="Times New Roman"/>
          <w:b/>
          <w:sz w:val="28"/>
          <w:szCs w:val="28"/>
        </w:rPr>
        <w:t>3.Какое наречие обозначает цель?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А)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Pr="00C10FCC">
        <w:rPr>
          <w:rFonts w:ascii="Times New Roman" w:hAnsi="Times New Roman" w:cs="Times New Roman"/>
          <w:sz w:val="28"/>
          <w:szCs w:val="28"/>
        </w:rPr>
        <w:t>специально оставил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Б)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Pr="00C10FCC">
        <w:rPr>
          <w:rFonts w:ascii="Times New Roman" w:hAnsi="Times New Roman" w:cs="Times New Roman"/>
          <w:sz w:val="28"/>
          <w:szCs w:val="28"/>
        </w:rPr>
        <w:t>идёт направо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В)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Pr="00C10FCC">
        <w:rPr>
          <w:rFonts w:ascii="Times New Roman" w:hAnsi="Times New Roman" w:cs="Times New Roman"/>
          <w:sz w:val="28"/>
          <w:szCs w:val="28"/>
        </w:rPr>
        <w:t>холодно посмотрела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Г)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Pr="00C10FCC">
        <w:rPr>
          <w:rFonts w:ascii="Times New Roman" w:hAnsi="Times New Roman" w:cs="Times New Roman"/>
          <w:sz w:val="28"/>
          <w:szCs w:val="28"/>
        </w:rPr>
        <w:t>недавно познакомились</w:t>
      </w:r>
    </w:p>
    <w:p w:rsidR="0049735A" w:rsidRPr="004408E7" w:rsidRDefault="0049735A" w:rsidP="00C10F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08E7">
        <w:rPr>
          <w:rFonts w:ascii="Times New Roman" w:hAnsi="Times New Roman" w:cs="Times New Roman"/>
          <w:b/>
          <w:sz w:val="28"/>
          <w:szCs w:val="28"/>
        </w:rPr>
        <w:t>4.В каком варианте ответа есть определительное наречие?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А)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Pr="00C10FCC">
        <w:rPr>
          <w:rFonts w:ascii="Times New Roman" w:hAnsi="Times New Roman" w:cs="Times New Roman"/>
          <w:sz w:val="28"/>
          <w:szCs w:val="28"/>
        </w:rPr>
        <w:t>встретил вчера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Б)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Pr="00C10FCC">
        <w:rPr>
          <w:rFonts w:ascii="Times New Roman" w:hAnsi="Times New Roman" w:cs="Times New Roman"/>
          <w:sz w:val="28"/>
          <w:szCs w:val="28"/>
        </w:rPr>
        <w:t>раздавался вдали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В)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Pr="00C10FCC">
        <w:rPr>
          <w:rFonts w:ascii="Times New Roman" w:hAnsi="Times New Roman" w:cs="Times New Roman"/>
          <w:sz w:val="28"/>
          <w:szCs w:val="28"/>
        </w:rPr>
        <w:t>немного обузить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Г)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Pr="00C10FCC">
        <w:rPr>
          <w:rFonts w:ascii="Times New Roman" w:hAnsi="Times New Roman" w:cs="Times New Roman"/>
          <w:sz w:val="28"/>
          <w:szCs w:val="28"/>
        </w:rPr>
        <w:t>нарочно утаил</w:t>
      </w:r>
    </w:p>
    <w:p w:rsidR="0049735A" w:rsidRPr="004408E7" w:rsidRDefault="0049735A" w:rsidP="00C10F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08E7">
        <w:rPr>
          <w:rFonts w:ascii="Times New Roman" w:hAnsi="Times New Roman" w:cs="Times New Roman"/>
          <w:b/>
          <w:sz w:val="28"/>
          <w:szCs w:val="28"/>
        </w:rPr>
        <w:t>5.Какое слово является указательным наречием?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А)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Pr="00C10FCC">
        <w:rPr>
          <w:rFonts w:ascii="Times New Roman" w:hAnsi="Times New Roman" w:cs="Times New Roman"/>
          <w:sz w:val="28"/>
          <w:szCs w:val="28"/>
        </w:rPr>
        <w:t>здесь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Б)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Pr="00C10FCC">
        <w:rPr>
          <w:rFonts w:ascii="Times New Roman" w:hAnsi="Times New Roman" w:cs="Times New Roman"/>
          <w:sz w:val="28"/>
          <w:szCs w:val="28"/>
        </w:rPr>
        <w:t>этот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В)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Pr="00C10FCC">
        <w:rPr>
          <w:rFonts w:ascii="Times New Roman" w:hAnsi="Times New Roman" w:cs="Times New Roman"/>
          <w:sz w:val="28"/>
          <w:szCs w:val="28"/>
        </w:rPr>
        <w:t>когда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Г)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Pr="00C10FCC">
        <w:rPr>
          <w:rFonts w:ascii="Times New Roman" w:hAnsi="Times New Roman" w:cs="Times New Roman"/>
          <w:sz w:val="28"/>
          <w:szCs w:val="28"/>
        </w:rPr>
        <w:t>нигде</w:t>
      </w:r>
    </w:p>
    <w:p w:rsidR="0049735A" w:rsidRPr="004408E7" w:rsidRDefault="0049735A" w:rsidP="00C10F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08E7">
        <w:rPr>
          <w:rFonts w:ascii="Times New Roman" w:hAnsi="Times New Roman" w:cs="Times New Roman"/>
          <w:b/>
          <w:sz w:val="28"/>
          <w:szCs w:val="28"/>
        </w:rPr>
        <w:t>6.Какой пример содержит наречие в сравнительной степени?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А)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Pr="00C10FCC">
        <w:rPr>
          <w:rFonts w:ascii="Times New Roman" w:hAnsi="Times New Roman" w:cs="Times New Roman"/>
          <w:sz w:val="28"/>
          <w:szCs w:val="28"/>
        </w:rPr>
        <w:t>Дорога оказалась длиннее, чем мы ожидали.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Б)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</w:t>
      </w:r>
      <w:r w:rsidRPr="00C10FCC">
        <w:rPr>
          <w:rFonts w:ascii="Times New Roman" w:hAnsi="Times New Roman" w:cs="Times New Roman"/>
          <w:sz w:val="28"/>
          <w:szCs w:val="28"/>
        </w:rPr>
        <w:t>В гонке преследования наши спортсменки выступили лучше всех.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Обычно в магазине товары продают дороже, чем на рынке.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Г)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Мне кажется, шоколадная конфета вкуснее, чем карамель.</w:t>
      </w:r>
    </w:p>
    <w:p w:rsidR="0049735A" w:rsidRPr="004408E7" w:rsidRDefault="0049735A" w:rsidP="00C10F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08E7">
        <w:rPr>
          <w:rFonts w:ascii="Times New Roman" w:hAnsi="Times New Roman" w:cs="Times New Roman"/>
          <w:b/>
          <w:sz w:val="28"/>
          <w:szCs w:val="28"/>
        </w:rPr>
        <w:t>7.</w:t>
      </w:r>
      <w:r w:rsidR="00DA2FA2" w:rsidRPr="004408E7">
        <w:rPr>
          <w:rFonts w:ascii="Times New Roman" w:hAnsi="Times New Roman" w:cs="Times New Roman"/>
          <w:b/>
          <w:sz w:val="28"/>
          <w:szCs w:val="28"/>
        </w:rPr>
        <w:t>В каком варианте ответа есть речевая ошибка?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А)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пробежал быстрее всех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Б)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играй </w:t>
      </w:r>
      <w:proofErr w:type="gramStart"/>
      <w:r w:rsidR="00DA2FA2" w:rsidRPr="00C10FCC">
        <w:rPr>
          <w:rFonts w:ascii="Times New Roman" w:hAnsi="Times New Roman" w:cs="Times New Roman"/>
          <w:sz w:val="28"/>
          <w:szCs w:val="28"/>
        </w:rPr>
        <w:t>более тише</w:t>
      </w:r>
      <w:proofErr w:type="gramEnd"/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В)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легче пёрышка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Г)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действовал более настойчиво</w:t>
      </w:r>
    </w:p>
    <w:p w:rsidR="0049735A" w:rsidRPr="004408E7" w:rsidRDefault="0049735A" w:rsidP="00C10F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08E7">
        <w:rPr>
          <w:rFonts w:ascii="Times New Roman" w:hAnsi="Times New Roman" w:cs="Times New Roman"/>
          <w:b/>
          <w:sz w:val="28"/>
          <w:szCs w:val="28"/>
        </w:rPr>
        <w:t>8.</w:t>
      </w:r>
      <w:r w:rsidR="00DA2FA2" w:rsidRPr="004408E7">
        <w:rPr>
          <w:rFonts w:ascii="Times New Roman" w:hAnsi="Times New Roman" w:cs="Times New Roman"/>
          <w:b/>
          <w:sz w:val="28"/>
          <w:szCs w:val="28"/>
        </w:rPr>
        <w:t>В каком варианте есть речевая ошибка?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А)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бежал быстрее ветра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Б)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очень прекрасно образован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В)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изобразил более ярко</w:t>
      </w:r>
    </w:p>
    <w:p w:rsidR="0049735A" w:rsidRPr="00C10FCC" w:rsidRDefault="0049735A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Г)</w:t>
      </w:r>
      <w:r w:rsidR="00DA2FA2" w:rsidRPr="00C10FCC">
        <w:rPr>
          <w:rFonts w:ascii="Times New Roman" w:hAnsi="Times New Roman" w:cs="Times New Roman"/>
          <w:sz w:val="28"/>
          <w:szCs w:val="28"/>
        </w:rPr>
        <w:t xml:space="preserve"> строжайше запретил</w:t>
      </w:r>
    </w:p>
    <w:p w:rsidR="0049735A" w:rsidRPr="004408E7" w:rsidRDefault="0049735A" w:rsidP="00C10F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08E7">
        <w:rPr>
          <w:rFonts w:ascii="Times New Roman" w:hAnsi="Times New Roman" w:cs="Times New Roman"/>
          <w:b/>
          <w:sz w:val="28"/>
          <w:szCs w:val="28"/>
        </w:rPr>
        <w:t>9.</w:t>
      </w:r>
      <w:r w:rsidR="00DA2FA2" w:rsidRPr="004408E7">
        <w:rPr>
          <w:rFonts w:ascii="Times New Roman" w:hAnsi="Times New Roman" w:cs="Times New Roman"/>
          <w:b/>
          <w:sz w:val="28"/>
          <w:szCs w:val="28"/>
        </w:rPr>
        <w:t>Напишите цифрой количество наречий в предложении.</w:t>
      </w:r>
    </w:p>
    <w:p w:rsidR="00DA2FA2" w:rsidRPr="00C10FCC" w:rsidRDefault="00C10FCC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Плохо бы мне было, если б тогда не наступил уже вечер; за непослушание меня уложили в постель ранее обыкновенного, накрыли одеялом и велели спать, обещая,  что завтра сверх того меня запрут одного в пустую комнату.</w:t>
      </w:r>
    </w:p>
    <w:p w:rsidR="0049735A" w:rsidRPr="004408E7" w:rsidRDefault="0049735A" w:rsidP="00C10F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08E7">
        <w:rPr>
          <w:rFonts w:ascii="Times New Roman" w:hAnsi="Times New Roman" w:cs="Times New Roman"/>
          <w:b/>
          <w:sz w:val="28"/>
          <w:szCs w:val="28"/>
        </w:rPr>
        <w:t>10.</w:t>
      </w:r>
      <w:r w:rsidR="00C10FCC" w:rsidRPr="004408E7">
        <w:rPr>
          <w:rFonts w:ascii="Times New Roman" w:hAnsi="Times New Roman" w:cs="Times New Roman"/>
          <w:b/>
          <w:sz w:val="28"/>
          <w:szCs w:val="28"/>
        </w:rPr>
        <w:t>Из данного предложения выпишите наречие.</w:t>
      </w:r>
    </w:p>
    <w:p w:rsidR="00C10FCC" w:rsidRPr="00C10FCC" w:rsidRDefault="00C10FCC" w:rsidP="00C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CC">
        <w:rPr>
          <w:rFonts w:ascii="Times New Roman" w:hAnsi="Times New Roman" w:cs="Times New Roman"/>
          <w:sz w:val="28"/>
          <w:szCs w:val="28"/>
        </w:rPr>
        <w:t>Прощай же, брат, если так, не поминай меня лихом</w:t>
      </w:r>
      <w:r w:rsidR="004408E7">
        <w:rPr>
          <w:rFonts w:ascii="Times New Roman" w:hAnsi="Times New Roman" w:cs="Times New Roman"/>
          <w:sz w:val="28"/>
          <w:szCs w:val="28"/>
        </w:rPr>
        <w:t>.</w:t>
      </w:r>
    </w:p>
    <w:p w:rsidR="0049735A" w:rsidRPr="004408E7" w:rsidRDefault="0049735A" w:rsidP="00C10F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08E7">
        <w:rPr>
          <w:rFonts w:ascii="Times New Roman" w:hAnsi="Times New Roman" w:cs="Times New Roman"/>
          <w:b/>
          <w:sz w:val="28"/>
          <w:szCs w:val="28"/>
        </w:rPr>
        <w:t>11.</w:t>
      </w:r>
      <w:r w:rsidR="00C10FCC" w:rsidRPr="004408E7">
        <w:rPr>
          <w:rFonts w:ascii="Times New Roman" w:hAnsi="Times New Roman" w:cs="Times New Roman"/>
          <w:b/>
          <w:sz w:val="28"/>
          <w:szCs w:val="28"/>
        </w:rPr>
        <w:t>Опишите, используя наречия, действия учителя.</w:t>
      </w:r>
    </w:p>
    <w:sectPr w:rsidR="0049735A" w:rsidRPr="0044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5A"/>
    <w:rsid w:val="004408E7"/>
    <w:rsid w:val="0049735A"/>
    <w:rsid w:val="00985868"/>
    <w:rsid w:val="00C10FCC"/>
    <w:rsid w:val="00DA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2014-12-01T08:00:00Z</dcterms:created>
  <dcterms:modified xsi:type="dcterms:W3CDTF">2014-12-01T08:32:00Z</dcterms:modified>
</cp:coreProperties>
</file>