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38B" w:rsidRDefault="0068238B" w:rsidP="00016117">
      <w:pPr>
        <w:ind w:firstLine="708"/>
        <w:jc w:val="right"/>
        <w:rPr>
          <w:i/>
        </w:rPr>
      </w:pPr>
    </w:p>
    <w:p w:rsidR="0068238B" w:rsidRDefault="0068238B" w:rsidP="00016117">
      <w:pPr>
        <w:ind w:firstLine="708"/>
        <w:jc w:val="right"/>
        <w:rPr>
          <w:i/>
        </w:rPr>
      </w:pPr>
    </w:p>
    <w:p w:rsidR="0068238B" w:rsidRDefault="0068238B" w:rsidP="00016117">
      <w:pPr>
        <w:ind w:firstLine="708"/>
        <w:jc w:val="right"/>
        <w:rPr>
          <w:i/>
        </w:rPr>
      </w:pPr>
    </w:p>
    <w:p w:rsidR="0068238B" w:rsidRDefault="0068238B" w:rsidP="00016117">
      <w:pPr>
        <w:ind w:firstLine="708"/>
        <w:jc w:val="right"/>
        <w:rPr>
          <w:i/>
        </w:rPr>
      </w:pPr>
    </w:p>
    <w:p w:rsidR="0068238B" w:rsidRDefault="0068238B" w:rsidP="00016117">
      <w:pPr>
        <w:ind w:firstLine="708"/>
        <w:jc w:val="right"/>
        <w:rPr>
          <w:i/>
        </w:rPr>
      </w:pPr>
    </w:p>
    <w:p w:rsidR="0068238B" w:rsidRDefault="0068238B" w:rsidP="00016117">
      <w:pPr>
        <w:ind w:firstLine="708"/>
        <w:jc w:val="right"/>
        <w:rPr>
          <w:i/>
        </w:rPr>
      </w:pPr>
    </w:p>
    <w:p w:rsidR="0068238B" w:rsidRDefault="0068238B" w:rsidP="00016117">
      <w:pPr>
        <w:ind w:firstLine="708"/>
        <w:jc w:val="right"/>
        <w:rPr>
          <w:i/>
        </w:rPr>
      </w:pPr>
    </w:p>
    <w:p w:rsidR="0068238B" w:rsidRDefault="0068238B" w:rsidP="00016117">
      <w:pPr>
        <w:ind w:firstLine="708"/>
        <w:jc w:val="right"/>
        <w:rPr>
          <w:i/>
        </w:rPr>
      </w:pPr>
    </w:p>
    <w:p w:rsidR="0068238B" w:rsidRDefault="0068238B" w:rsidP="00016117">
      <w:pPr>
        <w:ind w:firstLine="708"/>
        <w:jc w:val="right"/>
        <w:rPr>
          <w:i/>
        </w:rPr>
      </w:pPr>
    </w:p>
    <w:p w:rsidR="0068238B" w:rsidRDefault="0068238B" w:rsidP="00016117">
      <w:pPr>
        <w:ind w:firstLine="708"/>
        <w:jc w:val="right"/>
        <w:rPr>
          <w:i/>
        </w:rPr>
      </w:pPr>
    </w:p>
    <w:p w:rsidR="0068238B" w:rsidRDefault="0068238B" w:rsidP="00016117">
      <w:pPr>
        <w:ind w:firstLine="708"/>
        <w:jc w:val="right"/>
        <w:rPr>
          <w:i/>
        </w:rPr>
      </w:pPr>
    </w:p>
    <w:p w:rsidR="0068238B" w:rsidRDefault="0068238B" w:rsidP="00016117">
      <w:pPr>
        <w:ind w:firstLine="708"/>
        <w:jc w:val="right"/>
        <w:rPr>
          <w:i/>
        </w:rPr>
      </w:pPr>
      <w:r>
        <w:rPr>
          <w:i/>
        </w:rPr>
        <w:t>Будина Лилия Хатдусовна</w:t>
      </w:r>
    </w:p>
    <w:p w:rsidR="0068238B" w:rsidRDefault="0068238B" w:rsidP="00016117">
      <w:pPr>
        <w:ind w:firstLine="708"/>
        <w:jc w:val="right"/>
        <w:rPr>
          <w:i/>
        </w:rPr>
      </w:pPr>
      <w:r>
        <w:rPr>
          <w:i/>
        </w:rPr>
        <w:t>Учитель русского языка и литературы</w:t>
      </w:r>
    </w:p>
    <w:p w:rsidR="0068238B" w:rsidRPr="0063342E" w:rsidRDefault="0068238B" w:rsidP="00016117">
      <w:pPr>
        <w:ind w:firstLine="708"/>
        <w:jc w:val="right"/>
        <w:rPr>
          <w:i/>
        </w:rPr>
      </w:pPr>
      <w:r>
        <w:rPr>
          <w:i/>
        </w:rPr>
        <w:t>МБОУ</w:t>
      </w:r>
      <w:r w:rsidRPr="0063342E">
        <w:rPr>
          <w:i/>
        </w:rPr>
        <w:t xml:space="preserve"> СОШ п. Таёжный </w:t>
      </w:r>
    </w:p>
    <w:p w:rsidR="0068238B" w:rsidRPr="0063342E" w:rsidRDefault="0068238B" w:rsidP="00016117">
      <w:pPr>
        <w:ind w:firstLine="708"/>
        <w:rPr>
          <w:i/>
        </w:rPr>
      </w:pPr>
    </w:p>
    <w:p w:rsidR="0068238B" w:rsidRDefault="0068238B" w:rsidP="00016117">
      <w:pPr>
        <w:ind w:firstLine="708"/>
        <w:rPr>
          <w:i/>
        </w:rPr>
      </w:pPr>
      <w:r w:rsidRPr="0063342E">
        <w:rPr>
          <w:i/>
        </w:rPr>
        <w:t xml:space="preserve">Предмет: </w:t>
      </w:r>
      <w:r>
        <w:rPr>
          <w:i/>
        </w:rPr>
        <w:t>русский язык</w:t>
      </w:r>
    </w:p>
    <w:p w:rsidR="0068238B" w:rsidRDefault="0068238B" w:rsidP="00016117">
      <w:pPr>
        <w:ind w:firstLine="708"/>
      </w:pPr>
      <w:r w:rsidRPr="0063342E">
        <w:rPr>
          <w:i/>
        </w:rPr>
        <w:t>Класс:</w:t>
      </w:r>
      <w:r>
        <w:t>7</w:t>
      </w:r>
    </w:p>
    <w:p w:rsidR="0068238B" w:rsidRDefault="0068238B" w:rsidP="00016117">
      <w:pPr>
        <w:ind w:firstLine="708"/>
      </w:pPr>
      <w:r w:rsidRPr="0063342E">
        <w:rPr>
          <w:i/>
        </w:rPr>
        <w:t xml:space="preserve">Тип урока: </w:t>
      </w:r>
      <w:r w:rsidRPr="0063342E">
        <w:t xml:space="preserve">урок </w:t>
      </w:r>
      <w:r>
        <w:t>открытия новых знаний</w:t>
      </w:r>
    </w:p>
    <w:p w:rsidR="0068238B" w:rsidRDefault="0068238B" w:rsidP="00016117">
      <w:pPr>
        <w:ind w:firstLine="708"/>
      </w:pPr>
      <w:r w:rsidRPr="00016117">
        <w:t>Урок 101</w:t>
      </w:r>
    </w:p>
    <w:p w:rsidR="0068238B" w:rsidRPr="00016117" w:rsidRDefault="0068238B" w:rsidP="00016117">
      <w:pPr>
        <w:ind w:firstLine="708"/>
      </w:pPr>
    </w:p>
    <w:p w:rsidR="0068238B" w:rsidRDefault="0068238B" w:rsidP="00016117">
      <w:pPr>
        <w:jc w:val="center"/>
      </w:pPr>
      <w:r w:rsidRPr="00D54125">
        <w:rPr>
          <w:b/>
        </w:rPr>
        <w:t>Технологическая карта урока</w:t>
      </w:r>
    </w:p>
    <w:tbl>
      <w:tblPr>
        <w:tblpPr w:leftFromText="180" w:rightFromText="180" w:vertAnchor="text" w:horzAnchor="margin" w:tblpXSpec="center" w:tblpY="-79"/>
        <w:tblW w:w="15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55"/>
        <w:gridCol w:w="703"/>
        <w:gridCol w:w="1486"/>
        <w:gridCol w:w="4196"/>
        <w:gridCol w:w="3227"/>
        <w:gridCol w:w="1804"/>
        <w:gridCol w:w="2198"/>
      </w:tblGrid>
      <w:tr w:rsidR="0068238B" w:rsidRPr="0063342E" w:rsidTr="00080771">
        <w:tc>
          <w:tcPr>
            <w:tcW w:w="3392" w:type="dxa"/>
            <w:gridSpan w:val="2"/>
          </w:tcPr>
          <w:p w:rsidR="0068238B" w:rsidRPr="0063342E" w:rsidRDefault="0068238B" w:rsidP="00080771">
            <w:pPr>
              <w:tabs>
                <w:tab w:val="left" w:pos="1080"/>
              </w:tabs>
              <w:rPr>
                <w:b/>
              </w:rPr>
            </w:pPr>
            <w:r w:rsidRPr="0063342E">
              <w:rPr>
                <w:b/>
              </w:rPr>
              <w:lastRenderedPageBreak/>
              <w:t>Тема</w:t>
            </w:r>
          </w:p>
        </w:tc>
        <w:tc>
          <w:tcPr>
            <w:tcW w:w="12058" w:type="dxa"/>
            <w:gridSpan w:val="5"/>
          </w:tcPr>
          <w:p w:rsidR="0068238B" w:rsidRDefault="0068238B" w:rsidP="00080771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Союзы и омонимичные формы</w:t>
            </w:r>
          </w:p>
          <w:p w:rsidR="0068238B" w:rsidRPr="0063342E" w:rsidRDefault="0068238B" w:rsidP="00080771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68238B" w:rsidRPr="0063342E" w:rsidTr="00080771">
        <w:tc>
          <w:tcPr>
            <w:tcW w:w="3392" w:type="dxa"/>
            <w:gridSpan w:val="2"/>
          </w:tcPr>
          <w:p w:rsidR="0068238B" w:rsidRPr="0063342E" w:rsidRDefault="0068238B" w:rsidP="00080771">
            <w:pPr>
              <w:tabs>
                <w:tab w:val="left" w:pos="1080"/>
              </w:tabs>
              <w:rPr>
                <w:b/>
              </w:rPr>
            </w:pPr>
            <w:r w:rsidRPr="0063342E">
              <w:rPr>
                <w:b/>
              </w:rPr>
              <w:t>Цели</w:t>
            </w:r>
          </w:p>
          <w:p w:rsidR="0068238B" w:rsidRPr="0063342E" w:rsidRDefault="0068238B" w:rsidP="00080771">
            <w:pPr>
              <w:tabs>
                <w:tab w:val="left" w:pos="1080"/>
              </w:tabs>
              <w:rPr>
                <w:b/>
              </w:rPr>
            </w:pPr>
          </w:p>
        </w:tc>
        <w:tc>
          <w:tcPr>
            <w:tcW w:w="12058" w:type="dxa"/>
            <w:gridSpan w:val="5"/>
          </w:tcPr>
          <w:p w:rsidR="0068238B" w:rsidRPr="00016117" w:rsidRDefault="0068238B" w:rsidP="00016117">
            <w:pPr>
              <w:shd w:val="clear" w:color="auto" w:fill="FFFFFF"/>
              <w:spacing w:before="100" w:beforeAutospacing="1" w:after="100" w:afterAutospacing="1"/>
              <w:rPr>
                <w:noProof/>
              </w:rPr>
            </w:pPr>
            <w:r w:rsidRPr="009451A7">
              <w:rPr>
                <w:rFonts w:ascii="Arial" w:hAnsi="Arial" w:cs="Arial"/>
                <w:color w:val="000000"/>
              </w:rPr>
              <w:t xml:space="preserve">– </w:t>
            </w:r>
            <w:r w:rsidRPr="00016117">
              <w:rPr>
                <w:color w:val="000000"/>
              </w:rPr>
              <w:t xml:space="preserve">научить </w:t>
            </w:r>
            <w:proofErr w:type="gramStart"/>
            <w:r w:rsidRPr="00016117">
              <w:rPr>
                <w:color w:val="000000"/>
              </w:rPr>
              <w:t>правильно</w:t>
            </w:r>
            <w:proofErr w:type="gramEnd"/>
            <w:r w:rsidRPr="00016117">
              <w:rPr>
                <w:color w:val="000000"/>
              </w:rPr>
              <w:t xml:space="preserve"> писать производные союзы, отличать производные союзы от омонимичной формы;</w:t>
            </w:r>
          </w:p>
          <w:p w:rsidR="0068238B" w:rsidRPr="00016117" w:rsidRDefault="0068238B" w:rsidP="00016117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6117">
              <w:rPr>
                <w:color w:val="000000"/>
              </w:rPr>
              <w:t>– отрабатывать навык определения части речи внешне сходных слов;</w:t>
            </w:r>
          </w:p>
          <w:p w:rsidR="0068238B" w:rsidRPr="00016117" w:rsidRDefault="0068238B" w:rsidP="00016117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6117">
              <w:rPr>
                <w:color w:val="000000"/>
              </w:rPr>
              <w:t>– развивать умение правильного письма омонимичных слов разных частей речи.</w:t>
            </w:r>
          </w:p>
          <w:p w:rsidR="0068238B" w:rsidRPr="00016117" w:rsidRDefault="0068238B" w:rsidP="00016117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6117">
              <w:rPr>
                <w:color w:val="000000"/>
              </w:rPr>
              <w:t>– развивать умение работать с текстом: выделять новую информацию, устанавливать причинно-следственные связи, формировать новые представления на основе полученных данных;</w:t>
            </w:r>
          </w:p>
          <w:p w:rsidR="0068238B" w:rsidRPr="00016117" w:rsidRDefault="0068238B" w:rsidP="00D54125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16117">
              <w:rPr>
                <w:color w:val="000000"/>
              </w:rPr>
              <w:t xml:space="preserve">– воспитывать </w:t>
            </w:r>
            <w:proofErr w:type="spellStart"/>
            <w:r w:rsidRPr="00016117">
              <w:rPr>
                <w:color w:val="000000"/>
              </w:rPr>
              <w:t>коммуникативность</w:t>
            </w:r>
            <w:proofErr w:type="spellEnd"/>
            <w:r w:rsidRPr="00016117">
              <w:rPr>
                <w:color w:val="000000"/>
              </w:rPr>
              <w:t xml:space="preserve">, </w:t>
            </w:r>
            <w:proofErr w:type="spellStart"/>
            <w:r w:rsidRPr="00016117">
              <w:rPr>
                <w:color w:val="000000"/>
              </w:rPr>
              <w:t>самостоятельность</w:t>
            </w:r>
            <w:proofErr w:type="gramStart"/>
            <w:r w:rsidRPr="00016117">
              <w:rPr>
                <w:color w:val="000000"/>
              </w:rPr>
              <w:t>.</w:t>
            </w:r>
            <w:r w:rsidRPr="00D54125">
              <w:rPr>
                <w:color w:val="000000"/>
              </w:rPr>
              <w:t>в</w:t>
            </w:r>
            <w:proofErr w:type="gramEnd"/>
            <w:r w:rsidRPr="00D54125">
              <w:rPr>
                <w:color w:val="000000"/>
              </w:rPr>
              <w:t>оспитывать</w:t>
            </w:r>
            <w:proofErr w:type="spellEnd"/>
            <w:r w:rsidRPr="00D54125">
              <w:rPr>
                <w:color w:val="000000"/>
              </w:rPr>
              <w:t xml:space="preserve"> желание учиться и делать открытия; </w:t>
            </w:r>
          </w:p>
          <w:p w:rsidR="0068238B" w:rsidRPr="0063342E" w:rsidRDefault="0068238B" w:rsidP="00080771">
            <w:pPr>
              <w:jc w:val="both"/>
            </w:pPr>
            <w:r w:rsidRPr="0063342E">
              <w:t xml:space="preserve"> (</w:t>
            </w:r>
            <w:r w:rsidRPr="0063342E">
              <w:rPr>
                <w:i/>
              </w:rPr>
              <w:t>личностные УУД</w:t>
            </w:r>
            <w:r w:rsidRPr="0063342E">
              <w:t>)</w:t>
            </w:r>
          </w:p>
          <w:p w:rsidR="0068238B" w:rsidRPr="0063342E" w:rsidRDefault="0068238B" w:rsidP="00080771">
            <w:pPr>
              <w:jc w:val="both"/>
              <w:rPr>
                <w:bCs/>
                <w:color w:val="170E02"/>
              </w:rPr>
            </w:pPr>
            <w:r w:rsidRPr="0063342E">
              <w:rPr>
                <w:i/>
              </w:rPr>
              <w:t xml:space="preserve">– </w:t>
            </w:r>
            <w:r w:rsidRPr="0063342E">
              <w:rPr>
                <w:bCs/>
                <w:color w:val="170E02"/>
              </w:rPr>
              <w:t xml:space="preserve">умение </w:t>
            </w:r>
            <w:r w:rsidRPr="0063342E">
              <w:t xml:space="preserve">обнаруживать и формулировать учебную проблему совместно с учителем; </w:t>
            </w:r>
            <w:r w:rsidRPr="0063342E">
              <w:rPr>
                <w:bCs/>
                <w:color w:val="170E02"/>
              </w:rPr>
              <w:t>определять и формулировать цель на уроке с помощью учителя</w:t>
            </w:r>
            <w:r w:rsidRPr="0063342E">
              <w:t xml:space="preserve">; находить и исправлять ошибки самостоятельно; в диалоге с учителем учиться вырабатывать критерии оценки и определять степень успешности выполнения своей работы и работы всех, исходя из имеющихся </w:t>
            </w:r>
            <w:proofErr w:type="spellStart"/>
            <w:r w:rsidRPr="0063342E">
              <w:t>критериев</w:t>
            </w:r>
            <w:proofErr w:type="gramStart"/>
            <w:r w:rsidRPr="0063342E">
              <w:t>;с</w:t>
            </w:r>
            <w:proofErr w:type="gramEnd"/>
            <w:r w:rsidRPr="0063342E">
              <w:t>оотносить</w:t>
            </w:r>
            <w:proofErr w:type="spellEnd"/>
            <w:r w:rsidRPr="0063342E">
              <w:t xml:space="preserve"> результат своей деятельности с целью и оценивать его;</w:t>
            </w:r>
            <w:r w:rsidRPr="0063342E">
              <w:rPr>
                <w:bCs/>
                <w:color w:val="170E02"/>
              </w:rPr>
              <w:t xml:space="preserve">  (</w:t>
            </w:r>
            <w:r w:rsidRPr="0063342E">
              <w:rPr>
                <w:bCs/>
                <w:i/>
                <w:color w:val="170E02"/>
              </w:rPr>
              <w:t>регулятивные УУД);</w:t>
            </w:r>
          </w:p>
          <w:p w:rsidR="0068238B" w:rsidRPr="0063342E" w:rsidRDefault="0068238B" w:rsidP="00080771">
            <w:pPr>
              <w:rPr>
                <w:b/>
              </w:rPr>
            </w:pPr>
            <w:r w:rsidRPr="0063342E">
              <w:rPr>
                <w:bCs/>
                <w:color w:val="170E02"/>
              </w:rPr>
              <w:t xml:space="preserve">– </w:t>
            </w:r>
            <w:proofErr w:type="spellStart"/>
            <w:r w:rsidRPr="0063342E">
              <w:rPr>
                <w:bCs/>
                <w:color w:val="170E02"/>
              </w:rPr>
              <w:t>умениеоформлять</w:t>
            </w:r>
            <w:proofErr w:type="spellEnd"/>
            <w:r w:rsidRPr="0063342E">
              <w:rPr>
                <w:bCs/>
                <w:color w:val="170E02"/>
              </w:rPr>
              <w:t xml:space="preserve"> свои мысли в устной </w:t>
            </w:r>
            <w:proofErr w:type="spellStart"/>
            <w:r w:rsidRPr="0063342E">
              <w:rPr>
                <w:bCs/>
                <w:color w:val="170E02"/>
              </w:rPr>
              <w:t>форме</w:t>
            </w:r>
            <w:proofErr w:type="gramStart"/>
            <w:r w:rsidRPr="0063342E">
              <w:rPr>
                <w:bCs/>
                <w:color w:val="170E02"/>
              </w:rPr>
              <w:t>;с</w:t>
            </w:r>
            <w:proofErr w:type="gramEnd"/>
            <w:r w:rsidRPr="0063342E">
              <w:rPr>
                <w:bCs/>
                <w:color w:val="170E02"/>
              </w:rPr>
              <w:t>лушать</w:t>
            </w:r>
            <w:proofErr w:type="spellEnd"/>
            <w:r w:rsidRPr="0063342E">
              <w:rPr>
                <w:bCs/>
                <w:color w:val="170E02"/>
              </w:rPr>
              <w:t xml:space="preserve"> и понимать речь других;</w:t>
            </w:r>
            <w:r w:rsidRPr="0063342E">
              <w:t xml:space="preserve"> умение в соответствии с коммуникативными ситуациями использовать речевые средства для монологического и  диалогического высказывания</w:t>
            </w:r>
            <w:r w:rsidRPr="0063342E">
              <w:rPr>
                <w:b/>
              </w:rPr>
              <w:t xml:space="preserve">;  </w:t>
            </w:r>
            <w:r w:rsidRPr="0063342E">
              <w:t>умение работать в паре с партнёром, ,учитывать разные мнения ,умения определять цели и способы собственной деятельности под руководством учителя.</w:t>
            </w:r>
            <w:r w:rsidRPr="0063342E">
              <w:rPr>
                <w:b/>
                <w:bCs/>
                <w:color w:val="170E02"/>
              </w:rPr>
              <w:t xml:space="preserve"> (</w:t>
            </w:r>
            <w:r w:rsidRPr="0063342E">
              <w:rPr>
                <w:b/>
                <w:bCs/>
                <w:i/>
                <w:color w:val="170E02"/>
              </w:rPr>
              <w:t>коммуникативные УУД);</w:t>
            </w:r>
          </w:p>
          <w:p w:rsidR="0068238B" w:rsidRPr="0063342E" w:rsidRDefault="0068238B" w:rsidP="00080771">
            <w:pPr>
              <w:rPr>
                <w:i/>
              </w:rPr>
            </w:pPr>
            <w:r w:rsidRPr="0063342E">
              <w:rPr>
                <w:bCs/>
                <w:color w:val="170E02"/>
              </w:rPr>
              <w:t>–уметь читать с полным пониманием содержания и отвечать на вопросы; уметь высказываться по заданной проблеме  (</w:t>
            </w:r>
            <w:r w:rsidRPr="0063342E">
              <w:rPr>
                <w:i/>
              </w:rPr>
              <w:t>познавательные УУД).</w:t>
            </w:r>
          </w:p>
          <w:p w:rsidR="0068238B" w:rsidRPr="0063342E" w:rsidRDefault="0068238B" w:rsidP="00080771">
            <w:pPr>
              <w:rPr>
                <w:b/>
                <w:bCs/>
                <w:i/>
                <w:color w:val="170E02"/>
              </w:rPr>
            </w:pPr>
          </w:p>
        </w:tc>
      </w:tr>
      <w:tr w:rsidR="0068238B" w:rsidRPr="0063342E" w:rsidTr="00080771">
        <w:tc>
          <w:tcPr>
            <w:tcW w:w="3392" w:type="dxa"/>
            <w:gridSpan w:val="2"/>
          </w:tcPr>
          <w:p w:rsidR="0068238B" w:rsidRPr="0063342E" w:rsidRDefault="0068238B" w:rsidP="00080771">
            <w:pPr>
              <w:tabs>
                <w:tab w:val="left" w:pos="1080"/>
              </w:tabs>
              <w:rPr>
                <w:b/>
              </w:rPr>
            </w:pPr>
            <w:r w:rsidRPr="0063342E">
              <w:rPr>
                <w:b/>
              </w:rPr>
              <w:t>Основные понятия</w:t>
            </w:r>
          </w:p>
        </w:tc>
        <w:tc>
          <w:tcPr>
            <w:tcW w:w="12058" w:type="dxa"/>
            <w:gridSpan w:val="5"/>
          </w:tcPr>
          <w:p w:rsidR="0068238B" w:rsidRPr="0063342E" w:rsidRDefault="0068238B" w:rsidP="00080771">
            <w:r>
              <w:t xml:space="preserve">Союз, омоним, </w:t>
            </w:r>
          </w:p>
        </w:tc>
      </w:tr>
      <w:tr w:rsidR="0068238B" w:rsidRPr="0063342E" w:rsidTr="00080771">
        <w:tc>
          <w:tcPr>
            <w:tcW w:w="3392" w:type="dxa"/>
            <w:gridSpan w:val="2"/>
          </w:tcPr>
          <w:p w:rsidR="0068238B" w:rsidRPr="0063342E" w:rsidRDefault="0068238B" w:rsidP="00080771">
            <w:pPr>
              <w:tabs>
                <w:tab w:val="left" w:pos="1080"/>
              </w:tabs>
              <w:rPr>
                <w:b/>
              </w:rPr>
            </w:pPr>
            <w:proofErr w:type="spellStart"/>
            <w:r>
              <w:rPr>
                <w:b/>
              </w:rPr>
              <w:t>Метапредметные</w:t>
            </w:r>
            <w:proofErr w:type="spellEnd"/>
            <w:r>
              <w:rPr>
                <w:b/>
              </w:rPr>
              <w:t xml:space="preserve"> связи</w:t>
            </w:r>
          </w:p>
        </w:tc>
        <w:tc>
          <w:tcPr>
            <w:tcW w:w="12058" w:type="dxa"/>
            <w:gridSpan w:val="5"/>
          </w:tcPr>
          <w:p w:rsidR="0068238B" w:rsidRDefault="0068238B" w:rsidP="00080771">
            <w:r>
              <w:t>Биология, литература</w:t>
            </w:r>
          </w:p>
        </w:tc>
      </w:tr>
      <w:tr w:rsidR="0068238B" w:rsidRPr="0063342E" w:rsidTr="00080771">
        <w:tc>
          <w:tcPr>
            <w:tcW w:w="3392" w:type="dxa"/>
            <w:gridSpan w:val="2"/>
          </w:tcPr>
          <w:p w:rsidR="0068238B" w:rsidRPr="0063342E" w:rsidRDefault="0068238B" w:rsidP="00080771">
            <w:pPr>
              <w:tabs>
                <w:tab w:val="left" w:pos="1080"/>
              </w:tabs>
              <w:rPr>
                <w:b/>
              </w:rPr>
            </w:pPr>
            <w:r w:rsidRPr="0063342E">
              <w:rPr>
                <w:b/>
              </w:rPr>
              <w:t>Ресурсы:</w:t>
            </w:r>
          </w:p>
          <w:p w:rsidR="0068238B" w:rsidRPr="0063342E" w:rsidRDefault="0068238B" w:rsidP="00080771">
            <w:pPr>
              <w:tabs>
                <w:tab w:val="left" w:pos="1080"/>
              </w:tabs>
              <w:rPr>
                <w:b/>
              </w:rPr>
            </w:pPr>
            <w:r w:rsidRPr="0063342E">
              <w:rPr>
                <w:b/>
              </w:rPr>
              <w:t>– основные</w:t>
            </w:r>
          </w:p>
          <w:p w:rsidR="0068238B" w:rsidRPr="0063342E" w:rsidRDefault="0068238B" w:rsidP="00080771">
            <w:pPr>
              <w:tabs>
                <w:tab w:val="left" w:pos="1080"/>
              </w:tabs>
              <w:rPr>
                <w:b/>
              </w:rPr>
            </w:pPr>
          </w:p>
          <w:p w:rsidR="0068238B" w:rsidRPr="0063342E" w:rsidRDefault="0068238B" w:rsidP="00080771">
            <w:pPr>
              <w:tabs>
                <w:tab w:val="left" w:pos="1080"/>
              </w:tabs>
              <w:rPr>
                <w:b/>
              </w:rPr>
            </w:pPr>
            <w:r w:rsidRPr="0063342E">
              <w:rPr>
                <w:b/>
              </w:rPr>
              <w:t>– дополнительные</w:t>
            </w:r>
          </w:p>
        </w:tc>
        <w:tc>
          <w:tcPr>
            <w:tcW w:w="12058" w:type="dxa"/>
            <w:gridSpan w:val="5"/>
          </w:tcPr>
          <w:p w:rsidR="0068238B" w:rsidRPr="0063342E" w:rsidRDefault="0068238B" w:rsidP="00080771"/>
          <w:p w:rsidR="0068238B" w:rsidRDefault="0068238B" w:rsidP="00080771">
            <w:proofErr w:type="spellStart"/>
            <w:r>
              <w:t>Р.Н.Бунеев</w:t>
            </w:r>
            <w:proofErr w:type="gramStart"/>
            <w:r>
              <w:t>,Е</w:t>
            </w:r>
            <w:proofErr w:type="gramEnd"/>
            <w:r>
              <w:t>.В.Бунеева</w:t>
            </w:r>
            <w:proofErr w:type="spellEnd"/>
            <w:r>
              <w:t>. Русский язык, 7 класс</w:t>
            </w:r>
          </w:p>
          <w:p w:rsidR="0068238B" w:rsidRDefault="0068238B" w:rsidP="00080771"/>
          <w:p w:rsidR="0068238B" w:rsidRDefault="0068238B" w:rsidP="00080771">
            <w:proofErr w:type="spellStart"/>
            <w:r>
              <w:t>Г.А.Богданова</w:t>
            </w:r>
            <w:proofErr w:type="spellEnd"/>
            <w:r>
              <w:t>. Уроки русского языка в 7 классе. Москва «просвещение»2003</w:t>
            </w:r>
          </w:p>
          <w:p w:rsidR="0068238B" w:rsidRDefault="0068238B" w:rsidP="00080771">
            <w:proofErr w:type="spellStart"/>
            <w:r>
              <w:t>М.В.Фёдорова</w:t>
            </w:r>
            <w:proofErr w:type="spellEnd"/>
            <w:r>
              <w:t>. Уроки русского языка в 7 классе. Москва. «Просвещение» 2000</w:t>
            </w:r>
          </w:p>
          <w:p w:rsidR="0068238B" w:rsidRDefault="0068238B" w:rsidP="00080771">
            <w:r>
              <w:lastRenderedPageBreak/>
              <w:t xml:space="preserve">Русский язык. </w:t>
            </w:r>
            <w:proofErr w:type="spellStart"/>
            <w:r>
              <w:t>Орфография</w:t>
            </w:r>
            <w:proofErr w:type="gramStart"/>
            <w:r>
              <w:t>.Р</w:t>
            </w:r>
            <w:proofErr w:type="gramEnd"/>
            <w:r>
              <w:t>абочая</w:t>
            </w:r>
            <w:proofErr w:type="spellEnd"/>
            <w:r>
              <w:t xml:space="preserve"> тетрадь.2006</w:t>
            </w:r>
          </w:p>
          <w:p w:rsidR="0068238B" w:rsidRDefault="0068238B" w:rsidP="00080771">
            <w:r>
              <w:t>Русский язык в таблицах. Наглядный теоретический материал. Москва. «Издат-школа»1997</w:t>
            </w:r>
          </w:p>
          <w:p w:rsidR="0068238B" w:rsidRDefault="0068238B" w:rsidP="00080771">
            <w:proofErr w:type="spellStart"/>
            <w:r>
              <w:t>Н.М.Грибова</w:t>
            </w:r>
            <w:proofErr w:type="spellEnd"/>
            <w:r>
              <w:t>. Тесты русский язык. Дидактические материалы 7 класс. Москва «Айрис-пресс» 2007</w:t>
            </w:r>
          </w:p>
          <w:p w:rsidR="0068238B" w:rsidRDefault="0068238B" w:rsidP="00080771">
            <w:proofErr w:type="spellStart"/>
            <w:r>
              <w:t>КИМы</w:t>
            </w:r>
            <w:proofErr w:type="spellEnd"/>
            <w:r>
              <w:t xml:space="preserve"> русский язык 7 класс. Москва «</w:t>
            </w:r>
            <w:proofErr w:type="spellStart"/>
            <w:r>
              <w:t>Вако</w:t>
            </w:r>
            <w:proofErr w:type="spellEnd"/>
            <w:r>
              <w:t>» 2012</w:t>
            </w:r>
          </w:p>
          <w:p w:rsidR="0068238B" w:rsidRPr="0063342E" w:rsidRDefault="0068238B" w:rsidP="00080771"/>
        </w:tc>
      </w:tr>
      <w:tr w:rsidR="0068238B" w:rsidRPr="0063342E" w:rsidTr="00080771">
        <w:tc>
          <w:tcPr>
            <w:tcW w:w="3392" w:type="dxa"/>
            <w:gridSpan w:val="2"/>
          </w:tcPr>
          <w:p w:rsidR="0068238B" w:rsidRPr="0063342E" w:rsidRDefault="0068238B" w:rsidP="00080771">
            <w:pPr>
              <w:tabs>
                <w:tab w:val="left" w:pos="1080"/>
              </w:tabs>
              <w:rPr>
                <w:b/>
              </w:rPr>
            </w:pPr>
            <w:r w:rsidRPr="0063342E">
              <w:rPr>
                <w:b/>
              </w:rPr>
              <w:lastRenderedPageBreak/>
              <w:t xml:space="preserve">Организация пространства </w:t>
            </w:r>
          </w:p>
        </w:tc>
        <w:tc>
          <w:tcPr>
            <w:tcW w:w="12058" w:type="dxa"/>
            <w:gridSpan w:val="5"/>
          </w:tcPr>
          <w:p w:rsidR="0068238B" w:rsidRPr="0063342E" w:rsidRDefault="0068238B" w:rsidP="00080771">
            <w:r w:rsidRPr="0063342E">
              <w:t>Формы работы: фронтальная, индивидуальная, парная.</w:t>
            </w:r>
          </w:p>
        </w:tc>
      </w:tr>
      <w:tr w:rsidR="0068238B" w:rsidRPr="0063342E" w:rsidTr="00080771">
        <w:tc>
          <w:tcPr>
            <w:tcW w:w="2543" w:type="dxa"/>
            <w:vMerge w:val="restart"/>
          </w:tcPr>
          <w:p w:rsidR="0068238B" w:rsidRPr="0063342E" w:rsidRDefault="0068238B" w:rsidP="00080771">
            <w:pPr>
              <w:jc w:val="center"/>
              <w:rPr>
                <w:b/>
              </w:rPr>
            </w:pPr>
          </w:p>
          <w:p w:rsidR="0068238B" w:rsidRPr="0063342E" w:rsidRDefault="0068238B" w:rsidP="00080771">
            <w:pPr>
              <w:jc w:val="center"/>
              <w:rPr>
                <w:b/>
              </w:rPr>
            </w:pPr>
            <w:r w:rsidRPr="0063342E">
              <w:rPr>
                <w:b/>
              </w:rPr>
              <w:t>Этапы урока</w:t>
            </w:r>
          </w:p>
        </w:tc>
        <w:tc>
          <w:tcPr>
            <w:tcW w:w="2645" w:type="dxa"/>
            <w:gridSpan w:val="2"/>
            <w:vMerge w:val="restart"/>
          </w:tcPr>
          <w:p w:rsidR="0068238B" w:rsidRPr="0063342E" w:rsidRDefault="0068238B" w:rsidP="00080771">
            <w:pPr>
              <w:jc w:val="center"/>
              <w:rPr>
                <w:b/>
              </w:rPr>
            </w:pPr>
            <w:r w:rsidRPr="0063342E">
              <w:rPr>
                <w:b/>
              </w:rPr>
              <w:t>Задания, выполнение которых учащимися приведёт к достижению запланированных результатов</w:t>
            </w:r>
          </w:p>
        </w:tc>
        <w:tc>
          <w:tcPr>
            <w:tcW w:w="3002" w:type="dxa"/>
            <w:vMerge w:val="restart"/>
          </w:tcPr>
          <w:p w:rsidR="0068238B" w:rsidRPr="0063342E" w:rsidRDefault="0068238B" w:rsidP="00080771">
            <w:pPr>
              <w:jc w:val="center"/>
              <w:rPr>
                <w:b/>
              </w:rPr>
            </w:pPr>
          </w:p>
          <w:p w:rsidR="0068238B" w:rsidRPr="0063342E" w:rsidRDefault="0068238B" w:rsidP="00080771">
            <w:pPr>
              <w:jc w:val="center"/>
              <w:rPr>
                <w:b/>
              </w:rPr>
            </w:pPr>
            <w:r w:rsidRPr="0063342E">
              <w:rPr>
                <w:b/>
              </w:rPr>
              <w:t>Деятельность</w:t>
            </w:r>
          </w:p>
          <w:p w:rsidR="0068238B" w:rsidRPr="0063342E" w:rsidRDefault="0068238B" w:rsidP="00080771">
            <w:pPr>
              <w:jc w:val="center"/>
            </w:pPr>
            <w:r w:rsidRPr="0063342E">
              <w:rPr>
                <w:b/>
              </w:rPr>
              <w:t>учителя</w:t>
            </w:r>
          </w:p>
        </w:tc>
        <w:tc>
          <w:tcPr>
            <w:tcW w:w="2928" w:type="dxa"/>
            <w:vMerge w:val="restart"/>
          </w:tcPr>
          <w:p w:rsidR="0068238B" w:rsidRPr="0063342E" w:rsidRDefault="0068238B" w:rsidP="00080771">
            <w:pPr>
              <w:jc w:val="center"/>
              <w:rPr>
                <w:b/>
              </w:rPr>
            </w:pPr>
          </w:p>
          <w:p w:rsidR="0068238B" w:rsidRPr="0063342E" w:rsidRDefault="0068238B" w:rsidP="00080771">
            <w:pPr>
              <w:jc w:val="center"/>
              <w:rPr>
                <w:b/>
              </w:rPr>
            </w:pPr>
            <w:r w:rsidRPr="0063342E">
              <w:rPr>
                <w:b/>
              </w:rPr>
              <w:t>Деятельность</w:t>
            </w:r>
          </w:p>
          <w:p w:rsidR="0068238B" w:rsidRPr="0063342E" w:rsidRDefault="0068238B" w:rsidP="00080771">
            <w:pPr>
              <w:jc w:val="center"/>
            </w:pPr>
            <w:r w:rsidRPr="0063342E">
              <w:rPr>
                <w:b/>
              </w:rPr>
              <w:t>учеников</w:t>
            </w:r>
          </w:p>
        </w:tc>
        <w:tc>
          <w:tcPr>
            <w:tcW w:w="4332" w:type="dxa"/>
            <w:gridSpan w:val="2"/>
          </w:tcPr>
          <w:p w:rsidR="0068238B" w:rsidRPr="0063342E" w:rsidRDefault="0068238B" w:rsidP="00080771">
            <w:pPr>
              <w:jc w:val="center"/>
              <w:rPr>
                <w:b/>
              </w:rPr>
            </w:pPr>
          </w:p>
          <w:p w:rsidR="0068238B" w:rsidRPr="0063342E" w:rsidRDefault="0068238B" w:rsidP="00080771">
            <w:pPr>
              <w:jc w:val="center"/>
              <w:rPr>
                <w:b/>
              </w:rPr>
            </w:pPr>
            <w:r w:rsidRPr="0063342E">
              <w:rPr>
                <w:b/>
              </w:rPr>
              <w:t>Планируемые результаты</w:t>
            </w:r>
          </w:p>
        </w:tc>
      </w:tr>
      <w:tr w:rsidR="0068238B" w:rsidRPr="0063342E" w:rsidTr="00080771">
        <w:tc>
          <w:tcPr>
            <w:tcW w:w="0" w:type="auto"/>
            <w:vMerge/>
            <w:vAlign w:val="center"/>
          </w:tcPr>
          <w:p w:rsidR="0068238B" w:rsidRPr="0063342E" w:rsidRDefault="0068238B" w:rsidP="00080771">
            <w:pPr>
              <w:rPr>
                <w:b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68238B" w:rsidRPr="0063342E" w:rsidRDefault="0068238B" w:rsidP="00080771">
            <w:pPr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68238B" w:rsidRPr="0063342E" w:rsidRDefault="0068238B" w:rsidP="00080771"/>
        </w:tc>
        <w:tc>
          <w:tcPr>
            <w:tcW w:w="0" w:type="auto"/>
            <w:vMerge/>
            <w:vAlign w:val="center"/>
          </w:tcPr>
          <w:p w:rsidR="0068238B" w:rsidRPr="0063342E" w:rsidRDefault="0068238B" w:rsidP="00080771"/>
        </w:tc>
        <w:tc>
          <w:tcPr>
            <w:tcW w:w="1984" w:type="dxa"/>
          </w:tcPr>
          <w:p w:rsidR="0068238B" w:rsidRPr="0063342E" w:rsidRDefault="0068238B" w:rsidP="00080771">
            <w:pPr>
              <w:jc w:val="center"/>
              <w:rPr>
                <w:b/>
              </w:rPr>
            </w:pPr>
            <w:r w:rsidRPr="0063342E">
              <w:rPr>
                <w:b/>
              </w:rPr>
              <w:t>предметные</w:t>
            </w:r>
          </w:p>
        </w:tc>
        <w:tc>
          <w:tcPr>
            <w:tcW w:w="2348" w:type="dxa"/>
          </w:tcPr>
          <w:p w:rsidR="0068238B" w:rsidRPr="0063342E" w:rsidRDefault="0068238B" w:rsidP="00080771">
            <w:pPr>
              <w:jc w:val="center"/>
              <w:rPr>
                <w:b/>
              </w:rPr>
            </w:pPr>
            <w:r w:rsidRPr="0063342E">
              <w:rPr>
                <w:b/>
              </w:rPr>
              <w:t xml:space="preserve">личностные, </w:t>
            </w:r>
            <w:proofErr w:type="spellStart"/>
            <w:r w:rsidRPr="0063342E">
              <w:rPr>
                <w:b/>
              </w:rPr>
              <w:t>метапредметные</w:t>
            </w:r>
            <w:proofErr w:type="spellEnd"/>
          </w:p>
        </w:tc>
      </w:tr>
      <w:tr w:rsidR="0068238B" w:rsidRPr="0063342E" w:rsidTr="00080771">
        <w:tc>
          <w:tcPr>
            <w:tcW w:w="2543" w:type="dxa"/>
          </w:tcPr>
          <w:p w:rsidR="0068238B" w:rsidRDefault="0068238B" w:rsidP="00080771">
            <w:pPr>
              <w:rPr>
                <w:b/>
              </w:rPr>
            </w:pPr>
            <w:smartTag w:uri="urn:schemas-microsoft-com:office:smarttags" w:element="place">
              <w:r w:rsidRPr="0063342E">
                <w:rPr>
                  <w:b/>
                  <w:lang w:val="en-US"/>
                </w:rPr>
                <w:t>I</w:t>
              </w:r>
              <w:r w:rsidRPr="0063342E">
                <w:rPr>
                  <w:b/>
                </w:rPr>
                <w:t>.</w:t>
              </w:r>
            </w:smartTag>
            <w:r w:rsidRPr="0063342E">
              <w:rPr>
                <w:b/>
              </w:rPr>
              <w:t xml:space="preserve"> Мотивация к учебной деятельности</w:t>
            </w:r>
          </w:p>
          <w:p w:rsidR="0068238B" w:rsidRPr="0063342E" w:rsidRDefault="0068238B" w:rsidP="00080771">
            <w:pPr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i/>
              </w:rPr>
              <w:t>1</w:t>
            </w:r>
            <w:r w:rsidRPr="0063342E">
              <w:rPr>
                <w:i/>
              </w:rPr>
              <w:t xml:space="preserve"> мин.).</w:t>
            </w:r>
          </w:p>
          <w:p w:rsidR="0068238B" w:rsidRPr="0063342E" w:rsidRDefault="0068238B" w:rsidP="00080771">
            <w:r w:rsidRPr="0063342E">
              <w:rPr>
                <w:u w:val="single"/>
              </w:rPr>
              <w:t>Цели:</w:t>
            </w:r>
          </w:p>
          <w:p w:rsidR="0068238B" w:rsidRPr="0063342E" w:rsidRDefault="0068238B" w:rsidP="00080771">
            <w:r w:rsidRPr="0063342E">
              <w:t>–  создание психологической комфортности</w:t>
            </w:r>
          </w:p>
          <w:p w:rsidR="0068238B" w:rsidRPr="0063342E" w:rsidRDefault="0068238B" w:rsidP="00080771">
            <w:r w:rsidRPr="0063342E">
              <w:t xml:space="preserve"> – создать условия для возникновения у учеников внутренней потребности включения в учебную деятельность; </w:t>
            </w:r>
          </w:p>
          <w:p w:rsidR="0068238B" w:rsidRPr="0063342E" w:rsidRDefault="0068238B" w:rsidP="00080771"/>
          <w:p w:rsidR="0068238B" w:rsidRDefault="0068238B" w:rsidP="00080771"/>
          <w:p w:rsidR="0068238B" w:rsidRDefault="0068238B" w:rsidP="00080771"/>
          <w:p w:rsidR="0068238B" w:rsidRDefault="0068238B" w:rsidP="00080771"/>
          <w:p w:rsidR="0068238B" w:rsidRDefault="0068238B" w:rsidP="00080771"/>
          <w:p w:rsidR="0068238B" w:rsidRDefault="0068238B" w:rsidP="00080771"/>
          <w:p w:rsidR="0068238B" w:rsidRDefault="0068238B" w:rsidP="00080771"/>
          <w:p w:rsidR="0068238B" w:rsidRDefault="0068238B" w:rsidP="00080771"/>
          <w:p w:rsidR="0068238B" w:rsidRDefault="0068238B" w:rsidP="00080771"/>
          <w:p w:rsidR="0068238B" w:rsidRDefault="0068238B" w:rsidP="00080771"/>
          <w:p w:rsidR="0068238B" w:rsidRDefault="0068238B" w:rsidP="00080771"/>
          <w:p w:rsidR="0068238B" w:rsidRDefault="0068238B" w:rsidP="00080771"/>
          <w:p w:rsidR="0068238B" w:rsidRDefault="0068238B" w:rsidP="00080771"/>
          <w:p w:rsidR="0068238B" w:rsidRDefault="0068238B" w:rsidP="00080771"/>
          <w:p w:rsidR="0068238B" w:rsidRPr="0063342E" w:rsidRDefault="0068238B" w:rsidP="008C4649">
            <w:r w:rsidRPr="0063342E">
              <w:rPr>
                <w:u w:val="single"/>
              </w:rPr>
              <w:t>Цели:</w:t>
            </w:r>
            <w:r w:rsidRPr="0063342E">
              <w:t xml:space="preserve"> </w:t>
            </w:r>
          </w:p>
          <w:p w:rsidR="0068238B" w:rsidRPr="0063342E" w:rsidRDefault="0068238B" w:rsidP="008C4649">
            <w:r w:rsidRPr="0063342E">
              <w:t>- активизация знакомой лексики</w:t>
            </w:r>
          </w:p>
          <w:p w:rsidR="0068238B" w:rsidRPr="0063342E" w:rsidRDefault="0068238B" w:rsidP="008C4649">
            <w:r w:rsidRPr="0063342E">
              <w:t xml:space="preserve">- определение </w:t>
            </w:r>
            <w:r>
              <w:t>о чем пойдет речь на уроке</w:t>
            </w:r>
          </w:p>
          <w:p w:rsidR="0068238B" w:rsidRPr="0063342E" w:rsidRDefault="0068238B" w:rsidP="00080771"/>
        </w:tc>
        <w:tc>
          <w:tcPr>
            <w:tcW w:w="2645" w:type="dxa"/>
            <w:gridSpan w:val="2"/>
          </w:tcPr>
          <w:p w:rsidR="0068238B" w:rsidRPr="00016117" w:rsidRDefault="0068238B" w:rsidP="00080771">
            <w:pPr>
              <w:rPr>
                <w:color w:val="000080"/>
              </w:rPr>
            </w:pPr>
          </w:p>
          <w:p w:rsidR="0068238B" w:rsidRPr="00016117" w:rsidRDefault="0068238B" w:rsidP="00080771">
            <w:pPr>
              <w:rPr>
                <w:i/>
              </w:rPr>
            </w:pPr>
          </w:p>
          <w:p w:rsidR="0068238B" w:rsidRPr="00016117" w:rsidRDefault="0068238B" w:rsidP="00080771">
            <w:pPr>
              <w:rPr>
                <w:i/>
              </w:rPr>
            </w:pPr>
          </w:p>
          <w:p w:rsidR="0068238B" w:rsidRPr="00016117" w:rsidRDefault="0068238B" w:rsidP="00080771"/>
          <w:p w:rsidR="0068238B" w:rsidRPr="00016117" w:rsidRDefault="0068238B" w:rsidP="00080771"/>
          <w:p w:rsidR="0068238B" w:rsidRPr="00016117" w:rsidRDefault="0068238B" w:rsidP="00080771"/>
          <w:p w:rsidR="0068238B" w:rsidRPr="00016117" w:rsidRDefault="0068238B" w:rsidP="00080771"/>
          <w:p w:rsidR="0068238B" w:rsidRPr="00016117" w:rsidRDefault="0068238B" w:rsidP="00080771"/>
          <w:p w:rsidR="0068238B" w:rsidRPr="00016117" w:rsidRDefault="0068238B" w:rsidP="00080771"/>
          <w:p w:rsidR="0068238B" w:rsidRPr="00016117" w:rsidRDefault="0068238B" w:rsidP="00080771"/>
          <w:p w:rsidR="0068238B" w:rsidRPr="00016117" w:rsidRDefault="0068238B" w:rsidP="00080771"/>
          <w:p w:rsidR="0068238B" w:rsidRPr="00016117" w:rsidRDefault="0068238B" w:rsidP="00080771"/>
          <w:p w:rsidR="0068238B" w:rsidRPr="00016117" w:rsidRDefault="0068238B" w:rsidP="00080771"/>
          <w:p w:rsidR="0068238B" w:rsidRPr="00016117" w:rsidRDefault="0068238B" w:rsidP="00080771"/>
          <w:p w:rsidR="0068238B" w:rsidRPr="00016117" w:rsidRDefault="0068238B" w:rsidP="00080771"/>
          <w:p w:rsidR="0068238B" w:rsidRPr="00016117" w:rsidRDefault="0068238B" w:rsidP="00080771"/>
          <w:p w:rsidR="0068238B" w:rsidRPr="00016117" w:rsidRDefault="0068238B" w:rsidP="00080771"/>
        </w:tc>
        <w:tc>
          <w:tcPr>
            <w:tcW w:w="3002" w:type="dxa"/>
          </w:tcPr>
          <w:p w:rsidR="0068238B" w:rsidRPr="00016117" w:rsidRDefault="0068238B" w:rsidP="00080771"/>
          <w:p w:rsidR="0068238B" w:rsidRPr="00016117" w:rsidRDefault="0068238B" w:rsidP="00080771"/>
          <w:p w:rsidR="0068238B" w:rsidRPr="00016117" w:rsidRDefault="0068238B" w:rsidP="00080771"/>
          <w:p w:rsidR="0068238B" w:rsidRPr="00016117" w:rsidRDefault="0068238B" w:rsidP="00080771"/>
          <w:p w:rsidR="0068238B" w:rsidRPr="0063342E" w:rsidRDefault="0068238B" w:rsidP="00080771">
            <w:pPr>
              <w:rPr>
                <w:i/>
              </w:rPr>
            </w:pPr>
            <w:r w:rsidRPr="0063342E">
              <w:rPr>
                <w:i/>
              </w:rPr>
              <w:t>Приветствие детей.</w:t>
            </w:r>
          </w:p>
          <w:p w:rsidR="0068238B" w:rsidRPr="0063342E" w:rsidRDefault="0068238B" w:rsidP="00080771">
            <w:pPr>
              <w:rPr>
                <w:i/>
              </w:rPr>
            </w:pPr>
          </w:p>
          <w:p w:rsidR="0068238B" w:rsidRPr="0063342E" w:rsidRDefault="0068238B" w:rsidP="00080771">
            <w:pPr>
              <w:rPr>
                <w:bCs/>
                <w:i/>
                <w:color w:val="170E02"/>
              </w:rPr>
            </w:pPr>
            <w:r w:rsidRPr="0063342E">
              <w:rPr>
                <w:i/>
              </w:rPr>
              <w:t>Сообщение о необычном уроке</w:t>
            </w:r>
          </w:p>
          <w:p w:rsidR="0068238B" w:rsidRPr="0063342E" w:rsidRDefault="0068238B" w:rsidP="00080771"/>
          <w:p w:rsidR="0068238B" w:rsidRPr="0063342E" w:rsidRDefault="0068238B" w:rsidP="00080771"/>
          <w:p w:rsidR="0068238B" w:rsidRPr="0063342E" w:rsidRDefault="0068238B" w:rsidP="00080771"/>
          <w:p w:rsidR="0068238B" w:rsidRPr="0063342E" w:rsidRDefault="0068238B" w:rsidP="00080771"/>
          <w:p w:rsidR="0068238B" w:rsidRPr="0063342E" w:rsidRDefault="0068238B" w:rsidP="00080771"/>
          <w:p w:rsidR="0068238B" w:rsidRDefault="0068238B" w:rsidP="00080771"/>
          <w:p w:rsidR="0068238B" w:rsidRDefault="0068238B" w:rsidP="00080771"/>
          <w:p w:rsidR="0068238B" w:rsidRDefault="0068238B" w:rsidP="00080771"/>
          <w:p w:rsidR="0068238B" w:rsidRDefault="0068238B" w:rsidP="00080771"/>
          <w:p w:rsidR="0068238B" w:rsidRDefault="0068238B" w:rsidP="00080771"/>
          <w:p w:rsidR="0068238B" w:rsidRDefault="0068238B" w:rsidP="00080771"/>
          <w:p w:rsidR="0068238B" w:rsidRDefault="0068238B" w:rsidP="00080771">
            <w:r>
              <w:lastRenderedPageBreak/>
              <w:t>Эпиграф к уроку</w:t>
            </w:r>
          </w:p>
          <w:p w:rsidR="0068238B" w:rsidRDefault="0068238B" w:rsidP="00DF7E04">
            <w:r>
              <w:t xml:space="preserve">                                «Союз – в грамматике служебное слово,</w:t>
            </w:r>
          </w:p>
          <w:p w:rsidR="0068238B" w:rsidRDefault="0068238B" w:rsidP="00DF7E04">
            <w:r>
              <w:t>соединяющее предложения и слова</w:t>
            </w:r>
          </w:p>
          <w:p w:rsidR="0068238B" w:rsidRDefault="0068238B" w:rsidP="00DF7E04">
            <w:r>
              <w:t xml:space="preserve"> внутри предложения».</w:t>
            </w:r>
          </w:p>
          <w:p w:rsidR="0068238B" w:rsidRDefault="0068238B" w:rsidP="00DF7E04">
            <w:r>
              <w:t>С .И. Ожегов</w:t>
            </w:r>
          </w:p>
          <w:p w:rsidR="0068238B" w:rsidRDefault="0068238B" w:rsidP="00080771">
            <w:r w:rsidRPr="00DF7E04">
              <w:t>О чем пойдет речь сегодня на уроке?</w:t>
            </w:r>
          </w:p>
          <w:p w:rsidR="0068238B" w:rsidRPr="00486833" w:rsidRDefault="0068238B" w:rsidP="00080771">
            <w:pPr>
              <w:rPr>
                <w:i/>
              </w:rPr>
            </w:pPr>
            <w:r w:rsidRPr="0063342E">
              <w:t xml:space="preserve">- </w:t>
            </w:r>
          </w:p>
          <w:p w:rsidR="0068238B" w:rsidRPr="0063342E" w:rsidRDefault="0068238B" w:rsidP="00080771"/>
          <w:p w:rsidR="0068238B" w:rsidRPr="0063342E" w:rsidRDefault="0068238B" w:rsidP="00080771"/>
          <w:p w:rsidR="0068238B" w:rsidRDefault="0068238B" w:rsidP="00080771"/>
          <w:p w:rsidR="0068238B" w:rsidRDefault="0068238B" w:rsidP="001D6C73">
            <w:pPr>
              <w:shd w:val="clear" w:color="auto" w:fill="FFFFFF"/>
              <w:spacing w:before="100" w:beforeAutospacing="1" w:after="100" w:afterAutospacing="1"/>
              <w:ind w:firstLine="720"/>
              <w:jc w:val="both"/>
              <w:rPr>
                <w:color w:val="000000"/>
              </w:rPr>
            </w:pPr>
            <w:r w:rsidRPr="004C01A4">
              <w:rPr>
                <w:b/>
                <w:bCs/>
                <w:color w:val="000000"/>
              </w:rPr>
              <w:t>Фронтальный опрос. </w:t>
            </w:r>
            <w:r w:rsidRPr="004C01A4">
              <w:rPr>
                <w:color w:val="000000"/>
              </w:rPr>
              <w:t>   </w:t>
            </w:r>
          </w:p>
          <w:p w:rsidR="0068238B" w:rsidRPr="004C01A4" w:rsidRDefault="0068238B" w:rsidP="001D6C73">
            <w:pPr>
              <w:shd w:val="clear" w:color="auto" w:fill="FFFFFF"/>
              <w:spacing w:before="100" w:beforeAutospacing="1" w:after="100" w:afterAutospacing="1"/>
              <w:ind w:firstLine="720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>Вставить слова вместо многоточий</w:t>
            </w:r>
            <w:r w:rsidRPr="004C01A4">
              <w:rPr>
                <w:color w:val="000000"/>
              </w:rPr>
              <w:t>           </w:t>
            </w:r>
          </w:p>
          <w:p w:rsidR="0068238B" w:rsidRPr="004C01A4" w:rsidRDefault="0068238B" w:rsidP="001D6C73">
            <w:pPr>
              <w:shd w:val="clear" w:color="auto" w:fill="FFFFFF"/>
              <w:spacing w:before="100" w:beforeAutospacing="1" w:after="100" w:afterAutospacing="1"/>
              <w:ind w:firstLine="720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 w:rsidRPr="004C01A4">
              <w:rPr>
                <w:color w:val="000000"/>
              </w:rPr>
              <w:t>                                  ТЕСТ</w:t>
            </w:r>
          </w:p>
          <w:p w:rsidR="0068238B" w:rsidRPr="004C01A4" w:rsidRDefault="0068238B" w:rsidP="001D6C73">
            <w:pPr>
              <w:shd w:val="clear" w:color="auto" w:fill="FFFFFF"/>
              <w:spacing w:before="100" w:beforeAutospacing="1" w:after="100" w:afterAutospacing="1"/>
              <w:ind w:firstLine="720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 w:rsidRPr="004C01A4">
              <w:rPr>
                <w:color w:val="000000"/>
              </w:rPr>
              <w:t>1. </w:t>
            </w:r>
            <w:r w:rsidRPr="004C01A4">
              <w:rPr>
                <w:i/>
                <w:iCs/>
                <w:color w:val="000000"/>
              </w:rPr>
              <w:t xml:space="preserve">В русском языке есть </w:t>
            </w:r>
            <w:r>
              <w:rPr>
                <w:i/>
                <w:iCs/>
                <w:color w:val="000000"/>
              </w:rPr>
              <w:t xml:space="preserve">самостоятельные и </w:t>
            </w:r>
            <w:r w:rsidRPr="004C01A4">
              <w:rPr>
                <w:i/>
                <w:iCs/>
                <w:color w:val="000000"/>
              </w:rPr>
              <w:t>…………  части речи.</w:t>
            </w:r>
          </w:p>
          <w:p w:rsidR="0068238B" w:rsidRPr="004C01A4" w:rsidRDefault="0068238B" w:rsidP="001D6C73">
            <w:pPr>
              <w:shd w:val="clear" w:color="auto" w:fill="FFFFFF"/>
              <w:spacing w:before="100" w:beforeAutospacing="1" w:after="100" w:afterAutospacing="1"/>
              <w:ind w:firstLine="720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 w:rsidRPr="004C01A4">
              <w:rPr>
                <w:color w:val="000000"/>
              </w:rPr>
              <w:t>2. </w:t>
            </w:r>
            <w:r w:rsidRPr="004C01A4">
              <w:rPr>
                <w:i/>
                <w:iCs/>
                <w:color w:val="000000"/>
              </w:rPr>
              <w:t>Служебные части речи это………</w:t>
            </w:r>
          </w:p>
          <w:p w:rsidR="0068238B" w:rsidRPr="004C01A4" w:rsidRDefault="0068238B" w:rsidP="001D6C73">
            <w:pPr>
              <w:shd w:val="clear" w:color="auto" w:fill="FFFFFF"/>
              <w:spacing w:before="100" w:beforeAutospacing="1" w:after="100" w:afterAutospacing="1"/>
              <w:ind w:firstLine="720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 w:rsidRPr="004C01A4">
              <w:rPr>
                <w:color w:val="000000"/>
              </w:rPr>
              <w:t>3. </w:t>
            </w:r>
            <w:r w:rsidRPr="004C01A4">
              <w:rPr>
                <w:i/>
                <w:iCs/>
                <w:color w:val="000000"/>
              </w:rPr>
              <w:t>Союз – это……………………..</w:t>
            </w:r>
          </w:p>
          <w:p w:rsidR="0068238B" w:rsidRPr="004C01A4" w:rsidRDefault="0068238B" w:rsidP="001D6C73">
            <w:pPr>
              <w:shd w:val="clear" w:color="auto" w:fill="FFFFFF"/>
              <w:spacing w:before="100" w:beforeAutospacing="1" w:after="100" w:afterAutospacing="1"/>
              <w:ind w:firstLine="720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 w:rsidRPr="004C01A4">
              <w:rPr>
                <w:color w:val="000000"/>
              </w:rPr>
              <w:t>4. </w:t>
            </w:r>
            <w:r w:rsidRPr="004C01A4">
              <w:rPr>
                <w:i/>
                <w:iCs/>
                <w:color w:val="000000"/>
              </w:rPr>
              <w:t>Союзы, состоящие из одного слова, называются…………</w:t>
            </w:r>
          </w:p>
          <w:p w:rsidR="0068238B" w:rsidRPr="004C01A4" w:rsidRDefault="0068238B" w:rsidP="001D6C73">
            <w:pPr>
              <w:shd w:val="clear" w:color="auto" w:fill="FFFFFF"/>
              <w:spacing w:before="100" w:beforeAutospacing="1" w:after="100" w:afterAutospacing="1"/>
              <w:ind w:firstLine="720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 w:rsidRPr="004C01A4">
              <w:rPr>
                <w:color w:val="000000"/>
              </w:rPr>
              <w:t>5. </w:t>
            </w:r>
            <w:r w:rsidRPr="004C01A4">
              <w:rPr>
                <w:i/>
                <w:iCs/>
                <w:color w:val="000000"/>
              </w:rPr>
              <w:t xml:space="preserve">Союзы не </w:t>
            </w:r>
            <w:r w:rsidRPr="004C01A4">
              <w:rPr>
                <w:i/>
                <w:iCs/>
                <w:color w:val="000000"/>
              </w:rPr>
              <w:lastRenderedPageBreak/>
              <w:t>являются………………………</w:t>
            </w:r>
          </w:p>
          <w:p w:rsidR="0068238B" w:rsidRPr="004C01A4" w:rsidRDefault="0068238B" w:rsidP="001D6C73">
            <w:pPr>
              <w:shd w:val="clear" w:color="auto" w:fill="FFFFFF"/>
              <w:spacing w:before="100" w:beforeAutospacing="1" w:after="100" w:afterAutospacing="1"/>
              <w:ind w:firstLine="720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 w:rsidRPr="004C01A4">
              <w:rPr>
                <w:color w:val="000000"/>
              </w:rPr>
              <w:t>6. </w:t>
            </w:r>
            <w:r w:rsidRPr="004C01A4">
              <w:rPr>
                <w:i/>
                <w:iCs/>
                <w:color w:val="000000"/>
              </w:rPr>
              <w:t>Союзы связывают………………………………….</w:t>
            </w:r>
          </w:p>
          <w:p w:rsidR="0068238B" w:rsidRPr="004C01A4" w:rsidRDefault="0068238B" w:rsidP="001D6C73">
            <w:pPr>
              <w:shd w:val="clear" w:color="auto" w:fill="FFFFFF"/>
              <w:spacing w:before="100" w:beforeAutospacing="1" w:after="100" w:afterAutospacing="1"/>
              <w:ind w:firstLine="720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 w:rsidRPr="004C01A4">
              <w:rPr>
                <w:color w:val="000000"/>
              </w:rPr>
              <w:t>7. </w:t>
            </w:r>
            <w:r w:rsidRPr="004C01A4">
              <w:rPr>
                <w:i/>
                <w:iCs/>
                <w:color w:val="000000"/>
              </w:rPr>
              <w:t>Союзы, связывающие однородные члены предложения и равноправные по смыслу простые предложения в составе сложного, называются……………….</w:t>
            </w:r>
          </w:p>
          <w:p w:rsidR="0068238B" w:rsidRPr="004C01A4" w:rsidRDefault="0068238B" w:rsidP="001D6C73">
            <w:pPr>
              <w:shd w:val="clear" w:color="auto" w:fill="FFFFFF"/>
              <w:spacing w:before="100" w:beforeAutospacing="1" w:after="100" w:afterAutospacing="1"/>
              <w:ind w:firstLine="720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 w:rsidRPr="004C01A4">
              <w:rPr>
                <w:color w:val="000000"/>
              </w:rPr>
              <w:t>8. </w:t>
            </w:r>
            <w:r w:rsidRPr="004C01A4">
              <w:rPr>
                <w:i/>
                <w:iCs/>
                <w:color w:val="000000"/>
              </w:rPr>
              <w:t>Союзы, связывающие в сложном предложении неравноправные простые предложения, из которых одно зависит от другого, называются….....</w:t>
            </w:r>
          </w:p>
          <w:p w:rsidR="0068238B" w:rsidRDefault="0068238B" w:rsidP="001D6C73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8238B" w:rsidRPr="0063342E" w:rsidRDefault="0068238B" w:rsidP="00080771"/>
        </w:tc>
        <w:tc>
          <w:tcPr>
            <w:tcW w:w="2928" w:type="dxa"/>
          </w:tcPr>
          <w:p w:rsidR="0068238B" w:rsidRPr="0063342E" w:rsidRDefault="0068238B" w:rsidP="00080771">
            <w:pPr>
              <w:rPr>
                <w:i/>
              </w:rPr>
            </w:pPr>
          </w:p>
          <w:p w:rsidR="0068238B" w:rsidRPr="0063342E" w:rsidRDefault="0068238B" w:rsidP="00080771"/>
          <w:p w:rsidR="0068238B" w:rsidRPr="0063342E" w:rsidRDefault="0068238B" w:rsidP="00080771"/>
          <w:p w:rsidR="0068238B" w:rsidRPr="0063342E" w:rsidRDefault="0068238B" w:rsidP="00080771"/>
          <w:p w:rsidR="0068238B" w:rsidRPr="0063342E" w:rsidRDefault="0068238B" w:rsidP="00080771">
            <w:r w:rsidRPr="0063342E">
              <w:t>Отвечают на приветствие</w:t>
            </w:r>
          </w:p>
          <w:p w:rsidR="0068238B" w:rsidRPr="0063342E" w:rsidRDefault="0068238B" w:rsidP="00080771"/>
          <w:p w:rsidR="0068238B" w:rsidRPr="0063342E" w:rsidRDefault="0068238B" w:rsidP="00080771"/>
          <w:p w:rsidR="0068238B" w:rsidRPr="0063342E" w:rsidRDefault="0068238B" w:rsidP="00080771"/>
          <w:p w:rsidR="0068238B" w:rsidRPr="0063342E" w:rsidRDefault="0068238B" w:rsidP="00080771"/>
          <w:p w:rsidR="0068238B" w:rsidRDefault="0068238B" w:rsidP="00080771"/>
          <w:p w:rsidR="0068238B" w:rsidRDefault="0068238B" w:rsidP="00080771"/>
          <w:p w:rsidR="0068238B" w:rsidRDefault="0068238B" w:rsidP="00080771"/>
          <w:p w:rsidR="0068238B" w:rsidRDefault="0068238B" w:rsidP="00080771"/>
          <w:p w:rsidR="0068238B" w:rsidRDefault="0068238B" w:rsidP="00080771"/>
          <w:p w:rsidR="0068238B" w:rsidRDefault="0068238B" w:rsidP="00080771"/>
          <w:p w:rsidR="0068238B" w:rsidRPr="0063342E" w:rsidRDefault="0068238B" w:rsidP="00080771"/>
          <w:p w:rsidR="0068238B" w:rsidRPr="0063342E" w:rsidRDefault="0068238B" w:rsidP="00080771"/>
          <w:p w:rsidR="0068238B" w:rsidRPr="0063342E" w:rsidRDefault="0068238B" w:rsidP="00080771"/>
          <w:p w:rsidR="0068238B" w:rsidRDefault="0068238B" w:rsidP="00DF7E04">
            <w:r>
              <w:lastRenderedPageBreak/>
              <w:t>О союзах</w:t>
            </w:r>
          </w:p>
          <w:p w:rsidR="0068238B" w:rsidRDefault="0068238B" w:rsidP="00DF7E04"/>
          <w:p w:rsidR="0068238B" w:rsidRDefault="0068238B" w:rsidP="00DF7E04"/>
          <w:p w:rsidR="0068238B" w:rsidRDefault="0068238B" w:rsidP="00DF7E04"/>
          <w:p w:rsidR="0068238B" w:rsidRDefault="0068238B" w:rsidP="00DF7E04"/>
          <w:p w:rsidR="0068238B" w:rsidRDefault="0068238B" w:rsidP="00DF7E04"/>
          <w:p w:rsidR="0068238B" w:rsidRDefault="0068238B" w:rsidP="00DF7E04"/>
          <w:p w:rsidR="0068238B" w:rsidRDefault="0068238B" w:rsidP="00DF7E04"/>
          <w:p w:rsidR="0068238B" w:rsidRDefault="0068238B" w:rsidP="00DF7E04"/>
          <w:p w:rsidR="0068238B" w:rsidRDefault="0068238B" w:rsidP="00DF7E04"/>
          <w:p w:rsidR="0068238B" w:rsidRDefault="0068238B" w:rsidP="00DF7E04"/>
          <w:p w:rsidR="0068238B" w:rsidRDefault="0068238B" w:rsidP="00DF7E04"/>
          <w:p w:rsidR="0068238B" w:rsidRDefault="0068238B" w:rsidP="00DF7E04">
            <w:r>
              <w:t>Вставляют слова</w:t>
            </w:r>
          </w:p>
          <w:p w:rsidR="0068238B" w:rsidRDefault="0068238B" w:rsidP="00DF7E04"/>
          <w:p w:rsidR="0068238B" w:rsidRDefault="0068238B" w:rsidP="00DF7E04"/>
          <w:p w:rsidR="0068238B" w:rsidRDefault="0068238B" w:rsidP="00DF7E04"/>
          <w:p w:rsidR="0068238B" w:rsidRDefault="0068238B" w:rsidP="00DF7E04"/>
          <w:p w:rsidR="0068238B" w:rsidRDefault="0068238B" w:rsidP="00DF7E04">
            <w:r>
              <w:t>1. служебные</w:t>
            </w:r>
          </w:p>
          <w:p w:rsidR="0068238B" w:rsidRDefault="0068238B" w:rsidP="00DF7E04">
            <w:r>
              <w:t>2.Предлоги, союзы, частицы.</w:t>
            </w:r>
          </w:p>
          <w:p w:rsidR="0068238B" w:rsidRDefault="0068238B" w:rsidP="00DF7E04">
            <w:r>
              <w:t>3. союз- это служебная часть речи, которая служит для связи слов и предложений.</w:t>
            </w:r>
          </w:p>
          <w:p w:rsidR="0068238B" w:rsidRDefault="0068238B" w:rsidP="00DF7E04">
            <w:r>
              <w:t>4. …простыми</w:t>
            </w:r>
          </w:p>
          <w:p w:rsidR="0068238B" w:rsidRDefault="0068238B" w:rsidP="00DF7E04">
            <w:r>
              <w:t>5….не являются членами предложения.</w:t>
            </w:r>
          </w:p>
          <w:p w:rsidR="0068238B" w:rsidRDefault="0068238B" w:rsidP="00DF7E04"/>
          <w:p w:rsidR="0068238B" w:rsidRDefault="0068238B" w:rsidP="00DF7E04">
            <w:r>
              <w:t>6. …однородные члены и простые предложения.</w:t>
            </w:r>
          </w:p>
          <w:p w:rsidR="0068238B" w:rsidRDefault="0068238B" w:rsidP="00DF7E04"/>
          <w:p w:rsidR="0068238B" w:rsidRDefault="0068238B" w:rsidP="00DF7E04"/>
          <w:p w:rsidR="0068238B" w:rsidRDefault="0068238B" w:rsidP="00DF7E04"/>
          <w:p w:rsidR="0068238B" w:rsidRDefault="0068238B" w:rsidP="00DF7E04"/>
          <w:p w:rsidR="0068238B" w:rsidRDefault="0068238B" w:rsidP="00DF7E04">
            <w:r>
              <w:t>7. …сочинительными.</w:t>
            </w:r>
          </w:p>
          <w:p w:rsidR="0068238B" w:rsidRDefault="0068238B" w:rsidP="00DF7E04"/>
          <w:p w:rsidR="0068238B" w:rsidRDefault="0068238B" w:rsidP="00DF7E04"/>
          <w:p w:rsidR="0068238B" w:rsidRDefault="0068238B" w:rsidP="00DF7E04"/>
          <w:p w:rsidR="0068238B" w:rsidRDefault="0068238B" w:rsidP="00DF7E04"/>
          <w:p w:rsidR="0068238B" w:rsidRDefault="0068238B" w:rsidP="00DF7E04"/>
          <w:p w:rsidR="0068238B" w:rsidRDefault="0068238B" w:rsidP="001D6C73"/>
          <w:p w:rsidR="0068238B" w:rsidRPr="0063342E" w:rsidRDefault="0068238B" w:rsidP="001D6C73">
            <w:r>
              <w:t>8. подчинительными</w:t>
            </w:r>
          </w:p>
        </w:tc>
        <w:tc>
          <w:tcPr>
            <w:tcW w:w="1984" w:type="dxa"/>
          </w:tcPr>
          <w:p w:rsidR="0068238B" w:rsidRPr="0063342E" w:rsidRDefault="0068238B" w:rsidP="00080771">
            <w:pPr>
              <w:rPr>
                <w:b/>
              </w:rPr>
            </w:pPr>
          </w:p>
          <w:p w:rsidR="0068238B" w:rsidRPr="0063342E" w:rsidRDefault="0068238B" w:rsidP="00080771">
            <w:pPr>
              <w:rPr>
                <w:b/>
              </w:rPr>
            </w:pPr>
          </w:p>
          <w:p w:rsidR="0068238B" w:rsidRPr="0063342E" w:rsidRDefault="0068238B" w:rsidP="00080771">
            <w:pPr>
              <w:rPr>
                <w:b/>
              </w:rPr>
            </w:pPr>
          </w:p>
          <w:p w:rsidR="0068238B" w:rsidRPr="0063342E" w:rsidRDefault="0068238B" w:rsidP="00080771">
            <w:pPr>
              <w:rPr>
                <w:b/>
              </w:rPr>
            </w:pPr>
          </w:p>
          <w:p w:rsidR="0068238B" w:rsidRPr="0063342E" w:rsidRDefault="0068238B" w:rsidP="00080771">
            <w:pPr>
              <w:rPr>
                <w:b/>
              </w:rPr>
            </w:pPr>
          </w:p>
          <w:p w:rsidR="0068238B" w:rsidRPr="0063342E" w:rsidRDefault="0068238B" w:rsidP="00080771">
            <w:pPr>
              <w:rPr>
                <w:b/>
              </w:rPr>
            </w:pPr>
          </w:p>
          <w:p w:rsidR="0068238B" w:rsidRPr="0063342E" w:rsidRDefault="0068238B" w:rsidP="00080771">
            <w:pPr>
              <w:rPr>
                <w:b/>
              </w:rPr>
            </w:pPr>
          </w:p>
          <w:p w:rsidR="0068238B" w:rsidRPr="0063342E" w:rsidRDefault="0068238B" w:rsidP="00080771">
            <w:pPr>
              <w:rPr>
                <w:b/>
              </w:rPr>
            </w:pPr>
          </w:p>
          <w:p w:rsidR="0068238B" w:rsidRPr="0063342E" w:rsidRDefault="0068238B" w:rsidP="00080771">
            <w:pPr>
              <w:rPr>
                <w:b/>
              </w:rPr>
            </w:pPr>
          </w:p>
          <w:p w:rsidR="0068238B" w:rsidRPr="0063342E" w:rsidRDefault="0068238B" w:rsidP="00080771">
            <w:pPr>
              <w:rPr>
                <w:b/>
              </w:rPr>
            </w:pPr>
          </w:p>
          <w:p w:rsidR="0068238B" w:rsidRPr="0063342E" w:rsidRDefault="0068238B" w:rsidP="00080771">
            <w:pPr>
              <w:rPr>
                <w:b/>
              </w:rPr>
            </w:pPr>
          </w:p>
          <w:p w:rsidR="0068238B" w:rsidRDefault="0068238B" w:rsidP="00080771"/>
          <w:p w:rsidR="0068238B" w:rsidRDefault="0068238B" w:rsidP="00080771"/>
          <w:p w:rsidR="0068238B" w:rsidRDefault="0068238B" w:rsidP="00080771"/>
          <w:p w:rsidR="0068238B" w:rsidRDefault="0068238B" w:rsidP="00080771"/>
          <w:p w:rsidR="0068238B" w:rsidRDefault="0068238B" w:rsidP="00080771"/>
          <w:p w:rsidR="0068238B" w:rsidRDefault="0068238B" w:rsidP="00080771"/>
          <w:p w:rsidR="0068238B" w:rsidRDefault="0068238B" w:rsidP="00080771"/>
          <w:p w:rsidR="0068238B" w:rsidRDefault="0068238B" w:rsidP="00080771">
            <w:r>
              <w:lastRenderedPageBreak/>
              <w:t xml:space="preserve">Осознанное вхождение учащегося в пространство учебной </w:t>
            </w:r>
            <w:proofErr w:type="spellStart"/>
            <w:r>
              <w:t>дечтельности</w:t>
            </w:r>
            <w:proofErr w:type="spellEnd"/>
            <w:r>
              <w:t>.</w:t>
            </w:r>
          </w:p>
          <w:p w:rsidR="0068238B" w:rsidRDefault="0068238B" w:rsidP="00080771">
            <w:r>
              <w:t>На данном этапе организуется мотивирование к учебной деятельности, а именно:</w:t>
            </w:r>
          </w:p>
          <w:p w:rsidR="0068238B" w:rsidRDefault="0068238B" w:rsidP="00DF7E04">
            <w:r>
              <w:t xml:space="preserve">а) </w:t>
            </w:r>
            <w:proofErr w:type="spellStart"/>
            <w:r>
              <w:t>актуализирутся</w:t>
            </w:r>
            <w:proofErr w:type="spellEnd"/>
            <w:r>
              <w:t xml:space="preserve"> требования к нему со стороны учебной деятельности («надо»)</w:t>
            </w:r>
          </w:p>
          <w:p w:rsidR="0068238B" w:rsidRPr="0063342E" w:rsidRDefault="0068238B" w:rsidP="00DF7E04">
            <w:r>
              <w:t>б) создаются условия для возникновения внутренней потребности включения в учебную деятельность («хочу»)</w:t>
            </w:r>
          </w:p>
        </w:tc>
        <w:tc>
          <w:tcPr>
            <w:tcW w:w="2348" w:type="dxa"/>
          </w:tcPr>
          <w:p w:rsidR="0068238B" w:rsidRPr="0063342E" w:rsidRDefault="0068238B" w:rsidP="00080771">
            <w:pPr>
              <w:rPr>
                <w:bCs/>
                <w:color w:val="170E02"/>
              </w:rPr>
            </w:pPr>
          </w:p>
          <w:p w:rsidR="0068238B" w:rsidRPr="0063342E" w:rsidRDefault="0068238B" w:rsidP="00080771">
            <w:pPr>
              <w:rPr>
                <w:bCs/>
                <w:color w:val="170E02"/>
              </w:rPr>
            </w:pPr>
            <w:r w:rsidRPr="0063342E">
              <w:rPr>
                <w:bCs/>
                <w:color w:val="170E02"/>
              </w:rPr>
              <w:t>Развитие мотивов учебной деятельности и форм</w:t>
            </w:r>
            <w:r>
              <w:rPr>
                <w:bCs/>
                <w:color w:val="170E02"/>
              </w:rPr>
              <w:t>ирование личност</w:t>
            </w:r>
            <w:r w:rsidRPr="0063342E">
              <w:rPr>
                <w:bCs/>
                <w:color w:val="170E02"/>
              </w:rPr>
              <w:t>ного смысла учения.</w:t>
            </w:r>
          </w:p>
          <w:p w:rsidR="0068238B" w:rsidRPr="0063342E" w:rsidRDefault="0068238B" w:rsidP="00080771">
            <w:pPr>
              <w:rPr>
                <w:bCs/>
                <w:i/>
                <w:color w:val="170E02"/>
              </w:rPr>
            </w:pPr>
            <w:r w:rsidRPr="0063342E">
              <w:rPr>
                <w:bCs/>
                <w:color w:val="170E02"/>
              </w:rPr>
              <w:t>(</w:t>
            </w:r>
            <w:r w:rsidRPr="0063342E">
              <w:rPr>
                <w:bCs/>
                <w:i/>
                <w:color w:val="170E02"/>
              </w:rPr>
              <w:t>личностные УУД )</w:t>
            </w:r>
          </w:p>
          <w:p w:rsidR="0068238B" w:rsidRPr="0063342E" w:rsidRDefault="0068238B" w:rsidP="00080771"/>
          <w:p w:rsidR="0068238B" w:rsidRPr="0063342E" w:rsidRDefault="0068238B" w:rsidP="00080771"/>
          <w:p w:rsidR="0068238B" w:rsidRPr="0063342E" w:rsidRDefault="0068238B" w:rsidP="00080771"/>
          <w:p w:rsidR="0068238B" w:rsidRPr="0063342E" w:rsidRDefault="0068238B" w:rsidP="00080771"/>
          <w:p w:rsidR="0068238B" w:rsidRDefault="0068238B" w:rsidP="00080771"/>
          <w:p w:rsidR="0068238B" w:rsidRDefault="0068238B" w:rsidP="00080771"/>
          <w:p w:rsidR="0068238B" w:rsidRDefault="0068238B" w:rsidP="00080771"/>
          <w:p w:rsidR="0068238B" w:rsidRDefault="0068238B" w:rsidP="00080771"/>
          <w:p w:rsidR="0068238B" w:rsidRDefault="0068238B" w:rsidP="00080771"/>
          <w:p w:rsidR="0068238B" w:rsidRPr="0063342E" w:rsidRDefault="0068238B" w:rsidP="00080771">
            <w:pPr>
              <w:rPr>
                <w:bCs/>
                <w:color w:val="170E02"/>
              </w:rPr>
            </w:pPr>
            <w:r w:rsidRPr="0063342E">
              <w:lastRenderedPageBreak/>
              <w:t xml:space="preserve">Обнаруживать и формулировать учебную тему совместно с учителем; </w:t>
            </w:r>
          </w:p>
          <w:p w:rsidR="0068238B" w:rsidRDefault="0068238B" w:rsidP="00080771">
            <w:pPr>
              <w:rPr>
                <w:bCs/>
                <w:color w:val="170E02"/>
              </w:rPr>
            </w:pPr>
            <w:r w:rsidRPr="0063342E">
              <w:rPr>
                <w:bCs/>
                <w:color w:val="170E02"/>
              </w:rPr>
              <w:t>(</w:t>
            </w:r>
            <w:r w:rsidRPr="0063342E">
              <w:rPr>
                <w:bCs/>
                <w:i/>
                <w:color w:val="170E02"/>
              </w:rPr>
              <w:t>регулятивные УУД</w:t>
            </w:r>
            <w:r w:rsidRPr="0063342E">
              <w:rPr>
                <w:bCs/>
                <w:color w:val="170E02"/>
              </w:rPr>
              <w:t>).</w:t>
            </w:r>
          </w:p>
          <w:p w:rsidR="0068238B" w:rsidRDefault="0068238B" w:rsidP="00080771">
            <w:pPr>
              <w:rPr>
                <w:bCs/>
                <w:color w:val="170E02"/>
              </w:rPr>
            </w:pPr>
          </w:p>
          <w:p w:rsidR="0068238B" w:rsidRDefault="0068238B" w:rsidP="00080771">
            <w:pPr>
              <w:rPr>
                <w:bCs/>
                <w:color w:val="170E02"/>
              </w:rPr>
            </w:pPr>
          </w:p>
          <w:p w:rsidR="0068238B" w:rsidRDefault="0068238B" w:rsidP="00080771">
            <w:pPr>
              <w:rPr>
                <w:bCs/>
                <w:color w:val="170E02"/>
              </w:rPr>
            </w:pPr>
          </w:p>
          <w:p w:rsidR="0068238B" w:rsidRDefault="0068238B" w:rsidP="00080771">
            <w:pPr>
              <w:rPr>
                <w:bCs/>
                <w:color w:val="170E02"/>
              </w:rPr>
            </w:pPr>
          </w:p>
          <w:p w:rsidR="0068238B" w:rsidRDefault="0068238B" w:rsidP="00080771">
            <w:pPr>
              <w:rPr>
                <w:bCs/>
                <w:color w:val="170E02"/>
              </w:rPr>
            </w:pPr>
          </w:p>
          <w:p w:rsidR="0068238B" w:rsidRDefault="0068238B" w:rsidP="00080771">
            <w:pPr>
              <w:rPr>
                <w:bCs/>
                <w:color w:val="170E02"/>
              </w:rPr>
            </w:pPr>
          </w:p>
          <w:p w:rsidR="0068238B" w:rsidRPr="0063342E" w:rsidRDefault="0068238B" w:rsidP="008C4649">
            <w:r w:rsidRPr="0063342E">
              <w:t xml:space="preserve">Актуализировать лексику по теме  </w:t>
            </w:r>
            <w:r>
              <w:t>«Союз»</w:t>
            </w:r>
          </w:p>
          <w:p w:rsidR="0068238B" w:rsidRPr="0063342E" w:rsidRDefault="0068238B" w:rsidP="00080771">
            <w:pPr>
              <w:rPr>
                <w:bCs/>
                <w:color w:val="170E02"/>
              </w:rPr>
            </w:pPr>
          </w:p>
        </w:tc>
      </w:tr>
      <w:tr w:rsidR="0068238B" w:rsidRPr="0063342E" w:rsidTr="00080771">
        <w:tc>
          <w:tcPr>
            <w:tcW w:w="2543" w:type="dxa"/>
          </w:tcPr>
          <w:p w:rsidR="0068238B" w:rsidRDefault="0068238B" w:rsidP="00080771">
            <w:pPr>
              <w:rPr>
                <w:b/>
              </w:rPr>
            </w:pPr>
            <w:r>
              <w:rPr>
                <w:b/>
              </w:rPr>
              <w:lastRenderedPageBreak/>
              <w:t>2.Актуализация и фиксирование затруднения в пробном учебном действии</w:t>
            </w:r>
          </w:p>
          <w:p w:rsidR="0068238B" w:rsidRPr="000C03FE" w:rsidRDefault="0068238B" w:rsidP="00080771">
            <w:r w:rsidRPr="000C03FE">
              <w:t xml:space="preserve">Цель: </w:t>
            </w:r>
            <w:r>
              <w:t>подготовка и мотивация учащихся к надлежащему самостоятельному выполнению пробного учебного действия</w:t>
            </w:r>
          </w:p>
        </w:tc>
        <w:tc>
          <w:tcPr>
            <w:tcW w:w="2645" w:type="dxa"/>
            <w:gridSpan w:val="2"/>
          </w:tcPr>
          <w:p w:rsidR="0068238B" w:rsidRDefault="0068238B" w:rsidP="00080771">
            <w:pPr>
              <w:rPr>
                <w:i/>
              </w:rPr>
            </w:pPr>
            <w:r w:rsidRPr="001D6C73">
              <w:rPr>
                <w:i/>
              </w:rPr>
              <w:t>Прием «Отсроченная отгадка»</w:t>
            </w:r>
          </w:p>
          <w:p w:rsidR="0068238B" w:rsidRDefault="0068238B" w:rsidP="00080771">
            <w:pPr>
              <w:rPr>
                <w:i/>
              </w:rPr>
            </w:pPr>
          </w:p>
          <w:p w:rsidR="0068238B" w:rsidRDefault="0068238B" w:rsidP="00080771">
            <w:pPr>
              <w:rPr>
                <w:i/>
              </w:rPr>
            </w:pPr>
          </w:p>
          <w:p w:rsidR="0068238B" w:rsidRDefault="0068238B" w:rsidP="00080771">
            <w:pPr>
              <w:rPr>
                <w:i/>
              </w:rPr>
            </w:pPr>
          </w:p>
          <w:p w:rsidR="0068238B" w:rsidRDefault="0068238B" w:rsidP="00080771">
            <w:pPr>
              <w:rPr>
                <w:i/>
              </w:rPr>
            </w:pPr>
          </w:p>
          <w:p w:rsidR="0068238B" w:rsidRDefault="0068238B" w:rsidP="00080771">
            <w:pPr>
              <w:rPr>
                <w:i/>
              </w:rPr>
            </w:pPr>
          </w:p>
          <w:p w:rsidR="0068238B" w:rsidRPr="00387B8F" w:rsidRDefault="0068238B" w:rsidP="00080771">
            <w:pPr>
              <w:rPr>
                <w:i/>
                <w:sz w:val="18"/>
                <w:szCs w:val="18"/>
              </w:rPr>
            </w:pPr>
            <w:r w:rsidRPr="00387B8F">
              <w:rPr>
                <w:i/>
                <w:sz w:val="18"/>
                <w:szCs w:val="18"/>
              </w:rPr>
              <w:t>СТАДИЯ ОСМЫСЛЕНИЯ</w:t>
            </w:r>
          </w:p>
        </w:tc>
        <w:tc>
          <w:tcPr>
            <w:tcW w:w="3002" w:type="dxa"/>
          </w:tcPr>
          <w:p w:rsidR="0068238B" w:rsidRDefault="0068238B" w:rsidP="00080771">
            <w:r>
              <w:t>1.Кто изображён на иллюстрации?</w:t>
            </w:r>
          </w:p>
          <w:p w:rsidR="0068238B" w:rsidRDefault="0068238B" w:rsidP="00080771">
            <w:r>
              <w:t>(если затрудняются ответить на 1 вопрос)</w:t>
            </w:r>
          </w:p>
          <w:p w:rsidR="0068238B" w:rsidRDefault="0068238B" w:rsidP="00080771">
            <w:r>
              <w:t>2.</w:t>
            </w:r>
            <w:r w:rsidRPr="001D6C73">
              <w:t>Как называется животное, которое меняет свою окраску в зависимости от внешней среды?</w:t>
            </w:r>
          </w:p>
          <w:p w:rsidR="0068238B" w:rsidRDefault="0068238B" w:rsidP="00080771"/>
          <w:p w:rsidR="0068238B" w:rsidRDefault="0068238B" w:rsidP="00080771">
            <w:r w:rsidRPr="001D6C73">
              <w:t>– Может ли быть что-то общее между хамелеоном и некоторыми языковыми явлениями?</w:t>
            </w:r>
          </w:p>
          <w:p w:rsidR="0068238B" w:rsidRDefault="0068238B" w:rsidP="00080771"/>
          <w:p w:rsidR="0068238B" w:rsidRDefault="0068238B" w:rsidP="00387B8F">
            <w:r>
              <w:t>Прочитайте предложения, определите, есть ли в нем слова-хамелеоны.</w:t>
            </w:r>
          </w:p>
          <w:p w:rsidR="0068238B" w:rsidRDefault="0068238B" w:rsidP="00387B8F">
            <w:r>
              <w:lastRenderedPageBreak/>
              <w:t>1.</w:t>
            </w:r>
            <w:r>
              <w:tab/>
              <w:t>Что(бы) хорошо учиться, нужно много заниматься.</w:t>
            </w:r>
          </w:p>
          <w:p w:rsidR="0068238B" w:rsidRDefault="0068238B" w:rsidP="00387B8F">
            <w:r>
              <w:t>2.</w:t>
            </w:r>
            <w:r>
              <w:tab/>
              <w:t>Я спросил, что(бы) мне почитать об этом.</w:t>
            </w:r>
          </w:p>
          <w:p w:rsidR="0068238B" w:rsidRDefault="0068238B" w:rsidP="00387B8F">
            <w:r>
              <w:t>3.</w:t>
            </w:r>
            <w:r>
              <w:tab/>
              <w:t>Оля так(же) решила задачу, как и все остальные.</w:t>
            </w:r>
          </w:p>
          <w:p w:rsidR="0068238B" w:rsidRDefault="0068238B" w:rsidP="00387B8F">
            <w:r>
              <w:t>4.</w:t>
            </w:r>
            <w:r>
              <w:tab/>
              <w:t>Его товарищи учатся хорошо, он так(же) не отстаёт от них.</w:t>
            </w:r>
          </w:p>
          <w:p w:rsidR="0068238B" w:rsidRDefault="0068238B" w:rsidP="00387B8F">
            <w:r>
              <w:t>5.</w:t>
            </w:r>
            <w:r>
              <w:tab/>
              <w:t>Я то(же) это прочитал.</w:t>
            </w:r>
          </w:p>
          <w:p w:rsidR="0068238B" w:rsidRDefault="0068238B" w:rsidP="00387B8F">
            <w:r>
              <w:t>6.</w:t>
            </w:r>
            <w:r>
              <w:tab/>
              <w:t>Серёжа выполнил то(же) задание, что и я.</w:t>
            </w:r>
          </w:p>
          <w:p w:rsidR="0068238B" w:rsidRDefault="0068238B" w:rsidP="00387B8F">
            <w:r>
              <w:t>7.</w:t>
            </w:r>
            <w:r>
              <w:tab/>
              <w:t>Это нелегко, за(то) интересно.</w:t>
            </w:r>
          </w:p>
          <w:p w:rsidR="0068238B" w:rsidRDefault="0068238B" w:rsidP="00387B8F">
            <w:r>
              <w:t>8.</w:t>
            </w:r>
            <w:r>
              <w:tab/>
              <w:t>Я спрятался за(то) дерево.</w:t>
            </w:r>
          </w:p>
          <w:p w:rsidR="0068238B" w:rsidRDefault="0068238B" w:rsidP="00387B8F"/>
          <w:p w:rsidR="0068238B" w:rsidRPr="00016117" w:rsidRDefault="0068238B" w:rsidP="00387B8F"/>
        </w:tc>
        <w:tc>
          <w:tcPr>
            <w:tcW w:w="2928" w:type="dxa"/>
          </w:tcPr>
          <w:p w:rsidR="0068238B" w:rsidRDefault="0068238B" w:rsidP="00080771">
            <w:pPr>
              <w:rPr>
                <w:i/>
              </w:rPr>
            </w:pPr>
            <w:r>
              <w:rPr>
                <w:i/>
              </w:rPr>
              <w:lastRenderedPageBreak/>
              <w:t>Отгадывают животное, изображённое на иллюстрации.</w:t>
            </w:r>
          </w:p>
          <w:p w:rsidR="0068238B" w:rsidRDefault="0068238B" w:rsidP="00080771">
            <w:pPr>
              <w:rPr>
                <w:i/>
              </w:rPr>
            </w:pPr>
            <w:r>
              <w:rPr>
                <w:i/>
              </w:rPr>
              <w:t>Хамелеон.</w:t>
            </w:r>
          </w:p>
          <w:p w:rsidR="0068238B" w:rsidRDefault="0068238B" w:rsidP="00080771">
            <w:pPr>
              <w:rPr>
                <w:i/>
              </w:rPr>
            </w:pPr>
          </w:p>
          <w:p w:rsidR="0068238B" w:rsidRDefault="0068238B" w:rsidP="00080771">
            <w:pPr>
              <w:rPr>
                <w:i/>
              </w:rPr>
            </w:pPr>
          </w:p>
          <w:p w:rsidR="0068238B" w:rsidRDefault="0068238B" w:rsidP="00080771">
            <w:pPr>
              <w:rPr>
                <w:i/>
              </w:rPr>
            </w:pPr>
          </w:p>
          <w:p w:rsidR="0068238B" w:rsidRDefault="0068238B" w:rsidP="00080771">
            <w:pPr>
              <w:rPr>
                <w:i/>
              </w:rPr>
            </w:pPr>
          </w:p>
          <w:p w:rsidR="0068238B" w:rsidRDefault="0068238B" w:rsidP="00080771">
            <w:pPr>
              <w:rPr>
                <w:i/>
              </w:rPr>
            </w:pPr>
          </w:p>
          <w:p w:rsidR="0068238B" w:rsidRDefault="0068238B" w:rsidP="00080771">
            <w:pPr>
              <w:rPr>
                <w:i/>
              </w:rPr>
            </w:pPr>
          </w:p>
          <w:p w:rsidR="0068238B" w:rsidRDefault="0068238B" w:rsidP="00080771">
            <w:pPr>
              <w:rPr>
                <w:i/>
              </w:rPr>
            </w:pPr>
          </w:p>
          <w:p w:rsidR="0068238B" w:rsidRDefault="0068238B" w:rsidP="00080771">
            <w:pPr>
              <w:rPr>
                <w:i/>
              </w:rPr>
            </w:pPr>
            <w:r>
              <w:rPr>
                <w:i/>
              </w:rPr>
              <w:t>Читают предложения</w:t>
            </w:r>
          </w:p>
          <w:p w:rsidR="0068238B" w:rsidRDefault="0068238B" w:rsidP="00080771">
            <w:pPr>
              <w:rPr>
                <w:i/>
              </w:rPr>
            </w:pPr>
            <w:r>
              <w:rPr>
                <w:i/>
              </w:rPr>
              <w:t xml:space="preserve"> (слайд 7)</w:t>
            </w:r>
          </w:p>
          <w:p w:rsidR="0068238B" w:rsidRDefault="0068238B" w:rsidP="00080771">
            <w:pPr>
              <w:rPr>
                <w:i/>
              </w:rPr>
            </w:pPr>
          </w:p>
          <w:p w:rsidR="0068238B" w:rsidRDefault="0068238B" w:rsidP="00080771">
            <w:pPr>
              <w:rPr>
                <w:i/>
              </w:rPr>
            </w:pPr>
          </w:p>
          <w:p w:rsidR="0068238B" w:rsidRDefault="0068238B" w:rsidP="00080771">
            <w:pPr>
              <w:rPr>
                <w:i/>
              </w:rPr>
            </w:pPr>
          </w:p>
          <w:p w:rsidR="0068238B" w:rsidRDefault="0068238B" w:rsidP="00080771">
            <w:pPr>
              <w:rPr>
                <w:i/>
              </w:rPr>
            </w:pPr>
          </w:p>
          <w:p w:rsidR="0068238B" w:rsidRDefault="0068238B" w:rsidP="00080771">
            <w:pPr>
              <w:rPr>
                <w:i/>
              </w:rPr>
            </w:pPr>
          </w:p>
          <w:p w:rsidR="0068238B" w:rsidRDefault="0068238B" w:rsidP="00080771">
            <w:pPr>
              <w:rPr>
                <w:i/>
              </w:rPr>
            </w:pPr>
          </w:p>
          <w:p w:rsidR="0068238B" w:rsidRDefault="0068238B" w:rsidP="00080771">
            <w:pPr>
              <w:rPr>
                <w:i/>
              </w:rPr>
            </w:pPr>
          </w:p>
          <w:p w:rsidR="0068238B" w:rsidRDefault="0068238B" w:rsidP="00080771">
            <w:pPr>
              <w:rPr>
                <w:i/>
              </w:rPr>
            </w:pPr>
          </w:p>
          <w:p w:rsidR="0068238B" w:rsidRDefault="0068238B" w:rsidP="00080771">
            <w:pPr>
              <w:rPr>
                <w:i/>
              </w:rPr>
            </w:pPr>
          </w:p>
          <w:p w:rsidR="0068238B" w:rsidRDefault="0068238B" w:rsidP="00080771">
            <w:pPr>
              <w:rPr>
                <w:i/>
              </w:rPr>
            </w:pPr>
          </w:p>
          <w:p w:rsidR="0068238B" w:rsidRDefault="0068238B" w:rsidP="00080771">
            <w:pPr>
              <w:rPr>
                <w:i/>
              </w:rPr>
            </w:pPr>
          </w:p>
          <w:p w:rsidR="0068238B" w:rsidRDefault="0068238B" w:rsidP="00080771">
            <w:pPr>
              <w:rPr>
                <w:i/>
              </w:rPr>
            </w:pPr>
          </w:p>
          <w:p w:rsidR="0068238B" w:rsidRDefault="0068238B" w:rsidP="00080771">
            <w:pPr>
              <w:rPr>
                <w:i/>
              </w:rPr>
            </w:pPr>
          </w:p>
          <w:p w:rsidR="0068238B" w:rsidRDefault="0068238B" w:rsidP="00080771">
            <w:pPr>
              <w:rPr>
                <w:i/>
              </w:rPr>
            </w:pPr>
          </w:p>
          <w:p w:rsidR="0068238B" w:rsidRDefault="0068238B" w:rsidP="00080771">
            <w:pPr>
              <w:rPr>
                <w:i/>
              </w:rPr>
            </w:pPr>
          </w:p>
          <w:p w:rsidR="0068238B" w:rsidRDefault="0068238B" w:rsidP="00080771">
            <w:pPr>
              <w:rPr>
                <w:i/>
              </w:rPr>
            </w:pPr>
          </w:p>
          <w:p w:rsidR="0068238B" w:rsidRDefault="0068238B" w:rsidP="00080771">
            <w:pPr>
              <w:rPr>
                <w:i/>
              </w:rPr>
            </w:pPr>
          </w:p>
          <w:p w:rsidR="0068238B" w:rsidRDefault="0068238B" w:rsidP="00080771">
            <w:pPr>
              <w:rPr>
                <w:i/>
              </w:rPr>
            </w:pPr>
          </w:p>
          <w:p w:rsidR="0068238B" w:rsidRDefault="0068238B" w:rsidP="00080771">
            <w:pPr>
              <w:rPr>
                <w:i/>
              </w:rPr>
            </w:pPr>
          </w:p>
          <w:p w:rsidR="0068238B" w:rsidRDefault="0068238B" w:rsidP="00080771">
            <w:pPr>
              <w:rPr>
                <w:i/>
              </w:rPr>
            </w:pPr>
          </w:p>
          <w:p w:rsidR="0068238B" w:rsidRDefault="0068238B" w:rsidP="00080771">
            <w:pPr>
              <w:rPr>
                <w:i/>
              </w:rPr>
            </w:pPr>
          </w:p>
          <w:p w:rsidR="0068238B" w:rsidRDefault="0068238B" w:rsidP="00080771">
            <w:pPr>
              <w:rPr>
                <w:i/>
              </w:rPr>
            </w:pPr>
          </w:p>
          <w:p w:rsidR="0068238B" w:rsidRDefault="0068238B" w:rsidP="00080771">
            <w:pPr>
              <w:rPr>
                <w:i/>
              </w:rPr>
            </w:pPr>
          </w:p>
          <w:p w:rsidR="0068238B" w:rsidRDefault="0068238B" w:rsidP="00080771">
            <w:pPr>
              <w:rPr>
                <w:i/>
              </w:rPr>
            </w:pPr>
          </w:p>
          <w:p w:rsidR="0068238B" w:rsidRPr="0063342E" w:rsidRDefault="0068238B" w:rsidP="002D0CBB">
            <w:pPr>
              <w:rPr>
                <w:i/>
              </w:rPr>
            </w:pPr>
          </w:p>
        </w:tc>
        <w:tc>
          <w:tcPr>
            <w:tcW w:w="1984" w:type="dxa"/>
          </w:tcPr>
          <w:p w:rsidR="0068238B" w:rsidRPr="0063342E" w:rsidRDefault="0068238B" w:rsidP="00080771">
            <w:pPr>
              <w:rPr>
                <w:b/>
              </w:rPr>
            </w:pPr>
          </w:p>
        </w:tc>
        <w:tc>
          <w:tcPr>
            <w:tcW w:w="2348" w:type="dxa"/>
          </w:tcPr>
          <w:p w:rsidR="0068238B" w:rsidRPr="0063342E" w:rsidRDefault="0068238B" w:rsidP="008D0676">
            <w:pPr>
              <w:rPr>
                <w:bCs/>
                <w:color w:val="170E02"/>
              </w:rPr>
            </w:pPr>
            <w:r w:rsidRPr="0063342E">
              <w:rPr>
                <w:bCs/>
                <w:color w:val="170E02"/>
              </w:rPr>
              <w:t xml:space="preserve">Ориентироваться в своей системе знаний </w:t>
            </w:r>
          </w:p>
          <w:p w:rsidR="0068238B" w:rsidRPr="0063342E" w:rsidRDefault="0068238B" w:rsidP="008D0676">
            <w:pPr>
              <w:rPr>
                <w:bCs/>
                <w:color w:val="170E02"/>
              </w:rPr>
            </w:pPr>
            <w:r w:rsidRPr="0063342E">
              <w:rPr>
                <w:bCs/>
                <w:color w:val="170E02"/>
              </w:rPr>
              <w:t>Формировать умения проводить   классификацию по заданным критериям,   под руководствам учителя;</w:t>
            </w:r>
          </w:p>
          <w:p w:rsidR="0068238B" w:rsidRPr="0063342E" w:rsidRDefault="0068238B" w:rsidP="008D0676">
            <w:pPr>
              <w:rPr>
                <w:bCs/>
                <w:i/>
                <w:color w:val="170E02"/>
              </w:rPr>
            </w:pPr>
            <w:r w:rsidRPr="0063342E">
              <w:rPr>
                <w:bCs/>
                <w:color w:val="170E02"/>
              </w:rPr>
              <w:t>(</w:t>
            </w:r>
            <w:r w:rsidRPr="0063342E">
              <w:rPr>
                <w:bCs/>
                <w:i/>
                <w:color w:val="170E02"/>
              </w:rPr>
              <w:t>познавательные УУД</w:t>
            </w:r>
            <w:r w:rsidRPr="0063342E">
              <w:rPr>
                <w:bCs/>
                <w:color w:val="170E02"/>
              </w:rPr>
              <w:t>).</w:t>
            </w:r>
          </w:p>
          <w:p w:rsidR="0068238B" w:rsidRPr="0063342E" w:rsidRDefault="0068238B" w:rsidP="00080771">
            <w:pPr>
              <w:rPr>
                <w:bCs/>
                <w:color w:val="170E02"/>
              </w:rPr>
            </w:pPr>
          </w:p>
        </w:tc>
      </w:tr>
      <w:tr w:rsidR="0068238B" w:rsidRPr="0063342E" w:rsidTr="00080771">
        <w:tc>
          <w:tcPr>
            <w:tcW w:w="2543" w:type="dxa"/>
          </w:tcPr>
          <w:p w:rsidR="0068238B" w:rsidRDefault="0068238B" w:rsidP="00080771">
            <w:pPr>
              <w:rPr>
                <w:b/>
              </w:rPr>
            </w:pPr>
            <w:r>
              <w:rPr>
                <w:b/>
              </w:rPr>
              <w:lastRenderedPageBreak/>
              <w:t>3.Выявление места и причины затруднения</w:t>
            </w:r>
          </w:p>
          <w:p w:rsidR="0068238B" w:rsidRPr="00016117" w:rsidRDefault="0068238B" w:rsidP="00080771">
            <w:pPr>
              <w:rPr>
                <w:b/>
              </w:rPr>
            </w:pPr>
            <w:r w:rsidRPr="000C03FE">
              <w:t>Цель:</w:t>
            </w:r>
            <w:r>
              <w:t xml:space="preserve"> выявление места и причины затруднения</w:t>
            </w:r>
          </w:p>
        </w:tc>
        <w:tc>
          <w:tcPr>
            <w:tcW w:w="2645" w:type="dxa"/>
            <w:gridSpan w:val="2"/>
          </w:tcPr>
          <w:p w:rsidR="0068238B" w:rsidRPr="00016117" w:rsidRDefault="0068238B" w:rsidP="00080771">
            <w:pPr>
              <w:rPr>
                <w:i/>
              </w:rPr>
            </w:pPr>
          </w:p>
        </w:tc>
        <w:tc>
          <w:tcPr>
            <w:tcW w:w="3002" w:type="dxa"/>
          </w:tcPr>
          <w:p w:rsidR="0068238B" w:rsidRDefault="0068238B" w:rsidP="002D0CBB">
            <w:r>
              <w:t>Итак, возвращаемся к вопросу. Вы помните поставленный вопрос? 1.Смогли ли вы найти слова-хамелеоны?</w:t>
            </w:r>
          </w:p>
          <w:p w:rsidR="0068238B" w:rsidRDefault="0068238B" w:rsidP="002D0CBB">
            <w:r>
              <w:t>Выберите название для слов-хамелеонов из предложенных лингвистических терминов: синонимы, омонимы, антонимы.</w:t>
            </w:r>
          </w:p>
          <w:p w:rsidR="0068238B" w:rsidRDefault="0068238B" w:rsidP="002D0CBB">
            <w:r>
              <w:lastRenderedPageBreak/>
              <w:t>2.Так чем же похожи хамелеоны и омонимы?</w:t>
            </w:r>
          </w:p>
          <w:p w:rsidR="0068238B" w:rsidRDefault="0068238B" w:rsidP="002D0CBB">
            <w:r>
              <w:t>Да, омонимы меняют свое значение в зависимости от принадлежности к той или иной части речи, как хамелеоны – свою окраску в зависимости от среды.</w:t>
            </w:r>
          </w:p>
          <w:p w:rsidR="0068238B" w:rsidRDefault="0068238B" w:rsidP="002D0CBB">
            <w:r>
              <w:t>– Попробуйте сформулировать тему нашего урока: о чем мы будем говорить?</w:t>
            </w:r>
          </w:p>
          <w:p w:rsidR="0068238B" w:rsidRDefault="0068238B" w:rsidP="002D0CBB">
            <w:r>
              <w:t>– Какие задачи мы можем перед собой поставить?</w:t>
            </w:r>
          </w:p>
          <w:p w:rsidR="0068238B" w:rsidRDefault="0068238B" w:rsidP="002D0CBB">
            <w:r>
              <w:t>– Итак, тема нашего урока – «Союзы и омонимичные формы».</w:t>
            </w:r>
          </w:p>
          <w:p w:rsidR="0068238B" w:rsidRDefault="0068238B" w:rsidP="002D0CBB"/>
          <w:p w:rsidR="0068238B" w:rsidRDefault="0068238B" w:rsidP="002D0CBB"/>
          <w:p w:rsidR="0068238B" w:rsidRDefault="0068238B" w:rsidP="002D0CBB"/>
          <w:p w:rsidR="0068238B" w:rsidRDefault="0068238B" w:rsidP="002D0CBB"/>
          <w:p w:rsidR="0068238B" w:rsidRDefault="0068238B" w:rsidP="002D0CBB"/>
          <w:p w:rsidR="0068238B" w:rsidRDefault="0068238B" w:rsidP="002D0CBB"/>
          <w:p w:rsidR="0068238B" w:rsidRPr="00016117" w:rsidRDefault="0068238B" w:rsidP="007E3E8D">
            <w:r w:rsidRPr="007E3E8D">
              <w:t xml:space="preserve">Итак, что необходимо делать, чтобы не ошибиться в написании </w:t>
            </w:r>
            <w:r>
              <w:t xml:space="preserve">союзов </w:t>
            </w:r>
            <w:r w:rsidRPr="007E3E8D">
              <w:t xml:space="preserve"> и омонимичных</w:t>
            </w:r>
            <w:r w:rsidR="00F60B01">
              <w:t xml:space="preserve"> </w:t>
            </w:r>
            <w:r>
              <w:t>частей речи</w:t>
            </w:r>
            <w:r w:rsidRPr="007E3E8D">
              <w:t xml:space="preserve">? </w:t>
            </w:r>
          </w:p>
        </w:tc>
        <w:tc>
          <w:tcPr>
            <w:tcW w:w="2928" w:type="dxa"/>
          </w:tcPr>
          <w:p w:rsidR="0068238B" w:rsidRDefault="0068238B" w:rsidP="002D0CBB">
            <w:pPr>
              <w:rPr>
                <w:i/>
              </w:rPr>
            </w:pPr>
          </w:p>
          <w:p w:rsidR="0068238B" w:rsidRDefault="0068238B" w:rsidP="002D0CBB">
            <w:pPr>
              <w:rPr>
                <w:i/>
              </w:rPr>
            </w:pPr>
          </w:p>
          <w:p w:rsidR="0068238B" w:rsidRDefault="0068238B" w:rsidP="002D0CBB">
            <w:pPr>
              <w:rPr>
                <w:i/>
              </w:rPr>
            </w:pPr>
          </w:p>
          <w:p w:rsidR="0068238B" w:rsidRDefault="0068238B" w:rsidP="002D0CBB">
            <w:pPr>
              <w:rPr>
                <w:i/>
              </w:rPr>
            </w:pPr>
          </w:p>
          <w:p w:rsidR="0068238B" w:rsidRDefault="0068238B" w:rsidP="002D0CBB">
            <w:pPr>
              <w:rPr>
                <w:i/>
              </w:rPr>
            </w:pPr>
          </w:p>
          <w:p w:rsidR="0068238B" w:rsidRDefault="0068238B" w:rsidP="002D0CBB">
            <w:pPr>
              <w:rPr>
                <w:i/>
              </w:rPr>
            </w:pPr>
          </w:p>
          <w:p w:rsidR="0068238B" w:rsidRDefault="0068238B" w:rsidP="002D0CBB">
            <w:pPr>
              <w:rPr>
                <w:i/>
              </w:rPr>
            </w:pPr>
          </w:p>
          <w:p w:rsidR="0068238B" w:rsidRDefault="0068238B" w:rsidP="002D0CBB">
            <w:pPr>
              <w:rPr>
                <w:i/>
              </w:rPr>
            </w:pPr>
          </w:p>
          <w:p w:rsidR="0068238B" w:rsidRDefault="0068238B" w:rsidP="002D0CBB">
            <w:pPr>
              <w:rPr>
                <w:i/>
              </w:rPr>
            </w:pPr>
          </w:p>
          <w:p w:rsidR="0068238B" w:rsidRDefault="0068238B" w:rsidP="002D0CBB">
            <w:pPr>
              <w:rPr>
                <w:i/>
              </w:rPr>
            </w:pPr>
          </w:p>
          <w:p w:rsidR="0068238B" w:rsidRDefault="0068238B" w:rsidP="002D0CBB">
            <w:pPr>
              <w:rPr>
                <w:i/>
              </w:rPr>
            </w:pPr>
          </w:p>
          <w:p w:rsidR="0068238B" w:rsidRDefault="0068238B" w:rsidP="002D0CBB">
            <w:pPr>
              <w:rPr>
                <w:i/>
              </w:rPr>
            </w:pPr>
          </w:p>
          <w:p w:rsidR="0068238B" w:rsidRDefault="0068238B" w:rsidP="002D0CBB">
            <w:pPr>
              <w:rPr>
                <w:i/>
              </w:rPr>
            </w:pPr>
          </w:p>
          <w:p w:rsidR="0068238B" w:rsidRDefault="0068238B" w:rsidP="002D0CBB">
            <w:pPr>
              <w:rPr>
                <w:i/>
              </w:rPr>
            </w:pPr>
          </w:p>
          <w:p w:rsidR="0068238B" w:rsidRDefault="0068238B" w:rsidP="002D0CBB">
            <w:pPr>
              <w:rPr>
                <w:i/>
              </w:rPr>
            </w:pPr>
          </w:p>
          <w:p w:rsidR="0068238B" w:rsidRPr="002D0CBB" w:rsidRDefault="0068238B" w:rsidP="002D0CBB">
            <w:pPr>
              <w:rPr>
                <w:i/>
              </w:rPr>
            </w:pPr>
            <w:r w:rsidRPr="002D0CBB">
              <w:rPr>
                <w:i/>
              </w:rPr>
              <w:t>Определяют тему</w:t>
            </w:r>
          </w:p>
          <w:p w:rsidR="0068238B" w:rsidRPr="002D0CBB" w:rsidRDefault="0068238B" w:rsidP="002D0CBB">
            <w:pPr>
              <w:rPr>
                <w:i/>
              </w:rPr>
            </w:pPr>
          </w:p>
          <w:p w:rsidR="0068238B" w:rsidRPr="002D0CBB" w:rsidRDefault="0068238B" w:rsidP="002D0CBB">
            <w:pPr>
              <w:rPr>
                <w:i/>
              </w:rPr>
            </w:pPr>
          </w:p>
          <w:p w:rsidR="0068238B" w:rsidRDefault="0068238B" w:rsidP="002D0CBB">
            <w:pPr>
              <w:rPr>
                <w:i/>
              </w:rPr>
            </w:pPr>
            <w:r w:rsidRPr="002D0CBB">
              <w:rPr>
                <w:i/>
              </w:rPr>
              <w:t xml:space="preserve">Ставят задачи:  отличать производные союзы от омонимичной формы; отрабатывать навык определения части речи внешне сходных слов; правильно писать производные союзы </w:t>
            </w:r>
            <w:proofErr w:type="spellStart"/>
            <w:r w:rsidRPr="002D0CBB">
              <w:rPr>
                <w:i/>
              </w:rPr>
              <w:t>и</w:t>
            </w:r>
            <w:r>
              <w:rPr>
                <w:i/>
              </w:rPr>
              <w:t>омонимичные</w:t>
            </w:r>
            <w:proofErr w:type="spellEnd"/>
            <w:r>
              <w:rPr>
                <w:i/>
              </w:rPr>
              <w:t xml:space="preserve"> части речи</w:t>
            </w:r>
          </w:p>
          <w:p w:rsidR="0068238B" w:rsidRDefault="0068238B" w:rsidP="002D0CBB">
            <w:pPr>
              <w:rPr>
                <w:i/>
              </w:rPr>
            </w:pPr>
          </w:p>
          <w:p w:rsidR="0068238B" w:rsidRDefault="0068238B" w:rsidP="002D0CBB">
            <w:pPr>
              <w:rPr>
                <w:i/>
              </w:rPr>
            </w:pPr>
            <w:r w:rsidRPr="007E3E8D">
              <w:rPr>
                <w:i/>
              </w:rPr>
              <w:t>(Определить часть речи...)</w:t>
            </w:r>
          </w:p>
          <w:p w:rsidR="0068238B" w:rsidRPr="0063342E" w:rsidRDefault="0068238B" w:rsidP="002D0CBB">
            <w:pPr>
              <w:rPr>
                <w:i/>
              </w:rPr>
            </w:pPr>
          </w:p>
        </w:tc>
        <w:tc>
          <w:tcPr>
            <w:tcW w:w="1984" w:type="dxa"/>
          </w:tcPr>
          <w:p w:rsidR="0068238B" w:rsidRPr="0063342E" w:rsidRDefault="0068238B" w:rsidP="00080771">
            <w:pPr>
              <w:rPr>
                <w:b/>
              </w:rPr>
            </w:pPr>
          </w:p>
        </w:tc>
        <w:tc>
          <w:tcPr>
            <w:tcW w:w="2348" w:type="dxa"/>
          </w:tcPr>
          <w:p w:rsidR="0068238B" w:rsidRDefault="0068238B" w:rsidP="008D0676">
            <w:pPr>
              <w:rPr>
                <w:bCs/>
                <w:color w:val="170E02"/>
              </w:rPr>
            </w:pPr>
          </w:p>
          <w:p w:rsidR="0068238B" w:rsidRDefault="0068238B" w:rsidP="008D0676">
            <w:pPr>
              <w:rPr>
                <w:bCs/>
                <w:color w:val="170E02"/>
              </w:rPr>
            </w:pPr>
          </w:p>
          <w:p w:rsidR="0068238B" w:rsidRDefault="0068238B" w:rsidP="008D0676">
            <w:pPr>
              <w:rPr>
                <w:bCs/>
                <w:color w:val="170E02"/>
              </w:rPr>
            </w:pPr>
          </w:p>
          <w:p w:rsidR="0068238B" w:rsidRDefault="0068238B" w:rsidP="008D0676">
            <w:pPr>
              <w:rPr>
                <w:bCs/>
                <w:color w:val="170E02"/>
              </w:rPr>
            </w:pPr>
          </w:p>
          <w:p w:rsidR="0068238B" w:rsidRDefault="0068238B" w:rsidP="008D0676">
            <w:pPr>
              <w:rPr>
                <w:bCs/>
                <w:color w:val="170E02"/>
              </w:rPr>
            </w:pPr>
          </w:p>
          <w:p w:rsidR="0068238B" w:rsidRDefault="0068238B" w:rsidP="008D0676">
            <w:pPr>
              <w:rPr>
                <w:bCs/>
                <w:color w:val="170E02"/>
              </w:rPr>
            </w:pPr>
          </w:p>
          <w:p w:rsidR="0068238B" w:rsidRDefault="0068238B" w:rsidP="008D0676">
            <w:pPr>
              <w:rPr>
                <w:bCs/>
                <w:color w:val="170E02"/>
              </w:rPr>
            </w:pPr>
          </w:p>
          <w:p w:rsidR="0068238B" w:rsidRDefault="0068238B" w:rsidP="008D0676">
            <w:pPr>
              <w:rPr>
                <w:bCs/>
                <w:color w:val="170E02"/>
              </w:rPr>
            </w:pPr>
          </w:p>
          <w:p w:rsidR="0068238B" w:rsidRDefault="0068238B" w:rsidP="008D0676">
            <w:pPr>
              <w:rPr>
                <w:bCs/>
                <w:color w:val="170E02"/>
              </w:rPr>
            </w:pPr>
          </w:p>
          <w:p w:rsidR="0068238B" w:rsidRPr="0063342E" w:rsidRDefault="0068238B" w:rsidP="008D0676">
            <w:r w:rsidRPr="0063342E">
              <w:rPr>
                <w:bCs/>
                <w:color w:val="170E02"/>
              </w:rPr>
              <w:t>Определять и формулировать цель на уроке с помощью учителя</w:t>
            </w:r>
          </w:p>
          <w:p w:rsidR="0068238B" w:rsidRPr="0063342E" w:rsidRDefault="0068238B" w:rsidP="008D0676">
            <w:r w:rsidRPr="0063342E">
              <w:rPr>
                <w:bCs/>
                <w:color w:val="170E02"/>
              </w:rPr>
              <w:t>(</w:t>
            </w:r>
            <w:r w:rsidRPr="0063342E">
              <w:rPr>
                <w:bCs/>
                <w:i/>
                <w:color w:val="170E02"/>
              </w:rPr>
              <w:t>регулятивные УУД</w:t>
            </w:r>
            <w:r w:rsidRPr="0063342E">
              <w:rPr>
                <w:bCs/>
                <w:color w:val="170E02"/>
              </w:rPr>
              <w:t>).</w:t>
            </w:r>
          </w:p>
          <w:p w:rsidR="0068238B" w:rsidRPr="0063342E" w:rsidRDefault="0068238B" w:rsidP="00080771">
            <w:pPr>
              <w:rPr>
                <w:bCs/>
                <w:color w:val="170E02"/>
              </w:rPr>
            </w:pPr>
          </w:p>
        </w:tc>
      </w:tr>
      <w:tr w:rsidR="0068238B" w:rsidRPr="0063342E" w:rsidTr="00080771">
        <w:tc>
          <w:tcPr>
            <w:tcW w:w="2543" w:type="dxa"/>
          </w:tcPr>
          <w:p w:rsidR="0068238B" w:rsidRDefault="0068238B" w:rsidP="00080771">
            <w:pPr>
              <w:rPr>
                <w:b/>
              </w:rPr>
            </w:pPr>
            <w:r>
              <w:rPr>
                <w:b/>
              </w:rPr>
              <w:lastRenderedPageBreak/>
              <w:t>4. Построение проекта выхода из затруднения</w:t>
            </w:r>
          </w:p>
          <w:p w:rsidR="0068238B" w:rsidRPr="0099065A" w:rsidRDefault="0068238B" w:rsidP="00080771">
            <w:r>
              <w:t>Цель: устранение возникшего затруднения</w:t>
            </w:r>
          </w:p>
          <w:p w:rsidR="0068238B" w:rsidRDefault="0068238B" w:rsidP="00080771">
            <w:pPr>
              <w:rPr>
                <w:b/>
              </w:rPr>
            </w:pPr>
          </w:p>
        </w:tc>
        <w:tc>
          <w:tcPr>
            <w:tcW w:w="2645" w:type="dxa"/>
            <w:gridSpan w:val="2"/>
          </w:tcPr>
          <w:p w:rsidR="0068238B" w:rsidRPr="00016117" w:rsidRDefault="0068238B" w:rsidP="00080771">
            <w:pPr>
              <w:rPr>
                <w:i/>
              </w:rPr>
            </w:pPr>
          </w:p>
        </w:tc>
        <w:tc>
          <w:tcPr>
            <w:tcW w:w="3002" w:type="dxa"/>
          </w:tcPr>
          <w:p w:rsidR="0068238B" w:rsidRDefault="0068238B" w:rsidP="002D0CBB">
            <w:r>
              <w:t>Научиться отличать союзы от омонимичных форм.</w:t>
            </w:r>
          </w:p>
          <w:p w:rsidR="0068238B" w:rsidRDefault="0068238B" w:rsidP="002D0CBB">
            <w:r>
              <w:t>- Как это затруднение преодолеть?</w:t>
            </w:r>
          </w:p>
          <w:p w:rsidR="0068238B" w:rsidRDefault="0068238B" w:rsidP="002D0CBB">
            <w:r>
              <w:t>Если мы вместе сможем определить часть речи внешне сходных слов, то, значит, сможем и правильно их писать.</w:t>
            </w:r>
          </w:p>
          <w:p w:rsidR="0068238B" w:rsidRDefault="0068238B" w:rsidP="002D0CBB">
            <w:r>
              <w:t>Я предлагаю самостоятельно поработать с учебником.</w:t>
            </w:r>
          </w:p>
          <w:p w:rsidR="0068238B" w:rsidRPr="00016117" w:rsidRDefault="0068238B" w:rsidP="002D0CBB"/>
        </w:tc>
        <w:tc>
          <w:tcPr>
            <w:tcW w:w="2928" w:type="dxa"/>
          </w:tcPr>
          <w:p w:rsidR="0068238B" w:rsidRDefault="0068238B" w:rsidP="00B5437D">
            <w:pPr>
              <w:rPr>
                <w:i/>
              </w:rPr>
            </w:pPr>
            <w:r>
              <w:rPr>
                <w:i/>
              </w:rPr>
              <w:t>Работа в парах и по рядам, определяют часть речи.</w:t>
            </w:r>
          </w:p>
          <w:p w:rsidR="0068238B" w:rsidRDefault="0068238B" w:rsidP="00B5437D">
            <w:pPr>
              <w:rPr>
                <w:i/>
              </w:rPr>
            </w:pPr>
          </w:p>
          <w:p w:rsidR="0068238B" w:rsidRDefault="0068238B" w:rsidP="00080771">
            <w:pPr>
              <w:rPr>
                <w:i/>
              </w:rPr>
            </w:pPr>
          </w:p>
          <w:p w:rsidR="0068238B" w:rsidRDefault="0068238B" w:rsidP="00080771">
            <w:pPr>
              <w:rPr>
                <w:i/>
              </w:rPr>
            </w:pPr>
          </w:p>
          <w:p w:rsidR="0068238B" w:rsidRPr="0063342E" w:rsidRDefault="0068238B" w:rsidP="00080771">
            <w:pPr>
              <w:rPr>
                <w:i/>
              </w:rPr>
            </w:pPr>
            <w:r w:rsidRPr="002D0CBB">
              <w:rPr>
                <w:i/>
              </w:rPr>
              <w:t>Самостоятельная работа с п.53 стр. 226-227      (работа в парах)</w:t>
            </w:r>
          </w:p>
        </w:tc>
        <w:tc>
          <w:tcPr>
            <w:tcW w:w="1984" w:type="dxa"/>
          </w:tcPr>
          <w:p w:rsidR="0068238B" w:rsidRPr="0063342E" w:rsidRDefault="0068238B" w:rsidP="00F432C6">
            <w:r w:rsidRPr="0063342E">
              <w:t>Извлекать информацию, строить логические цепочки</w:t>
            </w:r>
          </w:p>
          <w:p w:rsidR="0068238B" w:rsidRPr="0063342E" w:rsidRDefault="0068238B" w:rsidP="00F432C6">
            <w:pPr>
              <w:rPr>
                <w:b/>
              </w:rPr>
            </w:pPr>
          </w:p>
          <w:p w:rsidR="0068238B" w:rsidRPr="0063342E" w:rsidRDefault="0068238B" w:rsidP="00F432C6"/>
          <w:p w:rsidR="0068238B" w:rsidRPr="0063342E" w:rsidRDefault="0068238B" w:rsidP="00080771">
            <w:pPr>
              <w:rPr>
                <w:b/>
              </w:rPr>
            </w:pPr>
          </w:p>
        </w:tc>
        <w:tc>
          <w:tcPr>
            <w:tcW w:w="2348" w:type="dxa"/>
          </w:tcPr>
          <w:p w:rsidR="0068238B" w:rsidRPr="0063342E" w:rsidRDefault="0068238B" w:rsidP="008D0676">
            <w:r w:rsidRPr="0063342E">
              <w:t xml:space="preserve">Ориентироваться в своей системе знаний и осознавать необходимость нового знания </w:t>
            </w:r>
            <w:r w:rsidRPr="0063342E">
              <w:rPr>
                <w:bCs/>
                <w:color w:val="170E02"/>
              </w:rPr>
              <w:t>(</w:t>
            </w:r>
            <w:r w:rsidRPr="0063342E">
              <w:rPr>
                <w:bCs/>
                <w:i/>
                <w:color w:val="170E02"/>
              </w:rPr>
              <w:t>познавательные УУД</w:t>
            </w:r>
            <w:r w:rsidRPr="0063342E">
              <w:rPr>
                <w:bCs/>
                <w:color w:val="170E02"/>
              </w:rPr>
              <w:t>).</w:t>
            </w:r>
          </w:p>
          <w:p w:rsidR="0068238B" w:rsidRPr="0063342E" w:rsidRDefault="0068238B" w:rsidP="00F432C6">
            <w:r w:rsidRPr="0063342E">
              <w:t xml:space="preserve">Умение работать в паре с партнёром, учитывать разные </w:t>
            </w:r>
            <w:r w:rsidRPr="0063342E">
              <w:lastRenderedPageBreak/>
              <w:t>мнения,</w:t>
            </w:r>
          </w:p>
          <w:p w:rsidR="0068238B" w:rsidRPr="0063342E" w:rsidRDefault="0068238B" w:rsidP="00F432C6">
            <w:r w:rsidRPr="0063342E">
              <w:t>умения определять цели и способы собственной деятельности под руководством учителя.</w:t>
            </w:r>
          </w:p>
          <w:p w:rsidR="0068238B" w:rsidRPr="0063342E" w:rsidRDefault="0068238B" w:rsidP="00F432C6">
            <w:pPr>
              <w:rPr>
                <w:bCs/>
                <w:color w:val="170E02"/>
              </w:rPr>
            </w:pPr>
            <w:r w:rsidRPr="0063342E">
              <w:rPr>
                <w:bCs/>
                <w:i/>
                <w:color w:val="170E02"/>
              </w:rPr>
              <w:t>(коммуникативные УУД</w:t>
            </w:r>
            <w:r w:rsidRPr="0063342E">
              <w:rPr>
                <w:bCs/>
                <w:color w:val="170E02"/>
              </w:rPr>
              <w:t>).</w:t>
            </w:r>
          </w:p>
          <w:p w:rsidR="0068238B" w:rsidRPr="0063342E" w:rsidRDefault="0068238B" w:rsidP="00080771">
            <w:pPr>
              <w:rPr>
                <w:bCs/>
                <w:color w:val="170E02"/>
              </w:rPr>
            </w:pPr>
          </w:p>
        </w:tc>
      </w:tr>
      <w:tr w:rsidR="0068238B" w:rsidRPr="0063342E" w:rsidTr="00080771">
        <w:tc>
          <w:tcPr>
            <w:tcW w:w="2543" w:type="dxa"/>
          </w:tcPr>
          <w:p w:rsidR="0068238B" w:rsidRDefault="0068238B" w:rsidP="00080771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Реализация построенного проекта </w:t>
            </w:r>
          </w:p>
          <w:p w:rsidR="0068238B" w:rsidRPr="0063342E" w:rsidRDefault="0068238B" w:rsidP="008D0676">
            <w:pPr>
              <w:rPr>
                <w:u w:val="single"/>
              </w:rPr>
            </w:pPr>
            <w:r w:rsidRPr="0063342E">
              <w:rPr>
                <w:u w:val="single"/>
              </w:rPr>
              <w:t xml:space="preserve">Цели: </w:t>
            </w:r>
            <w:r>
              <w:rPr>
                <w:u w:val="single"/>
              </w:rPr>
              <w:t xml:space="preserve">решение исходной задачи, </w:t>
            </w:r>
            <w:proofErr w:type="spellStart"/>
            <w:r>
              <w:rPr>
                <w:u w:val="single"/>
              </w:rPr>
              <w:t>вызвавшеё</w:t>
            </w:r>
            <w:proofErr w:type="spellEnd"/>
            <w:r>
              <w:rPr>
                <w:u w:val="single"/>
              </w:rPr>
              <w:t xml:space="preserve"> затруднение</w:t>
            </w:r>
          </w:p>
          <w:p w:rsidR="0068238B" w:rsidRPr="0063342E" w:rsidRDefault="0068238B" w:rsidP="008D0676">
            <w:r w:rsidRPr="0063342E">
              <w:rPr>
                <w:b/>
              </w:rPr>
              <w:t xml:space="preserve">– </w:t>
            </w:r>
            <w:r w:rsidRPr="0063342E">
              <w:t xml:space="preserve"> активизировать навык монологической речи </w:t>
            </w:r>
          </w:p>
          <w:p w:rsidR="0068238B" w:rsidRDefault="0068238B" w:rsidP="00080771">
            <w:pPr>
              <w:rPr>
                <w:b/>
              </w:rPr>
            </w:pPr>
          </w:p>
        </w:tc>
        <w:tc>
          <w:tcPr>
            <w:tcW w:w="2645" w:type="dxa"/>
            <w:gridSpan w:val="2"/>
          </w:tcPr>
          <w:p w:rsidR="0068238B" w:rsidRPr="00016117" w:rsidRDefault="0068238B" w:rsidP="00080771">
            <w:pPr>
              <w:rPr>
                <w:i/>
              </w:rPr>
            </w:pPr>
          </w:p>
        </w:tc>
        <w:tc>
          <w:tcPr>
            <w:tcW w:w="3002" w:type="dxa"/>
          </w:tcPr>
          <w:p w:rsidR="0068238B" w:rsidRDefault="0068238B" w:rsidP="00080771">
            <w:r w:rsidRPr="002D0CBB">
              <w:t>Реализация построенного проекта.</w:t>
            </w:r>
          </w:p>
          <w:p w:rsidR="0068238B" w:rsidRDefault="0068238B" w:rsidP="00080771"/>
          <w:p w:rsidR="0068238B" w:rsidRDefault="0068238B" w:rsidP="00080771"/>
          <w:p w:rsidR="0068238B" w:rsidRDefault="0068238B" w:rsidP="00080771"/>
          <w:p w:rsidR="0068238B" w:rsidRDefault="0068238B" w:rsidP="00080771"/>
          <w:p w:rsidR="0068238B" w:rsidRDefault="0068238B" w:rsidP="00080771"/>
          <w:p w:rsidR="0068238B" w:rsidRDefault="0068238B" w:rsidP="00080771"/>
          <w:p w:rsidR="0068238B" w:rsidRDefault="0068238B" w:rsidP="00080771"/>
          <w:p w:rsidR="0068238B" w:rsidRDefault="0068238B" w:rsidP="00080771"/>
          <w:p w:rsidR="0068238B" w:rsidRDefault="0068238B" w:rsidP="00080771"/>
          <w:p w:rsidR="0068238B" w:rsidRDefault="0068238B" w:rsidP="00080771"/>
          <w:p w:rsidR="0068238B" w:rsidRDefault="0068238B" w:rsidP="00080771"/>
          <w:p w:rsidR="0068238B" w:rsidRDefault="0068238B" w:rsidP="00080771"/>
          <w:p w:rsidR="0068238B" w:rsidRDefault="0068238B" w:rsidP="00080771"/>
          <w:p w:rsidR="0068238B" w:rsidRDefault="0068238B" w:rsidP="00080771"/>
          <w:p w:rsidR="0068238B" w:rsidRDefault="0068238B" w:rsidP="00080771"/>
          <w:p w:rsidR="0068238B" w:rsidRDefault="0068238B" w:rsidP="0067064E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Составление алгоритма определения написания омонимичных слов.</w:t>
            </w:r>
          </w:p>
          <w:p w:rsidR="0068238B" w:rsidRPr="001A1552" w:rsidRDefault="0068238B" w:rsidP="0067064E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1552">
              <w:rPr>
                <w:rFonts w:ascii="Arial" w:hAnsi="Arial" w:cs="Arial"/>
                <w:color w:val="000000"/>
                <w:sz w:val="20"/>
                <w:szCs w:val="20"/>
              </w:rPr>
              <w:t>– Зависит ли написание слова от его принадлежности к той или иной части речи?</w:t>
            </w:r>
          </w:p>
          <w:p w:rsidR="0068238B" w:rsidRPr="00016117" w:rsidRDefault="0068238B" w:rsidP="0067064E">
            <w:r w:rsidRPr="001A155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– Как определить часть речи внешне сходных слов? </w:t>
            </w:r>
            <w:r w:rsidRPr="001A155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(По контексту.)</w:t>
            </w:r>
            <w:r w:rsidRPr="001A1552">
              <w:rPr>
                <w:rFonts w:ascii="Arial" w:hAnsi="Arial" w:cs="Arial"/>
                <w:color w:val="000000"/>
                <w:sz w:val="20"/>
                <w:szCs w:val="20"/>
              </w:rPr>
              <w:t xml:space="preserve"> Вернемся к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предложениям.</w:t>
            </w:r>
          </w:p>
        </w:tc>
        <w:tc>
          <w:tcPr>
            <w:tcW w:w="292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359"/>
              <w:gridCol w:w="1642"/>
            </w:tblGrid>
            <w:tr w:rsidR="0068238B" w:rsidRPr="002D0CBB" w:rsidTr="00080771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8B" w:rsidRPr="002D0CBB" w:rsidRDefault="0068238B" w:rsidP="00F60B01">
                  <w:pPr>
                    <w:framePr w:hSpace="180" w:wrap="around" w:vAnchor="text" w:hAnchor="margin" w:xAlign="center" w:y="-79"/>
                    <w:spacing w:before="100" w:beforeAutospacing="1" w:after="100" w:afterAutospacing="1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D0CBB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Слитное написание союзов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8B" w:rsidRPr="002D0CBB" w:rsidRDefault="0068238B" w:rsidP="00F60B01">
                  <w:pPr>
                    <w:framePr w:hSpace="180" w:wrap="around" w:vAnchor="text" w:hAnchor="margin" w:xAlign="center" w:y="-79"/>
                    <w:spacing w:before="100" w:beforeAutospacing="1" w:after="100" w:afterAutospacing="1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D0CBB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Раздельное написание омонимичных частей речи</w:t>
                  </w:r>
                </w:p>
              </w:tc>
            </w:tr>
            <w:tr w:rsidR="0068238B" w:rsidRPr="002D0CBB" w:rsidTr="00080771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8B" w:rsidRPr="002D0CBB" w:rsidRDefault="0068238B" w:rsidP="00F60B01">
                  <w:pPr>
                    <w:framePr w:hSpace="180" w:wrap="around" w:vAnchor="text" w:hAnchor="margin" w:xAlign="center" w:y="-79"/>
                    <w:spacing w:before="100" w:beforeAutospacing="1" w:after="100" w:afterAutospacing="1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D0CBB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Чтобы=для того чтобы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8B" w:rsidRPr="002D0CBB" w:rsidRDefault="0068238B" w:rsidP="00F60B01">
                  <w:pPr>
                    <w:framePr w:hSpace="180" w:wrap="around" w:vAnchor="text" w:hAnchor="margin" w:xAlign="center" w:y="-79"/>
                    <w:spacing w:before="100" w:beforeAutospacing="1" w:after="100" w:afterAutospacing="1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D0CBB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Что бы =мест.+ частица</w:t>
                  </w:r>
                </w:p>
              </w:tc>
            </w:tr>
            <w:tr w:rsidR="0068238B" w:rsidRPr="002D0CBB" w:rsidTr="00080771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8B" w:rsidRPr="002D0CBB" w:rsidRDefault="0068238B" w:rsidP="00F60B01">
                  <w:pPr>
                    <w:framePr w:hSpace="180" w:wrap="around" w:vAnchor="text" w:hAnchor="margin" w:xAlign="center" w:y="-79"/>
                    <w:spacing w:before="100" w:beforeAutospacing="1" w:after="100" w:afterAutospacing="1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D0CBB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Также, тоже} = и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8B" w:rsidRPr="002D0CBB" w:rsidRDefault="0068238B" w:rsidP="00F60B01">
                  <w:pPr>
                    <w:framePr w:hSpace="180" w:wrap="around" w:vAnchor="text" w:hAnchor="margin" w:xAlign="center" w:y="-79"/>
                    <w:spacing w:before="100" w:beforeAutospacing="1" w:after="100" w:afterAutospacing="1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D0CBB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Так же =  </w:t>
                  </w:r>
                  <w:proofErr w:type="spellStart"/>
                  <w:r w:rsidRPr="002D0CBB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нареч.+же</w:t>
                  </w:r>
                  <w:proofErr w:type="spellEnd"/>
                  <w:r w:rsidRPr="002D0CBB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– частица</w:t>
                  </w:r>
                </w:p>
                <w:p w:rsidR="0068238B" w:rsidRPr="002D0CBB" w:rsidRDefault="0068238B" w:rsidP="00F60B01">
                  <w:pPr>
                    <w:framePr w:hSpace="180" w:wrap="around" w:vAnchor="text" w:hAnchor="margin" w:xAlign="center" w:y="-79"/>
                    <w:spacing w:before="100" w:beforeAutospacing="1" w:after="100" w:afterAutospacing="1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D0CBB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То же = </w:t>
                  </w:r>
                  <w:proofErr w:type="spellStart"/>
                  <w:r w:rsidRPr="002D0CBB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мест.+же</w:t>
                  </w:r>
                  <w:proofErr w:type="spellEnd"/>
                  <w:r w:rsidRPr="002D0CBB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- частица</w:t>
                  </w:r>
                </w:p>
              </w:tc>
            </w:tr>
            <w:tr w:rsidR="0068238B" w:rsidRPr="002D0CBB" w:rsidTr="00080771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8B" w:rsidRPr="002D0CBB" w:rsidRDefault="0068238B" w:rsidP="00F60B01">
                  <w:pPr>
                    <w:framePr w:hSpace="180" w:wrap="around" w:vAnchor="text" w:hAnchor="margin" w:xAlign="center" w:y="-79"/>
                    <w:spacing w:before="100" w:beforeAutospacing="1" w:after="100" w:afterAutospacing="1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D0CBB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Зато=но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8B" w:rsidRPr="002D0CBB" w:rsidRDefault="0068238B" w:rsidP="00F60B01">
                  <w:pPr>
                    <w:framePr w:hSpace="180" w:wrap="around" w:vAnchor="text" w:hAnchor="margin" w:xAlign="center" w:y="-79"/>
                    <w:spacing w:before="100" w:beforeAutospacing="1" w:after="100" w:afterAutospacing="1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D0CBB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За то =за -  предлог, то – мест.</w:t>
                  </w:r>
                </w:p>
              </w:tc>
            </w:tr>
            <w:tr w:rsidR="0068238B" w:rsidRPr="002D0CBB" w:rsidTr="00080771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8B" w:rsidRPr="002D0CBB" w:rsidRDefault="0068238B" w:rsidP="00F60B01">
                  <w:pPr>
                    <w:framePr w:hSpace="180" w:wrap="around" w:vAnchor="text" w:hAnchor="margin" w:xAlign="center" w:y="-79"/>
                    <w:spacing w:before="100" w:beforeAutospacing="1" w:after="100" w:afterAutospacing="1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D0CBB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Союз - слитно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8B" w:rsidRPr="002D0CBB" w:rsidRDefault="0068238B" w:rsidP="00F60B01">
                  <w:pPr>
                    <w:framePr w:hSpace="180" w:wrap="around" w:vAnchor="text" w:hAnchor="margin" w:xAlign="center" w:y="-79"/>
                    <w:spacing w:before="100" w:beforeAutospacing="1" w:after="100" w:afterAutospacing="1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D0CBB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Бы, же, за - раздельно</w:t>
                  </w:r>
                </w:p>
              </w:tc>
            </w:tr>
          </w:tbl>
          <w:p w:rsidR="0068238B" w:rsidRPr="0063342E" w:rsidRDefault="0068238B" w:rsidP="000C03FE">
            <w:pPr>
              <w:rPr>
                <w:bCs/>
                <w:color w:val="170E02"/>
              </w:rPr>
            </w:pPr>
            <w:r w:rsidRPr="0063342E">
              <w:rPr>
                <w:bCs/>
                <w:color w:val="170E02"/>
              </w:rPr>
              <w:t>Осуществляют в парах поиск необходимой информации, выстраивают ее в логической последовательности</w:t>
            </w:r>
          </w:p>
          <w:p w:rsidR="0068238B" w:rsidRPr="002D0CBB" w:rsidRDefault="0068238B" w:rsidP="0067064E">
            <w:pPr>
              <w:shd w:val="clear" w:color="auto" w:fill="FFFFFF"/>
              <w:spacing w:before="100" w:beforeAutospacing="1" w:after="100" w:afterAutospacing="1"/>
              <w:ind w:left="7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68238B" w:rsidRDefault="0068238B" w:rsidP="00080771">
            <w:pPr>
              <w:rPr>
                <w:i/>
              </w:rPr>
            </w:pPr>
            <w:r>
              <w:rPr>
                <w:i/>
              </w:rPr>
              <w:t>Алгоритм:</w:t>
            </w:r>
          </w:p>
          <w:p w:rsidR="0068238B" w:rsidRPr="0063342E" w:rsidRDefault="0068238B" w:rsidP="00080771">
            <w:pPr>
              <w:rPr>
                <w:i/>
              </w:rPr>
            </w:pPr>
            <w:r>
              <w:rPr>
                <w:i/>
              </w:rPr>
              <w:t xml:space="preserve">Определяю, можно ли к слову подобрать синоним, если </w:t>
            </w:r>
            <w:r w:rsidRPr="0067064E">
              <w:rPr>
                <w:b/>
                <w:i/>
              </w:rPr>
              <w:t>да</w:t>
            </w:r>
            <w:r>
              <w:rPr>
                <w:b/>
                <w:i/>
              </w:rPr>
              <w:t>–</w:t>
            </w:r>
            <w:r w:rsidRPr="0067064E">
              <w:rPr>
                <w:i/>
              </w:rPr>
              <w:t>то это союз-   пишу слитно, если</w:t>
            </w:r>
            <w:r>
              <w:rPr>
                <w:b/>
                <w:i/>
              </w:rPr>
              <w:t xml:space="preserve"> нет </w:t>
            </w:r>
            <w:r w:rsidRPr="0067064E">
              <w:rPr>
                <w:i/>
              </w:rPr>
              <w:t>– это омонимичные формы – пишу раздельно</w:t>
            </w:r>
          </w:p>
        </w:tc>
        <w:tc>
          <w:tcPr>
            <w:tcW w:w="1984" w:type="dxa"/>
          </w:tcPr>
          <w:p w:rsidR="0068238B" w:rsidRDefault="0068238B" w:rsidP="00080771">
            <w:r w:rsidRPr="00486833">
              <w:lastRenderedPageBreak/>
              <w:t>О</w:t>
            </w:r>
            <w:r w:rsidRPr="0063342E">
              <w:t>существлять осознанное построение речевого высказывания</w:t>
            </w:r>
          </w:p>
          <w:p w:rsidR="0068238B" w:rsidRDefault="0068238B" w:rsidP="00080771"/>
          <w:p w:rsidR="0068238B" w:rsidRDefault="0068238B" w:rsidP="00080771"/>
          <w:p w:rsidR="0068238B" w:rsidRPr="0063342E" w:rsidRDefault="0068238B" w:rsidP="000C03FE">
            <w:pPr>
              <w:rPr>
                <w:b/>
              </w:rPr>
            </w:pPr>
          </w:p>
        </w:tc>
        <w:tc>
          <w:tcPr>
            <w:tcW w:w="2348" w:type="dxa"/>
          </w:tcPr>
          <w:p w:rsidR="0068238B" w:rsidRPr="0063342E" w:rsidRDefault="0068238B" w:rsidP="00F432C6">
            <w:r w:rsidRPr="0063342E">
              <w:t>Умение формулировать собственное мнение и выражать в устной форме.</w:t>
            </w:r>
          </w:p>
          <w:p w:rsidR="0068238B" w:rsidRPr="0063342E" w:rsidRDefault="0068238B" w:rsidP="00F432C6">
            <w:r w:rsidRPr="0063342E">
              <w:rPr>
                <w:bCs/>
                <w:i/>
                <w:color w:val="170E02"/>
              </w:rPr>
              <w:t>(коммуникативные УУД</w:t>
            </w:r>
            <w:r w:rsidRPr="0063342E">
              <w:rPr>
                <w:bCs/>
                <w:color w:val="170E02"/>
              </w:rPr>
              <w:t>).</w:t>
            </w:r>
          </w:p>
          <w:p w:rsidR="0068238B" w:rsidRPr="0063342E" w:rsidRDefault="0068238B" w:rsidP="00F432C6">
            <w:pPr>
              <w:rPr>
                <w:bCs/>
                <w:color w:val="170E02"/>
              </w:rPr>
            </w:pPr>
          </w:p>
        </w:tc>
      </w:tr>
      <w:tr w:rsidR="0068238B" w:rsidRPr="0063342E" w:rsidTr="00080771">
        <w:tc>
          <w:tcPr>
            <w:tcW w:w="2543" w:type="dxa"/>
          </w:tcPr>
          <w:p w:rsidR="0068238B" w:rsidRDefault="0068238B" w:rsidP="00016117">
            <w:pPr>
              <w:rPr>
                <w:b/>
              </w:rPr>
            </w:pPr>
            <w:r>
              <w:rPr>
                <w:b/>
              </w:rPr>
              <w:lastRenderedPageBreak/>
              <w:t>6. Первичное закрепление с проговариванием</w:t>
            </w:r>
          </w:p>
          <w:p w:rsidR="0068238B" w:rsidRPr="0099065A" w:rsidRDefault="0068238B" w:rsidP="00016117">
            <w:r>
              <w:t xml:space="preserve">Цель: решение типовых заданий на новый способ действий </w:t>
            </w:r>
          </w:p>
          <w:p w:rsidR="0068238B" w:rsidRDefault="0068238B" w:rsidP="00016117">
            <w:pPr>
              <w:rPr>
                <w:b/>
              </w:rPr>
            </w:pPr>
          </w:p>
          <w:p w:rsidR="0068238B" w:rsidRDefault="0068238B" w:rsidP="00016117">
            <w:pPr>
              <w:rPr>
                <w:b/>
              </w:rPr>
            </w:pPr>
          </w:p>
        </w:tc>
        <w:tc>
          <w:tcPr>
            <w:tcW w:w="2645" w:type="dxa"/>
            <w:gridSpan w:val="2"/>
          </w:tcPr>
          <w:p w:rsidR="0068238B" w:rsidRPr="00016117" w:rsidRDefault="0068238B" w:rsidP="00080771">
            <w:pPr>
              <w:rPr>
                <w:i/>
              </w:rPr>
            </w:pPr>
            <w:r>
              <w:rPr>
                <w:i/>
              </w:rPr>
              <w:t>Запись предложений с проговариванием алгоритма</w:t>
            </w:r>
          </w:p>
        </w:tc>
        <w:tc>
          <w:tcPr>
            <w:tcW w:w="3002" w:type="dxa"/>
          </w:tcPr>
          <w:p w:rsidR="0068238B" w:rsidRPr="00016117" w:rsidRDefault="0068238B" w:rsidP="00080771">
            <w:r w:rsidRPr="007E3E8D">
              <w:t>Запишите  предложение со словами-хамелеонами. Определите их как часть речи</w:t>
            </w:r>
            <w:r>
              <w:t>. Графически объясните орфограмму – контакт и орфограмму – пробел.</w:t>
            </w:r>
          </w:p>
        </w:tc>
        <w:tc>
          <w:tcPr>
            <w:tcW w:w="2928" w:type="dxa"/>
          </w:tcPr>
          <w:p w:rsidR="0068238B" w:rsidRDefault="0068238B" w:rsidP="00080771">
            <w:pPr>
              <w:rPr>
                <w:i/>
              </w:rPr>
            </w:pPr>
            <w:r>
              <w:rPr>
                <w:i/>
              </w:rPr>
              <w:t>Решают типовые задания на новый способ действий с проговариванием алгоритма вслух.</w:t>
            </w:r>
          </w:p>
          <w:p w:rsidR="0068238B" w:rsidRDefault="0068238B" w:rsidP="00080771">
            <w:pPr>
              <w:rPr>
                <w:i/>
              </w:rPr>
            </w:pPr>
            <w:r>
              <w:rPr>
                <w:i/>
              </w:rPr>
              <w:t xml:space="preserve">Записывают предложения и объясняют правописание </w:t>
            </w:r>
          </w:p>
          <w:p w:rsidR="0068238B" w:rsidRPr="00A35BC1" w:rsidRDefault="0068238B" w:rsidP="00B5437D">
            <w:pPr>
              <w:shd w:val="clear" w:color="auto" w:fill="FFFFFF"/>
              <w:spacing w:before="100" w:beforeAutospacing="1" w:after="100" w:afterAutospacing="1"/>
              <w:ind w:left="3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1</w:t>
            </w:r>
            <w:r w:rsidRPr="00A35BC1">
              <w:rPr>
                <w:b/>
                <w:color w:val="000000"/>
              </w:rPr>
              <w:t xml:space="preserve">.Что(бы) </w:t>
            </w:r>
            <w:r w:rsidRPr="00A35BC1">
              <w:rPr>
                <w:color w:val="000000"/>
              </w:rPr>
              <w:t>сократить путь, мы пошли к речке напрямик</w:t>
            </w:r>
            <w:r w:rsidRPr="00A35BC1">
              <w:rPr>
                <w:color w:val="000000"/>
                <w:sz w:val="20"/>
                <w:szCs w:val="20"/>
              </w:rPr>
              <w:t>.</w:t>
            </w:r>
          </w:p>
          <w:p w:rsidR="0068238B" w:rsidRPr="00A35BC1" w:rsidRDefault="0068238B" w:rsidP="00B5437D">
            <w:pPr>
              <w:shd w:val="clear" w:color="auto" w:fill="FFFFFF"/>
              <w:spacing w:before="100" w:beforeAutospacing="1" w:after="100" w:afterAutospacing="1"/>
              <w:ind w:left="360"/>
              <w:rPr>
                <w:color w:val="000000"/>
              </w:rPr>
            </w:pPr>
            <w:r w:rsidRPr="00A35BC1">
              <w:rPr>
                <w:color w:val="000000"/>
              </w:rPr>
              <w:t>2.</w:t>
            </w:r>
            <w:r w:rsidRPr="00A35BC1">
              <w:rPr>
                <w:b/>
                <w:color w:val="000000"/>
              </w:rPr>
              <w:t>Что(бы)</w:t>
            </w:r>
            <w:r w:rsidRPr="00A35BC1">
              <w:rPr>
                <w:color w:val="000000"/>
              </w:rPr>
              <w:t xml:space="preserve"> ни случилось, я буду рядом.</w:t>
            </w:r>
          </w:p>
          <w:p w:rsidR="0068238B" w:rsidRPr="00A35BC1" w:rsidRDefault="0068238B" w:rsidP="00B5437D">
            <w:pPr>
              <w:shd w:val="clear" w:color="auto" w:fill="FFFFFF"/>
              <w:spacing w:before="100" w:beforeAutospacing="1" w:after="100" w:afterAutospacing="1"/>
              <w:ind w:left="360"/>
              <w:rPr>
                <w:color w:val="000000"/>
              </w:rPr>
            </w:pPr>
            <w:r w:rsidRPr="00A35BC1">
              <w:rPr>
                <w:color w:val="000000"/>
              </w:rPr>
              <w:t xml:space="preserve">3. Ночью ветер дул </w:t>
            </w:r>
            <w:r w:rsidRPr="00A35BC1">
              <w:rPr>
                <w:b/>
                <w:color w:val="000000"/>
              </w:rPr>
              <w:t>так(же)</w:t>
            </w:r>
            <w:r w:rsidRPr="00A35BC1">
              <w:rPr>
                <w:color w:val="000000"/>
              </w:rPr>
              <w:t xml:space="preserve"> сильно, как и днём.</w:t>
            </w:r>
          </w:p>
          <w:p w:rsidR="0068238B" w:rsidRPr="00A35BC1" w:rsidRDefault="0068238B" w:rsidP="00B5437D">
            <w:pPr>
              <w:shd w:val="clear" w:color="auto" w:fill="FFFFFF"/>
              <w:spacing w:before="100" w:beforeAutospacing="1" w:after="100" w:afterAutospacing="1"/>
              <w:ind w:left="360"/>
              <w:rPr>
                <w:color w:val="000000"/>
              </w:rPr>
            </w:pPr>
            <w:r w:rsidRPr="00A35BC1">
              <w:rPr>
                <w:color w:val="000000"/>
              </w:rPr>
              <w:t xml:space="preserve">4.Он </w:t>
            </w:r>
            <w:r w:rsidRPr="00A35BC1">
              <w:rPr>
                <w:b/>
                <w:color w:val="000000"/>
              </w:rPr>
              <w:t>то(же)</w:t>
            </w:r>
            <w:r w:rsidRPr="00A35BC1">
              <w:rPr>
                <w:color w:val="000000"/>
              </w:rPr>
              <w:t xml:space="preserve"> готов был идти искать заблудившихся ребят.</w:t>
            </w:r>
          </w:p>
          <w:p w:rsidR="0068238B" w:rsidRPr="00A35BC1" w:rsidRDefault="0068238B" w:rsidP="00B5437D">
            <w:pPr>
              <w:shd w:val="clear" w:color="auto" w:fill="FFFFFF"/>
              <w:spacing w:before="100" w:beforeAutospacing="1" w:after="100" w:afterAutospacing="1"/>
              <w:ind w:left="360"/>
              <w:rPr>
                <w:color w:val="000000"/>
              </w:rPr>
            </w:pPr>
            <w:r w:rsidRPr="00A35BC1">
              <w:rPr>
                <w:color w:val="000000"/>
              </w:rPr>
              <w:t xml:space="preserve">5.Я спрятался за(то) </w:t>
            </w:r>
            <w:r w:rsidRPr="00A35BC1">
              <w:rPr>
                <w:color w:val="000000"/>
              </w:rPr>
              <w:lastRenderedPageBreak/>
              <w:t>дерево, что росло у дороги.</w:t>
            </w:r>
          </w:p>
          <w:p w:rsidR="0068238B" w:rsidRDefault="0068238B" w:rsidP="00B5437D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35BC1">
              <w:rPr>
                <w:color w:val="000000"/>
              </w:rPr>
              <w:t>6.Морозило сильнее, за(то) было тихо.</w:t>
            </w:r>
          </w:p>
          <w:p w:rsidR="0068238B" w:rsidRPr="0063342E" w:rsidRDefault="0068238B" w:rsidP="007E3E8D">
            <w:pPr>
              <w:rPr>
                <w:i/>
              </w:rPr>
            </w:pPr>
          </w:p>
        </w:tc>
        <w:tc>
          <w:tcPr>
            <w:tcW w:w="1984" w:type="dxa"/>
          </w:tcPr>
          <w:p w:rsidR="0068238B" w:rsidRPr="0063342E" w:rsidRDefault="0068238B" w:rsidP="00080771">
            <w:pPr>
              <w:rPr>
                <w:b/>
              </w:rPr>
            </w:pPr>
          </w:p>
        </w:tc>
        <w:tc>
          <w:tcPr>
            <w:tcW w:w="2348" w:type="dxa"/>
          </w:tcPr>
          <w:p w:rsidR="0068238B" w:rsidRPr="0063342E" w:rsidRDefault="0068238B" w:rsidP="00F432C6"/>
          <w:p w:rsidR="0068238B" w:rsidRPr="0063342E" w:rsidRDefault="0068238B" w:rsidP="00F432C6">
            <w:r w:rsidRPr="0063342E">
              <w:t>Умения в сотрудничестве с учителем осуществлять итоговый и пошаговый контроль по результату действия.</w:t>
            </w:r>
          </w:p>
          <w:p w:rsidR="0068238B" w:rsidRPr="0063342E" w:rsidRDefault="0068238B" w:rsidP="00F432C6">
            <w:r w:rsidRPr="0063342E">
              <w:t xml:space="preserve"> </w:t>
            </w:r>
            <w:r w:rsidRPr="0063342E">
              <w:rPr>
                <w:bCs/>
                <w:color w:val="170E02"/>
              </w:rPr>
              <w:t>(</w:t>
            </w:r>
            <w:r w:rsidRPr="0063342E">
              <w:rPr>
                <w:bCs/>
                <w:i/>
                <w:color w:val="170E02"/>
              </w:rPr>
              <w:t>регулятивные УУД</w:t>
            </w:r>
            <w:r w:rsidRPr="0063342E">
              <w:rPr>
                <w:bCs/>
                <w:color w:val="170E02"/>
              </w:rPr>
              <w:t>).</w:t>
            </w:r>
          </w:p>
          <w:p w:rsidR="0068238B" w:rsidRPr="0063342E" w:rsidRDefault="0068238B" w:rsidP="00080771">
            <w:pPr>
              <w:rPr>
                <w:bCs/>
                <w:color w:val="170E02"/>
              </w:rPr>
            </w:pPr>
          </w:p>
        </w:tc>
      </w:tr>
      <w:tr w:rsidR="0068238B" w:rsidRPr="0063342E" w:rsidTr="00080771">
        <w:tc>
          <w:tcPr>
            <w:tcW w:w="2543" w:type="dxa"/>
          </w:tcPr>
          <w:p w:rsidR="0068238B" w:rsidRDefault="0068238B" w:rsidP="000F5FEB">
            <w:pPr>
              <w:rPr>
                <w:b/>
              </w:rPr>
            </w:pPr>
            <w:r>
              <w:rPr>
                <w:b/>
              </w:rPr>
              <w:lastRenderedPageBreak/>
              <w:t xml:space="preserve">7. </w:t>
            </w:r>
            <w:proofErr w:type="spellStart"/>
            <w:r>
              <w:rPr>
                <w:b/>
              </w:rPr>
              <w:t>Самостоятель</w:t>
            </w:r>
            <w:proofErr w:type="spellEnd"/>
          </w:p>
          <w:p w:rsidR="0068238B" w:rsidRDefault="0068238B" w:rsidP="000F5FEB">
            <w:pPr>
              <w:rPr>
                <w:b/>
              </w:rPr>
            </w:pPr>
            <w:proofErr w:type="spellStart"/>
            <w:r>
              <w:rPr>
                <w:b/>
              </w:rPr>
              <w:t>ная</w:t>
            </w:r>
            <w:proofErr w:type="spellEnd"/>
            <w:r>
              <w:rPr>
                <w:b/>
              </w:rPr>
              <w:t xml:space="preserve"> работа по эталону  с самопроверкой</w:t>
            </w:r>
          </w:p>
          <w:p w:rsidR="0068238B" w:rsidRPr="0099065A" w:rsidRDefault="0068238B" w:rsidP="000F5FEB">
            <w:r>
              <w:t>цель: самостоятельно выполнять задания нового типа и осуществлять их самопроверку, сравнивая с эталоном</w:t>
            </w:r>
          </w:p>
          <w:p w:rsidR="0068238B" w:rsidRDefault="0068238B" w:rsidP="000F5FEB">
            <w:pPr>
              <w:rPr>
                <w:b/>
              </w:rPr>
            </w:pPr>
          </w:p>
        </w:tc>
        <w:tc>
          <w:tcPr>
            <w:tcW w:w="2645" w:type="dxa"/>
            <w:gridSpan w:val="2"/>
          </w:tcPr>
          <w:p w:rsidR="0068238B" w:rsidRPr="00016117" w:rsidRDefault="0068238B" w:rsidP="00080771">
            <w:pPr>
              <w:rPr>
                <w:i/>
              </w:rPr>
            </w:pPr>
            <w:r w:rsidRPr="000F5FEB">
              <w:rPr>
                <w:i/>
              </w:rPr>
              <w:t>Составить предложения</w:t>
            </w:r>
          </w:p>
        </w:tc>
        <w:tc>
          <w:tcPr>
            <w:tcW w:w="3002" w:type="dxa"/>
          </w:tcPr>
          <w:p w:rsidR="0068238B" w:rsidRPr="00016117" w:rsidRDefault="0068238B" w:rsidP="000F5FEB">
            <w:r>
              <w:t>Самостоятельная творческая работа</w:t>
            </w:r>
          </w:p>
        </w:tc>
        <w:tc>
          <w:tcPr>
            <w:tcW w:w="2928" w:type="dxa"/>
          </w:tcPr>
          <w:p w:rsidR="0068238B" w:rsidRDefault="0068238B" w:rsidP="00B5437D">
            <w:r>
              <w:t>Каждый ряд составляет по 2 предложения</w:t>
            </w:r>
            <w:r w:rsidRPr="000F5FEB">
              <w:t>:</w:t>
            </w:r>
          </w:p>
          <w:p w:rsidR="0068238B" w:rsidRDefault="0068238B" w:rsidP="00B5437D">
            <w:r>
              <w:t>1 ряд : Чтобы – Что бы</w:t>
            </w:r>
          </w:p>
          <w:p w:rsidR="0068238B" w:rsidRDefault="0068238B" w:rsidP="00B5437D">
            <w:r>
              <w:t xml:space="preserve">2 ряд: Также - так же; Тоже – то же </w:t>
            </w:r>
          </w:p>
          <w:p w:rsidR="0068238B" w:rsidRPr="0063342E" w:rsidRDefault="0068238B" w:rsidP="00B5437D">
            <w:pPr>
              <w:rPr>
                <w:i/>
              </w:rPr>
            </w:pPr>
            <w:r>
              <w:t>3 ряд: Зато - За то</w:t>
            </w:r>
          </w:p>
        </w:tc>
        <w:tc>
          <w:tcPr>
            <w:tcW w:w="1984" w:type="dxa"/>
          </w:tcPr>
          <w:p w:rsidR="0068238B" w:rsidRPr="0063342E" w:rsidRDefault="0068238B" w:rsidP="00080771">
            <w:pPr>
              <w:rPr>
                <w:b/>
              </w:rPr>
            </w:pPr>
            <w:r w:rsidRPr="00486833">
              <w:t>О</w:t>
            </w:r>
            <w:r w:rsidRPr="0063342E">
              <w:t>существлять осознанное построение речевого высказывания</w:t>
            </w:r>
          </w:p>
        </w:tc>
        <w:tc>
          <w:tcPr>
            <w:tcW w:w="2348" w:type="dxa"/>
          </w:tcPr>
          <w:p w:rsidR="0068238B" w:rsidRPr="0063342E" w:rsidRDefault="0068238B" w:rsidP="00F432C6">
            <w:pPr>
              <w:rPr>
                <w:bCs/>
                <w:color w:val="170E02"/>
              </w:rPr>
            </w:pPr>
            <w:r w:rsidRPr="0063342E">
              <w:rPr>
                <w:bCs/>
                <w:color w:val="170E02"/>
              </w:rPr>
              <w:t>Оформлять свои мысли в устной форме (</w:t>
            </w:r>
            <w:r w:rsidRPr="0063342E">
              <w:rPr>
                <w:bCs/>
                <w:i/>
                <w:color w:val="170E02"/>
              </w:rPr>
              <w:t>коммуникативные УУД</w:t>
            </w:r>
            <w:r w:rsidRPr="0063342E">
              <w:rPr>
                <w:bCs/>
                <w:color w:val="170E02"/>
              </w:rPr>
              <w:t>).</w:t>
            </w:r>
          </w:p>
          <w:p w:rsidR="0068238B" w:rsidRPr="0063342E" w:rsidRDefault="0068238B" w:rsidP="008D0676">
            <w:pPr>
              <w:rPr>
                <w:bCs/>
                <w:color w:val="170E02"/>
              </w:rPr>
            </w:pPr>
            <w:r w:rsidRPr="0063342E">
              <w:t xml:space="preserve">Ориентироваться в своей системе знаний </w:t>
            </w:r>
          </w:p>
          <w:p w:rsidR="0068238B" w:rsidRPr="0063342E" w:rsidRDefault="0068238B" w:rsidP="008D0676">
            <w:pPr>
              <w:rPr>
                <w:bCs/>
                <w:color w:val="170E02"/>
              </w:rPr>
            </w:pPr>
            <w:r w:rsidRPr="0063342E">
              <w:rPr>
                <w:bCs/>
                <w:color w:val="170E02"/>
              </w:rPr>
              <w:t xml:space="preserve"> (</w:t>
            </w:r>
            <w:r w:rsidRPr="0063342E">
              <w:rPr>
                <w:bCs/>
                <w:i/>
                <w:color w:val="170E02"/>
              </w:rPr>
              <w:t>регулятивные УУД</w:t>
            </w:r>
            <w:r w:rsidRPr="0063342E">
              <w:rPr>
                <w:bCs/>
                <w:color w:val="170E02"/>
              </w:rPr>
              <w:t>).</w:t>
            </w:r>
          </w:p>
        </w:tc>
      </w:tr>
      <w:tr w:rsidR="0068238B" w:rsidRPr="0063342E" w:rsidTr="00080771">
        <w:tc>
          <w:tcPr>
            <w:tcW w:w="2543" w:type="dxa"/>
          </w:tcPr>
          <w:p w:rsidR="0068238B" w:rsidRDefault="0068238B" w:rsidP="000F5FEB">
            <w:pPr>
              <w:rPr>
                <w:b/>
              </w:rPr>
            </w:pPr>
            <w:r w:rsidRPr="000F5FEB">
              <w:rPr>
                <w:b/>
              </w:rPr>
              <w:t>8.Физминутка.</w:t>
            </w:r>
          </w:p>
          <w:p w:rsidR="0068238B" w:rsidRPr="0063342E" w:rsidRDefault="0068238B" w:rsidP="008D0676">
            <w:pPr>
              <w:rPr>
                <w:u w:val="single"/>
              </w:rPr>
            </w:pPr>
            <w:r w:rsidRPr="0063342E">
              <w:rPr>
                <w:u w:val="single"/>
              </w:rPr>
              <w:t xml:space="preserve">Цель: </w:t>
            </w:r>
          </w:p>
          <w:p w:rsidR="0068238B" w:rsidRPr="0063342E" w:rsidRDefault="0068238B" w:rsidP="008D0676">
            <w:pPr>
              <w:rPr>
                <w:u w:val="single"/>
              </w:rPr>
            </w:pPr>
            <w:r w:rsidRPr="0063342E">
              <w:t>–  снять напряжение и усталость</w:t>
            </w:r>
          </w:p>
          <w:p w:rsidR="0068238B" w:rsidRDefault="0068238B" w:rsidP="000F5FEB">
            <w:pPr>
              <w:rPr>
                <w:b/>
              </w:rPr>
            </w:pPr>
          </w:p>
        </w:tc>
        <w:tc>
          <w:tcPr>
            <w:tcW w:w="2645" w:type="dxa"/>
            <w:gridSpan w:val="2"/>
          </w:tcPr>
          <w:p w:rsidR="0068238B" w:rsidRPr="000F5FEB" w:rsidRDefault="0068238B" w:rsidP="00080771">
            <w:pPr>
              <w:rPr>
                <w:i/>
              </w:rPr>
            </w:pPr>
            <w:r>
              <w:rPr>
                <w:i/>
              </w:rPr>
              <w:t>Выполняют  упражнения</w:t>
            </w:r>
          </w:p>
        </w:tc>
        <w:tc>
          <w:tcPr>
            <w:tcW w:w="3002" w:type="dxa"/>
          </w:tcPr>
          <w:p w:rsidR="0068238B" w:rsidRPr="00016117" w:rsidRDefault="0068238B" w:rsidP="00080771"/>
        </w:tc>
        <w:tc>
          <w:tcPr>
            <w:tcW w:w="2928" w:type="dxa"/>
          </w:tcPr>
          <w:p w:rsidR="0068238B" w:rsidRPr="0063342E" w:rsidRDefault="0068238B" w:rsidP="00080771">
            <w:pPr>
              <w:rPr>
                <w:i/>
              </w:rPr>
            </w:pPr>
          </w:p>
        </w:tc>
        <w:tc>
          <w:tcPr>
            <w:tcW w:w="1984" w:type="dxa"/>
          </w:tcPr>
          <w:p w:rsidR="0068238B" w:rsidRPr="0063342E" w:rsidRDefault="0068238B" w:rsidP="00080771">
            <w:pPr>
              <w:rPr>
                <w:b/>
              </w:rPr>
            </w:pPr>
          </w:p>
        </w:tc>
        <w:tc>
          <w:tcPr>
            <w:tcW w:w="2348" w:type="dxa"/>
          </w:tcPr>
          <w:p w:rsidR="0068238B" w:rsidRPr="0063342E" w:rsidRDefault="0068238B" w:rsidP="008D0676">
            <w:pPr>
              <w:rPr>
                <w:bCs/>
                <w:color w:val="170E02"/>
              </w:rPr>
            </w:pPr>
            <w:r w:rsidRPr="0063342E">
              <w:rPr>
                <w:bCs/>
                <w:color w:val="170E02"/>
              </w:rPr>
              <w:t xml:space="preserve">Умения под руководством учителя начинать и выполнять действия и заканчивать их в требуемый временной момент, умение тормозить реакции, не имеющие </w:t>
            </w:r>
            <w:r w:rsidRPr="0063342E">
              <w:rPr>
                <w:bCs/>
                <w:color w:val="170E02"/>
              </w:rPr>
              <w:lastRenderedPageBreak/>
              <w:t>отношение к цели.</w:t>
            </w:r>
          </w:p>
          <w:p w:rsidR="0068238B" w:rsidRPr="0063342E" w:rsidRDefault="0068238B" w:rsidP="008D0676">
            <w:pPr>
              <w:rPr>
                <w:bCs/>
                <w:color w:val="170E02"/>
              </w:rPr>
            </w:pPr>
            <w:r w:rsidRPr="0063342E">
              <w:rPr>
                <w:bCs/>
                <w:color w:val="170E02"/>
              </w:rPr>
              <w:t>(</w:t>
            </w:r>
            <w:r w:rsidRPr="0063342E">
              <w:rPr>
                <w:bCs/>
                <w:i/>
                <w:color w:val="170E02"/>
              </w:rPr>
              <w:t>регулятивные УУД</w:t>
            </w:r>
            <w:r w:rsidRPr="0063342E">
              <w:rPr>
                <w:bCs/>
                <w:color w:val="170E02"/>
              </w:rPr>
              <w:t>).</w:t>
            </w:r>
          </w:p>
        </w:tc>
      </w:tr>
      <w:tr w:rsidR="0068238B" w:rsidRPr="0063342E" w:rsidTr="00080771">
        <w:tc>
          <w:tcPr>
            <w:tcW w:w="2543" w:type="dxa"/>
          </w:tcPr>
          <w:p w:rsidR="0068238B" w:rsidRDefault="0068238B" w:rsidP="00A739DB">
            <w:pPr>
              <w:rPr>
                <w:b/>
              </w:rPr>
            </w:pPr>
            <w:r>
              <w:rPr>
                <w:b/>
              </w:rPr>
              <w:lastRenderedPageBreak/>
              <w:t>9. Включение в систему знаний и повторение</w:t>
            </w:r>
          </w:p>
          <w:p w:rsidR="0068238B" w:rsidRDefault="0068238B" w:rsidP="00A739DB">
            <w:pPr>
              <w:rPr>
                <w:b/>
              </w:rPr>
            </w:pPr>
            <w:r>
              <w:t>Цель: самостоятельное выполнение учащимися типовых заданий на новый способ действий</w:t>
            </w:r>
            <w:r>
              <w:rPr>
                <w:b/>
              </w:rPr>
              <w:t xml:space="preserve"> </w:t>
            </w:r>
          </w:p>
        </w:tc>
        <w:tc>
          <w:tcPr>
            <w:tcW w:w="2645" w:type="dxa"/>
            <w:gridSpan w:val="2"/>
          </w:tcPr>
          <w:p w:rsidR="0068238B" w:rsidRPr="000F5FEB" w:rsidRDefault="0068238B" w:rsidP="000F5FEB">
            <w:pPr>
              <w:rPr>
                <w:i/>
              </w:rPr>
            </w:pPr>
            <w:r w:rsidRPr="000F5FEB">
              <w:rPr>
                <w:i/>
              </w:rPr>
              <w:t>Экспресс-тест.</w:t>
            </w:r>
          </w:p>
          <w:p w:rsidR="0068238B" w:rsidRPr="00016117" w:rsidRDefault="0068238B" w:rsidP="000F5FEB">
            <w:pPr>
              <w:rPr>
                <w:i/>
              </w:rPr>
            </w:pPr>
            <w:r w:rsidRPr="000F5FEB">
              <w:rPr>
                <w:i/>
              </w:rPr>
              <w:t>Самодиагностика</w:t>
            </w:r>
          </w:p>
        </w:tc>
        <w:tc>
          <w:tcPr>
            <w:tcW w:w="3002" w:type="dxa"/>
          </w:tcPr>
          <w:p w:rsidR="0068238B" w:rsidRDefault="0068238B" w:rsidP="000F5FEB">
            <w:r>
              <w:t xml:space="preserve">По горизонтали поставьте цифры от 1-10.  </w:t>
            </w:r>
            <w:r w:rsidRPr="00882FCF">
              <w:t>Под цифрами ставить знаки плюс- слитное написание, минус раздельное написание.</w:t>
            </w:r>
          </w:p>
          <w:p w:rsidR="0068238B" w:rsidRDefault="0068238B" w:rsidP="000F5FEB">
            <w:r>
              <w:t>(+) - слитное написание, союз</w:t>
            </w:r>
          </w:p>
          <w:p w:rsidR="0068238B" w:rsidRDefault="0068238B" w:rsidP="000F5FEB">
            <w:r>
              <w:t>(-) раздельное написание, не союз</w:t>
            </w:r>
          </w:p>
          <w:p w:rsidR="0068238B" w:rsidRDefault="0068238B" w:rsidP="000F5FEB"/>
          <w:p w:rsidR="0068238B" w:rsidRDefault="0068238B" w:rsidP="000F5FEB"/>
          <w:p w:rsidR="0068238B" w:rsidRDefault="0068238B" w:rsidP="002B142B">
            <w:r>
              <w:t>Критерии оценивания</w:t>
            </w:r>
          </w:p>
          <w:p w:rsidR="0068238B" w:rsidRDefault="0068238B" w:rsidP="002B142B">
            <w:r>
              <w:t>•</w:t>
            </w:r>
            <w:r>
              <w:tab/>
              <w:t>0 – 1 «5»</w:t>
            </w:r>
          </w:p>
          <w:p w:rsidR="0068238B" w:rsidRDefault="0068238B" w:rsidP="002B142B">
            <w:r>
              <w:t>•</w:t>
            </w:r>
            <w:r>
              <w:tab/>
              <w:t>2  «4»</w:t>
            </w:r>
          </w:p>
          <w:p w:rsidR="0068238B" w:rsidRDefault="0068238B" w:rsidP="002B142B">
            <w:r>
              <w:t>•</w:t>
            </w:r>
            <w:r>
              <w:tab/>
              <w:t>3-4 «3»</w:t>
            </w:r>
          </w:p>
          <w:p w:rsidR="0068238B" w:rsidRDefault="0068238B" w:rsidP="002B142B">
            <w:r>
              <w:t>•</w:t>
            </w:r>
            <w:r>
              <w:tab/>
              <w:t>5 и более «2»</w:t>
            </w:r>
          </w:p>
          <w:p w:rsidR="0068238B" w:rsidRDefault="0068238B" w:rsidP="000F5FEB"/>
          <w:p w:rsidR="0068238B" w:rsidRDefault="0068238B" w:rsidP="000F5FEB"/>
          <w:p w:rsidR="0068238B" w:rsidRDefault="0068238B" w:rsidP="000F5FEB"/>
          <w:p w:rsidR="0068238B" w:rsidRDefault="0068238B" w:rsidP="000F5FEB"/>
          <w:p w:rsidR="0068238B" w:rsidRDefault="0068238B" w:rsidP="000F5FEB"/>
          <w:p w:rsidR="0068238B" w:rsidRDefault="0068238B" w:rsidP="000F5FEB"/>
          <w:p w:rsidR="0068238B" w:rsidRDefault="0068238B" w:rsidP="000F5FEB"/>
          <w:p w:rsidR="0068238B" w:rsidRDefault="0068238B" w:rsidP="000F5FEB"/>
          <w:p w:rsidR="0068238B" w:rsidRDefault="0068238B" w:rsidP="000F5FEB"/>
          <w:p w:rsidR="0068238B" w:rsidRDefault="0068238B" w:rsidP="000F5FEB"/>
          <w:p w:rsidR="0068238B" w:rsidRDefault="0068238B" w:rsidP="000F5FEB"/>
          <w:p w:rsidR="0068238B" w:rsidRDefault="0068238B" w:rsidP="000F5FEB"/>
          <w:p w:rsidR="0068238B" w:rsidRDefault="0068238B" w:rsidP="000F5FEB"/>
          <w:p w:rsidR="0068238B" w:rsidRDefault="0068238B" w:rsidP="000F5FEB"/>
          <w:p w:rsidR="0068238B" w:rsidRDefault="0068238B" w:rsidP="000F5FEB"/>
          <w:p w:rsidR="0068238B" w:rsidRDefault="0068238B" w:rsidP="000F5FEB"/>
          <w:p w:rsidR="0068238B" w:rsidRDefault="0068238B" w:rsidP="000F5FEB"/>
          <w:p w:rsidR="0068238B" w:rsidRDefault="0068238B" w:rsidP="000F5FEB"/>
          <w:p w:rsidR="0068238B" w:rsidRDefault="0068238B" w:rsidP="000F5FEB"/>
          <w:p w:rsidR="0068238B" w:rsidRDefault="0068238B" w:rsidP="000F5FEB"/>
          <w:p w:rsidR="0068238B" w:rsidRDefault="0068238B" w:rsidP="000F5FEB">
            <w:r>
              <w:t>Проверьте, как вы справились с заданием?</w:t>
            </w:r>
          </w:p>
          <w:p w:rsidR="0068238B" w:rsidRDefault="0068238B" w:rsidP="000F5FEB">
            <w:r>
              <w:t>Ключ (слайд 12)</w:t>
            </w:r>
          </w:p>
          <w:p w:rsidR="0068238B" w:rsidRDefault="0068238B" w:rsidP="000F5FEB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84"/>
              <w:gridCol w:w="389"/>
              <w:gridCol w:w="385"/>
              <w:gridCol w:w="389"/>
              <w:gridCol w:w="385"/>
              <w:gridCol w:w="389"/>
              <w:gridCol w:w="389"/>
              <w:gridCol w:w="385"/>
              <w:gridCol w:w="389"/>
              <w:gridCol w:w="486"/>
            </w:tblGrid>
            <w:tr w:rsidR="0068238B" w:rsidRPr="00114DC7" w:rsidTr="00080771"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8B" w:rsidRPr="00114DC7" w:rsidRDefault="0068238B" w:rsidP="00F60B01">
                  <w:pPr>
                    <w:framePr w:hSpace="180" w:wrap="around" w:vAnchor="text" w:hAnchor="margin" w:xAlign="center" w:y="-79"/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14DC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8B" w:rsidRPr="00114DC7" w:rsidRDefault="0068238B" w:rsidP="00F60B01">
                  <w:pPr>
                    <w:framePr w:hSpace="180" w:wrap="around" w:vAnchor="text" w:hAnchor="margin" w:xAlign="center" w:y="-79"/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14DC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8B" w:rsidRPr="00114DC7" w:rsidRDefault="0068238B" w:rsidP="00F60B01">
                  <w:pPr>
                    <w:framePr w:hSpace="180" w:wrap="around" w:vAnchor="text" w:hAnchor="margin" w:xAlign="center" w:y="-79"/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14DC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8B" w:rsidRPr="00114DC7" w:rsidRDefault="0068238B" w:rsidP="00F60B01">
                  <w:pPr>
                    <w:framePr w:hSpace="180" w:wrap="around" w:vAnchor="text" w:hAnchor="margin" w:xAlign="center" w:y="-79"/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14DC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8B" w:rsidRPr="00114DC7" w:rsidRDefault="0068238B" w:rsidP="00F60B01">
                  <w:pPr>
                    <w:framePr w:hSpace="180" w:wrap="around" w:vAnchor="text" w:hAnchor="margin" w:xAlign="center" w:y="-79"/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14DC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8B" w:rsidRPr="00114DC7" w:rsidRDefault="0068238B" w:rsidP="00F60B01">
                  <w:pPr>
                    <w:framePr w:hSpace="180" w:wrap="around" w:vAnchor="text" w:hAnchor="margin" w:xAlign="center" w:y="-79"/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14DC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8B" w:rsidRPr="00114DC7" w:rsidRDefault="0068238B" w:rsidP="00F60B01">
                  <w:pPr>
                    <w:framePr w:hSpace="180" w:wrap="around" w:vAnchor="text" w:hAnchor="margin" w:xAlign="center" w:y="-79"/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14DC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8B" w:rsidRPr="00114DC7" w:rsidRDefault="0068238B" w:rsidP="00F60B01">
                  <w:pPr>
                    <w:framePr w:hSpace="180" w:wrap="around" w:vAnchor="text" w:hAnchor="margin" w:xAlign="center" w:y="-79"/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14DC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8B" w:rsidRPr="00114DC7" w:rsidRDefault="0068238B" w:rsidP="00F60B01">
                  <w:pPr>
                    <w:framePr w:hSpace="180" w:wrap="around" w:vAnchor="text" w:hAnchor="margin" w:xAlign="center" w:y="-79"/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14DC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8B" w:rsidRPr="00114DC7" w:rsidRDefault="0068238B" w:rsidP="00F60B01">
                  <w:pPr>
                    <w:framePr w:hSpace="180" w:wrap="around" w:vAnchor="text" w:hAnchor="margin" w:xAlign="center" w:y="-79"/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14DC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</w:tr>
            <w:tr w:rsidR="0068238B" w:rsidRPr="00114DC7" w:rsidTr="00080771"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8B" w:rsidRPr="00114DC7" w:rsidRDefault="0068238B" w:rsidP="00F60B01">
                  <w:pPr>
                    <w:framePr w:hSpace="180" w:wrap="around" w:vAnchor="text" w:hAnchor="margin" w:xAlign="center" w:y="-79"/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14DC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_</w:t>
                  </w:r>
                </w:p>
                <w:p w:rsidR="0068238B" w:rsidRPr="00114DC7" w:rsidRDefault="0068238B" w:rsidP="00F60B01">
                  <w:pPr>
                    <w:framePr w:hSpace="180" w:wrap="around" w:vAnchor="text" w:hAnchor="margin" w:xAlign="center" w:y="-79"/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8B" w:rsidRPr="00114DC7" w:rsidRDefault="0068238B" w:rsidP="00F60B01">
                  <w:pPr>
                    <w:framePr w:hSpace="180" w:wrap="around" w:vAnchor="text" w:hAnchor="margin" w:xAlign="center" w:y="-79"/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14DC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8B" w:rsidRPr="00114DC7" w:rsidRDefault="0068238B" w:rsidP="00F60B01">
                  <w:pPr>
                    <w:framePr w:hSpace="180" w:wrap="around" w:vAnchor="text" w:hAnchor="margin" w:xAlign="center" w:y="-79"/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14DC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_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8B" w:rsidRPr="00114DC7" w:rsidRDefault="0068238B" w:rsidP="00F60B01">
                  <w:pPr>
                    <w:framePr w:hSpace="180" w:wrap="around" w:vAnchor="text" w:hAnchor="margin" w:xAlign="center" w:y="-79"/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14DC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8B" w:rsidRPr="00114DC7" w:rsidRDefault="0068238B" w:rsidP="00F60B01">
                  <w:pPr>
                    <w:framePr w:hSpace="180" w:wrap="around" w:vAnchor="text" w:hAnchor="margin" w:xAlign="center" w:y="-79"/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14DC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_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8B" w:rsidRPr="00114DC7" w:rsidRDefault="0068238B" w:rsidP="00F60B01">
                  <w:pPr>
                    <w:framePr w:hSpace="180" w:wrap="around" w:vAnchor="text" w:hAnchor="margin" w:xAlign="center" w:y="-79"/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14DC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8B" w:rsidRPr="00114DC7" w:rsidRDefault="0068238B" w:rsidP="00F60B01">
                  <w:pPr>
                    <w:framePr w:hSpace="180" w:wrap="around" w:vAnchor="text" w:hAnchor="margin" w:xAlign="center" w:y="-79"/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8B" w:rsidRPr="00114DC7" w:rsidRDefault="0068238B" w:rsidP="00F60B01">
                  <w:pPr>
                    <w:framePr w:hSpace="180" w:wrap="around" w:vAnchor="text" w:hAnchor="margin" w:xAlign="center" w:y="-79"/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14DC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_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8B" w:rsidRPr="00114DC7" w:rsidRDefault="0068238B" w:rsidP="00F60B01">
                  <w:pPr>
                    <w:framePr w:hSpace="180" w:wrap="around" w:vAnchor="text" w:hAnchor="margin" w:xAlign="center" w:y="-79"/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14DC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8B" w:rsidRPr="00114DC7" w:rsidRDefault="0068238B" w:rsidP="00F60B01">
                  <w:pPr>
                    <w:framePr w:hSpace="180" w:wrap="around" w:vAnchor="text" w:hAnchor="margin" w:xAlign="center" w:y="-79"/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14DC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+</w:t>
                  </w:r>
                </w:p>
              </w:tc>
            </w:tr>
          </w:tbl>
          <w:p w:rsidR="0068238B" w:rsidRDefault="0068238B" w:rsidP="000F5FEB"/>
          <w:p w:rsidR="0068238B" w:rsidRPr="00016117" w:rsidRDefault="0068238B" w:rsidP="000F5FEB"/>
        </w:tc>
        <w:tc>
          <w:tcPr>
            <w:tcW w:w="2928" w:type="dxa"/>
          </w:tcPr>
          <w:p w:rsidR="0068238B" w:rsidRDefault="0068238B" w:rsidP="00080771">
            <w:pPr>
              <w:rPr>
                <w:i/>
              </w:rPr>
            </w:pPr>
            <w:r>
              <w:rPr>
                <w:i/>
              </w:rPr>
              <w:lastRenderedPageBreak/>
              <w:t>Решают тест (слайд )</w:t>
            </w:r>
          </w:p>
          <w:p w:rsidR="0068238B" w:rsidRPr="000F5FEB" w:rsidRDefault="0068238B" w:rsidP="000F5FEB">
            <w:pPr>
              <w:rPr>
                <w:i/>
              </w:rPr>
            </w:pPr>
            <w:r w:rsidRPr="000F5FEB">
              <w:rPr>
                <w:i/>
              </w:rPr>
              <w:t>1. Я люблю делать то(же), что и брат.</w:t>
            </w:r>
          </w:p>
          <w:p w:rsidR="0068238B" w:rsidRPr="000F5FEB" w:rsidRDefault="0068238B" w:rsidP="000F5FEB">
            <w:pPr>
              <w:rPr>
                <w:i/>
              </w:rPr>
            </w:pPr>
            <w:r w:rsidRPr="000F5FEB">
              <w:rPr>
                <w:i/>
              </w:rPr>
              <w:t>2.Мой брат так(же) учится в музыкальной школе.</w:t>
            </w:r>
          </w:p>
          <w:p w:rsidR="0068238B" w:rsidRPr="000F5FEB" w:rsidRDefault="0068238B" w:rsidP="000F5FEB">
            <w:pPr>
              <w:rPr>
                <w:i/>
              </w:rPr>
            </w:pPr>
            <w:r w:rsidRPr="000F5FEB">
              <w:rPr>
                <w:i/>
              </w:rPr>
              <w:t xml:space="preserve"> 3.Через полчаса ветер затих так(же) внезапно, как и появился.</w:t>
            </w:r>
          </w:p>
          <w:p w:rsidR="0068238B" w:rsidRPr="000F5FEB" w:rsidRDefault="0068238B" w:rsidP="000F5FEB">
            <w:pPr>
              <w:rPr>
                <w:i/>
              </w:rPr>
            </w:pPr>
            <w:r w:rsidRPr="000F5FEB">
              <w:rPr>
                <w:i/>
              </w:rPr>
              <w:t xml:space="preserve">4.Корень учения </w:t>
            </w:r>
            <w:proofErr w:type="spellStart"/>
            <w:r w:rsidRPr="000F5FEB">
              <w:rPr>
                <w:i/>
              </w:rPr>
              <w:t>горек,за</w:t>
            </w:r>
            <w:proofErr w:type="spellEnd"/>
            <w:r w:rsidRPr="000F5FEB">
              <w:rPr>
                <w:i/>
              </w:rPr>
              <w:t>(то) плод сладок.</w:t>
            </w:r>
          </w:p>
          <w:p w:rsidR="0068238B" w:rsidRPr="000F5FEB" w:rsidRDefault="0068238B" w:rsidP="000F5FEB">
            <w:pPr>
              <w:rPr>
                <w:i/>
              </w:rPr>
            </w:pPr>
            <w:r w:rsidRPr="000F5FEB">
              <w:rPr>
                <w:i/>
              </w:rPr>
              <w:t>5.Что(бы) ещё придумать?</w:t>
            </w:r>
          </w:p>
          <w:p w:rsidR="0068238B" w:rsidRPr="000F5FEB" w:rsidRDefault="0068238B" w:rsidP="000F5FEB">
            <w:pPr>
              <w:rPr>
                <w:i/>
              </w:rPr>
            </w:pPr>
            <w:r w:rsidRPr="000F5FEB">
              <w:rPr>
                <w:i/>
              </w:rPr>
              <w:t xml:space="preserve"> 6.Молчание то(же) ответ.</w:t>
            </w:r>
          </w:p>
          <w:p w:rsidR="0068238B" w:rsidRDefault="0068238B" w:rsidP="000F5FEB">
            <w:pPr>
              <w:rPr>
                <w:i/>
              </w:rPr>
            </w:pPr>
            <w:r w:rsidRPr="000F5FEB">
              <w:rPr>
                <w:i/>
              </w:rPr>
              <w:t>7</w:t>
            </w:r>
            <w:r>
              <w:rPr>
                <w:i/>
              </w:rPr>
              <w:t>Мал золотник, за(то) дорог.</w:t>
            </w:r>
          </w:p>
          <w:p w:rsidR="0068238B" w:rsidRPr="000F5FEB" w:rsidRDefault="0068238B" w:rsidP="000F5FEB">
            <w:pPr>
              <w:rPr>
                <w:i/>
              </w:rPr>
            </w:pPr>
            <w:r w:rsidRPr="000F5FEB">
              <w:rPr>
                <w:i/>
              </w:rPr>
              <w:t>8. То(же) слово, да не так бы молвить.</w:t>
            </w:r>
          </w:p>
          <w:p w:rsidR="0068238B" w:rsidRPr="000F5FEB" w:rsidRDefault="0068238B" w:rsidP="000F5FEB">
            <w:pPr>
              <w:rPr>
                <w:i/>
              </w:rPr>
            </w:pPr>
            <w:r w:rsidRPr="000F5FEB">
              <w:rPr>
                <w:i/>
              </w:rPr>
              <w:t>9.Что(бы) писать грамотно, надо знать и теорию.</w:t>
            </w:r>
          </w:p>
          <w:p w:rsidR="0068238B" w:rsidRDefault="0068238B" w:rsidP="000F5FEB">
            <w:pPr>
              <w:rPr>
                <w:i/>
              </w:rPr>
            </w:pPr>
            <w:r w:rsidRPr="000F5FEB">
              <w:rPr>
                <w:i/>
              </w:rPr>
              <w:t>10. Все очень устали, за(то) цели достигли.</w:t>
            </w:r>
          </w:p>
          <w:p w:rsidR="0068238B" w:rsidRDefault="0068238B" w:rsidP="000F5FEB">
            <w:pPr>
              <w:rPr>
                <w:i/>
              </w:rPr>
            </w:pPr>
          </w:p>
          <w:p w:rsidR="0068238B" w:rsidRDefault="0068238B" w:rsidP="000F5FEB">
            <w:pPr>
              <w:rPr>
                <w:i/>
              </w:rPr>
            </w:pPr>
          </w:p>
          <w:p w:rsidR="0068238B" w:rsidRDefault="0068238B" w:rsidP="000F5FEB">
            <w:pPr>
              <w:rPr>
                <w:i/>
              </w:rPr>
            </w:pPr>
          </w:p>
          <w:p w:rsidR="0068238B" w:rsidRDefault="0068238B" w:rsidP="000F5FEB">
            <w:pPr>
              <w:rPr>
                <w:i/>
              </w:rPr>
            </w:pPr>
          </w:p>
          <w:p w:rsidR="0068238B" w:rsidRDefault="0068238B" w:rsidP="000F5FEB">
            <w:pPr>
              <w:rPr>
                <w:i/>
              </w:rPr>
            </w:pPr>
          </w:p>
          <w:p w:rsidR="0068238B" w:rsidRDefault="0068238B" w:rsidP="000F5FEB">
            <w:pPr>
              <w:rPr>
                <w:i/>
              </w:rPr>
            </w:pPr>
          </w:p>
          <w:p w:rsidR="0068238B" w:rsidRDefault="0068238B" w:rsidP="000F5FEB">
            <w:pPr>
              <w:rPr>
                <w:i/>
              </w:rPr>
            </w:pPr>
          </w:p>
          <w:p w:rsidR="0068238B" w:rsidRDefault="0068238B" w:rsidP="000F5FEB">
            <w:pPr>
              <w:rPr>
                <w:i/>
              </w:rPr>
            </w:pPr>
          </w:p>
          <w:p w:rsidR="0068238B" w:rsidRDefault="0068238B" w:rsidP="000F5FEB">
            <w:pPr>
              <w:rPr>
                <w:i/>
              </w:rPr>
            </w:pPr>
          </w:p>
          <w:p w:rsidR="0068238B" w:rsidRDefault="0068238B" w:rsidP="000F5FEB">
            <w:pPr>
              <w:rPr>
                <w:i/>
              </w:rPr>
            </w:pPr>
          </w:p>
          <w:p w:rsidR="0068238B" w:rsidRDefault="0068238B" w:rsidP="000F5FEB">
            <w:pPr>
              <w:rPr>
                <w:i/>
              </w:rPr>
            </w:pPr>
          </w:p>
          <w:p w:rsidR="0068238B" w:rsidRDefault="0068238B" w:rsidP="000F5FEB">
            <w:pPr>
              <w:rPr>
                <w:i/>
              </w:rPr>
            </w:pPr>
          </w:p>
          <w:p w:rsidR="0068238B" w:rsidRDefault="0068238B" w:rsidP="000F5FEB">
            <w:pPr>
              <w:rPr>
                <w:i/>
              </w:rPr>
            </w:pPr>
          </w:p>
          <w:p w:rsidR="0068238B" w:rsidRDefault="0068238B" w:rsidP="000F5FEB">
            <w:pPr>
              <w:rPr>
                <w:i/>
              </w:rPr>
            </w:pPr>
          </w:p>
          <w:p w:rsidR="0068238B" w:rsidRDefault="0068238B" w:rsidP="000F5FEB">
            <w:pPr>
              <w:rPr>
                <w:i/>
              </w:rPr>
            </w:pPr>
          </w:p>
          <w:p w:rsidR="0068238B" w:rsidRDefault="0068238B" w:rsidP="000F5FEB">
            <w:pPr>
              <w:rPr>
                <w:i/>
              </w:rPr>
            </w:pPr>
          </w:p>
          <w:p w:rsidR="0068238B" w:rsidRDefault="0068238B" w:rsidP="000F5FEB">
            <w:pPr>
              <w:rPr>
                <w:i/>
              </w:rPr>
            </w:pPr>
            <w:r>
              <w:rPr>
                <w:i/>
              </w:rPr>
              <w:t>Сверяют свои ответы</w:t>
            </w:r>
          </w:p>
          <w:p w:rsidR="0068238B" w:rsidRPr="0063342E" w:rsidRDefault="0068238B" w:rsidP="000C03FE">
            <w:pPr>
              <w:rPr>
                <w:i/>
              </w:rPr>
            </w:pPr>
            <w:r w:rsidRPr="0063342E">
              <w:rPr>
                <w:i/>
              </w:rPr>
              <w:t>Выполняют самопроверку, исправляют ошибки.</w:t>
            </w:r>
          </w:p>
          <w:p w:rsidR="0068238B" w:rsidRPr="0063342E" w:rsidRDefault="0068238B" w:rsidP="000C03FE"/>
          <w:p w:rsidR="0068238B" w:rsidRPr="0063342E" w:rsidRDefault="0068238B" w:rsidP="000F5FEB">
            <w:pPr>
              <w:rPr>
                <w:i/>
              </w:rPr>
            </w:pPr>
          </w:p>
        </w:tc>
        <w:tc>
          <w:tcPr>
            <w:tcW w:w="1984" w:type="dxa"/>
          </w:tcPr>
          <w:p w:rsidR="0068238B" w:rsidRPr="0063342E" w:rsidRDefault="0068238B" w:rsidP="000C03FE"/>
          <w:p w:rsidR="0068238B" w:rsidRPr="0063342E" w:rsidRDefault="0068238B" w:rsidP="00080771">
            <w:pPr>
              <w:rPr>
                <w:b/>
              </w:rPr>
            </w:pPr>
          </w:p>
        </w:tc>
        <w:tc>
          <w:tcPr>
            <w:tcW w:w="2348" w:type="dxa"/>
          </w:tcPr>
          <w:p w:rsidR="0068238B" w:rsidRPr="0063342E" w:rsidRDefault="0068238B" w:rsidP="00F432C6">
            <w:r w:rsidRPr="0063342E">
              <w:t>Умение корректировать свои ошибки.</w:t>
            </w:r>
          </w:p>
          <w:p w:rsidR="0068238B" w:rsidRPr="0063342E" w:rsidRDefault="0068238B" w:rsidP="00F432C6">
            <w:r w:rsidRPr="0063342E">
              <w:t xml:space="preserve"> </w:t>
            </w:r>
            <w:r w:rsidRPr="0063342E">
              <w:rPr>
                <w:bCs/>
                <w:color w:val="170E02"/>
              </w:rPr>
              <w:t>(</w:t>
            </w:r>
            <w:r w:rsidRPr="0063342E">
              <w:rPr>
                <w:bCs/>
                <w:i/>
                <w:color w:val="170E02"/>
              </w:rPr>
              <w:t>регулятивные УУД</w:t>
            </w:r>
            <w:r w:rsidRPr="0063342E">
              <w:rPr>
                <w:bCs/>
                <w:color w:val="170E02"/>
              </w:rPr>
              <w:t>).</w:t>
            </w:r>
          </w:p>
          <w:p w:rsidR="0068238B" w:rsidRPr="0063342E" w:rsidRDefault="0068238B" w:rsidP="00F432C6">
            <w:r w:rsidRPr="0063342E">
              <w:t xml:space="preserve">Ориентироваться в своей системе знаний и осознавать необходимость нового знания </w:t>
            </w:r>
            <w:r w:rsidRPr="0063342E">
              <w:rPr>
                <w:bCs/>
                <w:color w:val="170E02"/>
              </w:rPr>
              <w:t>(</w:t>
            </w:r>
            <w:r w:rsidRPr="0063342E">
              <w:rPr>
                <w:bCs/>
                <w:i/>
                <w:color w:val="170E02"/>
              </w:rPr>
              <w:t>познавательные УУД</w:t>
            </w:r>
            <w:r w:rsidRPr="0063342E">
              <w:rPr>
                <w:bCs/>
                <w:color w:val="170E02"/>
              </w:rPr>
              <w:t>).</w:t>
            </w:r>
          </w:p>
          <w:p w:rsidR="0068238B" w:rsidRPr="0063342E" w:rsidRDefault="0068238B" w:rsidP="00F432C6">
            <w:pPr>
              <w:rPr>
                <w:bCs/>
                <w:color w:val="170E02"/>
              </w:rPr>
            </w:pPr>
          </w:p>
        </w:tc>
      </w:tr>
      <w:tr w:rsidR="0068238B" w:rsidRPr="0063342E" w:rsidTr="00080771">
        <w:tc>
          <w:tcPr>
            <w:tcW w:w="2543" w:type="dxa"/>
          </w:tcPr>
          <w:p w:rsidR="0068238B" w:rsidRDefault="0068238B" w:rsidP="00A739DB">
            <w:pPr>
              <w:rPr>
                <w:b/>
              </w:rPr>
            </w:pPr>
            <w:r>
              <w:rPr>
                <w:b/>
              </w:rPr>
              <w:lastRenderedPageBreak/>
              <w:t>10. Рефлексия учебной деятельности на уроке</w:t>
            </w:r>
          </w:p>
          <w:p w:rsidR="0068238B" w:rsidRPr="0063342E" w:rsidRDefault="0068238B" w:rsidP="00F432C6">
            <w:pPr>
              <w:rPr>
                <w:u w:val="single"/>
              </w:rPr>
            </w:pPr>
            <w:r w:rsidRPr="0063342E">
              <w:rPr>
                <w:u w:val="single"/>
              </w:rPr>
              <w:t>Цель::</w:t>
            </w:r>
          </w:p>
          <w:p w:rsidR="0068238B" w:rsidRDefault="0068238B" w:rsidP="00F432C6">
            <w:pPr>
              <w:rPr>
                <w:b/>
              </w:rPr>
            </w:pPr>
            <w:r w:rsidRPr="0063342E">
              <w:t>–   организовать рефлексию собственной учебной деятельности.</w:t>
            </w:r>
          </w:p>
        </w:tc>
        <w:tc>
          <w:tcPr>
            <w:tcW w:w="2645" w:type="dxa"/>
            <w:gridSpan w:val="2"/>
          </w:tcPr>
          <w:p w:rsidR="0068238B" w:rsidRDefault="0068238B" w:rsidP="00080771">
            <w:pPr>
              <w:rPr>
                <w:i/>
              </w:rPr>
            </w:pPr>
          </w:p>
          <w:p w:rsidR="0068238B" w:rsidRDefault="0068238B" w:rsidP="00080771">
            <w:pPr>
              <w:rPr>
                <w:i/>
              </w:rPr>
            </w:pPr>
          </w:p>
          <w:p w:rsidR="0068238B" w:rsidRDefault="0068238B" w:rsidP="00080771">
            <w:pPr>
              <w:rPr>
                <w:i/>
              </w:rPr>
            </w:pPr>
          </w:p>
          <w:p w:rsidR="0068238B" w:rsidRDefault="0068238B" w:rsidP="00080771">
            <w:pPr>
              <w:rPr>
                <w:i/>
              </w:rPr>
            </w:pPr>
          </w:p>
          <w:p w:rsidR="0068238B" w:rsidRDefault="0068238B" w:rsidP="00080771">
            <w:pPr>
              <w:rPr>
                <w:i/>
              </w:rPr>
            </w:pPr>
          </w:p>
          <w:p w:rsidR="0068238B" w:rsidRDefault="0068238B" w:rsidP="00080771">
            <w:pPr>
              <w:rPr>
                <w:i/>
              </w:rPr>
            </w:pPr>
          </w:p>
          <w:p w:rsidR="0068238B" w:rsidRDefault="0068238B" w:rsidP="00080771">
            <w:pPr>
              <w:rPr>
                <w:i/>
              </w:rPr>
            </w:pPr>
          </w:p>
          <w:p w:rsidR="0068238B" w:rsidRDefault="0068238B" w:rsidP="00080771">
            <w:pPr>
              <w:rPr>
                <w:i/>
              </w:rPr>
            </w:pPr>
          </w:p>
          <w:p w:rsidR="0068238B" w:rsidRDefault="0068238B" w:rsidP="00080771">
            <w:pPr>
              <w:rPr>
                <w:i/>
              </w:rPr>
            </w:pPr>
          </w:p>
          <w:p w:rsidR="0068238B" w:rsidRDefault="0068238B" w:rsidP="00080771">
            <w:pPr>
              <w:rPr>
                <w:i/>
              </w:rPr>
            </w:pPr>
          </w:p>
          <w:p w:rsidR="0068238B" w:rsidRDefault="0068238B" w:rsidP="00080771">
            <w:pPr>
              <w:rPr>
                <w:i/>
              </w:rPr>
            </w:pPr>
          </w:p>
          <w:p w:rsidR="0068238B" w:rsidRPr="00016117" w:rsidRDefault="0068238B" w:rsidP="00080771">
            <w:pPr>
              <w:rPr>
                <w:i/>
              </w:rPr>
            </w:pPr>
            <w:proofErr w:type="spellStart"/>
            <w:r w:rsidRPr="00882FCF">
              <w:rPr>
                <w:i/>
              </w:rPr>
              <w:t>Синквейн</w:t>
            </w:r>
            <w:proofErr w:type="spellEnd"/>
            <w:r w:rsidRPr="00882FCF">
              <w:rPr>
                <w:i/>
              </w:rPr>
              <w:t>.</w:t>
            </w:r>
          </w:p>
        </w:tc>
        <w:tc>
          <w:tcPr>
            <w:tcW w:w="3002" w:type="dxa"/>
          </w:tcPr>
          <w:p w:rsidR="0068238B" w:rsidRPr="000D2CEC" w:rsidRDefault="0068238B" w:rsidP="00B5437D">
            <w:r>
              <w:t xml:space="preserve">1  </w:t>
            </w:r>
            <w:r w:rsidRPr="00895F33">
              <w:t>1</w:t>
            </w:r>
            <w:r>
              <w:t>.К</w:t>
            </w:r>
            <w:r w:rsidRPr="000D2CEC">
              <w:t>акое открытие сделали сегодня на уроке?</w:t>
            </w:r>
          </w:p>
          <w:p w:rsidR="0068238B" w:rsidRPr="000D2CEC" w:rsidRDefault="0068238B" w:rsidP="00B5437D">
            <w:pPr>
              <w:ind w:left="360"/>
            </w:pPr>
            <w:r>
              <w:t>2.</w:t>
            </w:r>
            <w:r w:rsidRPr="000D2CEC">
              <w:t>Какие затруднения были?</w:t>
            </w:r>
          </w:p>
          <w:p w:rsidR="0068238B" w:rsidRPr="000D2CEC" w:rsidRDefault="0068238B" w:rsidP="00B5437D">
            <w:pPr>
              <w:ind w:left="360"/>
            </w:pPr>
            <w:r>
              <w:t>3.</w:t>
            </w:r>
            <w:r w:rsidRPr="000D2CEC">
              <w:t>Что получилось лучше сегодня на уроке?</w:t>
            </w:r>
          </w:p>
          <w:p w:rsidR="0068238B" w:rsidRPr="000D2CEC" w:rsidRDefault="0068238B" w:rsidP="00B5437D">
            <w:pPr>
              <w:ind w:left="360"/>
            </w:pPr>
            <w:r>
              <w:t>4.</w:t>
            </w:r>
            <w:r w:rsidRPr="000D2CEC">
              <w:t>Оцените свою деятельность на уроке.</w:t>
            </w:r>
          </w:p>
          <w:p w:rsidR="0068238B" w:rsidRDefault="0068238B" w:rsidP="00B5437D">
            <w:pPr>
              <w:ind w:left="360"/>
            </w:pPr>
            <w:r>
              <w:t>5.П</w:t>
            </w:r>
            <w:r w:rsidRPr="000D2CEC">
              <w:t>ригодятся ли полученные  знания в жизни?</w:t>
            </w:r>
          </w:p>
          <w:p w:rsidR="0068238B" w:rsidRPr="000C03FE" w:rsidRDefault="0068238B" w:rsidP="00B5437D">
            <w:pPr>
              <w:ind w:left="360"/>
              <w:rPr>
                <w:b/>
              </w:rPr>
            </w:pPr>
            <w:r w:rsidRPr="000C03FE">
              <w:rPr>
                <w:b/>
              </w:rPr>
              <w:t>(при наличии времени)</w:t>
            </w:r>
          </w:p>
          <w:p w:rsidR="0068238B" w:rsidRDefault="0068238B" w:rsidP="00882FCF">
            <w:proofErr w:type="spellStart"/>
            <w:r>
              <w:t>Синквейн</w:t>
            </w:r>
            <w:proofErr w:type="spellEnd"/>
            <w:r>
              <w:t xml:space="preserve"> - это стихотворение,</w:t>
            </w:r>
          </w:p>
          <w:p w:rsidR="0068238B" w:rsidRDefault="0068238B" w:rsidP="00882FCF">
            <w:r>
              <w:t>состоящее из 5 строк</w:t>
            </w:r>
          </w:p>
          <w:p w:rsidR="0068238B" w:rsidRDefault="0068238B" w:rsidP="00882FCF">
            <w:r>
              <w:t xml:space="preserve">Правила написания: </w:t>
            </w:r>
          </w:p>
          <w:p w:rsidR="0068238B" w:rsidRDefault="0068238B" w:rsidP="00882FCF">
            <w:r>
              <w:t>•</w:t>
            </w:r>
            <w:r>
              <w:tab/>
              <w:t>В первой строчке тема называется одним словом(существительное)</w:t>
            </w:r>
          </w:p>
          <w:p w:rsidR="0068238B" w:rsidRDefault="0068238B" w:rsidP="00882FCF"/>
          <w:p w:rsidR="0068238B" w:rsidRDefault="0068238B" w:rsidP="00882FCF">
            <w:r>
              <w:t>•</w:t>
            </w:r>
            <w:r>
              <w:tab/>
              <w:t>Вторая строчка – это описание темы в двух словах (2 прилагательных)</w:t>
            </w:r>
          </w:p>
          <w:p w:rsidR="0068238B" w:rsidRDefault="0068238B" w:rsidP="00882FCF"/>
          <w:p w:rsidR="0068238B" w:rsidRDefault="0068238B" w:rsidP="00882FCF">
            <w:r>
              <w:lastRenderedPageBreak/>
              <w:t>•</w:t>
            </w:r>
            <w:r>
              <w:tab/>
              <w:t>Третья строчка – это описание действия в рамках этой темы (3 глагола)</w:t>
            </w:r>
          </w:p>
          <w:p w:rsidR="0068238B" w:rsidRDefault="0068238B" w:rsidP="00882FCF"/>
          <w:p w:rsidR="0068238B" w:rsidRDefault="0068238B" w:rsidP="00882FCF">
            <w:r>
              <w:t>•</w:t>
            </w:r>
            <w:r>
              <w:tab/>
              <w:t>Четвертая строчка – это фраза из четырех слов, показывающая отношение к теме.</w:t>
            </w:r>
          </w:p>
          <w:p w:rsidR="0068238B" w:rsidRDefault="0068238B" w:rsidP="00882FCF"/>
          <w:p w:rsidR="0068238B" w:rsidRDefault="0068238B" w:rsidP="00882FCF">
            <w:r>
              <w:t>•</w:t>
            </w:r>
            <w:r>
              <w:tab/>
              <w:t>Пятая строчка – это синоним (метафора) из одного слова, которое придает суть темы.</w:t>
            </w:r>
          </w:p>
          <w:p w:rsidR="0068238B" w:rsidRDefault="0068238B" w:rsidP="00882FCF"/>
          <w:p w:rsidR="0068238B" w:rsidRDefault="0068238B" w:rsidP="00882FCF"/>
          <w:p w:rsidR="0068238B" w:rsidRPr="00016117" w:rsidRDefault="0068238B" w:rsidP="00080771"/>
        </w:tc>
        <w:tc>
          <w:tcPr>
            <w:tcW w:w="2928" w:type="dxa"/>
          </w:tcPr>
          <w:p w:rsidR="0068238B" w:rsidRPr="0063342E" w:rsidRDefault="0068238B" w:rsidP="00080771">
            <w:pPr>
              <w:rPr>
                <w:i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68238B" w:rsidRPr="0063342E" w:rsidRDefault="0068238B" w:rsidP="00080771">
            <w:pPr>
              <w:rPr>
                <w:b/>
              </w:rPr>
            </w:pPr>
          </w:p>
        </w:tc>
        <w:tc>
          <w:tcPr>
            <w:tcW w:w="2348" w:type="dxa"/>
          </w:tcPr>
          <w:p w:rsidR="0068238B" w:rsidRPr="0063342E" w:rsidRDefault="0068238B" w:rsidP="00080771">
            <w:pPr>
              <w:rPr>
                <w:bCs/>
                <w:color w:val="170E02"/>
              </w:rPr>
            </w:pPr>
            <w:r w:rsidRPr="0063342E">
              <w:t>Соотносить результат своей деятельности с целью и оценивать его</w:t>
            </w:r>
            <w:r w:rsidRPr="0063342E">
              <w:rPr>
                <w:bCs/>
                <w:color w:val="170E02"/>
              </w:rPr>
              <w:t xml:space="preserve"> (</w:t>
            </w:r>
            <w:r w:rsidRPr="0063342E">
              <w:rPr>
                <w:bCs/>
                <w:i/>
                <w:color w:val="170E02"/>
              </w:rPr>
              <w:t>регулятивные УУД).</w:t>
            </w:r>
          </w:p>
        </w:tc>
      </w:tr>
      <w:tr w:rsidR="0068238B" w:rsidRPr="0063342E" w:rsidTr="00080771">
        <w:tc>
          <w:tcPr>
            <w:tcW w:w="2543" w:type="dxa"/>
          </w:tcPr>
          <w:p w:rsidR="0068238B" w:rsidRDefault="0068238B" w:rsidP="00882FCF">
            <w:pPr>
              <w:rPr>
                <w:b/>
              </w:rPr>
            </w:pPr>
            <w:r>
              <w:rPr>
                <w:b/>
              </w:rPr>
              <w:lastRenderedPageBreak/>
              <w:t xml:space="preserve">11. Домашнее задание </w:t>
            </w:r>
          </w:p>
          <w:p w:rsidR="0068238B" w:rsidRPr="0063342E" w:rsidRDefault="0068238B" w:rsidP="00F432C6">
            <w:pPr>
              <w:rPr>
                <w:u w:val="single"/>
              </w:rPr>
            </w:pPr>
            <w:r w:rsidRPr="0063342E">
              <w:rPr>
                <w:u w:val="single"/>
              </w:rPr>
              <w:t>Цель:</w:t>
            </w:r>
          </w:p>
          <w:p w:rsidR="0068238B" w:rsidRDefault="0068238B" w:rsidP="00F432C6">
            <w:pPr>
              <w:rPr>
                <w:b/>
              </w:rPr>
            </w:pPr>
            <w:r w:rsidRPr="0063342E">
              <w:t>– организовать выполнение д/з.</w:t>
            </w:r>
          </w:p>
        </w:tc>
        <w:tc>
          <w:tcPr>
            <w:tcW w:w="2645" w:type="dxa"/>
            <w:gridSpan w:val="2"/>
          </w:tcPr>
          <w:p w:rsidR="0068238B" w:rsidRDefault="0068238B" w:rsidP="00080771">
            <w:pPr>
              <w:rPr>
                <w:i/>
              </w:rPr>
            </w:pPr>
          </w:p>
        </w:tc>
        <w:tc>
          <w:tcPr>
            <w:tcW w:w="3002" w:type="dxa"/>
          </w:tcPr>
          <w:p w:rsidR="0068238B" w:rsidRDefault="0068238B" w:rsidP="00882FCF">
            <w:r w:rsidRPr="00882FCF">
              <w:t>упр.381. стр. 227.нужно определить часть речи и обозначить графически слитное и раздельное написание.</w:t>
            </w:r>
          </w:p>
        </w:tc>
        <w:tc>
          <w:tcPr>
            <w:tcW w:w="2928" w:type="dxa"/>
          </w:tcPr>
          <w:p w:rsidR="0068238B" w:rsidRPr="0063342E" w:rsidRDefault="0068238B" w:rsidP="00080771">
            <w:pPr>
              <w:rPr>
                <w:i/>
              </w:rPr>
            </w:pPr>
            <w:r>
              <w:rPr>
                <w:i/>
              </w:rPr>
              <w:t>Записывают задание в дневник</w:t>
            </w:r>
          </w:p>
        </w:tc>
        <w:tc>
          <w:tcPr>
            <w:tcW w:w="1984" w:type="dxa"/>
          </w:tcPr>
          <w:p w:rsidR="0068238B" w:rsidRPr="0063342E" w:rsidRDefault="0068238B" w:rsidP="00080771">
            <w:pPr>
              <w:rPr>
                <w:b/>
              </w:rPr>
            </w:pPr>
          </w:p>
        </w:tc>
        <w:tc>
          <w:tcPr>
            <w:tcW w:w="2348" w:type="dxa"/>
          </w:tcPr>
          <w:p w:rsidR="0068238B" w:rsidRPr="0063342E" w:rsidRDefault="0068238B" w:rsidP="00080771">
            <w:pPr>
              <w:rPr>
                <w:bCs/>
                <w:color w:val="170E02"/>
              </w:rPr>
            </w:pPr>
          </w:p>
        </w:tc>
      </w:tr>
    </w:tbl>
    <w:p w:rsidR="0068238B" w:rsidRDefault="0068238B"/>
    <w:sectPr w:rsidR="0068238B" w:rsidSect="009451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117"/>
    <w:rsid w:val="00016117"/>
    <w:rsid w:val="00026068"/>
    <w:rsid w:val="00080771"/>
    <w:rsid w:val="000C03FE"/>
    <w:rsid w:val="000D2CEC"/>
    <w:rsid w:val="000F5FEB"/>
    <w:rsid w:val="00114DC7"/>
    <w:rsid w:val="00131770"/>
    <w:rsid w:val="001A1552"/>
    <w:rsid w:val="001D6C73"/>
    <w:rsid w:val="002B142B"/>
    <w:rsid w:val="002D0CBB"/>
    <w:rsid w:val="00343B2F"/>
    <w:rsid w:val="00387B8F"/>
    <w:rsid w:val="003A4CF0"/>
    <w:rsid w:val="00486833"/>
    <w:rsid w:val="004C01A4"/>
    <w:rsid w:val="005B7771"/>
    <w:rsid w:val="006135EC"/>
    <w:rsid w:val="0063342E"/>
    <w:rsid w:val="00670537"/>
    <w:rsid w:val="0067064E"/>
    <w:rsid w:val="0068238B"/>
    <w:rsid w:val="006B0A01"/>
    <w:rsid w:val="006D04F3"/>
    <w:rsid w:val="006D50CE"/>
    <w:rsid w:val="00716535"/>
    <w:rsid w:val="007E3E8D"/>
    <w:rsid w:val="00882FCF"/>
    <w:rsid w:val="00895F33"/>
    <w:rsid w:val="008C4649"/>
    <w:rsid w:val="008D0676"/>
    <w:rsid w:val="009451A7"/>
    <w:rsid w:val="0099065A"/>
    <w:rsid w:val="00A35BC1"/>
    <w:rsid w:val="00A739DB"/>
    <w:rsid w:val="00AD7ECF"/>
    <w:rsid w:val="00B5437D"/>
    <w:rsid w:val="00C51227"/>
    <w:rsid w:val="00D54125"/>
    <w:rsid w:val="00D75273"/>
    <w:rsid w:val="00D94399"/>
    <w:rsid w:val="00DB2551"/>
    <w:rsid w:val="00DC0877"/>
    <w:rsid w:val="00DC253F"/>
    <w:rsid w:val="00DF7E04"/>
    <w:rsid w:val="00F432C6"/>
    <w:rsid w:val="00F6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11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7527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75273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99"/>
    <w:qFormat/>
    <w:rsid w:val="001D6C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13</Pages>
  <Words>1891</Words>
  <Characters>10781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МСОШ п.Таежный</Company>
  <LinksUpToDate>false</LinksUpToDate>
  <CharactersWithSpaces>12647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</dc:creator>
  <cp:keywords/>
  <dc:description/>
  <cp:lastModifiedBy>Х</cp:lastModifiedBy>
  <cp:revision>5</cp:revision>
  <cp:lastPrinted>2013-03-19T15:30:00Z</cp:lastPrinted>
  <dcterms:created xsi:type="dcterms:W3CDTF">2013-03-17T07:39:00Z</dcterms:created>
  <dcterms:modified xsi:type="dcterms:W3CDTF">2013-06-13T09:03:00Z</dcterms:modified>
</cp:coreProperties>
</file>