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05" w:rsidRPr="00C17F56" w:rsidRDefault="00B17005" w:rsidP="00C17F5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56">
        <w:rPr>
          <w:rFonts w:ascii="Times New Roman" w:hAnsi="Times New Roman" w:cs="Times New Roman"/>
          <w:b/>
          <w:sz w:val="24"/>
          <w:szCs w:val="24"/>
        </w:rPr>
        <w:t>Предметная неделя</w:t>
      </w:r>
    </w:p>
    <w:p w:rsidR="00B17005" w:rsidRPr="00C17F56" w:rsidRDefault="00B17005" w:rsidP="00C17F5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56">
        <w:rPr>
          <w:rFonts w:ascii="Times New Roman" w:hAnsi="Times New Roman" w:cs="Times New Roman"/>
          <w:b/>
          <w:sz w:val="24"/>
          <w:szCs w:val="24"/>
        </w:rPr>
        <w:t>как форма организации внеклассной работы по русскому языку</w:t>
      </w:r>
    </w:p>
    <w:p w:rsidR="00C17F56" w:rsidRDefault="00B17005" w:rsidP="00C17F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Организация внеклассной работы по любому учебному предмету занимает важное место в образовательном процессе современной школы и направлена на решение таких задач, как расширение и углубление знаний учеников по школьным дисциплинам, привитие интереса к изучаемым наукам, развитие творческих способностей учащихся. </w:t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="00C17F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7F56">
        <w:rPr>
          <w:rFonts w:ascii="Times New Roman" w:hAnsi="Times New Roman" w:cs="Times New Roman"/>
          <w:sz w:val="24"/>
          <w:szCs w:val="24"/>
        </w:rPr>
        <w:t xml:space="preserve">К внеклассным мероприятиям по учебным предметам, как правило, относят следующие виды занятий: факультативные и элективные курсы, кружковая работа, декады, недели, дни, экскурсии, викторины, выставки, олимпиады, конкурсы, марафоны, </w:t>
      </w:r>
      <w:proofErr w:type="spellStart"/>
      <w:r w:rsidRPr="00C17F56">
        <w:rPr>
          <w:rFonts w:ascii="Times New Roman" w:hAnsi="Times New Roman" w:cs="Times New Roman"/>
          <w:sz w:val="24"/>
          <w:szCs w:val="24"/>
        </w:rPr>
        <w:t>КВНы</w:t>
      </w:r>
      <w:proofErr w:type="spellEnd"/>
      <w:r w:rsidRPr="00C17F56">
        <w:rPr>
          <w:rFonts w:ascii="Times New Roman" w:hAnsi="Times New Roman" w:cs="Times New Roman"/>
          <w:sz w:val="24"/>
          <w:szCs w:val="24"/>
        </w:rPr>
        <w:t>, защиты проектов, проведение исследований и т.д.</w:t>
      </w:r>
      <w:proofErr w:type="gramEnd"/>
      <w:r w:rsidRPr="00C17F56">
        <w:rPr>
          <w:rFonts w:ascii="Times New Roman" w:hAnsi="Times New Roman" w:cs="Times New Roman"/>
          <w:sz w:val="24"/>
          <w:szCs w:val="24"/>
        </w:rPr>
        <w:t xml:space="preserve"> Разнообразие форм проведения внеклассных мероприятий по школьным предметам представляет простор для проявления </w:t>
      </w:r>
      <w:proofErr w:type="gramStart"/>
      <w:r w:rsidRPr="00C17F56">
        <w:rPr>
          <w:rFonts w:ascii="Times New Roman" w:hAnsi="Times New Roman" w:cs="Times New Roman"/>
          <w:sz w:val="24"/>
          <w:szCs w:val="24"/>
        </w:rPr>
        <w:t>творчества</w:t>
      </w:r>
      <w:proofErr w:type="gramEnd"/>
      <w:r w:rsidRPr="00C17F56">
        <w:rPr>
          <w:rFonts w:ascii="Times New Roman" w:hAnsi="Times New Roman" w:cs="Times New Roman"/>
          <w:sz w:val="24"/>
          <w:szCs w:val="24"/>
        </w:rPr>
        <w:t xml:space="preserve"> как школьников, так и учителей. </w:t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>Одной из ярких форм организации внеклассной работы по предмету являются предметные недели. Рассмотрим возможности данной формы организации внеклассной работы по предмету на примере недели русского языка.</w:t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 xml:space="preserve">Предметная неделя по русскому языку - это коммуникативный творческий проект, в котором могут принять участие ученики, учителя, школьные команды и вообще все желающие. </w:t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</w:p>
    <w:p w:rsidR="00B17005" w:rsidRPr="00C17F56" w:rsidRDefault="00B17005" w:rsidP="00C17F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iCs/>
          <w:sz w:val="24"/>
          <w:szCs w:val="24"/>
        </w:rPr>
        <w:t>Целями предметной недели по русскому языку являются: р</w:t>
      </w:r>
      <w:r w:rsidRPr="00C17F56">
        <w:rPr>
          <w:rFonts w:ascii="Times New Roman" w:hAnsi="Times New Roman" w:cs="Times New Roman"/>
          <w:sz w:val="24"/>
          <w:szCs w:val="24"/>
        </w:rPr>
        <w:t>азвитие филологических компетентностей школьников, подготовка к олимпиаде по русскому языку, расширение круга общения, а также совершенствование педагогического мастерства и развитие профессиональной компетентности учителя-словесника.</w:t>
      </w:r>
      <w:r w:rsidRPr="00C17F56">
        <w:rPr>
          <w:rFonts w:ascii="Times New Roman" w:hAnsi="Times New Roman" w:cs="Times New Roman"/>
          <w:sz w:val="24"/>
          <w:szCs w:val="24"/>
        </w:rPr>
        <w:tab/>
      </w:r>
    </w:p>
    <w:p w:rsidR="00C17F56" w:rsidRDefault="00B17005" w:rsidP="00C17F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>Мероприятия предметной недели направлены на повышение внутренней мотивации школьников к изучению русского языка, ориентированы на подготовку будущих участников к олимпиаде по русскому языку. В рамках проекта предусмотрено творческое взаимодействие всех участников предметной недели.</w:t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  <w:t xml:space="preserve">Программа предметной недели состоит из нескольких мероприятий: это конкурсы, обсуждения конкретной проблемы, акции и т.д. Каждое мероприятие, предлагаемое в рамках предметной недели, личностно значимо, так как позволяет каждому участнику – и школьнику, и учителю – высказать собственную точку зрения, предложить свой вариант решения, проанализировать собственный опыт и собственные знания русского языка и т.д. </w:t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>Мероприятие недели формулируется в виде открытого задания или открытой проблемы, на которые нет единственно правильного ответа, и это представляет простор для творчества. Вот примеры конкурсных заданий и занятий предметных недель по русскому языку:</w:t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</w:p>
    <w:p w:rsidR="00B17005" w:rsidRPr="00C17F56" w:rsidRDefault="00B17005" w:rsidP="00C17F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bCs/>
          <w:caps/>
          <w:sz w:val="24"/>
          <w:szCs w:val="24"/>
        </w:rPr>
        <w:t>акция в защиту русского языка</w:t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</w:p>
    <w:p w:rsidR="00C17F56" w:rsidRDefault="00B17005" w:rsidP="00C17F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>Русский язык «великий и могучий», зачем же его защищать, от кого,</w:t>
      </w:r>
      <w:r w:rsidR="00C17F56">
        <w:rPr>
          <w:rFonts w:ascii="Times New Roman" w:hAnsi="Times New Roman" w:cs="Times New Roman"/>
          <w:sz w:val="24"/>
          <w:szCs w:val="24"/>
        </w:rPr>
        <w:t xml:space="preserve"> какая опасность ему угрожает? </w:t>
      </w:r>
    </w:p>
    <w:p w:rsidR="00C17F56" w:rsidRDefault="00B17005" w:rsidP="00C17F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>Существует такая точка зрения, что русский язык упрощается, на смену сложным русским словам приходят лаконичные слова из иностранных языков. Но это же здорово, чем проще – тем лучше! К чему «</w:t>
      </w:r>
      <w:proofErr w:type="spellStart"/>
      <w:r w:rsidRPr="00C17F56">
        <w:rPr>
          <w:rFonts w:ascii="Times New Roman" w:hAnsi="Times New Roman" w:cs="Times New Roman"/>
          <w:sz w:val="24"/>
          <w:szCs w:val="24"/>
        </w:rPr>
        <w:t>заморачиваться</w:t>
      </w:r>
      <w:proofErr w:type="spellEnd"/>
      <w:r w:rsidRPr="00C17F56">
        <w:rPr>
          <w:rFonts w:ascii="Times New Roman" w:hAnsi="Times New Roman" w:cs="Times New Roman"/>
          <w:sz w:val="24"/>
          <w:szCs w:val="24"/>
        </w:rPr>
        <w:t xml:space="preserve">» - </w:t>
      </w:r>
      <w:r w:rsidRPr="00C17F56">
        <w:rPr>
          <w:rFonts w:ascii="Times New Roman" w:hAnsi="Times New Roman" w:cs="Times New Roman"/>
          <w:i/>
          <w:iCs/>
          <w:sz w:val="24"/>
          <w:szCs w:val="24"/>
        </w:rPr>
        <w:t xml:space="preserve">как </w:t>
      </w:r>
      <w:proofErr w:type="spellStart"/>
      <w:r w:rsidRPr="00C17F56">
        <w:rPr>
          <w:rFonts w:ascii="Times New Roman" w:hAnsi="Times New Roman" w:cs="Times New Roman"/>
          <w:i/>
          <w:iCs/>
          <w:sz w:val="24"/>
          <w:szCs w:val="24"/>
        </w:rPr>
        <w:t>слышыш</w:t>
      </w:r>
      <w:proofErr w:type="spellEnd"/>
      <w:r w:rsidRPr="00C17F56">
        <w:rPr>
          <w:rFonts w:ascii="Times New Roman" w:hAnsi="Times New Roman" w:cs="Times New Roman"/>
          <w:i/>
          <w:iCs/>
          <w:sz w:val="24"/>
          <w:szCs w:val="24"/>
        </w:rPr>
        <w:t xml:space="preserve">, так и </w:t>
      </w:r>
      <w:proofErr w:type="spellStart"/>
      <w:r w:rsidRPr="00C17F56">
        <w:rPr>
          <w:rFonts w:ascii="Times New Roman" w:hAnsi="Times New Roman" w:cs="Times New Roman"/>
          <w:i/>
          <w:iCs/>
          <w:sz w:val="24"/>
          <w:szCs w:val="24"/>
        </w:rPr>
        <w:t>пишыш</w:t>
      </w:r>
      <w:proofErr w:type="spellEnd"/>
      <w:r w:rsidRPr="00C17F56">
        <w:rPr>
          <w:rFonts w:ascii="Times New Roman" w:hAnsi="Times New Roman" w:cs="Times New Roman"/>
          <w:sz w:val="24"/>
          <w:szCs w:val="24"/>
        </w:rPr>
        <w:t xml:space="preserve">. Могла же Эллочка Людоедка выражать свои мысли короткими односложными словами! </w:t>
      </w:r>
      <w:proofErr w:type="gramStart"/>
      <w:r w:rsidRPr="00C17F56">
        <w:rPr>
          <w:rFonts w:ascii="Times New Roman" w:hAnsi="Times New Roman" w:cs="Times New Roman"/>
          <w:sz w:val="24"/>
          <w:szCs w:val="24"/>
        </w:rPr>
        <w:t>Знаменитое «блеск» сменилось на «железно», «железно» на «классно», а «классно» на «</w:t>
      </w:r>
      <w:proofErr w:type="spellStart"/>
      <w:r w:rsidRPr="00C17F56">
        <w:rPr>
          <w:rFonts w:ascii="Times New Roman" w:hAnsi="Times New Roman" w:cs="Times New Roman"/>
          <w:sz w:val="24"/>
          <w:szCs w:val="24"/>
        </w:rPr>
        <w:t>гламурненько</w:t>
      </w:r>
      <w:proofErr w:type="spellEnd"/>
      <w:r w:rsidRPr="00C17F56">
        <w:rPr>
          <w:rFonts w:ascii="Times New Roman" w:hAnsi="Times New Roman" w:cs="Times New Roman"/>
          <w:sz w:val="24"/>
          <w:szCs w:val="24"/>
        </w:rPr>
        <w:t xml:space="preserve">»... </w:t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C17F56" w:rsidRDefault="00B17005" w:rsidP="00C17F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В противовес этой точке зрения просто кричит </w:t>
      </w:r>
      <w:proofErr w:type="gramStart"/>
      <w:r w:rsidRPr="00C17F56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C17F56">
        <w:rPr>
          <w:rFonts w:ascii="Times New Roman" w:hAnsi="Times New Roman" w:cs="Times New Roman"/>
          <w:sz w:val="24"/>
          <w:szCs w:val="24"/>
        </w:rPr>
        <w:t xml:space="preserve">: русский язык умирает под атакой жаргонных и иностранных слов. Неужели в нашем языке не найдётся слов, чтобы выразить мысли современного русского человека? </w:t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>«Для всего в русском языке есть великое множество хороших слов», - говорил К.Паустовский. «Сколько иностранных и бесполезных слов, русскому человеку они даром не нужны», - считал Базаров, герой романа И.С. Тургенева «Отцы и дети».</w:t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  <w:t xml:space="preserve">Так нуждается русский язык в защите или нет? Как считаете вы? </w:t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  <w:t>Каждый участник акции высказывает свое мнение</w:t>
      </w:r>
      <w:r w:rsidR="000827AE" w:rsidRPr="00C17F56">
        <w:rPr>
          <w:rFonts w:ascii="Times New Roman" w:hAnsi="Times New Roman" w:cs="Times New Roman"/>
          <w:sz w:val="24"/>
          <w:szCs w:val="24"/>
        </w:rPr>
        <w:t xml:space="preserve"> по поднятой проблеме, </w:t>
      </w:r>
      <w:r w:rsidR="000827AE" w:rsidRPr="00C17F56">
        <w:rPr>
          <w:rFonts w:ascii="Times New Roman" w:hAnsi="Times New Roman" w:cs="Times New Roman"/>
          <w:sz w:val="24"/>
          <w:szCs w:val="24"/>
        </w:rPr>
        <w:lastRenderedPageBreak/>
        <w:t>представляет</w:t>
      </w:r>
      <w:r w:rsidRPr="00C17F56">
        <w:rPr>
          <w:rFonts w:ascii="Times New Roman" w:hAnsi="Times New Roman" w:cs="Times New Roman"/>
          <w:sz w:val="24"/>
          <w:szCs w:val="24"/>
        </w:rPr>
        <w:t xml:space="preserve"> свое высказывание (защитное слово в адрес русского языка, лозунги, воззвания и т.д.) в любом жанре. Требования к высказываниям: убедительность, зажигательность, визуальная оригинальность, краткость, художественность, соответствие нормам этики. </w:t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</w:p>
    <w:p w:rsidR="000827AE" w:rsidRPr="00C17F56" w:rsidRDefault="00B17005" w:rsidP="00C17F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>МОЕ СЛОВО</w:t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</w:p>
    <w:p w:rsidR="000827AE" w:rsidRPr="00C17F56" w:rsidRDefault="00B17005" w:rsidP="00C17F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>Здрав</w:t>
      </w:r>
      <w:r w:rsidR="000827AE" w:rsidRPr="00C17F56">
        <w:rPr>
          <w:rFonts w:ascii="Times New Roman" w:hAnsi="Times New Roman" w:cs="Times New Roman"/>
          <w:sz w:val="24"/>
          <w:szCs w:val="24"/>
        </w:rPr>
        <w:t xml:space="preserve">ствуйте, уважаемые участники </w:t>
      </w:r>
      <w:r w:rsidRPr="00C17F56">
        <w:rPr>
          <w:rFonts w:ascii="Times New Roman" w:hAnsi="Times New Roman" w:cs="Times New Roman"/>
          <w:sz w:val="24"/>
          <w:szCs w:val="24"/>
        </w:rPr>
        <w:t xml:space="preserve">предметной недели по русскому языку! Приглашаем Вас на конкурс "Мое слово"! </w:t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</w:p>
    <w:p w:rsidR="000827AE" w:rsidRPr="00C17F56" w:rsidRDefault="00B17005" w:rsidP="00C17F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У каждого из нас есть свои любимые слова! В этих словах с детства содержится, хранится какой-то тайный и важный смысл. Вот как говорит о своем любимом слове поэт Константин Бальмонт: "...Из всех несосчитанных самоцветов этой неисчерпаемой сокровищницы, языка живого, сотворенного и, однако же, без устали творящего, больше всего я люблю слово - </w:t>
      </w:r>
      <w:r w:rsidRPr="00C17F56">
        <w:rPr>
          <w:rFonts w:ascii="Times New Roman" w:hAnsi="Times New Roman" w:cs="Times New Roman"/>
          <w:bCs/>
          <w:i/>
          <w:sz w:val="24"/>
          <w:szCs w:val="24"/>
        </w:rPr>
        <w:t>воля</w:t>
      </w:r>
      <w:r w:rsidRPr="00C17F56">
        <w:rPr>
          <w:rFonts w:ascii="Times New Roman" w:hAnsi="Times New Roman" w:cs="Times New Roman"/>
          <w:i/>
          <w:sz w:val="24"/>
          <w:szCs w:val="24"/>
        </w:rPr>
        <w:t>.</w:t>
      </w:r>
      <w:r w:rsidRPr="00C17F56">
        <w:rPr>
          <w:rFonts w:ascii="Times New Roman" w:hAnsi="Times New Roman" w:cs="Times New Roman"/>
          <w:sz w:val="24"/>
          <w:szCs w:val="24"/>
        </w:rPr>
        <w:t xml:space="preserve"> Так было в детстве, так и теперь. Это слово - самое дорогое и всеобъемлющее. </w:t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</w:p>
    <w:p w:rsidR="00C17F56" w:rsidRDefault="00B17005" w:rsidP="00C17F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Уже один его внешний вид пленителен. Веющее </w:t>
      </w:r>
      <w:r w:rsidRPr="00C17F56">
        <w:rPr>
          <w:rFonts w:ascii="Times New Roman" w:hAnsi="Times New Roman" w:cs="Times New Roman"/>
          <w:i/>
          <w:sz w:val="24"/>
          <w:szCs w:val="24"/>
        </w:rPr>
        <w:t>в</w:t>
      </w:r>
      <w:r w:rsidRPr="00C17F56">
        <w:rPr>
          <w:rFonts w:ascii="Times New Roman" w:hAnsi="Times New Roman" w:cs="Times New Roman"/>
          <w:sz w:val="24"/>
          <w:szCs w:val="24"/>
        </w:rPr>
        <w:t xml:space="preserve">, долгое, как зов далекого хора, </w:t>
      </w:r>
      <w:r w:rsidRPr="00C17F56">
        <w:rPr>
          <w:rFonts w:ascii="Times New Roman" w:hAnsi="Times New Roman" w:cs="Times New Roman"/>
          <w:i/>
          <w:sz w:val="24"/>
          <w:szCs w:val="24"/>
        </w:rPr>
        <w:t>о</w:t>
      </w:r>
      <w:r w:rsidRPr="00C17F56">
        <w:rPr>
          <w:rFonts w:ascii="Times New Roman" w:hAnsi="Times New Roman" w:cs="Times New Roman"/>
          <w:sz w:val="24"/>
          <w:szCs w:val="24"/>
        </w:rPr>
        <w:t xml:space="preserve">, ласкающее </w:t>
      </w:r>
      <w:proofErr w:type="gramStart"/>
      <w:r w:rsidRPr="00C17F56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C17F56">
        <w:rPr>
          <w:rFonts w:ascii="Times New Roman" w:hAnsi="Times New Roman" w:cs="Times New Roman"/>
          <w:sz w:val="24"/>
          <w:szCs w:val="24"/>
        </w:rPr>
        <w:t xml:space="preserve">, в мягкости твердое утверждающее </w:t>
      </w:r>
      <w:r w:rsidRPr="00C17F56">
        <w:rPr>
          <w:rFonts w:ascii="Times New Roman" w:hAnsi="Times New Roman" w:cs="Times New Roman"/>
          <w:i/>
          <w:sz w:val="24"/>
          <w:szCs w:val="24"/>
        </w:rPr>
        <w:t>я</w:t>
      </w:r>
      <w:r w:rsidRPr="00C17F56">
        <w:rPr>
          <w:rFonts w:ascii="Times New Roman" w:hAnsi="Times New Roman" w:cs="Times New Roman"/>
          <w:sz w:val="24"/>
          <w:szCs w:val="24"/>
        </w:rPr>
        <w:t xml:space="preserve">. А смысл этого слова - двойной, как сокровища в старинном ларце, в котором два дна. Воля есть воля-хотение, и воля есть воля-свобода. Один смысл слова воля, в самом простом, изначальном словоупотреблении, светит другому смыслу, в меру отягощает содержательностью и значительностью его живую существенность". </w:t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</w:p>
    <w:p w:rsidR="000827AE" w:rsidRPr="00C17F56" w:rsidRDefault="00B17005" w:rsidP="00C17F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>Уважаемые участники предметной недели! Вам предлагается описать свое любимое, важное слово с разных точек зрения, анализируя его с помощью разных разделов русского языка</w:t>
      </w:r>
      <w:r w:rsidR="000827AE" w:rsidRPr="00C17F56">
        <w:rPr>
          <w:rFonts w:ascii="Times New Roman" w:hAnsi="Times New Roman" w:cs="Times New Roman"/>
          <w:sz w:val="24"/>
          <w:szCs w:val="24"/>
        </w:rPr>
        <w:t>.</w:t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bCs/>
          <w:caps/>
          <w:sz w:val="24"/>
          <w:szCs w:val="24"/>
        </w:rPr>
        <w:t>Конкурс «Работа над ошибками»</w:t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</w:p>
    <w:p w:rsidR="00C17F56" w:rsidRDefault="00B17005" w:rsidP="00C17F56">
      <w:pPr>
        <w:pStyle w:val="a6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>Орфографические и пунктуационные ошибки - довольно частые гости в письменной речи не только школьников, но и взрослых. Участникам предметной недели предоставляется возможность выполнить работу над своими типичными ошибками и придумать универсальные приемы по запоминанию трудных правил. Давайте избавляться от ошибок вмес</w:t>
      </w:r>
      <w:r w:rsidR="00F80CAA" w:rsidRPr="00C17F56">
        <w:rPr>
          <w:rFonts w:ascii="Times New Roman" w:hAnsi="Times New Roman" w:cs="Times New Roman"/>
          <w:sz w:val="24"/>
          <w:szCs w:val="24"/>
        </w:rPr>
        <w:t>те! В течение одной недели</w:t>
      </w:r>
      <w:r w:rsidRPr="00C17F56">
        <w:rPr>
          <w:rFonts w:ascii="Times New Roman" w:hAnsi="Times New Roman" w:cs="Times New Roman"/>
          <w:sz w:val="24"/>
          <w:szCs w:val="24"/>
        </w:rPr>
        <w:t xml:space="preserve"> участники недели исследуют и анализируют свои типичные ошибки, которые встречаются в рабочих и контрольных тетрадях по русскому языку, размещают смешные истории, связанные с грамматическими ошибками, советы, как избежать таких ошибок, рекомендации собственного сочинения по запоминанию трудных правил. </w:t>
      </w:r>
      <w:r w:rsidRPr="00C17F56">
        <w:rPr>
          <w:rFonts w:ascii="Times New Roman" w:hAnsi="Times New Roman" w:cs="Times New Roman"/>
          <w:i/>
          <w:iCs/>
          <w:sz w:val="24"/>
          <w:szCs w:val="24"/>
        </w:rPr>
        <w:t>Не бояться признавать своих ошибок, не бояться многократного, повторного труда исправления их - и мы будем на самой вершине. В.И.Ленин</w:t>
      </w:r>
      <w:r w:rsidR="00C17F5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17F56" w:rsidRDefault="00F80CAA" w:rsidP="00C17F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</w:p>
    <w:p w:rsidR="00B17005" w:rsidRPr="00C17F56" w:rsidRDefault="00B17005" w:rsidP="00C17F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>Качество ответов участников предметной</w:t>
      </w:r>
      <w:r w:rsidR="00F80CAA" w:rsidRPr="00C17F56">
        <w:rPr>
          <w:rFonts w:ascii="Times New Roman" w:hAnsi="Times New Roman" w:cs="Times New Roman"/>
          <w:sz w:val="24"/>
          <w:szCs w:val="24"/>
        </w:rPr>
        <w:t xml:space="preserve"> недели</w:t>
      </w:r>
      <w:r w:rsidRPr="00C17F56">
        <w:rPr>
          <w:rFonts w:ascii="Times New Roman" w:hAnsi="Times New Roman" w:cs="Times New Roman"/>
          <w:sz w:val="24"/>
          <w:szCs w:val="24"/>
        </w:rPr>
        <w:t xml:space="preserve"> разное, но главное, что школьник стремится высказаться, ищет свои ответы на поставленные вопросы, осваивает дистанционные технологии общения, учится взаимодействовать со своими сверстниками и взрослыми людьми посредством печатного слова. Особенно эффективно взаимодействие традиционных форм проведения внеклассных мероприятий с </w:t>
      </w:r>
      <w:proofErr w:type="gramStart"/>
      <w:r w:rsidRPr="00C17F56">
        <w:rPr>
          <w:rFonts w:ascii="Times New Roman" w:hAnsi="Times New Roman" w:cs="Times New Roman"/>
          <w:sz w:val="24"/>
          <w:szCs w:val="24"/>
        </w:rPr>
        <w:t>дистанционными</w:t>
      </w:r>
      <w:proofErr w:type="gramEnd"/>
      <w:r w:rsidRPr="00C17F56">
        <w:rPr>
          <w:rFonts w:ascii="Times New Roman" w:hAnsi="Times New Roman" w:cs="Times New Roman"/>
          <w:sz w:val="24"/>
          <w:szCs w:val="24"/>
        </w:rPr>
        <w:t>. К примеру, конкурс школьных газет о русском языке нашел свое гармоничное продолжение в дистанционной предметной</w:t>
      </w:r>
      <w:r w:rsidR="00F80CAA" w:rsidRPr="00C17F56">
        <w:rPr>
          <w:rFonts w:ascii="Times New Roman" w:hAnsi="Times New Roman" w:cs="Times New Roman"/>
          <w:sz w:val="24"/>
          <w:szCs w:val="24"/>
        </w:rPr>
        <w:t xml:space="preserve"> неделе по русскому языку</w:t>
      </w:r>
      <w:r w:rsidRPr="00C17F56">
        <w:rPr>
          <w:rFonts w:ascii="Times New Roman" w:hAnsi="Times New Roman" w:cs="Times New Roman"/>
          <w:sz w:val="24"/>
          <w:szCs w:val="24"/>
        </w:rPr>
        <w:t>, когда участникам недели было предложено выпустить индивидуально или группами по классам свою газету о русском языке и оформить в школе выставку из газет.  Затем в</w:t>
      </w:r>
      <w:r w:rsidR="00F80CAA" w:rsidRPr="00C17F56">
        <w:rPr>
          <w:rFonts w:ascii="Times New Roman" w:hAnsi="Times New Roman" w:cs="Times New Roman"/>
          <w:sz w:val="24"/>
          <w:szCs w:val="24"/>
        </w:rPr>
        <w:t xml:space="preserve"> назначенный день</w:t>
      </w:r>
      <w:r w:rsidRPr="00C17F56">
        <w:rPr>
          <w:rFonts w:ascii="Times New Roman" w:hAnsi="Times New Roman" w:cs="Times New Roman"/>
          <w:sz w:val="24"/>
          <w:szCs w:val="24"/>
        </w:rPr>
        <w:t xml:space="preserve"> нужно было представить свой содержательный материал для газеты о русском языке, предложить варианты оформления своей газеты, прорекламировать свои газеты и разместить </w:t>
      </w:r>
      <w:proofErr w:type="spellStart"/>
      <w:r w:rsidRPr="00C17F56"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 w:rsidRPr="00C17F56">
        <w:rPr>
          <w:rFonts w:ascii="Times New Roman" w:hAnsi="Times New Roman" w:cs="Times New Roman"/>
          <w:sz w:val="24"/>
          <w:szCs w:val="24"/>
        </w:rPr>
        <w:t xml:space="preserve"> о выполненной работе. Если газета выпускалась коллективно, то участники недели должны были предоставить рассказ о вкладе каждого участника группы в создание газеты. При выполнении этого задания в школе прошла настоящая</w:t>
      </w:r>
      <w:r w:rsidR="00F80CAA" w:rsidRPr="00C17F56">
        <w:rPr>
          <w:rFonts w:ascii="Times New Roman" w:hAnsi="Times New Roman" w:cs="Times New Roman"/>
          <w:sz w:val="24"/>
          <w:szCs w:val="24"/>
        </w:rPr>
        <w:t xml:space="preserve"> выставка газет, </w:t>
      </w:r>
      <w:r w:rsidRPr="00C17F56">
        <w:rPr>
          <w:rFonts w:ascii="Times New Roman" w:hAnsi="Times New Roman" w:cs="Times New Roman"/>
          <w:sz w:val="24"/>
          <w:szCs w:val="24"/>
        </w:rPr>
        <w:t>были предложены различные материалы для наполнения газет, проп</w:t>
      </w:r>
      <w:r w:rsidR="00F80CAA" w:rsidRPr="00C17F56">
        <w:rPr>
          <w:rFonts w:ascii="Times New Roman" w:hAnsi="Times New Roman" w:cs="Times New Roman"/>
          <w:sz w:val="24"/>
          <w:szCs w:val="24"/>
        </w:rPr>
        <w:t>агандирующих русский язык.</w:t>
      </w:r>
    </w:p>
    <w:p w:rsidR="00B17005" w:rsidRPr="00C17F56" w:rsidRDefault="00F80CAA" w:rsidP="00C17F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lastRenderedPageBreak/>
        <w:t xml:space="preserve">Вот описание газеты Новицкой Кристины и </w:t>
      </w:r>
      <w:proofErr w:type="spellStart"/>
      <w:r w:rsidRPr="00C17F56">
        <w:rPr>
          <w:rFonts w:ascii="Times New Roman" w:hAnsi="Times New Roman" w:cs="Times New Roman"/>
          <w:sz w:val="24"/>
          <w:szCs w:val="24"/>
        </w:rPr>
        <w:t>Клецовой</w:t>
      </w:r>
      <w:proofErr w:type="spellEnd"/>
      <w:r w:rsidRPr="00C17F56">
        <w:rPr>
          <w:rFonts w:ascii="Times New Roman" w:hAnsi="Times New Roman" w:cs="Times New Roman"/>
          <w:sz w:val="24"/>
          <w:szCs w:val="24"/>
        </w:rPr>
        <w:t xml:space="preserve"> Вероники, учащихся 8Г класса</w:t>
      </w:r>
      <w:r w:rsidR="00B17005" w:rsidRPr="00C17F56">
        <w:rPr>
          <w:rFonts w:ascii="Times New Roman" w:hAnsi="Times New Roman" w:cs="Times New Roman"/>
          <w:sz w:val="24"/>
          <w:szCs w:val="24"/>
        </w:rPr>
        <w:t xml:space="preserve">: </w:t>
      </w:r>
      <w:r w:rsidRPr="00C17F56">
        <w:rPr>
          <w:rFonts w:ascii="Times New Roman" w:hAnsi="Times New Roman" w:cs="Times New Roman"/>
          <w:sz w:val="24"/>
          <w:szCs w:val="24"/>
        </w:rPr>
        <w:t>Наша</w:t>
      </w:r>
      <w:r w:rsidR="00B17005" w:rsidRPr="00C17F56">
        <w:rPr>
          <w:rFonts w:ascii="Times New Roman" w:hAnsi="Times New Roman" w:cs="Times New Roman"/>
          <w:sz w:val="24"/>
          <w:szCs w:val="24"/>
        </w:rPr>
        <w:t xml:space="preserve"> газета называется «Твори», так как там расположены творческие задания. После заголовка идет высказывание Л.Н. Толстого «Русский язык это, прежде всего Пушкин – нерушимый причал языка. Это Лермонтов, Чехов, Горький».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Слева, под картинкой стихотворение о великом русском языке.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Дорожите родным, милым словом: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Многоликим большим языком!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Нашей жизни он – </w:t>
      </w:r>
      <w:proofErr w:type="spellStart"/>
      <w:r w:rsidRPr="00C17F56">
        <w:rPr>
          <w:rFonts w:ascii="Times New Roman" w:hAnsi="Times New Roman" w:cs="Times New Roman"/>
          <w:sz w:val="24"/>
          <w:szCs w:val="24"/>
        </w:rPr>
        <w:t>правооснова</w:t>
      </w:r>
      <w:proofErr w:type="spellEnd"/>
      <w:r w:rsidRPr="00C17F5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Всем народам планеты – знаком!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Берегите его от </w:t>
      </w:r>
      <w:proofErr w:type="gramStart"/>
      <w:r w:rsidRPr="00C17F56">
        <w:rPr>
          <w:rFonts w:ascii="Times New Roman" w:hAnsi="Times New Roman" w:cs="Times New Roman"/>
          <w:sz w:val="24"/>
          <w:szCs w:val="24"/>
        </w:rPr>
        <w:t>цветистых</w:t>
      </w:r>
      <w:proofErr w:type="gramEnd"/>
      <w:r w:rsidRPr="00C17F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Иностранных и чуждых нам слов,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Чтоб поток - от наречий ручьистых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Не затмил Родника – Родников!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В нем черпайте живящую силу: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Русских говоров, песен, стихов…-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Все, что дорого сердцу, чтоб слилось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В языке – как основа основ!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Справа идет ряд творческих заданий «Великому языку посвящается».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color w:val="FF0000"/>
          <w:sz w:val="24"/>
          <w:szCs w:val="24"/>
        </w:rPr>
        <w:t>1.«Переворот или Что случилось в стране Русский язык?».</w:t>
      </w:r>
      <w:r w:rsidRPr="00C17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F56">
        <w:rPr>
          <w:rFonts w:ascii="Times New Roman" w:hAnsi="Times New Roman" w:cs="Times New Roman"/>
          <w:sz w:val="24"/>
          <w:szCs w:val="24"/>
        </w:rPr>
        <w:t>Есть на свете страна Русский язык называется</w:t>
      </w:r>
      <w:proofErr w:type="gramEnd"/>
      <w:r w:rsidRPr="00C17F56">
        <w:rPr>
          <w:rFonts w:ascii="Times New Roman" w:hAnsi="Times New Roman" w:cs="Times New Roman"/>
          <w:sz w:val="24"/>
          <w:szCs w:val="24"/>
        </w:rPr>
        <w:t xml:space="preserve">. Живут там все части речи. Однажды рано утром услышали, что кто-то горячо спорит. Это были прилагательные и глаголы. Они спорили о том, кому принадлежит причастие. Подумайте, к причастиям или глаголам имеют большую связь причастия. Обоснуйте ответ, представив несколько аргументов. Представьте себе, как выглядит деепричастие. Как животное? А может быть с помощью знаков препинания или что-то еще?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7F56">
        <w:rPr>
          <w:rFonts w:ascii="Times New Roman" w:hAnsi="Times New Roman" w:cs="Times New Roman"/>
          <w:color w:val="FF0000"/>
          <w:sz w:val="24"/>
          <w:szCs w:val="24"/>
        </w:rPr>
        <w:t xml:space="preserve">2. «Помогите двоечникам!»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Все дети не любят учить правила и </w:t>
      </w:r>
      <w:proofErr w:type="gramStart"/>
      <w:r w:rsidRPr="00C17F56">
        <w:rPr>
          <w:rFonts w:ascii="Times New Roman" w:hAnsi="Times New Roman" w:cs="Times New Roman"/>
          <w:sz w:val="24"/>
          <w:szCs w:val="24"/>
        </w:rPr>
        <w:t>зубрить</w:t>
      </w:r>
      <w:proofErr w:type="gramEnd"/>
      <w:r w:rsidRPr="00C17F56">
        <w:rPr>
          <w:rFonts w:ascii="Times New Roman" w:hAnsi="Times New Roman" w:cs="Times New Roman"/>
          <w:sz w:val="24"/>
          <w:szCs w:val="24"/>
        </w:rPr>
        <w:t xml:space="preserve"> тексты по предметам. Но когда наступает время </w:t>
      </w:r>
      <w:proofErr w:type="gramStart"/>
      <w:r w:rsidRPr="00C17F56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Pr="00C17F56">
        <w:rPr>
          <w:rFonts w:ascii="Times New Roman" w:hAnsi="Times New Roman" w:cs="Times New Roman"/>
          <w:sz w:val="24"/>
          <w:szCs w:val="24"/>
        </w:rPr>
        <w:t xml:space="preserve">, наступает время плохих оценок. Самый правильный вариант – ШПАРГАЛКА! Но часто учителя замечают их и ставят двойки. Придумайте шпаргалки в виде небольших схем или рисунков на 2-3 правила русского языка, которые трудно запомнить. Самое главное – они должны </w:t>
      </w:r>
      <w:proofErr w:type="gramStart"/>
      <w:r w:rsidRPr="00C17F56">
        <w:rPr>
          <w:rFonts w:ascii="Times New Roman" w:hAnsi="Times New Roman" w:cs="Times New Roman"/>
          <w:sz w:val="24"/>
          <w:szCs w:val="24"/>
        </w:rPr>
        <w:t>занимать о</w:t>
      </w:r>
      <w:r w:rsidR="008E5195" w:rsidRPr="00C17F56">
        <w:rPr>
          <w:rFonts w:ascii="Times New Roman" w:hAnsi="Times New Roman" w:cs="Times New Roman"/>
          <w:sz w:val="24"/>
          <w:szCs w:val="24"/>
        </w:rPr>
        <w:t>чень мало</w:t>
      </w:r>
      <w:proofErr w:type="gramEnd"/>
      <w:r w:rsidR="008E5195" w:rsidRPr="00C17F56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7F56">
        <w:rPr>
          <w:rFonts w:ascii="Times New Roman" w:hAnsi="Times New Roman" w:cs="Times New Roman"/>
          <w:color w:val="FF0000"/>
          <w:sz w:val="24"/>
          <w:szCs w:val="24"/>
        </w:rPr>
        <w:t>3. «</w:t>
      </w:r>
      <w:proofErr w:type="spellStart"/>
      <w:r w:rsidRPr="00C17F56">
        <w:rPr>
          <w:rFonts w:ascii="Times New Roman" w:hAnsi="Times New Roman" w:cs="Times New Roman"/>
          <w:color w:val="FF0000"/>
          <w:sz w:val="24"/>
          <w:szCs w:val="24"/>
        </w:rPr>
        <w:t>Местоимляндия</w:t>
      </w:r>
      <w:proofErr w:type="spellEnd"/>
      <w:r w:rsidRPr="00C17F56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F56">
        <w:rPr>
          <w:rFonts w:ascii="Times New Roman" w:hAnsi="Times New Roman" w:cs="Times New Roman"/>
          <w:sz w:val="24"/>
          <w:szCs w:val="24"/>
        </w:rPr>
        <w:t>Местоимляндия</w:t>
      </w:r>
      <w:proofErr w:type="spellEnd"/>
      <w:r w:rsidRPr="00C17F56">
        <w:rPr>
          <w:rFonts w:ascii="Times New Roman" w:hAnsi="Times New Roman" w:cs="Times New Roman"/>
          <w:sz w:val="24"/>
          <w:szCs w:val="24"/>
        </w:rPr>
        <w:t xml:space="preserve"> – государство, где живут одни местоимения. Вы идете по улицам. И видите все </w:t>
      </w:r>
      <w:proofErr w:type="spellStart"/>
      <w:proofErr w:type="gramStart"/>
      <w:r w:rsidRPr="00C17F56">
        <w:rPr>
          <w:rFonts w:ascii="Times New Roman" w:hAnsi="Times New Roman" w:cs="Times New Roman"/>
          <w:sz w:val="24"/>
          <w:szCs w:val="24"/>
        </w:rPr>
        <w:t>все</w:t>
      </w:r>
      <w:proofErr w:type="spellEnd"/>
      <w:proofErr w:type="gramEnd"/>
      <w:r w:rsidRPr="00C17F56">
        <w:rPr>
          <w:rFonts w:ascii="Times New Roman" w:hAnsi="Times New Roman" w:cs="Times New Roman"/>
          <w:sz w:val="24"/>
          <w:szCs w:val="24"/>
        </w:rPr>
        <w:t xml:space="preserve"> местоимения. Составьте небольшой рассказ и опишите, как выглядит государство. Какое местоимение главное в этом государстве и почему? Какие имеют больший почет в государстве, а какие </w:t>
      </w:r>
      <w:proofErr w:type="gramStart"/>
      <w:r w:rsidRPr="00C17F56">
        <w:rPr>
          <w:rFonts w:ascii="Times New Roman" w:hAnsi="Times New Roman" w:cs="Times New Roman"/>
          <w:sz w:val="24"/>
          <w:szCs w:val="24"/>
        </w:rPr>
        <w:t>меньшее</w:t>
      </w:r>
      <w:proofErr w:type="gramEnd"/>
      <w:r w:rsidRPr="00C17F56">
        <w:rPr>
          <w:rFonts w:ascii="Times New Roman" w:hAnsi="Times New Roman" w:cs="Times New Roman"/>
          <w:sz w:val="24"/>
          <w:szCs w:val="24"/>
        </w:rPr>
        <w:t xml:space="preserve">? Расскажите о </w:t>
      </w:r>
      <w:proofErr w:type="gramStart"/>
      <w:r w:rsidRPr="00C17F56">
        <w:rPr>
          <w:rFonts w:ascii="Times New Roman" w:hAnsi="Times New Roman" w:cs="Times New Roman"/>
          <w:sz w:val="24"/>
          <w:szCs w:val="24"/>
        </w:rPr>
        <w:t>грязном</w:t>
      </w:r>
      <w:proofErr w:type="gramEnd"/>
      <w:r w:rsidRPr="00C17F56">
        <w:rPr>
          <w:rFonts w:ascii="Times New Roman" w:hAnsi="Times New Roman" w:cs="Times New Roman"/>
          <w:sz w:val="24"/>
          <w:szCs w:val="24"/>
        </w:rPr>
        <w:t xml:space="preserve"> и чистых местоимениях.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color w:val="FF0000"/>
          <w:sz w:val="24"/>
          <w:szCs w:val="24"/>
        </w:rPr>
        <w:t>4. «Современные буки»</w:t>
      </w:r>
      <w:r w:rsidRPr="00C17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>Придумайте ноутбук, который включал в себя только преподавание Русского языка. С помощью него. Вы можете узнать абсолютно все о русском языке. Как он будет выглядеть, и какие кнопки будут на клавиатуре. Нарисуйте и опишите его, а так же заполните таблицу.</w:t>
      </w:r>
    </w:p>
    <w:tbl>
      <w:tblPr>
        <w:tblW w:w="0" w:type="auto"/>
        <w:tblInd w:w="1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</w:tblGrid>
      <w:tr w:rsidR="00B17005" w:rsidRPr="00C17F56" w:rsidTr="00993F61">
        <w:tc>
          <w:tcPr>
            <w:tcW w:w="3190" w:type="dxa"/>
          </w:tcPr>
          <w:p w:rsidR="00B17005" w:rsidRPr="00C17F56" w:rsidRDefault="00B17005" w:rsidP="00C17F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190" w:type="dxa"/>
          </w:tcPr>
          <w:p w:rsidR="00B17005" w:rsidRPr="00C17F56" w:rsidRDefault="00B17005" w:rsidP="00C17F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56">
              <w:rPr>
                <w:rFonts w:ascii="Times New Roman" w:hAnsi="Times New Roman" w:cs="Times New Roman"/>
                <w:sz w:val="24"/>
                <w:szCs w:val="24"/>
              </w:rPr>
              <w:t>Назначение программы</w:t>
            </w:r>
          </w:p>
        </w:tc>
      </w:tr>
    </w:tbl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7F56">
        <w:rPr>
          <w:rFonts w:ascii="Times New Roman" w:hAnsi="Times New Roman" w:cs="Times New Roman"/>
          <w:color w:val="FF0000"/>
          <w:sz w:val="24"/>
          <w:szCs w:val="24"/>
        </w:rPr>
        <w:t>5. «Серый! К ноге!»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В русском языке много имен и кличек людей и животных. Некоторые нелепые, а некоторые довольно смешные. В английском языке много слов, которые на первый взгляд имеют совсем иное значение. Придумайте пары слов, которые совпадали по звучанию на русском (клички или имена животных и людей) и английском (любые слова) языках. Например: </w:t>
      </w:r>
      <w:proofErr w:type="spellStart"/>
      <w:r w:rsidRPr="00C17F56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C17F56">
        <w:rPr>
          <w:rFonts w:ascii="Times New Roman" w:hAnsi="Times New Roman" w:cs="Times New Roman"/>
          <w:sz w:val="24"/>
          <w:szCs w:val="24"/>
        </w:rPr>
        <w:t xml:space="preserve"> (серый) – Грей (кличка собаки). Звучание одинаковое, а зн</w:t>
      </w:r>
      <w:r w:rsidR="008E5195" w:rsidRPr="00C17F56">
        <w:rPr>
          <w:rFonts w:ascii="Times New Roman" w:hAnsi="Times New Roman" w:cs="Times New Roman"/>
          <w:sz w:val="24"/>
          <w:szCs w:val="24"/>
        </w:rPr>
        <w:t>ачение в разных языках различно</w:t>
      </w:r>
      <w:r w:rsidRPr="00C17F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005" w:rsidRPr="00C17F56" w:rsidRDefault="00B17005" w:rsidP="00C17F56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7F56">
        <w:rPr>
          <w:rFonts w:ascii="Times New Roman" w:hAnsi="Times New Roman" w:cs="Times New Roman"/>
          <w:color w:val="FF0000"/>
          <w:sz w:val="24"/>
          <w:szCs w:val="24"/>
        </w:rPr>
        <w:t xml:space="preserve">6. «Семь воскресений на неделе» </w:t>
      </w:r>
    </w:p>
    <w:p w:rsid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lastRenderedPageBreak/>
        <w:t>Мы знаем семь дней недели, при чем каждая из них именуется в зависимости от того, какой она идет Понедельник – один (</w:t>
      </w:r>
      <w:proofErr w:type="spellStart"/>
      <w:r w:rsidRPr="00C17F5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17F56">
        <w:rPr>
          <w:rFonts w:ascii="Times New Roman" w:hAnsi="Times New Roman" w:cs="Times New Roman"/>
          <w:sz w:val="24"/>
          <w:szCs w:val="24"/>
        </w:rPr>
        <w:t xml:space="preserve">), Вторник </w:t>
      </w:r>
      <w:proofErr w:type="gramStart"/>
      <w:r w:rsidRPr="00C17F56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C17F56">
        <w:rPr>
          <w:rFonts w:ascii="Times New Roman" w:hAnsi="Times New Roman" w:cs="Times New Roman"/>
          <w:sz w:val="24"/>
          <w:szCs w:val="24"/>
        </w:rPr>
        <w:t>ва (</w:t>
      </w:r>
      <w:proofErr w:type="spellStart"/>
      <w:r w:rsidRPr="00C17F56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17F56">
        <w:rPr>
          <w:rFonts w:ascii="Times New Roman" w:hAnsi="Times New Roman" w:cs="Times New Roman"/>
          <w:sz w:val="24"/>
          <w:szCs w:val="24"/>
        </w:rPr>
        <w:t>), Среда – три (</w:t>
      </w:r>
      <w:proofErr w:type="spellStart"/>
      <w:r w:rsidRPr="00C17F56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17F56">
        <w:rPr>
          <w:rFonts w:ascii="Times New Roman" w:hAnsi="Times New Roman" w:cs="Times New Roman"/>
          <w:sz w:val="24"/>
          <w:szCs w:val="24"/>
        </w:rPr>
        <w:t>), Четверг – четыре (</w:t>
      </w:r>
      <w:proofErr w:type="spellStart"/>
      <w:r w:rsidRPr="00C17F5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17F56">
        <w:rPr>
          <w:rFonts w:ascii="Times New Roman" w:hAnsi="Times New Roman" w:cs="Times New Roman"/>
          <w:sz w:val="24"/>
          <w:szCs w:val="24"/>
        </w:rPr>
        <w:t>), Пятница – пять (</w:t>
      </w:r>
      <w:proofErr w:type="spellStart"/>
      <w:r w:rsidRPr="00C17F56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C17F56">
        <w:rPr>
          <w:rFonts w:ascii="Times New Roman" w:hAnsi="Times New Roman" w:cs="Times New Roman"/>
          <w:sz w:val="24"/>
          <w:szCs w:val="24"/>
        </w:rPr>
        <w:t>), Суббота – Шесть (</w:t>
      </w:r>
      <w:proofErr w:type="spellStart"/>
      <w:r w:rsidRPr="00C17F56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C17F56">
        <w:rPr>
          <w:rFonts w:ascii="Times New Roman" w:hAnsi="Times New Roman" w:cs="Times New Roman"/>
          <w:sz w:val="24"/>
          <w:szCs w:val="24"/>
        </w:rPr>
        <w:t xml:space="preserve">), Воскресенье - ….и не задача. Почему воскресенье </w:t>
      </w:r>
      <w:proofErr w:type="gramStart"/>
      <w:r w:rsidRPr="00C17F56">
        <w:rPr>
          <w:rFonts w:ascii="Times New Roman" w:hAnsi="Times New Roman" w:cs="Times New Roman"/>
          <w:sz w:val="24"/>
          <w:szCs w:val="24"/>
        </w:rPr>
        <w:t>назвали</w:t>
      </w:r>
      <w:proofErr w:type="gramEnd"/>
      <w:r w:rsidRPr="00C17F56">
        <w:rPr>
          <w:rFonts w:ascii="Times New Roman" w:hAnsi="Times New Roman" w:cs="Times New Roman"/>
          <w:sz w:val="24"/>
          <w:szCs w:val="24"/>
        </w:rPr>
        <w:t xml:space="preserve"> например не </w:t>
      </w:r>
      <w:proofErr w:type="spellStart"/>
      <w:r w:rsidRPr="00C17F56">
        <w:rPr>
          <w:rFonts w:ascii="Times New Roman" w:hAnsi="Times New Roman" w:cs="Times New Roman"/>
          <w:sz w:val="24"/>
          <w:szCs w:val="24"/>
        </w:rPr>
        <w:t>Семисенье</w:t>
      </w:r>
      <w:proofErr w:type="spellEnd"/>
      <w:r w:rsidRPr="00C17F56">
        <w:rPr>
          <w:rFonts w:ascii="Times New Roman" w:hAnsi="Times New Roman" w:cs="Times New Roman"/>
          <w:sz w:val="24"/>
          <w:szCs w:val="24"/>
        </w:rPr>
        <w:t xml:space="preserve">, ведь этот день недели идет седьмым, а не восьмым! Почему именно так назвали седьмой день недели и почему назвали в честь цифры восемь, а не девять? Приведите примеры и придумайте, как назвать дни недели по-другому. </w:t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</w:p>
    <w:p w:rsidR="00B17005" w:rsidRPr="00C17F56" w:rsidRDefault="008E5195" w:rsidP="00C17F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F56">
        <w:rPr>
          <w:rFonts w:ascii="Times New Roman" w:hAnsi="Times New Roman" w:cs="Times New Roman"/>
          <w:sz w:val="24"/>
          <w:szCs w:val="24"/>
        </w:rPr>
        <w:t>П</w:t>
      </w:r>
      <w:r w:rsidR="00B17005" w:rsidRPr="00C17F56">
        <w:rPr>
          <w:rFonts w:ascii="Times New Roman" w:hAnsi="Times New Roman" w:cs="Times New Roman"/>
          <w:sz w:val="24"/>
          <w:szCs w:val="24"/>
        </w:rPr>
        <w:t>редметные недели по русскому языку имеют практическую значимость, так как способствуют овладению учащимися русским языком как средством общения в повседневной жизни и учебной деятельности, воспитывают уважение к родному языку, повышают интерес к языку как явлению культуры, к самому предмету и заставляют задуматься о роли учителя в  преподавании русского языка в школе.</w:t>
      </w:r>
      <w:proofErr w:type="gramEnd"/>
    </w:p>
    <w:p w:rsidR="006D5A7B" w:rsidRDefault="006D5A7B" w:rsidP="006D5A7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Приведу в пример разработку литературной недели для нашей школы.</w:t>
      </w:r>
    </w:p>
    <w:p w:rsidR="006D5A7B" w:rsidRDefault="006D5A7B" w:rsidP="006D5A7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Название: «1000 и 1».</w:t>
      </w:r>
    </w:p>
    <w:p w:rsidR="006D5A7B" w:rsidRPr="006D5A7B" w:rsidRDefault="006D5A7B" w:rsidP="006D5A7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82"/>
        <w:gridCol w:w="2046"/>
        <w:gridCol w:w="3012"/>
        <w:gridCol w:w="918"/>
      </w:tblGrid>
      <w:tr w:rsidR="006D5A7B" w:rsidRPr="000F5419" w:rsidTr="006D5A7B">
        <w:tc>
          <w:tcPr>
            <w:tcW w:w="828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82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мероприятие </w:t>
            </w:r>
          </w:p>
        </w:tc>
        <w:tc>
          <w:tcPr>
            <w:tcW w:w="2046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Цель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</w:p>
        </w:tc>
        <w:tc>
          <w:tcPr>
            <w:tcW w:w="3012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Используемые эвристические задания</w:t>
            </w:r>
          </w:p>
        </w:tc>
        <w:tc>
          <w:tcPr>
            <w:tcW w:w="918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5A7B" w:rsidRPr="000F5419" w:rsidTr="006D5A7B">
        <w:tc>
          <w:tcPr>
            <w:tcW w:w="828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8 окт.</w:t>
            </w:r>
          </w:p>
        </w:tc>
        <w:tc>
          <w:tcPr>
            <w:tcW w:w="2682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литературной недели. </w:t>
            </w:r>
          </w:p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Интернет-акции</w:t>
            </w:r>
            <w:proofErr w:type="spellEnd"/>
            <w:proofErr w:type="gramEnd"/>
            <w:r w:rsidRPr="006D5A7B">
              <w:rPr>
                <w:rFonts w:ascii="Times New Roman" w:hAnsi="Times New Roman" w:cs="Times New Roman"/>
                <w:sz w:val="24"/>
                <w:szCs w:val="24"/>
              </w:rPr>
              <w:t xml:space="preserve"> «1000 и 1 анекдот».</w:t>
            </w:r>
          </w:p>
        </w:tc>
        <w:tc>
          <w:tcPr>
            <w:tcW w:w="2046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литературной недели </w:t>
            </w:r>
          </w:p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и юмористического таланта, ориентация на современную участникам обстановку</w:t>
            </w:r>
          </w:p>
        </w:tc>
        <w:tc>
          <w:tcPr>
            <w:tcW w:w="3012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Анекдоты, как правило, рождаются из жизни. Вспомните самую анекдотическую ситуацию из вашей школьной жизни. Отправь свой анекдот (</w:t>
            </w:r>
            <w:proofErr w:type="gramStart"/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фамилии</w:t>
            </w:r>
            <w:proofErr w:type="gramEnd"/>
            <w:r w:rsidRPr="006D5A7B">
              <w:rPr>
                <w:rFonts w:ascii="Times New Roman" w:hAnsi="Times New Roman" w:cs="Times New Roman"/>
                <w:sz w:val="24"/>
                <w:szCs w:val="24"/>
              </w:rPr>
              <w:t xml:space="preserve"> и имена участников анекдота рекомендуется изменить). </w:t>
            </w:r>
          </w:p>
        </w:tc>
        <w:tc>
          <w:tcPr>
            <w:tcW w:w="918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7B" w:rsidRPr="000F5419" w:rsidTr="006D5A7B">
        <w:tc>
          <w:tcPr>
            <w:tcW w:w="828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8 окт.</w:t>
            </w:r>
          </w:p>
        </w:tc>
        <w:tc>
          <w:tcPr>
            <w:tcW w:w="2682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гостиная. Конкурс на лучшее стихотворение «1000 и 1 слезинка»</w:t>
            </w:r>
          </w:p>
        </w:tc>
        <w:tc>
          <w:tcPr>
            <w:tcW w:w="2046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Развитие поэтического таланта</w:t>
            </w:r>
          </w:p>
        </w:tc>
        <w:tc>
          <w:tcPr>
            <w:tcW w:w="3012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 xml:space="preserve">Люди очень часто плачут: от горя, от боли, от радости, от впечатлений. От чего плачете вы? А может быть, вы видели слёзы других людей? Слёзы очищают и успокаивают, дают выход эмоциям. Но говорят, что современный человек не сентиментален и редко плачет. Может у вас другое мнение? Своё мнение выразите в стихах. </w:t>
            </w:r>
          </w:p>
        </w:tc>
        <w:tc>
          <w:tcPr>
            <w:tcW w:w="918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7B" w:rsidRPr="000F5419" w:rsidTr="006D5A7B">
        <w:tc>
          <w:tcPr>
            <w:tcW w:w="828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9 окт.</w:t>
            </w:r>
          </w:p>
        </w:tc>
        <w:tc>
          <w:tcPr>
            <w:tcW w:w="2682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Конкурс плакатов  «1000 и 1 афоризм»</w:t>
            </w:r>
          </w:p>
        </w:tc>
        <w:tc>
          <w:tcPr>
            <w:tcW w:w="2046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Совершенствование художественного таланта, активизация мыслительной деятельности по данному вопросу</w:t>
            </w:r>
          </w:p>
        </w:tc>
        <w:tc>
          <w:tcPr>
            <w:tcW w:w="3012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 xml:space="preserve">Большую роль в нашей жизни играют афоризмы, поговорки, пословицы. Придумайте фразу о роли жизни в вашей жизни. Проиллюстрируйте её и оформите на альбомный лист. Все работы вашего класса разместите на </w:t>
            </w:r>
            <w:r w:rsidRPr="006D5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 плакате.</w:t>
            </w:r>
          </w:p>
        </w:tc>
        <w:tc>
          <w:tcPr>
            <w:tcW w:w="918" w:type="dxa"/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7B" w:rsidRPr="000F5419" w:rsidTr="006D5A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окт.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концерт «1000 и 1 гимн»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и литературных талантов учащихся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вам придумать свой гимн для нашей школы. Какие черты вашей школьной жизни вы бы в нем отразили?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7B" w:rsidRPr="000F5419" w:rsidTr="006D5A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10 окт.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Заседание круглого стола. Дискуссия «1000 и 1 реформатор»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общения, расширение понятий о методах в современной школе, выявление мнений учеников об уроках словесности, что можно использовать в совершенствовании педагогического мастерства учителей школы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себя в роли учителя русского языка и литературы. Что бы вы изменили для современных школьников? Может быть, исправили бы программу, исключили или добавили бы произведения? Привнесли свои методы преподавания? Свои мнения выразите в форме слова, которое вы представите на дискуссии. Готовы ли вы отстаивать своё мнение о необходимых преобразованиях в школе.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7B" w:rsidRPr="000F5419" w:rsidTr="006D5A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11 окт.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Драматический проект «1000 и 1 герой»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драматического, литературного и актерского мастерства учащихся.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Какое литературное произведение кажется вам наиболее интересным? Представьте, что вы неожиданно попали в это произведение. Что бы в нем изменилось? Составьте сценарий получившейся ситуации и подготовьте сценку.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7B" w:rsidRPr="000F5419" w:rsidTr="006D5A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12 окт.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компьютерных мультфильмов и презентаций «1000 и 1 слово в защиту литературы»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Развитие умений владения интерактивной техникой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В наше время литература развивается медленнее, она оказалась под угрозой. Но под угрозой чего? И как мы можем защитить её? Результат своего видения представьте в виде компьютерного мультфильма или презентации.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7B" w:rsidRPr="000F5419" w:rsidTr="006D5A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13 окт.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5A7B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конкурсов. Оглашение результатов. Награждение победителей.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B" w:rsidRPr="006D5A7B" w:rsidRDefault="006D5A7B" w:rsidP="006D5A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005" w:rsidRPr="00C17F56" w:rsidRDefault="00B17005" w:rsidP="006D5A7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 xml:space="preserve">Ярко выраженное стремление к творческому подходу при изучении русского языка, да и любого школьного предмета отражает позицию современного школьника, </w:t>
      </w:r>
      <w:proofErr w:type="gramStart"/>
      <w:r w:rsidRPr="00C17F56">
        <w:rPr>
          <w:rFonts w:ascii="Times New Roman" w:hAnsi="Times New Roman" w:cs="Times New Roman"/>
          <w:sz w:val="24"/>
          <w:szCs w:val="24"/>
        </w:rPr>
        <w:lastRenderedPageBreak/>
        <w:t>стремящегося</w:t>
      </w:r>
      <w:proofErr w:type="gramEnd"/>
      <w:r w:rsidRPr="00C17F56">
        <w:rPr>
          <w:rFonts w:ascii="Times New Roman" w:hAnsi="Times New Roman" w:cs="Times New Roman"/>
          <w:sz w:val="24"/>
          <w:szCs w:val="24"/>
        </w:rPr>
        <w:t xml:space="preserve"> к знаниям. </w:t>
      </w:r>
      <w:r w:rsidR="00C17F56" w:rsidRPr="00C17F56">
        <w:rPr>
          <w:rFonts w:ascii="Times New Roman" w:hAnsi="Times New Roman" w:cs="Times New Roman"/>
          <w:sz w:val="24"/>
          <w:szCs w:val="24"/>
        </w:rPr>
        <w:t>П</w:t>
      </w:r>
      <w:r w:rsidRPr="00C17F56">
        <w:rPr>
          <w:rFonts w:ascii="Times New Roman" w:hAnsi="Times New Roman" w:cs="Times New Roman"/>
          <w:sz w:val="24"/>
          <w:szCs w:val="24"/>
        </w:rPr>
        <w:t>редметная</w:t>
      </w:r>
      <w:r w:rsidR="00C17F56" w:rsidRPr="00C17F56">
        <w:rPr>
          <w:rFonts w:ascii="Times New Roman" w:hAnsi="Times New Roman" w:cs="Times New Roman"/>
          <w:sz w:val="24"/>
          <w:szCs w:val="24"/>
        </w:rPr>
        <w:t xml:space="preserve"> неделя – одна из </w:t>
      </w:r>
      <w:r w:rsidRPr="00C17F56">
        <w:rPr>
          <w:rFonts w:ascii="Times New Roman" w:hAnsi="Times New Roman" w:cs="Times New Roman"/>
          <w:sz w:val="24"/>
          <w:szCs w:val="24"/>
        </w:rPr>
        <w:t>перспективных форм организации внеклассной работы по предмету, так как предоставляет возможность через продуктивную деятельность с использованием телекоммуникаций закреплять знания, полученные на уроках, развивает ключевые и предметные компетентности учащихся, способствует проявлению творческих способностей школьников.</w:t>
      </w:r>
    </w:p>
    <w:p w:rsidR="00717B9F" w:rsidRPr="00C17F56" w:rsidRDefault="00B17005" w:rsidP="00C17F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7F56">
        <w:rPr>
          <w:rFonts w:ascii="Times New Roman" w:hAnsi="Times New Roman" w:cs="Times New Roman"/>
          <w:sz w:val="24"/>
          <w:szCs w:val="24"/>
        </w:rPr>
        <w:tab/>
      </w:r>
      <w:r w:rsidRPr="00C17F56">
        <w:rPr>
          <w:rFonts w:ascii="Times New Roman" w:hAnsi="Times New Roman" w:cs="Times New Roman"/>
          <w:sz w:val="24"/>
          <w:szCs w:val="24"/>
        </w:rPr>
        <w:tab/>
      </w:r>
    </w:p>
    <w:sectPr w:rsidR="00717B9F" w:rsidRPr="00C17F56" w:rsidSect="0006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005"/>
    <w:rsid w:val="000603DB"/>
    <w:rsid w:val="000827AE"/>
    <w:rsid w:val="006D5A7B"/>
    <w:rsid w:val="00717B9F"/>
    <w:rsid w:val="008E5195"/>
    <w:rsid w:val="00B17005"/>
    <w:rsid w:val="00C17F56"/>
    <w:rsid w:val="00F8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0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0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7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2014-06-01T17:03:00Z</dcterms:created>
  <dcterms:modified xsi:type="dcterms:W3CDTF">2014-06-05T11:08:00Z</dcterms:modified>
</cp:coreProperties>
</file>