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F9" w:rsidRPr="009E35F9" w:rsidRDefault="009E35F9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t>ХБТ</w:t>
      </w:r>
    </w:p>
    <w:p w:rsidR="009E35F9" w:rsidRPr="009E35F9" w:rsidRDefault="009E35F9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t>Тематическое планирование.</w:t>
      </w:r>
    </w:p>
    <w:p w:rsidR="009E35F9" w:rsidRPr="009E35F9" w:rsidRDefault="00EF5BCB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E35F9" w:rsidRPr="009E35F9">
        <w:rPr>
          <w:b/>
          <w:sz w:val="24"/>
          <w:szCs w:val="24"/>
        </w:rPr>
        <w:t xml:space="preserve"> год обучения </w:t>
      </w:r>
    </w:p>
    <w:p w:rsidR="009E35F9" w:rsidRPr="009E35F9" w:rsidRDefault="009E35F9" w:rsidP="009E35F9">
      <w:pPr>
        <w:jc w:val="center"/>
        <w:rPr>
          <w:b/>
          <w:sz w:val="24"/>
          <w:szCs w:val="24"/>
        </w:rPr>
      </w:pPr>
      <w:proofErr w:type="gramStart"/>
      <w:r w:rsidRPr="009E35F9">
        <w:rPr>
          <w:b/>
          <w:sz w:val="24"/>
          <w:szCs w:val="24"/>
          <w:lang w:val="en-US"/>
        </w:rPr>
        <w:t>I</w:t>
      </w:r>
      <w:r w:rsidR="00F730E7">
        <w:rPr>
          <w:b/>
          <w:sz w:val="24"/>
          <w:szCs w:val="24"/>
        </w:rPr>
        <w:t xml:space="preserve"> четверть -</w:t>
      </w:r>
      <w:r w:rsidR="00F730E7" w:rsidRPr="00F730E7">
        <w:rPr>
          <w:b/>
          <w:sz w:val="24"/>
          <w:szCs w:val="24"/>
        </w:rPr>
        <w:t>18</w:t>
      </w:r>
      <w:r w:rsidRPr="009E35F9">
        <w:rPr>
          <w:b/>
          <w:sz w:val="24"/>
          <w:szCs w:val="24"/>
        </w:rPr>
        <w:t xml:space="preserve"> часов.</w:t>
      </w:r>
      <w:proofErr w:type="gramEnd"/>
    </w:p>
    <w:p w:rsidR="009E35F9" w:rsidRPr="009E35F9" w:rsidRDefault="009E35F9" w:rsidP="009E35F9">
      <w:pPr>
        <w:jc w:val="center"/>
        <w:rPr>
          <w:b/>
          <w:sz w:val="24"/>
          <w:szCs w:val="24"/>
        </w:rPr>
      </w:pPr>
    </w:p>
    <w:tbl>
      <w:tblPr>
        <w:tblStyle w:val="a3"/>
        <w:tblW w:w="14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709"/>
        <w:gridCol w:w="767"/>
        <w:gridCol w:w="2776"/>
        <w:gridCol w:w="2268"/>
        <w:gridCol w:w="1721"/>
        <w:gridCol w:w="2142"/>
      </w:tblGrid>
      <w:tr w:rsidR="009E35F9" w:rsidRPr="009E35F9" w:rsidTr="00F730E7">
        <w:tc>
          <w:tcPr>
            <w:tcW w:w="56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№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E35F9">
              <w:rPr>
                <w:b/>
                <w:sz w:val="24"/>
                <w:szCs w:val="24"/>
              </w:rPr>
              <w:t>п</w:t>
            </w:r>
            <w:proofErr w:type="gramEnd"/>
            <w:r w:rsidRPr="009E35F9">
              <w:rPr>
                <w:b/>
                <w:sz w:val="24"/>
                <w:szCs w:val="24"/>
              </w:rPr>
              <w:t>/п</w:t>
            </w:r>
          </w:p>
          <w:p w:rsidR="009E35F9" w:rsidRPr="009E35F9" w:rsidRDefault="009E35F9" w:rsidP="005137D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709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Часы.</w:t>
            </w:r>
          </w:p>
        </w:tc>
        <w:tc>
          <w:tcPr>
            <w:tcW w:w="767" w:type="dxa"/>
          </w:tcPr>
          <w:p w:rsidR="009E35F9" w:rsidRPr="009E35F9" w:rsidRDefault="00F730E7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76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268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 xml:space="preserve">Словарь. </w:t>
            </w:r>
          </w:p>
        </w:tc>
        <w:tc>
          <w:tcPr>
            <w:tcW w:w="1721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Форма урока.</w:t>
            </w:r>
          </w:p>
        </w:tc>
        <w:tc>
          <w:tcPr>
            <w:tcW w:w="2142" w:type="dxa"/>
          </w:tcPr>
          <w:p w:rsidR="009E35F9" w:rsidRPr="009E35F9" w:rsidRDefault="00F730E7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9E35F9" w:rsidRPr="009E35F9" w:rsidTr="00F730E7">
        <w:tc>
          <w:tcPr>
            <w:tcW w:w="56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2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423F0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3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4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6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lastRenderedPageBreak/>
              <w:t>8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9E35F9" w:rsidP="00090C0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90C01" w:rsidRPr="009E35F9" w:rsidRDefault="00090C01" w:rsidP="00090C0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9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B3463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10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B346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12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13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14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EF5BCB" w:rsidRDefault="00EF5BCB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15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16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17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18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4C08C2" w:rsidRDefault="009E35F9" w:rsidP="004C08C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30E7" w:rsidRPr="00F730E7" w:rsidRDefault="00F730E7" w:rsidP="00F730E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 1. Гигиена ближайшего окружения.</w:t>
            </w:r>
          </w:p>
          <w:p w:rsid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влияет на здоровье человека.</w:t>
            </w:r>
          </w:p>
          <w:p w:rsidR="00F730E7" w:rsidRDefault="00F730E7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730E7" w:rsidRDefault="00F730E7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поддержания здоровья.</w:t>
            </w:r>
          </w:p>
          <w:p w:rsidR="00423F09" w:rsidRDefault="00423F0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окружающей среды на здоровье.</w:t>
            </w:r>
          </w:p>
          <w:p w:rsidR="00423F09" w:rsidRDefault="00423F0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вредного воздействия окружающей среды.</w:t>
            </w: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Вредное воздействие химических веществ на здоровье.</w:t>
            </w: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пользовании средствами бытовой химии.</w:t>
            </w: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 возгорания химических веществ.</w:t>
            </w: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Техника безопасности при пользовании горючими средствами.</w:t>
            </w:r>
          </w:p>
          <w:p w:rsidR="00090C01" w:rsidRDefault="00090C0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90C01" w:rsidRDefault="00090C01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чистоты воздуха в помещении</w:t>
            </w:r>
            <w:r w:rsidR="00B3463B">
              <w:rPr>
                <w:sz w:val="24"/>
                <w:szCs w:val="24"/>
              </w:rPr>
              <w:t>.</w:t>
            </w: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поддержания чистоты воздуха.</w:t>
            </w: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курения на здоровье и безопасность.</w:t>
            </w: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вредного воздействия табачного дыма.</w:t>
            </w: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Pr="00EF5BCB" w:rsidRDefault="00B3463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режим в лечебных учреждениях.</w:t>
            </w:r>
          </w:p>
          <w:p w:rsidR="00EF5BCB" w:rsidRPr="00E92941" w:rsidRDefault="00EF5BC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EF5BCB" w:rsidRDefault="00EF5BCB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средства очистки воздуха в помещении.</w:t>
            </w: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воздуха в больнице.</w:t>
            </w: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устрой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очистки воздуха в помещении.</w:t>
            </w: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</w:t>
            </w:r>
            <w:r w:rsidR="004C08C2">
              <w:rPr>
                <w:sz w:val="24"/>
                <w:szCs w:val="24"/>
              </w:rPr>
              <w:t xml:space="preserve"> по дезинфекции воздуха средствами.</w:t>
            </w:r>
          </w:p>
          <w:p w:rsidR="004C08C2" w:rsidRDefault="004C08C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C08C2" w:rsidRPr="00EF5BCB" w:rsidRDefault="004C08C2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Меры предосторожности п</w:t>
            </w:r>
            <w:r w:rsidR="000A5320">
              <w:rPr>
                <w:sz w:val="24"/>
                <w:szCs w:val="24"/>
              </w:rPr>
              <w:t>ри проведении дезинфекции воздух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709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423F0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090C01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463B" w:rsidRDefault="00B3463B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B346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EF5BC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EF5BCB" w:rsidRPr="009E35F9" w:rsidRDefault="00EF5BCB" w:rsidP="00EF5BC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Pr="009E35F9" w:rsidRDefault="00A9557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lastRenderedPageBreak/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4C08C2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E35F9" w:rsidRDefault="00F730E7" w:rsidP="00F730E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учебника В.А. Зырянова «Подготовка младшего обслуживающего персонала»</w:t>
            </w:r>
          </w:p>
          <w:p w:rsidR="00F730E7" w:rsidRDefault="00F730E7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</w:t>
            </w: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</w:t>
            </w: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</w:t>
            </w: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9.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Стр.11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«Профилактика курения»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</w:t>
            </w:r>
          </w:p>
          <w:p w:rsidR="00EF5BCB" w:rsidRDefault="00EF5BC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EF5BCB" w:rsidRDefault="00EF5BC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EF5BCB" w:rsidRDefault="00EF5BC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Стр.19</w:t>
            </w:r>
          </w:p>
          <w:p w:rsidR="004C08C2" w:rsidRDefault="004C08C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C08C2" w:rsidRDefault="004C08C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C08C2" w:rsidRDefault="004C08C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</w:t>
            </w:r>
          </w:p>
          <w:p w:rsidR="004C08C2" w:rsidRDefault="004C08C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C08C2" w:rsidRDefault="004C08C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C08C2" w:rsidRDefault="004C08C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4C08C2" w:rsidP="004C08C2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</w:t>
            </w:r>
            <w:r w:rsidR="00F27BFF">
              <w:rPr>
                <w:sz w:val="24"/>
                <w:szCs w:val="24"/>
              </w:rPr>
              <w:t>20-22</w:t>
            </w:r>
          </w:p>
        </w:tc>
        <w:tc>
          <w:tcPr>
            <w:tcW w:w="2268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Default="009E35F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730E7" w:rsidRDefault="00F730E7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730E7" w:rsidRDefault="00F730E7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Наследственность</w:t>
            </w:r>
          </w:p>
          <w:p w:rsidR="00F730E7" w:rsidRDefault="00F730E7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</w:t>
            </w:r>
          </w:p>
          <w:p w:rsidR="00F730E7" w:rsidRDefault="00F730E7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Медобслуживание</w:t>
            </w:r>
          </w:p>
          <w:p w:rsidR="00F730E7" w:rsidRDefault="00F730E7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</w:t>
            </w: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</w:t>
            </w: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</w:t>
            </w:r>
          </w:p>
          <w:p w:rsidR="00423F09" w:rsidRDefault="00423F0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вещ-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</w:p>
          <w:p w:rsidR="00423F09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3F09">
              <w:rPr>
                <w:sz w:val="24"/>
                <w:szCs w:val="24"/>
              </w:rPr>
              <w:t>адиация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бытовой химии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Аллергия</w:t>
            </w: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  <w:p w:rsidR="002C0EB1" w:rsidRDefault="00090C0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C0EB1">
              <w:rPr>
                <w:sz w:val="24"/>
                <w:szCs w:val="24"/>
              </w:rPr>
              <w:t>эрозоль</w:t>
            </w:r>
          </w:p>
          <w:p w:rsidR="00090C01" w:rsidRDefault="00090C0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90C01" w:rsidRDefault="00090C0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Горючие средства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Ионизатор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Бактерицидная лампа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курения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Курильщик</w:t>
            </w: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вентиляции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Ультрафиолет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Облучение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Озон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Антимикробные фильтры</w:t>
            </w:r>
          </w:p>
          <w:p w:rsidR="00A95572" w:rsidRDefault="00A95572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3463B" w:rsidRDefault="00B3463B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C0EB1" w:rsidRPr="009E35F9" w:rsidRDefault="002C0EB1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F730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Pr="009E35F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423F09" w:rsidRPr="009E35F9" w:rsidRDefault="00423F0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23F09" w:rsidRPr="009E35F9" w:rsidRDefault="00423F09" w:rsidP="00423F0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2C0EB1" w:rsidRPr="009E35F9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C0EB1" w:rsidRPr="009E35F9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2C0EB1" w:rsidRPr="009E35F9" w:rsidRDefault="002C0EB1" w:rsidP="002C0EB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90C01" w:rsidRDefault="00090C01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новых знаний</w:t>
            </w: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B3463B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Pr="009E35F9" w:rsidRDefault="00B3463B" w:rsidP="00090C0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Видео-урок</w:t>
            </w: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B3463B" w:rsidRPr="009E35F9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B3463B" w:rsidRDefault="00B3463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EF5BCB" w:rsidRDefault="00EF5BC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95572" w:rsidRDefault="00A95572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A95572" w:rsidRDefault="00A9557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95572" w:rsidRDefault="00A9557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08C2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4C08C2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4C08C2" w:rsidRPr="009E35F9" w:rsidRDefault="004C08C2" w:rsidP="00A955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Проверочная работа</w:t>
            </w:r>
          </w:p>
          <w:p w:rsidR="00A95572" w:rsidRDefault="00A95572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EF5BCB" w:rsidRPr="009E35F9" w:rsidRDefault="00EF5BCB" w:rsidP="00B346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4C08C2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4C08C2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Знать и различать основные овощи, фрукты и ягоды, содержащие витамины.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Уметь готовить основные салаты и напитки</w:t>
            </w:r>
            <w:proofErr w:type="gramStart"/>
            <w:r w:rsidRPr="009E35F9">
              <w:rPr>
                <w:sz w:val="24"/>
                <w:szCs w:val="24"/>
              </w:rPr>
              <w:t>.</w:t>
            </w:r>
            <w:proofErr w:type="gramEnd"/>
            <w:r w:rsidRPr="009E35F9">
              <w:rPr>
                <w:sz w:val="24"/>
                <w:szCs w:val="24"/>
              </w:rPr>
              <w:t xml:space="preserve"> </w:t>
            </w:r>
            <w:proofErr w:type="gramStart"/>
            <w:r w:rsidRPr="009E35F9">
              <w:rPr>
                <w:sz w:val="24"/>
                <w:szCs w:val="24"/>
              </w:rPr>
              <w:t>и</w:t>
            </w:r>
            <w:proofErr w:type="gramEnd"/>
            <w:r w:rsidRPr="009E35F9">
              <w:rPr>
                <w:sz w:val="24"/>
                <w:szCs w:val="24"/>
              </w:rPr>
              <w:t>з свежих и вареных овощей и ягод.</w:t>
            </w:r>
          </w:p>
        </w:tc>
      </w:tr>
    </w:tbl>
    <w:p w:rsidR="004C08C2" w:rsidRDefault="004C08C2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4C08C2" w:rsidRDefault="004C08C2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A0BB3" w:rsidRDefault="002A0BB3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9E35F9" w:rsidRPr="009E35F9" w:rsidRDefault="009E35F9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lastRenderedPageBreak/>
        <w:t>ХБТ</w:t>
      </w:r>
    </w:p>
    <w:p w:rsidR="009E35F9" w:rsidRPr="009E35F9" w:rsidRDefault="009E35F9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t>Тематическое планирование.</w:t>
      </w:r>
    </w:p>
    <w:p w:rsidR="009E35F9" w:rsidRPr="009E35F9" w:rsidRDefault="004C08C2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E35F9" w:rsidRPr="009E35F9">
        <w:rPr>
          <w:b/>
          <w:sz w:val="24"/>
          <w:szCs w:val="24"/>
        </w:rPr>
        <w:t xml:space="preserve"> год обучения </w:t>
      </w:r>
    </w:p>
    <w:p w:rsidR="009E35F9" w:rsidRPr="009E35F9" w:rsidRDefault="009E35F9" w:rsidP="009E35F9">
      <w:pPr>
        <w:jc w:val="center"/>
        <w:rPr>
          <w:b/>
          <w:sz w:val="24"/>
          <w:szCs w:val="24"/>
        </w:rPr>
      </w:pPr>
      <w:proofErr w:type="gramStart"/>
      <w:r w:rsidRPr="009E35F9">
        <w:rPr>
          <w:b/>
          <w:sz w:val="24"/>
          <w:szCs w:val="24"/>
          <w:lang w:val="en-US"/>
        </w:rPr>
        <w:t>II</w:t>
      </w:r>
      <w:r w:rsidR="004C08C2">
        <w:rPr>
          <w:b/>
          <w:sz w:val="24"/>
          <w:szCs w:val="24"/>
        </w:rPr>
        <w:t>четверть -14</w:t>
      </w:r>
      <w:r w:rsidRPr="009E35F9">
        <w:rPr>
          <w:b/>
          <w:sz w:val="24"/>
          <w:szCs w:val="24"/>
        </w:rPr>
        <w:t xml:space="preserve"> часов.</w:t>
      </w:r>
      <w:proofErr w:type="gramEnd"/>
    </w:p>
    <w:p w:rsidR="009E35F9" w:rsidRPr="009E35F9" w:rsidRDefault="009E35F9" w:rsidP="009E35F9">
      <w:pPr>
        <w:jc w:val="center"/>
        <w:rPr>
          <w:b/>
          <w:sz w:val="24"/>
          <w:szCs w:val="24"/>
        </w:rPr>
      </w:pPr>
    </w:p>
    <w:tbl>
      <w:tblPr>
        <w:tblStyle w:val="a3"/>
        <w:tblW w:w="14494" w:type="dxa"/>
        <w:tblInd w:w="250" w:type="dxa"/>
        <w:tblLook w:val="01E0" w:firstRow="1" w:lastRow="1" w:firstColumn="1" w:lastColumn="1" w:noHBand="0" w:noVBand="0"/>
      </w:tblPr>
      <w:tblGrid>
        <w:gridCol w:w="567"/>
        <w:gridCol w:w="3351"/>
        <w:gridCol w:w="867"/>
        <w:gridCol w:w="800"/>
        <w:gridCol w:w="2345"/>
        <w:gridCol w:w="2530"/>
        <w:gridCol w:w="1887"/>
        <w:gridCol w:w="2147"/>
      </w:tblGrid>
      <w:tr w:rsidR="00F6076E" w:rsidRPr="009E35F9" w:rsidTr="002A0BB3">
        <w:tc>
          <w:tcPr>
            <w:tcW w:w="56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№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E35F9">
              <w:rPr>
                <w:b/>
                <w:sz w:val="24"/>
                <w:szCs w:val="24"/>
              </w:rPr>
              <w:t>п</w:t>
            </w:r>
            <w:proofErr w:type="gramEnd"/>
            <w:r w:rsidRPr="009E35F9">
              <w:rPr>
                <w:b/>
                <w:sz w:val="24"/>
                <w:szCs w:val="24"/>
              </w:rPr>
              <w:t>/п</w:t>
            </w:r>
          </w:p>
          <w:p w:rsidR="009E35F9" w:rsidRPr="009E35F9" w:rsidRDefault="009E35F9" w:rsidP="005137D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86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Часы.</w:t>
            </w:r>
          </w:p>
        </w:tc>
        <w:tc>
          <w:tcPr>
            <w:tcW w:w="800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 xml:space="preserve">Дата. </w:t>
            </w:r>
          </w:p>
        </w:tc>
        <w:tc>
          <w:tcPr>
            <w:tcW w:w="2345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530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 xml:space="preserve">Словарь. </w:t>
            </w:r>
          </w:p>
        </w:tc>
        <w:tc>
          <w:tcPr>
            <w:tcW w:w="188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Форма урока.</w:t>
            </w:r>
          </w:p>
        </w:tc>
        <w:tc>
          <w:tcPr>
            <w:tcW w:w="2147" w:type="dxa"/>
          </w:tcPr>
          <w:p w:rsidR="009E35F9" w:rsidRPr="009E35F9" w:rsidRDefault="00F27BFF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F6076E" w:rsidRPr="009E35F9" w:rsidTr="002A0BB3">
        <w:tc>
          <w:tcPr>
            <w:tcW w:w="567" w:type="dxa"/>
          </w:tcPr>
          <w:p w:rsidR="009E35F9" w:rsidRPr="009E35F9" w:rsidRDefault="009E35F9" w:rsidP="002A0BB3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2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3</w:t>
            </w:r>
          </w:p>
          <w:p w:rsidR="009E35F9" w:rsidRPr="009E35F9" w:rsidRDefault="009E3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4</w:t>
            </w:r>
          </w:p>
          <w:p w:rsidR="009E35F9" w:rsidRPr="009E35F9" w:rsidRDefault="009E3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5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6</w:t>
            </w:r>
          </w:p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Pr="009E35F9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7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8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lastRenderedPageBreak/>
              <w:t>9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10</w:t>
            </w:r>
            <w:r w:rsidR="009705F9">
              <w:rPr>
                <w:sz w:val="24"/>
                <w:szCs w:val="24"/>
              </w:rPr>
              <w:t>-11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12</w:t>
            </w:r>
            <w:r w:rsidR="009705F9">
              <w:rPr>
                <w:sz w:val="24"/>
                <w:szCs w:val="24"/>
              </w:rPr>
              <w:t>-13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14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режим в лечебном учреждении. Борьба с пылью.</w:t>
            </w: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проникновения пыли в помещение.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микробы.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микробы.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попадания микробов в организм.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Гигиенический уход за бытовой электроникой.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распространение микробов. Гигиена рук.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уборки самых загрязненных поверхностей.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Дезинфекция.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дезинфекции уборочного инвентаря.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уборочного инвентаря.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разделу: Гигиена ближайшего </w:t>
            </w:r>
            <w:r w:rsidR="002D063E">
              <w:rPr>
                <w:sz w:val="24"/>
                <w:szCs w:val="24"/>
              </w:rPr>
              <w:t>окружения.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Pr="009E3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Pr="009E3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2A0BB3" w:rsidRDefault="002A0BB3" w:rsidP="002A0B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2D7E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учебника В.А. Зырянова «Подготовка младшего обслуживающего персонала» стр.24.</w:t>
            </w:r>
          </w:p>
          <w:p w:rsidR="002A0BB3" w:rsidRDefault="002A0BB3" w:rsidP="002A0BB3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2A0BB3">
              <w:rPr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25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Стр.26-27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Стр.28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Стр.29 презентация по теме.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Стр.30-31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Стр.32-34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Стр.35-37</w:t>
            </w: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Стр.38-39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Стр.40-41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Стр.42-43</w:t>
            </w: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Pr="009E35F9" w:rsidRDefault="00970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A0BB3" w:rsidRDefault="002A0BB3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уборка</w:t>
            </w: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Бахилы</w:t>
            </w: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Влажные салфетки</w:t>
            </w: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Использ</w:t>
            </w:r>
            <w:proofErr w:type="spellEnd"/>
            <w:r>
              <w:rPr>
                <w:sz w:val="24"/>
                <w:szCs w:val="24"/>
              </w:rPr>
              <w:t>-е салфетки</w:t>
            </w: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для ежедневной уборки</w:t>
            </w: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Распыление</w:t>
            </w:r>
          </w:p>
          <w:p w:rsidR="00F6076E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076E">
              <w:rPr>
                <w:sz w:val="24"/>
                <w:szCs w:val="24"/>
              </w:rPr>
              <w:t>етошь</w:t>
            </w: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Уборочный инвентарь</w:t>
            </w: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</w:t>
            </w: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</w:t>
            </w: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F6076E" w:rsidRPr="009E35F9" w:rsidRDefault="00F6076E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E35F9" w:rsidRP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2A0BB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35F9" w:rsidRPr="009E35F9">
              <w:rPr>
                <w:sz w:val="24"/>
                <w:szCs w:val="24"/>
              </w:rPr>
              <w:t>овторение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Pr="009E35F9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F6076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9E35F9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35F9">
              <w:rPr>
                <w:sz w:val="24"/>
                <w:szCs w:val="24"/>
              </w:rPr>
              <w:t>Ур</w:t>
            </w:r>
            <w:proofErr w:type="gramStart"/>
            <w:r w:rsidRPr="009E35F9">
              <w:rPr>
                <w:sz w:val="24"/>
                <w:szCs w:val="24"/>
              </w:rPr>
              <w:t>.с</w:t>
            </w:r>
            <w:proofErr w:type="gramEnd"/>
            <w:r w:rsidRPr="009E35F9">
              <w:rPr>
                <w:sz w:val="24"/>
                <w:szCs w:val="24"/>
              </w:rPr>
              <w:t>ообщ</w:t>
            </w:r>
            <w:proofErr w:type="spellEnd"/>
            <w:r w:rsidRPr="009E35F9">
              <w:rPr>
                <w:sz w:val="24"/>
                <w:szCs w:val="24"/>
              </w:rPr>
              <w:t>. новых знаний</w:t>
            </w:r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Повтрение</w:t>
            </w:r>
            <w:proofErr w:type="spellEnd"/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F6076E" w:rsidRPr="009E35F9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F6076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F6076E" w:rsidRDefault="00F6076E" w:rsidP="00F607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Pr="009E3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нового</w:t>
            </w:r>
          </w:p>
          <w:p w:rsidR="009705F9" w:rsidRPr="009E3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705F9" w:rsidRPr="009E3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970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Pr="009E3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знаний</w:t>
            </w:r>
          </w:p>
          <w:p w:rsidR="009705F9" w:rsidRPr="009E3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9E35F9" w:rsidRPr="009E35F9" w:rsidRDefault="009E35F9" w:rsidP="009E35F9">
      <w:pPr>
        <w:rPr>
          <w:sz w:val="24"/>
          <w:szCs w:val="24"/>
        </w:rPr>
      </w:pPr>
    </w:p>
    <w:p w:rsidR="009E35F9" w:rsidRPr="009E35F9" w:rsidRDefault="009E35F9" w:rsidP="009E35F9">
      <w:pPr>
        <w:rPr>
          <w:sz w:val="24"/>
          <w:szCs w:val="24"/>
        </w:rPr>
      </w:pPr>
    </w:p>
    <w:p w:rsidR="002D063E" w:rsidRDefault="002D063E" w:rsidP="009E35F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9E35F9" w:rsidRPr="009E35F9" w:rsidRDefault="009E35F9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lastRenderedPageBreak/>
        <w:t>ХБТ</w:t>
      </w:r>
    </w:p>
    <w:p w:rsidR="009E35F9" w:rsidRPr="009E35F9" w:rsidRDefault="009E35F9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t>Тематическое планирование.</w:t>
      </w:r>
    </w:p>
    <w:p w:rsidR="009E35F9" w:rsidRPr="009E35F9" w:rsidRDefault="002D063E" w:rsidP="009E35F9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E35F9" w:rsidRPr="009E35F9">
        <w:rPr>
          <w:b/>
          <w:sz w:val="24"/>
          <w:szCs w:val="24"/>
        </w:rPr>
        <w:t xml:space="preserve"> год обучения </w:t>
      </w:r>
    </w:p>
    <w:p w:rsidR="009E35F9" w:rsidRPr="009E35F9" w:rsidRDefault="009E35F9" w:rsidP="009E35F9">
      <w:pPr>
        <w:jc w:val="center"/>
        <w:rPr>
          <w:b/>
          <w:sz w:val="24"/>
          <w:szCs w:val="24"/>
        </w:rPr>
      </w:pPr>
      <w:proofErr w:type="gramStart"/>
      <w:r w:rsidRPr="009E35F9">
        <w:rPr>
          <w:b/>
          <w:sz w:val="24"/>
          <w:szCs w:val="24"/>
          <w:lang w:val="en-US"/>
        </w:rPr>
        <w:t>III</w:t>
      </w:r>
      <w:r w:rsidR="002D063E">
        <w:rPr>
          <w:b/>
          <w:sz w:val="24"/>
          <w:szCs w:val="24"/>
        </w:rPr>
        <w:t>четверть -18</w:t>
      </w:r>
      <w:r w:rsidRPr="009E35F9">
        <w:rPr>
          <w:b/>
          <w:sz w:val="24"/>
          <w:szCs w:val="24"/>
        </w:rPr>
        <w:t>часов.</w:t>
      </w:r>
      <w:proofErr w:type="gramEnd"/>
    </w:p>
    <w:p w:rsidR="009E35F9" w:rsidRPr="009E35F9" w:rsidRDefault="009E35F9" w:rsidP="009E35F9">
      <w:pPr>
        <w:jc w:val="center"/>
        <w:rPr>
          <w:b/>
          <w:sz w:val="24"/>
          <w:szCs w:val="24"/>
        </w:rPr>
      </w:pPr>
    </w:p>
    <w:tbl>
      <w:tblPr>
        <w:tblStyle w:val="a3"/>
        <w:tblW w:w="14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851"/>
        <w:gridCol w:w="789"/>
        <w:gridCol w:w="2349"/>
        <w:gridCol w:w="2548"/>
        <w:gridCol w:w="1838"/>
        <w:gridCol w:w="2150"/>
      </w:tblGrid>
      <w:tr w:rsidR="009E35F9" w:rsidRPr="009E35F9" w:rsidTr="002D063E">
        <w:tc>
          <w:tcPr>
            <w:tcW w:w="567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№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E35F9">
              <w:rPr>
                <w:b/>
                <w:sz w:val="24"/>
                <w:szCs w:val="24"/>
              </w:rPr>
              <w:t>п</w:t>
            </w:r>
            <w:proofErr w:type="gramEnd"/>
            <w:r w:rsidRPr="009E35F9">
              <w:rPr>
                <w:b/>
                <w:sz w:val="24"/>
                <w:szCs w:val="24"/>
              </w:rPr>
              <w:t>/п</w:t>
            </w:r>
          </w:p>
          <w:p w:rsidR="009E35F9" w:rsidRPr="009E35F9" w:rsidRDefault="009E35F9" w:rsidP="005137D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851" w:type="dxa"/>
          </w:tcPr>
          <w:p w:rsidR="009E35F9" w:rsidRPr="009E35F9" w:rsidRDefault="002D063E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89" w:type="dxa"/>
          </w:tcPr>
          <w:p w:rsidR="009E35F9" w:rsidRPr="009E35F9" w:rsidRDefault="002D063E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49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548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 xml:space="preserve">Словарь. </w:t>
            </w:r>
          </w:p>
        </w:tc>
        <w:tc>
          <w:tcPr>
            <w:tcW w:w="1838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Форма урока.</w:t>
            </w:r>
          </w:p>
        </w:tc>
        <w:tc>
          <w:tcPr>
            <w:tcW w:w="2150" w:type="dxa"/>
          </w:tcPr>
          <w:p w:rsidR="009E35F9" w:rsidRPr="009E35F9" w:rsidRDefault="002D063E" w:rsidP="005137D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9E35F9" w:rsidRPr="009E35F9" w:rsidTr="002D063E">
        <w:tc>
          <w:tcPr>
            <w:tcW w:w="567" w:type="dxa"/>
          </w:tcPr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Default="00970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Pr="009E35F9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63E" w:rsidRPr="002D063E" w:rsidRDefault="002D063E" w:rsidP="002D063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2D063E">
              <w:rPr>
                <w:b/>
                <w:sz w:val="24"/>
                <w:szCs w:val="24"/>
              </w:rPr>
              <w:lastRenderedPageBreak/>
              <w:t>Часть 2. Сохранение и поддержка здоровья</w:t>
            </w:r>
          </w:p>
          <w:p w:rsidR="009E35F9" w:rsidRPr="009E35F9" w:rsidRDefault="009E35F9" w:rsidP="009705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полезных микробов.</w:t>
            </w:r>
          </w:p>
          <w:p w:rsidR="009705F9" w:rsidRDefault="009705F9" w:rsidP="009705F9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 вредные микробы.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личной гигиены.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больным.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младшего медицинского персонала.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 больного.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гигиены больного.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подготовки по уходу за больным.</w:t>
            </w:r>
          </w:p>
          <w:p w:rsidR="002D063E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Санитарная обработка.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ежедневной гигиены зубов.</w:t>
            </w:r>
          </w:p>
          <w:p w:rsidR="005137D6" w:rsidRP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P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ежедневной гигиены  глаз.</w:t>
            </w:r>
          </w:p>
          <w:p w:rsidR="009E35F9" w:rsidRP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ежедневной гигиены ухода за носом.</w:t>
            </w:r>
          </w:p>
          <w:p w:rsidR="009E35F9" w:rsidRP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ежедневной гигиены ухода за ушами</w:t>
            </w:r>
          </w:p>
          <w:p w:rsidR="009E35F9" w:rsidRDefault="009E35F9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P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ежедневной гигиены полости рта.</w:t>
            </w:r>
          </w:p>
          <w:p w:rsidR="005137D6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Pr="009E35F9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</w:t>
            </w:r>
            <w:r w:rsidR="00511943">
              <w:rPr>
                <w:sz w:val="24"/>
                <w:szCs w:val="24"/>
              </w:rPr>
              <w:t xml:space="preserve"> ежедневной гигиены мытья ног.</w:t>
            </w:r>
          </w:p>
          <w:p w:rsidR="005137D6" w:rsidRDefault="005137D6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стрижки ногтей.</w:t>
            </w:r>
          </w:p>
          <w:p w:rsidR="00511943" w:rsidRDefault="0051194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мытья волос и головы.</w:t>
            </w:r>
          </w:p>
          <w:p w:rsidR="00511943" w:rsidRDefault="0051194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Pr="009E35F9" w:rsidRDefault="00511943" w:rsidP="005137D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при принятии гигиенической ванны или душа.</w:t>
            </w:r>
          </w:p>
        </w:tc>
        <w:tc>
          <w:tcPr>
            <w:tcW w:w="851" w:type="dxa"/>
          </w:tcPr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Pr="009E35F9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учебника В.А. Зырянова «Подготовка младшего обслуживающего персонала» стр.24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Стр.44-45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46-49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Стр.50</w:t>
            </w:r>
            <w:r w:rsidR="00A731C9">
              <w:rPr>
                <w:sz w:val="24"/>
                <w:szCs w:val="24"/>
              </w:rPr>
              <w:t>-51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Стр.51-52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Стр.54-55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Стр.57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Стр.58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Стр.59-60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Стр.61-63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Стр.64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Стр.65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Стр.66-67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68-69</w:t>
            </w: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Стр.70-71</w:t>
            </w: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Стр.72-73</w:t>
            </w: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Стр.78-79</w:t>
            </w: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11943" w:rsidRDefault="00511943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Стр.80-81</w:t>
            </w:r>
          </w:p>
          <w:p w:rsidR="005137D6" w:rsidRDefault="005137D6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9E35F9" w:rsidRPr="009E35F9" w:rsidRDefault="009E35F9" w:rsidP="00511943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9E35F9" w:rsidRPr="009E35F9" w:rsidRDefault="009E35F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Полиэтилен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Антитела</w:t>
            </w:r>
          </w:p>
          <w:p w:rsidR="002D063E" w:rsidRDefault="002D063E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сохранения здоровья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гигиены</w:t>
            </w: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A731C9" w:rsidRDefault="00A731C9" w:rsidP="002D063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ухода</w:t>
            </w: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9E35F9" w:rsidRPr="009E35F9" w:rsidRDefault="009E35F9" w:rsidP="002D063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Default="002D063E" w:rsidP="002D063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A731C9" w:rsidRDefault="00A731C9" w:rsidP="002D063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 w:rsidR="005137D6">
              <w:rPr>
                <w:sz w:val="24"/>
                <w:szCs w:val="24"/>
              </w:rPr>
              <w:t>работа</w:t>
            </w:r>
          </w:p>
          <w:p w:rsidR="005137D6" w:rsidRDefault="005137D6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нового</w:t>
            </w:r>
          </w:p>
          <w:p w:rsidR="005137D6" w:rsidRDefault="005137D6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A731C9" w:rsidRDefault="00A731C9" w:rsidP="00A731C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19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19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19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1943" w:rsidRDefault="00511943" w:rsidP="005119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511943" w:rsidRDefault="00511943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5137D6" w:rsidRDefault="005137D6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2D063E" w:rsidRPr="009E35F9" w:rsidRDefault="002D063E" w:rsidP="00511943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9E35F9" w:rsidRPr="009E35F9" w:rsidRDefault="009E35F9" w:rsidP="005137D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5282" w:rsidRPr="009E35F9" w:rsidRDefault="00845282" w:rsidP="00845282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lastRenderedPageBreak/>
        <w:t>ХБТ</w:t>
      </w:r>
    </w:p>
    <w:p w:rsidR="00845282" w:rsidRPr="009E35F9" w:rsidRDefault="00845282" w:rsidP="00845282">
      <w:pPr>
        <w:tabs>
          <w:tab w:val="left" w:pos="142"/>
        </w:tabs>
        <w:jc w:val="center"/>
        <w:rPr>
          <w:b/>
          <w:sz w:val="24"/>
          <w:szCs w:val="24"/>
        </w:rPr>
      </w:pPr>
      <w:r w:rsidRPr="009E35F9">
        <w:rPr>
          <w:b/>
          <w:sz w:val="24"/>
          <w:szCs w:val="24"/>
        </w:rPr>
        <w:t>Тематическое планирование.</w:t>
      </w:r>
    </w:p>
    <w:p w:rsidR="00845282" w:rsidRPr="009E35F9" w:rsidRDefault="00845282" w:rsidP="00845282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E35F9">
        <w:rPr>
          <w:b/>
          <w:sz w:val="24"/>
          <w:szCs w:val="24"/>
        </w:rPr>
        <w:t xml:space="preserve"> год обучения </w:t>
      </w:r>
    </w:p>
    <w:p w:rsidR="00845282" w:rsidRPr="009E35F9" w:rsidRDefault="00845282" w:rsidP="0084528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четверть -1</w:t>
      </w:r>
      <w:r>
        <w:rPr>
          <w:b/>
          <w:sz w:val="24"/>
          <w:szCs w:val="24"/>
          <w:lang w:val="en-US"/>
        </w:rPr>
        <w:t xml:space="preserve">6 </w:t>
      </w:r>
      <w:r w:rsidRPr="009E35F9">
        <w:rPr>
          <w:b/>
          <w:sz w:val="24"/>
          <w:szCs w:val="24"/>
        </w:rPr>
        <w:t>часов.</w:t>
      </w:r>
      <w:proofErr w:type="gramEnd"/>
    </w:p>
    <w:p w:rsidR="00845282" w:rsidRPr="009E35F9" w:rsidRDefault="00845282" w:rsidP="00845282">
      <w:pPr>
        <w:jc w:val="center"/>
        <w:rPr>
          <w:b/>
          <w:sz w:val="24"/>
          <w:szCs w:val="24"/>
        </w:rPr>
      </w:pPr>
    </w:p>
    <w:tbl>
      <w:tblPr>
        <w:tblStyle w:val="a3"/>
        <w:tblW w:w="14494" w:type="dxa"/>
        <w:tblInd w:w="250" w:type="dxa"/>
        <w:tblLook w:val="01E0" w:firstRow="1" w:lastRow="1" w:firstColumn="1" w:lastColumn="1" w:noHBand="0" w:noVBand="0"/>
      </w:tblPr>
      <w:tblGrid>
        <w:gridCol w:w="567"/>
        <w:gridCol w:w="3351"/>
        <w:gridCol w:w="867"/>
        <w:gridCol w:w="800"/>
        <w:gridCol w:w="2345"/>
        <w:gridCol w:w="2530"/>
        <w:gridCol w:w="1887"/>
        <w:gridCol w:w="2147"/>
      </w:tblGrid>
      <w:tr w:rsidR="00845282" w:rsidRPr="009E35F9" w:rsidTr="0000391E">
        <w:tc>
          <w:tcPr>
            <w:tcW w:w="567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№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E35F9">
              <w:rPr>
                <w:b/>
                <w:sz w:val="24"/>
                <w:szCs w:val="24"/>
              </w:rPr>
              <w:t>п</w:t>
            </w:r>
            <w:proofErr w:type="gramEnd"/>
            <w:r w:rsidRPr="009E35F9">
              <w:rPr>
                <w:b/>
                <w:sz w:val="24"/>
                <w:szCs w:val="24"/>
              </w:rPr>
              <w:t>/п</w:t>
            </w:r>
          </w:p>
          <w:p w:rsidR="00845282" w:rsidRPr="009E35F9" w:rsidRDefault="00845282" w:rsidP="0000391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867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Часы.</w:t>
            </w:r>
          </w:p>
        </w:tc>
        <w:tc>
          <w:tcPr>
            <w:tcW w:w="800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 xml:space="preserve">Дата. </w:t>
            </w:r>
          </w:p>
        </w:tc>
        <w:tc>
          <w:tcPr>
            <w:tcW w:w="2345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530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 xml:space="preserve">Словарь. </w:t>
            </w:r>
          </w:p>
        </w:tc>
        <w:tc>
          <w:tcPr>
            <w:tcW w:w="1887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E35F9">
              <w:rPr>
                <w:b/>
                <w:sz w:val="24"/>
                <w:szCs w:val="24"/>
              </w:rPr>
              <w:t>Форма урока.</w:t>
            </w:r>
          </w:p>
        </w:tc>
        <w:tc>
          <w:tcPr>
            <w:tcW w:w="2147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845282" w:rsidRPr="009E35F9" w:rsidTr="0000391E">
        <w:tc>
          <w:tcPr>
            <w:tcW w:w="567" w:type="dxa"/>
          </w:tcPr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2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3</w:t>
            </w: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4</w:t>
            </w: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5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6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7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6C68E1" w:rsidRPr="009E35F9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8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9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Pr="009E35F9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10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12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45282" w:rsidRPr="009E35F9" w:rsidRDefault="00845282" w:rsidP="00080DEF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E35F9">
              <w:rPr>
                <w:sz w:val="24"/>
                <w:szCs w:val="24"/>
              </w:rPr>
              <w:t>14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9E35F9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P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технологической карты </w:t>
            </w:r>
            <w:r w:rsidR="006C68E1">
              <w:rPr>
                <w:sz w:val="24"/>
                <w:szCs w:val="24"/>
              </w:rPr>
              <w:t xml:space="preserve">подготовки постельного </w:t>
            </w:r>
            <w:r>
              <w:rPr>
                <w:sz w:val="24"/>
                <w:szCs w:val="24"/>
              </w:rPr>
              <w:t>белья.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Pr="00845282" w:rsidRDefault="006C68E1" w:rsidP="006C68E1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подготовки смены постельного белья.</w:t>
            </w: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 больничного отделения.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главе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поддержка больного.</w:t>
            </w:r>
          </w:p>
          <w:p w:rsidR="00080DEF" w:rsidRPr="00080DEF" w:rsidRDefault="00080DEF" w:rsidP="0000391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080DEF">
              <w:rPr>
                <w:b/>
                <w:sz w:val="24"/>
                <w:szCs w:val="24"/>
              </w:rPr>
              <w:t>Часть 3. Уборка помещений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буфетной в отделении.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Уборочный инвентарь буфета.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 уборочного инвентаря буфета.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карты мытья посуды в буфете.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мытья столовой посуды.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мытья стеклянной посуды и столовых приборов.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мытья посуды разного назначения.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Мытье посуды в школьной столовой.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уборки буфета.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помещений.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курсу.</w:t>
            </w:r>
          </w:p>
          <w:p w:rsidR="00080DEF" w:rsidRPr="009E35F9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Уборка школьной столовой.</w:t>
            </w:r>
          </w:p>
        </w:tc>
        <w:tc>
          <w:tcPr>
            <w:tcW w:w="867" w:type="dxa"/>
          </w:tcPr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0DEF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учебника В.А. Зырянова «Подготовка младшего обслуживающего персонала» стр.84-85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</w:t>
            </w:r>
            <w:r w:rsidR="006C68E1">
              <w:rPr>
                <w:sz w:val="24"/>
                <w:szCs w:val="24"/>
              </w:rPr>
              <w:t>. 86-87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Стр.92-95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Стр.96-97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Стр.98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Стр.99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Стр.100-101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Стр.102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Стр.103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Стр.104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Стр.105</w:t>
            </w: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Стр.106-107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Перестилание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Пододеяльник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Наволочка</w:t>
            </w: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845282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пищи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</w:t>
            </w: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45282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6C68E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Default="006C68E1" w:rsidP="006C68E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6C68E1" w:rsidRDefault="006C68E1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6C68E1" w:rsidRPr="009E35F9" w:rsidRDefault="006C68E1" w:rsidP="006C68E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845282" w:rsidRDefault="00845282" w:rsidP="008452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8452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знаний</w:t>
            </w:r>
          </w:p>
          <w:p w:rsidR="00080DEF" w:rsidRDefault="00080DEF" w:rsidP="008452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080DEF" w:rsidRDefault="00080DEF" w:rsidP="008452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9E35F9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9E35F9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9E35F9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9E35F9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Pr="009E35F9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45282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80DE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нового</w:t>
            </w: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080DEF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знаний</w:t>
            </w:r>
          </w:p>
          <w:p w:rsidR="00080DEF" w:rsidRPr="009E35F9" w:rsidRDefault="00080DEF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  <w:p w:rsidR="00845282" w:rsidRPr="009E35F9" w:rsidRDefault="00845282" w:rsidP="0000391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845282" w:rsidRPr="009E35F9" w:rsidRDefault="00845282" w:rsidP="00845282">
      <w:pPr>
        <w:rPr>
          <w:sz w:val="24"/>
          <w:szCs w:val="24"/>
        </w:rPr>
      </w:pPr>
    </w:p>
    <w:p w:rsidR="00845282" w:rsidRPr="009E35F9" w:rsidRDefault="00845282" w:rsidP="00845282">
      <w:pPr>
        <w:rPr>
          <w:sz w:val="24"/>
          <w:szCs w:val="24"/>
        </w:rPr>
      </w:pPr>
    </w:p>
    <w:p w:rsidR="00E92941" w:rsidRPr="00CD0262" w:rsidRDefault="00E92941" w:rsidP="00E92941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CD0262">
        <w:rPr>
          <w:rFonts w:eastAsiaTheme="minorHAnsi"/>
          <w:sz w:val="24"/>
          <w:szCs w:val="22"/>
          <w:lang w:eastAsia="en-US"/>
        </w:rPr>
        <w:t>Перечень учебно-методического обеспечения уроков ХБТ</w:t>
      </w:r>
    </w:p>
    <w:p w:rsidR="00E92941" w:rsidRPr="00CD0262" w:rsidRDefault="00E92941" w:rsidP="00E92941">
      <w:pPr>
        <w:spacing w:after="200" w:line="276" w:lineRule="auto"/>
        <w:jc w:val="center"/>
        <w:rPr>
          <w:rFonts w:eastAsiaTheme="minorHAnsi"/>
          <w:sz w:val="24"/>
          <w:szCs w:val="22"/>
          <w:lang w:eastAsia="en-US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029"/>
        <w:gridCol w:w="4641"/>
        <w:gridCol w:w="1777"/>
        <w:gridCol w:w="3916"/>
      </w:tblGrid>
      <w:tr w:rsidR="00E92941" w:rsidRPr="00CD0262" w:rsidTr="00E92941">
        <w:trPr>
          <w:trHeight w:val="598"/>
        </w:trPr>
        <w:tc>
          <w:tcPr>
            <w:tcW w:w="1029" w:type="dxa"/>
          </w:tcPr>
          <w:p w:rsidR="00E92941" w:rsidRPr="00CD0262" w:rsidRDefault="00E92941" w:rsidP="00E92941">
            <w:pPr>
              <w:spacing w:line="276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4641" w:type="dxa"/>
          </w:tcPr>
          <w:p w:rsidR="00E92941" w:rsidRPr="00CD0262" w:rsidRDefault="00E92941" w:rsidP="00E92941">
            <w:pPr>
              <w:spacing w:line="276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Учебники</w:t>
            </w:r>
          </w:p>
          <w:p w:rsidR="00E92941" w:rsidRPr="00CD0262" w:rsidRDefault="00E92941" w:rsidP="00E92941">
            <w:pPr>
              <w:spacing w:line="276" w:lineRule="auto"/>
              <w:jc w:val="center"/>
              <w:rPr>
                <w:rFonts w:eastAsiaTheme="minorHAnsi"/>
                <w:sz w:val="24"/>
                <w:szCs w:val="22"/>
                <w:lang w:val="en-US"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Пособия</w:t>
            </w:r>
          </w:p>
        </w:tc>
        <w:tc>
          <w:tcPr>
            <w:tcW w:w="1777" w:type="dxa"/>
          </w:tcPr>
          <w:p w:rsidR="00E92941" w:rsidRPr="00CD0262" w:rsidRDefault="00E92941" w:rsidP="00E92941">
            <w:pPr>
              <w:spacing w:after="200" w:line="276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Класс</w:t>
            </w:r>
          </w:p>
        </w:tc>
        <w:tc>
          <w:tcPr>
            <w:tcW w:w="3916" w:type="dxa"/>
          </w:tcPr>
          <w:p w:rsidR="00E92941" w:rsidRPr="00CD0262" w:rsidRDefault="00E92941" w:rsidP="00E92941">
            <w:pPr>
              <w:spacing w:after="200" w:line="276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Издательство</w:t>
            </w:r>
          </w:p>
        </w:tc>
      </w:tr>
      <w:tr w:rsidR="00E92941" w:rsidRPr="00CD0262" w:rsidTr="00E92941">
        <w:trPr>
          <w:trHeight w:val="1679"/>
        </w:trPr>
        <w:tc>
          <w:tcPr>
            <w:tcW w:w="1029" w:type="dxa"/>
          </w:tcPr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1.</w:t>
            </w: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4641" w:type="dxa"/>
          </w:tcPr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В.А. Зырянова, И.А. </w:t>
            </w:r>
            <w:proofErr w:type="spellStart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>Хаминова</w:t>
            </w:r>
            <w:proofErr w:type="spellEnd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Подготовка младшего обслуживающего персонала для специальных (коррекционных) образовательных учреждений 8 вида</w:t>
            </w:r>
          </w:p>
          <w:p w:rsidR="00E92941" w:rsidRPr="00CD0262" w:rsidRDefault="00E92941" w:rsidP="00E92941">
            <w:pPr>
              <w:spacing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2D7EF9" w:rsidRPr="00CD0262" w:rsidRDefault="002D7EF9" w:rsidP="00E92941">
            <w:pPr>
              <w:spacing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2D7EF9" w:rsidRPr="00CD0262" w:rsidRDefault="002D7EF9" w:rsidP="00E92941">
            <w:pPr>
              <w:spacing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А.Г.Галле</w:t>
            </w:r>
            <w:proofErr w:type="spellEnd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, Л.Л. </w:t>
            </w:r>
            <w:proofErr w:type="spellStart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Кочетова</w:t>
            </w:r>
            <w:proofErr w:type="spellEnd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, </w:t>
            </w:r>
          </w:p>
          <w:p w:rsidR="00E92941" w:rsidRPr="00CD0262" w:rsidRDefault="00E92941" w:rsidP="00E92941">
            <w:pPr>
              <w:spacing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Г.Н. Рубцова </w:t>
            </w:r>
          </w:p>
          <w:p w:rsidR="00E92941" w:rsidRPr="00CD0262" w:rsidRDefault="00E92941" w:rsidP="00E92941">
            <w:pPr>
              <w:spacing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Тетрадь по обслуживающему труду для учащихся коррекционных школ 8 вида </w:t>
            </w: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9 класс</w:t>
            </w: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9 класс</w:t>
            </w:r>
          </w:p>
        </w:tc>
        <w:tc>
          <w:tcPr>
            <w:tcW w:w="3916" w:type="dxa"/>
          </w:tcPr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Самара: </w:t>
            </w:r>
            <w:proofErr w:type="spellStart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>Современые</w:t>
            </w:r>
            <w:proofErr w:type="spellEnd"/>
            <w:r w:rsidRPr="00CD0262">
              <w:rPr>
                <w:rFonts w:eastAsiaTheme="minorHAnsi"/>
                <w:sz w:val="24"/>
                <w:szCs w:val="22"/>
                <w:lang w:eastAsia="en-US"/>
              </w:rPr>
              <w:t xml:space="preserve"> образовательные технологии 2012г</w:t>
            </w: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E92941" w:rsidRPr="00CD0262" w:rsidRDefault="00E92941" w:rsidP="00E92941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CD0262">
              <w:rPr>
                <w:rFonts w:eastAsiaTheme="minorHAnsi"/>
                <w:sz w:val="24"/>
                <w:szCs w:val="22"/>
                <w:lang w:eastAsia="en-US"/>
              </w:rPr>
              <w:t>Москва: АРКТИ 2009г</w:t>
            </w:r>
          </w:p>
        </w:tc>
      </w:tr>
    </w:tbl>
    <w:p w:rsidR="00845282" w:rsidRDefault="00845282" w:rsidP="00845282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9E35F9" w:rsidRPr="009E35F9" w:rsidRDefault="009E35F9" w:rsidP="009E35F9">
      <w:pPr>
        <w:jc w:val="center"/>
        <w:rPr>
          <w:sz w:val="24"/>
          <w:szCs w:val="24"/>
        </w:rPr>
      </w:pPr>
    </w:p>
    <w:p w:rsidR="00414E68" w:rsidRDefault="00414E68">
      <w:pPr>
        <w:rPr>
          <w:sz w:val="24"/>
          <w:szCs w:val="24"/>
          <w:lang w:val="en-US"/>
        </w:rPr>
      </w:pPr>
    </w:p>
    <w:p w:rsidR="00CD0262" w:rsidRDefault="00CD0262">
      <w:pPr>
        <w:rPr>
          <w:sz w:val="24"/>
          <w:szCs w:val="24"/>
          <w:lang w:val="en-US"/>
        </w:rPr>
      </w:pPr>
    </w:p>
    <w:p w:rsidR="00CD0262" w:rsidRDefault="00CD0262">
      <w:pPr>
        <w:rPr>
          <w:sz w:val="24"/>
          <w:szCs w:val="24"/>
          <w:lang w:val="en-US"/>
        </w:rPr>
        <w:sectPr w:rsidR="00CD0262" w:rsidSect="005137D6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CD0262" w:rsidRDefault="00CD0262" w:rsidP="00CD0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CD0262" w:rsidRDefault="00CD0262" w:rsidP="00CD0262">
      <w:pPr>
        <w:jc w:val="center"/>
        <w:rPr>
          <w:b/>
          <w:sz w:val="24"/>
          <w:szCs w:val="24"/>
        </w:rPr>
      </w:pP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Работа по хозяйственно-бытовому труду как </w:t>
      </w:r>
      <w:proofErr w:type="gramStart"/>
      <w:r w:rsidRPr="00CD0262">
        <w:rPr>
          <w:sz w:val="24"/>
          <w:szCs w:val="24"/>
        </w:rPr>
        <w:t>простой</w:t>
      </w:r>
      <w:proofErr w:type="gramEnd"/>
      <w:r w:rsidRPr="00CD0262">
        <w:rPr>
          <w:sz w:val="24"/>
          <w:szCs w:val="24"/>
        </w:rPr>
        <w:t xml:space="preserve"> и доступный вид практической деятельности содействует</w:t>
      </w:r>
      <w:r>
        <w:rPr>
          <w:sz w:val="24"/>
          <w:szCs w:val="24"/>
        </w:rPr>
        <w:t xml:space="preserve"> общему развитию детей с ууо</w:t>
      </w:r>
      <w:r w:rsidRPr="00CD0262">
        <w:rPr>
          <w:sz w:val="24"/>
          <w:szCs w:val="24"/>
        </w:rPr>
        <w:t>. Готовит их к самостоятельности в быту.</w:t>
      </w: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На занятиях по бытовому обслуживанию учащиеся ставятся перед необходимостью планировать свою работу. Они начинают осознавать логическую последовательность определённых действий.</w:t>
      </w: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труду.</w:t>
      </w: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Учащиеся первых лет обучения приобретают первичные навыки </w:t>
      </w:r>
      <w:proofErr w:type="gramStart"/>
      <w:r w:rsidRPr="00CD0262">
        <w:rPr>
          <w:sz w:val="24"/>
          <w:szCs w:val="24"/>
        </w:rPr>
        <w:t>про</w:t>
      </w:r>
      <w:proofErr w:type="gramEnd"/>
      <w:r w:rsidRPr="00CD0262">
        <w:rPr>
          <w:sz w:val="24"/>
          <w:szCs w:val="24"/>
        </w:rPr>
        <w:t xml:space="preserve"> самообслуживанию, личной гигиене. В первые тр</w:t>
      </w:r>
      <w:r>
        <w:rPr>
          <w:sz w:val="24"/>
          <w:szCs w:val="24"/>
        </w:rPr>
        <w:t xml:space="preserve">и года обучения детей с ууо </w:t>
      </w:r>
      <w:bookmarkStart w:id="0" w:name="_GoBack"/>
      <w:bookmarkEnd w:id="0"/>
      <w:r w:rsidRPr="00CD0262">
        <w:rPr>
          <w:sz w:val="24"/>
          <w:szCs w:val="24"/>
        </w:rPr>
        <w:t>в учебном плане предусмотрены специальные уроки по привитию и закреплению санитарно-гигиенических навыков и навыков самообслуживания.</w:t>
      </w: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На уроках детально отрабатываются  все трудовые операции по санитарно-гигиеническим требованиям и самообслуживанию. </w:t>
      </w: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Основная воспитательная задача по данному разделу работы – прививать детям навыки самостоятельности, изживать тенденции к иждивенчеству в посильных для детей задачах по самообслуживанию. Большую работу учителю следует проводить с родителями учащихся. </w:t>
      </w:r>
    </w:p>
    <w:p w:rsidR="00CD0262" w:rsidRP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Следует учитывать индивидуальные возможности детей и указанные в программе элементарные навыки, воспитываемые в них. Особенно важно в условиях интерната организовать шефство старших учеников над младшими в целях воспитания у младших необходимых навыков опрятности и самообслуживания, а у старших учеников – умения ухаживать за малышами.</w:t>
      </w:r>
    </w:p>
    <w:p w:rsidR="00CD0262" w:rsidRDefault="00CD0262" w:rsidP="00CD0262">
      <w:pPr>
        <w:ind w:firstLine="709"/>
        <w:jc w:val="both"/>
        <w:rPr>
          <w:sz w:val="24"/>
          <w:szCs w:val="24"/>
        </w:rPr>
      </w:pPr>
      <w:r w:rsidRPr="00CD0262">
        <w:rPr>
          <w:sz w:val="24"/>
          <w:szCs w:val="24"/>
        </w:rPr>
        <w:t xml:space="preserve">  Программа по хозяйственно-бытовому труду </w:t>
      </w:r>
      <w:r>
        <w:rPr>
          <w:sz w:val="24"/>
          <w:szCs w:val="24"/>
        </w:rPr>
        <w:t xml:space="preserve">в 10 классе </w:t>
      </w:r>
      <w:r w:rsidRPr="00CD0262">
        <w:rPr>
          <w:sz w:val="24"/>
          <w:szCs w:val="24"/>
        </w:rPr>
        <w:t>строится по следующим основным разделам</w:t>
      </w:r>
      <w:r>
        <w:rPr>
          <w:sz w:val="24"/>
          <w:szCs w:val="24"/>
        </w:rPr>
        <w:t>:</w:t>
      </w:r>
    </w:p>
    <w:p w:rsidR="00CD0262" w:rsidRDefault="00CD0262" w:rsidP="00CD0262">
      <w:pPr>
        <w:ind w:firstLine="709"/>
        <w:jc w:val="both"/>
        <w:rPr>
          <w:sz w:val="24"/>
          <w:szCs w:val="24"/>
        </w:rPr>
      </w:pPr>
    </w:p>
    <w:p w:rsidR="00CD0262" w:rsidRDefault="00CD0262" w:rsidP="00CD0262">
      <w:pPr>
        <w:ind w:firstLine="709"/>
        <w:jc w:val="center"/>
        <w:rPr>
          <w:sz w:val="24"/>
          <w:szCs w:val="24"/>
        </w:rPr>
      </w:pPr>
    </w:p>
    <w:p w:rsidR="00CD0262" w:rsidRDefault="00CD0262" w:rsidP="00CD0262">
      <w:pPr>
        <w:ind w:firstLine="709"/>
        <w:jc w:val="center"/>
        <w:rPr>
          <w:sz w:val="24"/>
          <w:szCs w:val="24"/>
        </w:rPr>
      </w:pPr>
    </w:p>
    <w:p w:rsidR="00CD0262" w:rsidRDefault="00CD0262" w:rsidP="00CD026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тематическое планирование</w:t>
      </w:r>
    </w:p>
    <w:p w:rsidR="00CD0262" w:rsidRDefault="00CD0262" w:rsidP="00CD0262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23"/>
        <w:gridCol w:w="5714"/>
        <w:gridCol w:w="2619"/>
      </w:tblGrid>
      <w:tr w:rsidR="00CD0262" w:rsidTr="00CD0262">
        <w:trPr>
          <w:trHeight w:val="430"/>
        </w:trPr>
        <w:tc>
          <w:tcPr>
            <w:tcW w:w="523" w:type="dxa"/>
          </w:tcPr>
          <w:p w:rsidR="00CD0262" w:rsidRDefault="00CD0262" w:rsidP="00CD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14" w:type="dxa"/>
          </w:tcPr>
          <w:p w:rsidR="00CD0262" w:rsidRDefault="00CD0262" w:rsidP="00CD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619" w:type="dxa"/>
          </w:tcPr>
          <w:p w:rsidR="00CD0262" w:rsidRDefault="00CD0262" w:rsidP="00CD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CD0262" w:rsidTr="00CD0262">
        <w:trPr>
          <w:trHeight w:val="430"/>
        </w:trPr>
        <w:tc>
          <w:tcPr>
            <w:tcW w:w="523" w:type="dxa"/>
          </w:tcPr>
          <w:p w:rsidR="00CD0262" w:rsidRDefault="00CD0262" w:rsidP="00CD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</w:tcPr>
          <w:p w:rsidR="00CD0262" w:rsidRDefault="00CD0262" w:rsidP="00CD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ближайшего окружения</w:t>
            </w:r>
          </w:p>
        </w:tc>
        <w:tc>
          <w:tcPr>
            <w:tcW w:w="2619" w:type="dxa"/>
          </w:tcPr>
          <w:p w:rsidR="00CD0262" w:rsidRDefault="00CD0262" w:rsidP="00CD0262">
            <w:pPr>
              <w:rPr>
                <w:sz w:val="24"/>
                <w:szCs w:val="24"/>
              </w:rPr>
            </w:pPr>
          </w:p>
        </w:tc>
      </w:tr>
      <w:tr w:rsidR="00CD0262" w:rsidTr="00CD0262">
        <w:trPr>
          <w:trHeight w:val="430"/>
        </w:trPr>
        <w:tc>
          <w:tcPr>
            <w:tcW w:w="523" w:type="dxa"/>
          </w:tcPr>
          <w:p w:rsidR="00CD0262" w:rsidRDefault="00CD0262" w:rsidP="00CD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</w:tcPr>
          <w:p w:rsidR="00CD0262" w:rsidRDefault="00CD0262" w:rsidP="00CD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поддержка здоровья</w:t>
            </w:r>
          </w:p>
        </w:tc>
        <w:tc>
          <w:tcPr>
            <w:tcW w:w="2619" w:type="dxa"/>
          </w:tcPr>
          <w:p w:rsidR="00CD0262" w:rsidRDefault="00CD0262" w:rsidP="00CD0262">
            <w:pPr>
              <w:rPr>
                <w:sz w:val="24"/>
                <w:szCs w:val="24"/>
              </w:rPr>
            </w:pPr>
          </w:p>
        </w:tc>
      </w:tr>
      <w:tr w:rsidR="00CD0262" w:rsidTr="00CD0262">
        <w:trPr>
          <w:trHeight w:val="454"/>
        </w:trPr>
        <w:tc>
          <w:tcPr>
            <w:tcW w:w="523" w:type="dxa"/>
          </w:tcPr>
          <w:p w:rsidR="00CD0262" w:rsidRDefault="00CD0262" w:rsidP="00CD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</w:tcPr>
          <w:p w:rsidR="00CD0262" w:rsidRDefault="00CD0262" w:rsidP="00CD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помещений</w:t>
            </w:r>
          </w:p>
        </w:tc>
        <w:tc>
          <w:tcPr>
            <w:tcW w:w="2619" w:type="dxa"/>
          </w:tcPr>
          <w:p w:rsidR="00CD0262" w:rsidRDefault="00CD0262" w:rsidP="00CD0262">
            <w:pPr>
              <w:rPr>
                <w:sz w:val="24"/>
                <w:szCs w:val="24"/>
              </w:rPr>
            </w:pPr>
          </w:p>
        </w:tc>
      </w:tr>
    </w:tbl>
    <w:p w:rsidR="00CD0262" w:rsidRPr="00CD0262" w:rsidRDefault="00CD0262" w:rsidP="00CD0262">
      <w:pPr>
        <w:ind w:firstLine="709"/>
        <w:jc w:val="center"/>
        <w:rPr>
          <w:sz w:val="24"/>
          <w:szCs w:val="24"/>
        </w:rPr>
      </w:pPr>
    </w:p>
    <w:p w:rsidR="00CD0262" w:rsidRPr="00CD0262" w:rsidRDefault="00CD0262" w:rsidP="00CD0262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  <w:sectPr w:rsidR="00CD0262" w:rsidRPr="00CD0262" w:rsidSect="0058657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CD0262">
        <w:rPr>
          <w:rFonts w:eastAsiaTheme="minorHAnsi"/>
          <w:sz w:val="24"/>
          <w:szCs w:val="24"/>
          <w:lang w:eastAsia="en-US"/>
        </w:rPr>
        <w:t xml:space="preserve">   </w:t>
      </w:r>
    </w:p>
    <w:p w:rsidR="00CD0262" w:rsidRPr="00CD0262" w:rsidRDefault="00CD0262" w:rsidP="00CD0262">
      <w:pPr>
        <w:spacing w:line="276" w:lineRule="auto"/>
        <w:ind w:firstLine="709"/>
        <w:rPr>
          <w:rFonts w:eastAsiaTheme="minorHAnsi"/>
          <w:sz w:val="24"/>
          <w:szCs w:val="24"/>
          <w:lang w:eastAsia="en-US"/>
        </w:rPr>
        <w:sectPr w:rsidR="00CD0262" w:rsidRPr="00CD0262" w:rsidSect="0012510A">
          <w:type w:val="continuous"/>
          <w:pgSz w:w="11906" w:h="16838"/>
          <w:pgMar w:top="1134" w:right="707" w:bottom="1134" w:left="1701" w:header="709" w:footer="709" w:gutter="0"/>
          <w:cols w:num="2" w:space="708"/>
          <w:docGrid w:linePitch="360"/>
        </w:sectPr>
      </w:pPr>
    </w:p>
    <w:p w:rsidR="00CD0262" w:rsidRPr="00CD0262" w:rsidRDefault="00CD0262" w:rsidP="00CD026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CD0262" w:rsidRPr="00CD0262" w:rsidRDefault="00CD0262">
      <w:pPr>
        <w:rPr>
          <w:sz w:val="24"/>
          <w:szCs w:val="24"/>
        </w:rPr>
      </w:pPr>
    </w:p>
    <w:sectPr w:rsidR="00CD0262" w:rsidRPr="00CD0262" w:rsidSect="00CD0262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29F7"/>
    <w:multiLevelType w:val="hybridMultilevel"/>
    <w:tmpl w:val="4A6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DE"/>
    <w:rsid w:val="00080DEF"/>
    <w:rsid w:val="00090C01"/>
    <w:rsid w:val="000A5320"/>
    <w:rsid w:val="002A0BB3"/>
    <w:rsid w:val="002C0EB1"/>
    <w:rsid w:val="002D063E"/>
    <w:rsid w:val="002D7EF9"/>
    <w:rsid w:val="00341C6F"/>
    <w:rsid w:val="003B5431"/>
    <w:rsid w:val="00414E68"/>
    <w:rsid w:val="00423F09"/>
    <w:rsid w:val="004C08C2"/>
    <w:rsid w:val="00511943"/>
    <w:rsid w:val="005137D6"/>
    <w:rsid w:val="006C68E1"/>
    <w:rsid w:val="00845282"/>
    <w:rsid w:val="00861646"/>
    <w:rsid w:val="009705F9"/>
    <w:rsid w:val="009E35F9"/>
    <w:rsid w:val="00A731C9"/>
    <w:rsid w:val="00A95572"/>
    <w:rsid w:val="00B3463B"/>
    <w:rsid w:val="00CD0262"/>
    <w:rsid w:val="00E92941"/>
    <w:rsid w:val="00EF5BCB"/>
    <w:rsid w:val="00F27BFF"/>
    <w:rsid w:val="00F449DE"/>
    <w:rsid w:val="00F6076E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dcterms:created xsi:type="dcterms:W3CDTF">2014-06-16T10:47:00Z</dcterms:created>
  <dcterms:modified xsi:type="dcterms:W3CDTF">2014-06-25T08:30:00Z</dcterms:modified>
</cp:coreProperties>
</file>