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34290</wp:posOffset>
            </wp:positionV>
            <wp:extent cx="3145155" cy="3724275"/>
            <wp:effectExtent l="190500" t="133350" r="150495" b="104775"/>
            <wp:wrapThrough wrapText="bothSides">
              <wp:wrapPolygon edited="0">
                <wp:start x="-1177" y="-773"/>
                <wp:lineTo x="-1308" y="22208"/>
                <wp:lineTo x="22634" y="22208"/>
                <wp:lineTo x="22634" y="994"/>
                <wp:lineTo x="22503" y="-663"/>
                <wp:lineTo x="22503" y="-773"/>
                <wp:lineTo x="-1177" y="-773"/>
              </wp:wrapPolygon>
            </wp:wrapThrough>
            <wp:docPr id="9" name="Рисунок 7" descr="F:\sc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c0000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3724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.75pt;height:94.5pt" adj=",10800" fillcolor="#369" stroked="f">
            <v:shadow on="t" color="#b2b2b2" opacity="52429f" offset="3pt"/>
            <v:textpath style="font-family:&quot;Times New Roman&quot;;v-text-kern:t" trim="t" fitpath="t" string="Татар Суыксуы урта мәктәбенең татар теле һәм &#10;әдәбияты укытучысы Гарипова Ә.К. "/>
          </v:shape>
        </w:pict>
      </w: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Pr="0017760C" w:rsidRDefault="0017760C" w:rsidP="0017760C">
      <w:pPr>
        <w:tabs>
          <w:tab w:val="left" w:pos="3510"/>
        </w:tabs>
        <w:spacing w:after="0"/>
        <w:rPr>
          <w:rFonts w:ascii="Arial" w:hAnsi="Arial" w:cs="Arial"/>
          <w:b/>
          <w:sz w:val="36"/>
          <w:szCs w:val="36"/>
          <w:lang w:val="tt-RU"/>
        </w:rPr>
      </w:pPr>
      <w:r w:rsidRPr="0017760C">
        <w:rPr>
          <w:b/>
          <w:sz w:val="36"/>
          <w:szCs w:val="36"/>
          <w:lang w:val="tt-RU"/>
        </w:rPr>
        <w:t xml:space="preserve">             </w:t>
      </w:r>
      <w:r>
        <w:rPr>
          <w:b/>
          <w:sz w:val="36"/>
          <w:szCs w:val="36"/>
          <w:lang w:val="tt-RU"/>
        </w:rPr>
        <w:t xml:space="preserve">      </w:t>
      </w:r>
      <w:r w:rsidRPr="0017760C">
        <w:rPr>
          <w:b/>
          <w:sz w:val="36"/>
          <w:szCs w:val="36"/>
          <w:lang w:val="tt-RU"/>
        </w:rPr>
        <w:t xml:space="preserve"> (5 нче сыйныфта </w:t>
      </w:r>
      <w:r w:rsidRPr="0017760C">
        <w:rPr>
          <w:rFonts w:ascii="Arial" w:hAnsi="Arial" w:cs="Arial"/>
          <w:b/>
          <w:sz w:val="36"/>
          <w:szCs w:val="36"/>
          <w:lang w:val="tt-RU"/>
        </w:rPr>
        <w:t>әдәбият дәресе)</w:t>
      </w: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7343F">
      <w:pPr>
        <w:spacing w:after="0"/>
        <w:rPr>
          <w:b/>
          <w:sz w:val="24"/>
          <w:szCs w:val="24"/>
          <w:lang w:val="en-US"/>
        </w:rPr>
      </w:pPr>
    </w:p>
    <w:p w:rsidR="00594E87" w:rsidRDefault="00594E87" w:rsidP="00594E87">
      <w:pPr>
        <w:tabs>
          <w:tab w:val="left" w:pos="3795"/>
        </w:tabs>
        <w:spacing w:after="0"/>
        <w:rPr>
          <w:b/>
          <w:sz w:val="24"/>
          <w:szCs w:val="24"/>
          <w:lang w:val="tt-RU"/>
        </w:rPr>
      </w:pPr>
    </w:p>
    <w:p w:rsidR="00622C20" w:rsidRPr="00594E87" w:rsidRDefault="00D23DE0" w:rsidP="00594E87">
      <w:pPr>
        <w:tabs>
          <w:tab w:val="left" w:pos="3795"/>
        </w:tabs>
        <w:spacing w:after="0"/>
        <w:rPr>
          <w:b/>
          <w:sz w:val="24"/>
          <w:szCs w:val="24"/>
        </w:rPr>
      </w:pPr>
      <w:r w:rsidRPr="00FD741A">
        <w:rPr>
          <w:b/>
          <w:sz w:val="24"/>
          <w:szCs w:val="24"/>
        </w:rPr>
        <w:t>Тема.</w:t>
      </w:r>
      <w:r w:rsidRPr="00FD741A">
        <w:rPr>
          <w:sz w:val="24"/>
          <w:szCs w:val="24"/>
        </w:rPr>
        <w:t xml:space="preserve"> Г.Тукай. «Ш</w:t>
      </w:r>
      <w:r w:rsidRPr="00FD741A">
        <w:rPr>
          <w:rFonts w:ascii="Arial" w:hAnsi="Arial" w:cs="Arial"/>
          <w:sz w:val="24"/>
          <w:szCs w:val="24"/>
          <w:lang w:val="tt-RU"/>
        </w:rPr>
        <w:t>үрәле” поэмасы.</w:t>
      </w:r>
    </w:p>
    <w:p w:rsidR="00D23DE0" w:rsidRPr="00FD741A" w:rsidRDefault="00D23DE0" w:rsidP="0057343F">
      <w:pPr>
        <w:spacing w:after="0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b/>
          <w:sz w:val="24"/>
          <w:szCs w:val="24"/>
          <w:lang w:val="tt-RU"/>
        </w:rPr>
        <w:t>Максат.</w:t>
      </w:r>
      <w:r w:rsidR="0017760C">
        <w:rPr>
          <w:rFonts w:ascii="Arial" w:hAnsi="Arial" w:cs="Arial"/>
          <w:sz w:val="24"/>
          <w:szCs w:val="24"/>
          <w:lang w:val="tt-RU"/>
        </w:rPr>
        <w:t xml:space="preserve"> Туган илгә, т</w:t>
      </w:r>
      <w:r w:rsidRPr="00FD741A">
        <w:rPr>
          <w:rFonts w:ascii="Arial" w:hAnsi="Arial" w:cs="Arial"/>
          <w:sz w:val="24"/>
          <w:szCs w:val="24"/>
          <w:lang w:val="tt-RU"/>
        </w:rPr>
        <w:t>уган якка мәхәббәт хисе тәрбияләү. Туган ил, туган як т</w:t>
      </w:r>
      <w:r w:rsidR="0017760C">
        <w:rPr>
          <w:rFonts w:ascii="Arial" w:hAnsi="Arial" w:cs="Arial"/>
          <w:sz w:val="24"/>
          <w:szCs w:val="24"/>
          <w:lang w:val="tt-RU"/>
        </w:rPr>
        <w:t>абигатенең гүзәллеген күрергә,а</w:t>
      </w:r>
      <w:r w:rsidRPr="00FD741A">
        <w:rPr>
          <w:rFonts w:ascii="Arial" w:hAnsi="Arial" w:cs="Arial"/>
          <w:sz w:val="24"/>
          <w:szCs w:val="24"/>
          <w:lang w:val="tt-RU"/>
        </w:rPr>
        <w:t>ны бәяләргә өйрәтү һәм аның белән горурлану тойгысы тәрбияләү. Сәнгатьле йөгерек укырга өйрәтү.Сузлек өстендә эш оештыру.</w:t>
      </w:r>
    </w:p>
    <w:p w:rsidR="00D23DE0" w:rsidRPr="00FD741A" w:rsidRDefault="0017760C" w:rsidP="0057343F">
      <w:pPr>
        <w:spacing w:after="0"/>
        <w:rPr>
          <w:rFonts w:ascii="Arial" w:hAnsi="Arial" w:cs="Arial"/>
          <w:sz w:val="24"/>
          <w:szCs w:val="24"/>
          <w:lang w:val="tt-RU"/>
        </w:rPr>
      </w:pPr>
      <w:r>
        <w:rPr>
          <w:rFonts w:ascii="Arial" w:hAnsi="Arial" w:cs="Arial"/>
          <w:b/>
          <w:sz w:val="24"/>
          <w:szCs w:val="24"/>
          <w:lang w:val="tt-RU"/>
        </w:rPr>
        <w:t>Җиһа</w:t>
      </w:r>
      <w:r w:rsidR="00D23DE0" w:rsidRPr="00FD741A">
        <w:rPr>
          <w:rFonts w:ascii="Arial" w:hAnsi="Arial" w:cs="Arial"/>
          <w:b/>
          <w:sz w:val="24"/>
          <w:szCs w:val="24"/>
          <w:lang w:val="tt-RU"/>
        </w:rPr>
        <w:t>злау.1)</w:t>
      </w:r>
      <w:r w:rsidR="00D23DE0" w:rsidRPr="00FD741A">
        <w:rPr>
          <w:rFonts w:ascii="Arial" w:hAnsi="Arial" w:cs="Arial"/>
          <w:sz w:val="24"/>
          <w:szCs w:val="24"/>
          <w:lang w:val="tt-RU"/>
        </w:rPr>
        <w:t>Магнитофон.</w:t>
      </w:r>
      <w:r w:rsidR="00D23DE0" w:rsidRPr="00FD741A">
        <w:rPr>
          <w:rFonts w:ascii="Arial" w:hAnsi="Arial" w:cs="Arial"/>
          <w:b/>
          <w:sz w:val="24"/>
          <w:szCs w:val="24"/>
          <w:lang w:val="tt-RU"/>
        </w:rPr>
        <w:t>2)</w:t>
      </w:r>
      <w:r w:rsidR="00D23DE0" w:rsidRPr="00FD741A">
        <w:rPr>
          <w:rFonts w:ascii="Arial" w:hAnsi="Arial" w:cs="Arial"/>
          <w:sz w:val="24"/>
          <w:szCs w:val="24"/>
          <w:lang w:val="tt-RU"/>
        </w:rPr>
        <w:t xml:space="preserve"> Кроссворд.</w:t>
      </w:r>
      <w:r w:rsidR="00D23DE0" w:rsidRPr="00FD741A">
        <w:rPr>
          <w:rFonts w:ascii="Arial" w:hAnsi="Arial" w:cs="Arial"/>
          <w:b/>
          <w:sz w:val="24"/>
          <w:szCs w:val="24"/>
          <w:lang w:val="tt-RU"/>
        </w:rPr>
        <w:t>3)</w:t>
      </w:r>
      <w:r w:rsidR="00D23DE0" w:rsidRPr="00FD741A">
        <w:rPr>
          <w:rFonts w:ascii="Arial" w:hAnsi="Arial" w:cs="Arial"/>
          <w:sz w:val="24"/>
          <w:szCs w:val="24"/>
          <w:lang w:val="tt-RU"/>
        </w:rPr>
        <w:t>”Шүрәле” поэмасына карата эшләнгән иллюстрацияләр.</w:t>
      </w:r>
      <w:r w:rsidR="00D23DE0" w:rsidRPr="00FD741A">
        <w:rPr>
          <w:rFonts w:ascii="Arial" w:hAnsi="Arial" w:cs="Arial"/>
          <w:b/>
          <w:sz w:val="24"/>
          <w:szCs w:val="24"/>
          <w:lang w:val="tt-RU"/>
        </w:rPr>
        <w:t>4)</w:t>
      </w:r>
      <w:r w:rsidR="00D23DE0" w:rsidRPr="00FD741A">
        <w:rPr>
          <w:rFonts w:ascii="Arial" w:hAnsi="Arial" w:cs="Arial"/>
          <w:sz w:val="24"/>
          <w:szCs w:val="24"/>
          <w:lang w:val="tt-RU"/>
        </w:rPr>
        <w:t xml:space="preserve"> Шагыйрьнең портреты.</w:t>
      </w:r>
      <w:r w:rsidR="00D23DE0" w:rsidRPr="00FD741A">
        <w:rPr>
          <w:rFonts w:ascii="Arial" w:hAnsi="Arial" w:cs="Arial"/>
          <w:b/>
          <w:sz w:val="24"/>
          <w:szCs w:val="24"/>
          <w:lang w:val="tt-RU"/>
        </w:rPr>
        <w:t>5)</w:t>
      </w:r>
      <w:r w:rsidR="00D23DE0" w:rsidRPr="00FD741A">
        <w:rPr>
          <w:rFonts w:ascii="Arial" w:hAnsi="Arial" w:cs="Arial"/>
          <w:sz w:val="24"/>
          <w:szCs w:val="24"/>
          <w:lang w:val="tt-RU"/>
        </w:rPr>
        <w:t>Дәреслек.</w:t>
      </w:r>
    </w:p>
    <w:p w:rsidR="00D23DE0" w:rsidRPr="00FD741A" w:rsidRDefault="00D23DE0" w:rsidP="0057343F">
      <w:pPr>
        <w:spacing w:after="0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b/>
          <w:sz w:val="24"/>
          <w:szCs w:val="24"/>
          <w:lang w:val="tt-RU"/>
        </w:rPr>
        <w:t>Технология.</w:t>
      </w:r>
      <w:r w:rsidRPr="00FD741A">
        <w:rPr>
          <w:rFonts w:ascii="Arial" w:hAnsi="Arial" w:cs="Arial"/>
          <w:sz w:val="24"/>
          <w:szCs w:val="24"/>
          <w:lang w:val="tt-RU"/>
        </w:rPr>
        <w:t>Коммуникатив һәм проблемалы укыту.</w:t>
      </w:r>
    </w:p>
    <w:p w:rsidR="00D23DE0" w:rsidRPr="00FD741A" w:rsidRDefault="00D23DE0" w:rsidP="00D23DE0">
      <w:pPr>
        <w:tabs>
          <w:tab w:val="left" w:pos="3300"/>
        </w:tabs>
        <w:rPr>
          <w:rFonts w:ascii="Arial" w:hAnsi="Arial" w:cs="Arial"/>
          <w:b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ab/>
      </w:r>
      <w:r w:rsidRPr="00FD741A">
        <w:rPr>
          <w:rFonts w:ascii="Arial" w:hAnsi="Arial" w:cs="Arial"/>
          <w:b/>
          <w:sz w:val="24"/>
          <w:szCs w:val="24"/>
          <w:lang w:val="tt-RU"/>
        </w:rPr>
        <w:t>Дәрес барышы.</w:t>
      </w:r>
    </w:p>
    <w:p w:rsidR="00D23DE0" w:rsidRPr="00FD741A" w:rsidRDefault="00C77F81" w:rsidP="0057343F">
      <w:pPr>
        <w:tabs>
          <w:tab w:val="left" w:pos="3300"/>
        </w:tabs>
        <w:spacing w:after="0"/>
        <w:rPr>
          <w:rFonts w:ascii="Arial" w:hAnsi="Arial" w:cs="Arial"/>
          <w:b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>I</w:t>
      </w:r>
      <w:r w:rsidR="00D23DE0" w:rsidRPr="00FD741A">
        <w:rPr>
          <w:rFonts w:ascii="Arial" w:hAnsi="Arial" w:cs="Arial"/>
          <w:sz w:val="24"/>
          <w:szCs w:val="24"/>
          <w:lang w:val="tt-RU"/>
        </w:rPr>
        <w:t>.</w:t>
      </w:r>
      <w:r w:rsidR="00D23DE0" w:rsidRPr="00FD741A">
        <w:rPr>
          <w:rFonts w:ascii="Arial" w:hAnsi="Arial" w:cs="Arial"/>
          <w:b/>
          <w:sz w:val="24"/>
          <w:szCs w:val="24"/>
          <w:lang w:val="tt-RU"/>
        </w:rPr>
        <w:t>Дәрескә оештыру.</w:t>
      </w:r>
    </w:p>
    <w:p w:rsidR="00D23DE0" w:rsidRPr="00FD741A" w:rsidRDefault="00C77F81" w:rsidP="0057343F">
      <w:pPr>
        <w:tabs>
          <w:tab w:val="left" w:pos="3300"/>
        </w:tabs>
        <w:spacing w:after="0"/>
        <w:rPr>
          <w:rFonts w:ascii="Arial" w:hAnsi="Arial" w:cs="Arial"/>
          <w:b/>
          <w:sz w:val="24"/>
          <w:szCs w:val="24"/>
          <w:lang w:val="tt-RU"/>
        </w:rPr>
      </w:pPr>
      <w:r w:rsidRPr="00FD741A">
        <w:rPr>
          <w:rFonts w:ascii="Arial" w:hAnsi="Arial" w:cs="Arial"/>
          <w:b/>
          <w:sz w:val="24"/>
          <w:szCs w:val="24"/>
          <w:lang w:val="tt-RU"/>
        </w:rPr>
        <w:t>II</w:t>
      </w:r>
      <w:r w:rsidR="00D23DE0" w:rsidRPr="00FD741A">
        <w:rPr>
          <w:rFonts w:ascii="Arial" w:hAnsi="Arial" w:cs="Arial"/>
          <w:b/>
          <w:sz w:val="24"/>
          <w:szCs w:val="24"/>
          <w:lang w:val="tt-RU"/>
        </w:rPr>
        <w:t>.Актуальләштерү.</w:t>
      </w:r>
    </w:p>
    <w:p w:rsidR="00C77F81" w:rsidRPr="00FD741A" w:rsidRDefault="00D23DE0" w:rsidP="0057343F">
      <w:pPr>
        <w:tabs>
          <w:tab w:val="left" w:pos="3300"/>
        </w:tabs>
        <w:spacing w:after="0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>1.Укучылар,әйдәгез,</w:t>
      </w:r>
      <w:r w:rsidR="00C77F81" w:rsidRPr="00FD741A">
        <w:rPr>
          <w:rFonts w:ascii="Arial" w:hAnsi="Arial" w:cs="Arial"/>
          <w:sz w:val="24"/>
          <w:szCs w:val="24"/>
          <w:lang w:val="tt-RU"/>
        </w:rPr>
        <w:t>узган дәресне искә төшерик.Без узган дәрестә нинди әсәр укыдык? (Г. Тук</w:t>
      </w:r>
      <w:r w:rsidR="0017760C">
        <w:rPr>
          <w:rFonts w:ascii="Arial" w:hAnsi="Arial" w:cs="Arial"/>
          <w:sz w:val="24"/>
          <w:szCs w:val="24"/>
          <w:lang w:val="tt-RU"/>
        </w:rPr>
        <w:t>айның “ Исемдә калганнар” әсәре</w:t>
      </w:r>
      <w:r w:rsidR="00C77F81" w:rsidRPr="00FD741A">
        <w:rPr>
          <w:rFonts w:ascii="Arial" w:hAnsi="Arial" w:cs="Arial"/>
          <w:sz w:val="24"/>
          <w:szCs w:val="24"/>
          <w:lang w:val="tt-RU"/>
        </w:rPr>
        <w:t>н.)Ул без моңа кадәр укыган әсәрләрдән к</w:t>
      </w:r>
      <w:r w:rsidR="0017760C">
        <w:rPr>
          <w:rFonts w:ascii="Arial" w:hAnsi="Arial" w:cs="Arial"/>
          <w:sz w:val="24"/>
          <w:szCs w:val="24"/>
          <w:lang w:val="tt-RU"/>
        </w:rPr>
        <w:t>айсы ягы белән аерылып тора? ( У</w:t>
      </w:r>
      <w:r w:rsidR="00C77F81" w:rsidRPr="00FD741A">
        <w:rPr>
          <w:rFonts w:ascii="Arial" w:hAnsi="Arial" w:cs="Arial"/>
          <w:sz w:val="24"/>
          <w:szCs w:val="24"/>
          <w:lang w:val="tt-RU"/>
        </w:rPr>
        <w:t>л анда үз башынннан кичергән хисләрне исендә калганча язган һәм шулар белән безне дә таныштырды.)</w:t>
      </w:r>
    </w:p>
    <w:p w:rsidR="00C77F81" w:rsidRPr="00FD741A" w:rsidRDefault="00C77F81" w:rsidP="00D23DE0">
      <w:pPr>
        <w:tabs>
          <w:tab w:val="left" w:pos="3300"/>
        </w:tabs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en-US"/>
        </w:rPr>
        <w:t>III.</w:t>
      </w:r>
      <w:r w:rsidRPr="00FD741A">
        <w:rPr>
          <w:rFonts w:ascii="Arial" w:hAnsi="Arial" w:cs="Arial"/>
          <w:sz w:val="24"/>
          <w:szCs w:val="24"/>
        </w:rPr>
        <w:t>Я</w:t>
      </w:r>
      <w:r w:rsidRPr="00FD741A">
        <w:rPr>
          <w:rFonts w:ascii="Arial" w:hAnsi="Arial" w:cs="Arial"/>
          <w:sz w:val="24"/>
          <w:szCs w:val="24"/>
          <w:lang w:val="tt-RU"/>
        </w:rPr>
        <w:t>ңа тема.</w:t>
      </w:r>
    </w:p>
    <w:p w:rsidR="00C77F81" w:rsidRPr="00FD741A" w:rsidRDefault="00C77F81" w:rsidP="00C77F81">
      <w:pPr>
        <w:pStyle w:val="a3"/>
        <w:numPr>
          <w:ilvl w:val="0"/>
          <w:numId w:val="1"/>
        </w:numPr>
        <w:tabs>
          <w:tab w:val="left" w:pos="3300"/>
        </w:tabs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>Ә хәзер “Исемдә</w:t>
      </w:r>
      <w:r w:rsidR="0017760C">
        <w:rPr>
          <w:rFonts w:ascii="Arial" w:hAnsi="Arial" w:cs="Arial"/>
          <w:sz w:val="24"/>
          <w:szCs w:val="24"/>
          <w:lang w:val="tt-RU"/>
        </w:rPr>
        <w:t xml:space="preserve"> калганнар”</w:t>
      </w:r>
      <w:r w:rsidRPr="00FD741A">
        <w:rPr>
          <w:rFonts w:ascii="Arial" w:hAnsi="Arial" w:cs="Arial"/>
          <w:sz w:val="24"/>
          <w:szCs w:val="24"/>
          <w:lang w:val="tt-RU"/>
        </w:rPr>
        <w:t xml:space="preserve"> әсәренең эчтәлеге һәм образлары сезнең исегездә ничек калганын кроссворд чишү юлы белән белербез.</w:t>
      </w:r>
    </w:p>
    <w:p w:rsidR="00C77F81" w:rsidRPr="00FD741A" w:rsidRDefault="00C77F81" w:rsidP="00C77F81">
      <w:pPr>
        <w:pStyle w:val="a3"/>
        <w:tabs>
          <w:tab w:val="left" w:pos="3300"/>
        </w:tabs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>Кроссворд чишү.</w:t>
      </w:r>
    </w:p>
    <w:p w:rsidR="00C77F81" w:rsidRPr="00FD741A" w:rsidRDefault="00C77F81" w:rsidP="00C77F81">
      <w:pPr>
        <w:pStyle w:val="a3"/>
        <w:tabs>
          <w:tab w:val="left" w:pos="3300"/>
        </w:tabs>
        <w:rPr>
          <w:rFonts w:ascii="Arial" w:hAnsi="Arial" w:cs="Arial"/>
          <w:sz w:val="24"/>
          <w:szCs w:val="24"/>
          <w:lang w:val="tt-RU"/>
        </w:rPr>
      </w:pPr>
    </w:p>
    <w:tbl>
      <w:tblPr>
        <w:tblpPr w:leftFromText="180" w:rightFromText="180" w:vertAnchor="text" w:horzAnchor="page" w:tblpX="3478" w:tblpY="-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9"/>
        <w:gridCol w:w="144"/>
        <w:gridCol w:w="523"/>
        <w:gridCol w:w="436"/>
        <w:gridCol w:w="600"/>
        <w:gridCol w:w="675"/>
        <w:gridCol w:w="525"/>
        <w:gridCol w:w="285"/>
        <w:gridCol w:w="420"/>
        <w:gridCol w:w="500"/>
        <w:gridCol w:w="551"/>
        <w:gridCol w:w="453"/>
        <w:gridCol w:w="27"/>
        <w:gridCol w:w="705"/>
      </w:tblGrid>
      <w:tr w:rsidR="0057343F" w:rsidRPr="00FD741A" w:rsidTr="0057343F">
        <w:trPr>
          <w:gridBefore w:val="3"/>
          <w:gridAfter w:val="2"/>
          <w:wBefore w:w="1057" w:type="dxa"/>
          <w:wAfter w:w="732" w:type="dxa"/>
          <w:trHeight w:val="375"/>
        </w:trPr>
        <w:tc>
          <w:tcPr>
            <w:tcW w:w="418" w:type="dxa"/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К</w:t>
            </w:r>
          </w:p>
        </w:tc>
        <w:tc>
          <w:tcPr>
            <w:tcW w:w="600" w:type="dxa"/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у</w:t>
            </w:r>
          </w:p>
        </w:tc>
        <w:tc>
          <w:tcPr>
            <w:tcW w:w="675" w:type="dxa"/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b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b/>
                <w:sz w:val="24"/>
                <w:szCs w:val="24"/>
                <w:lang w:val="tt-RU"/>
              </w:rPr>
              <w:t xml:space="preserve"> ш</w:t>
            </w:r>
          </w:p>
        </w:tc>
        <w:tc>
          <w:tcPr>
            <w:tcW w:w="525" w:type="dxa"/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л</w:t>
            </w:r>
          </w:p>
        </w:tc>
        <w:tc>
          <w:tcPr>
            <w:tcW w:w="705" w:type="dxa"/>
            <w:gridSpan w:val="2"/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а</w:t>
            </w:r>
          </w:p>
        </w:tc>
        <w:tc>
          <w:tcPr>
            <w:tcW w:w="500" w:type="dxa"/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в</w:t>
            </w:r>
          </w:p>
        </w:tc>
        <w:tc>
          <w:tcPr>
            <w:tcW w:w="551" w:type="dxa"/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ы</w:t>
            </w:r>
          </w:p>
        </w:tc>
        <w:tc>
          <w:tcPr>
            <w:tcW w:w="453" w:type="dxa"/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ч</w:t>
            </w:r>
          </w:p>
        </w:tc>
      </w:tr>
      <w:tr w:rsidR="0057343F" w:rsidRPr="00FD741A" w:rsidTr="0057343F">
        <w:trPr>
          <w:gridAfter w:val="4"/>
          <w:wAfter w:w="1736" w:type="dxa"/>
          <w:trHeight w:val="435"/>
        </w:trPr>
        <w:tc>
          <w:tcPr>
            <w:tcW w:w="534" w:type="dxa"/>
            <w:gridSpan w:val="2"/>
            <w:shd w:val="clear" w:color="auto" w:fill="auto"/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М</w:t>
            </w:r>
          </w:p>
        </w:tc>
        <w:tc>
          <w:tcPr>
            <w:tcW w:w="523" w:type="dxa"/>
            <w:shd w:val="clear" w:color="auto" w:fill="auto"/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ә</w:t>
            </w:r>
          </w:p>
        </w:tc>
        <w:tc>
          <w:tcPr>
            <w:tcW w:w="418" w:type="dxa"/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м</w:t>
            </w:r>
          </w:p>
        </w:tc>
        <w:tc>
          <w:tcPr>
            <w:tcW w:w="600" w:type="dxa"/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д</w:t>
            </w:r>
          </w:p>
        </w:tc>
        <w:tc>
          <w:tcPr>
            <w:tcW w:w="675" w:type="dxa"/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b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b/>
                <w:sz w:val="24"/>
                <w:szCs w:val="24"/>
                <w:lang w:val="tt-RU"/>
              </w:rPr>
              <w:t xml:space="preserve">  ү</w:t>
            </w:r>
          </w:p>
        </w:tc>
        <w:tc>
          <w:tcPr>
            <w:tcW w:w="525" w:type="dxa"/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д</w:t>
            </w:r>
          </w:p>
        </w:tc>
        <w:tc>
          <w:tcPr>
            <w:tcW w:w="705" w:type="dxa"/>
            <w:gridSpan w:val="2"/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ә</w:t>
            </w:r>
          </w:p>
        </w:tc>
        <w:tc>
          <w:tcPr>
            <w:tcW w:w="500" w:type="dxa"/>
            <w:tcBorders>
              <w:right w:val="nil"/>
            </w:tcBorders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</w:p>
        </w:tc>
      </w:tr>
      <w:tr w:rsidR="0057343F" w:rsidRPr="00FD741A" w:rsidTr="0057343F">
        <w:trPr>
          <w:gridBefore w:val="3"/>
          <w:gridAfter w:val="4"/>
          <w:wBefore w:w="1057" w:type="dxa"/>
          <w:wAfter w:w="1736" w:type="dxa"/>
          <w:trHeight w:val="600"/>
        </w:trPr>
        <w:tc>
          <w:tcPr>
            <w:tcW w:w="418" w:type="dxa"/>
            <w:tcBorders>
              <w:bottom w:val="single" w:sz="4" w:space="0" w:color="auto"/>
            </w:tcBorders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Ш</w:t>
            </w:r>
          </w:p>
        </w:tc>
        <w:tc>
          <w:tcPr>
            <w:tcW w:w="600" w:type="dxa"/>
            <w:tcBorders>
              <w:bottom w:val="single" w:sz="4" w:space="0" w:color="auto"/>
            </w:tcBorders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ә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b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b/>
                <w:sz w:val="24"/>
                <w:szCs w:val="24"/>
                <w:lang w:val="tt-RU"/>
              </w:rPr>
              <w:t xml:space="preserve">  р</w:t>
            </w:r>
          </w:p>
        </w:tc>
        <w:tc>
          <w:tcPr>
            <w:tcW w:w="525" w:type="dxa"/>
            <w:tcBorders>
              <w:bottom w:val="single" w:sz="4" w:space="0" w:color="auto"/>
            </w:tcBorders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и</w:t>
            </w:r>
          </w:p>
        </w:tc>
        <w:tc>
          <w:tcPr>
            <w:tcW w:w="705" w:type="dxa"/>
            <w:gridSpan w:val="2"/>
            <w:tcBorders>
              <w:bottom w:val="single" w:sz="4" w:space="0" w:color="auto"/>
            </w:tcBorders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ф</w:t>
            </w:r>
          </w:p>
        </w:tc>
        <w:tc>
          <w:tcPr>
            <w:tcW w:w="500" w:type="dxa"/>
            <w:tcBorders>
              <w:bottom w:val="single" w:sz="4" w:space="0" w:color="auto"/>
              <w:right w:val="single" w:sz="4" w:space="0" w:color="auto"/>
            </w:tcBorders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ә</w:t>
            </w:r>
          </w:p>
        </w:tc>
      </w:tr>
      <w:tr w:rsidR="0057343F" w:rsidRPr="00FD741A" w:rsidTr="0057343F">
        <w:trPr>
          <w:gridBefore w:val="3"/>
          <w:gridAfter w:val="3"/>
          <w:wBefore w:w="1057" w:type="dxa"/>
          <w:wAfter w:w="1185" w:type="dxa"/>
          <w:trHeight w:val="390"/>
        </w:trPr>
        <w:tc>
          <w:tcPr>
            <w:tcW w:w="418" w:type="dxa"/>
            <w:tcBorders>
              <w:left w:val="nil"/>
            </w:tcBorders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</w:p>
        </w:tc>
        <w:tc>
          <w:tcPr>
            <w:tcW w:w="600" w:type="dxa"/>
            <w:tcBorders>
              <w:bottom w:val="single" w:sz="4" w:space="0" w:color="auto"/>
            </w:tcBorders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С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b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b/>
                <w:sz w:val="24"/>
                <w:szCs w:val="24"/>
                <w:lang w:val="tt-RU"/>
              </w:rPr>
              <w:t xml:space="preserve">  ә</w:t>
            </w:r>
          </w:p>
        </w:tc>
        <w:tc>
          <w:tcPr>
            <w:tcW w:w="525" w:type="dxa"/>
            <w:tcBorders>
              <w:bottom w:val="single" w:sz="4" w:space="0" w:color="auto"/>
            </w:tcBorders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г</w:t>
            </w:r>
          </w:p>
        </w:tc>
        <w:tc>
          <w:tcPr>
            <w:tcW w:w="705" w:type="dxa"/>
            <w:gridSpan w:val="2"/>
            <w:tcBorders>
              <w:bottom w:val="single" w:sz="4" w:space="0" w:color="auto"/>
            </w:tcBorders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 w:rsidRPr="00FD741A">
              <w:rPr>
                <w:rFonts w:ascii="Arial" w:hAnsi="Arial" w:cs="Arial"/>
                <w:sz w:val="24"/>
                <w:szCs w:val="24"/>
              </w:rPr>
              <w:t>ъ</w:t>
            </w:r>
          </w:p>
        </w:tc>
        <w:tc>
          <w:tcPr>
            <w:tcW w:w="500" w:type="dxa"/>
            <w:tcBorders>
              <w:bottom w:val="single" w:sz="4" w:space="0" w:color="auto"/>
              <w:right w:val="single" w:sz="4" w:space="0" w:color="auto"/>
            </w:tcBorders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д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343F" w:rsidRPr="00FD741A" w:rsidRDefault="0057343F" w:rsidP="0057343F">
            <w:pPr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и</w:t>
            </w:r>
          </w:p>
        </w:tc>
      </w:tr>
      <w:tr w:rsidR="0057343F" w:rsidRPr="00FD741A" w:rsidTr="0057343F">
        <w:trPr>
          <w:gridBefore w:val="1"/>
          <w:gridAfter w:val="6"/>
          <w:wBefore w:w="390" w:type="dxa"/>
          <w:wAfter w:w="2656" w:type="dxa"/>
          <w:trHeight w:val="360"/>
        </w:trPr>
        <w:tc>
          <w:tcPr>
            <w:tcW w:w="66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Ө</w:t>
            </w: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ч</w:t>
            </w:r>
          </w:p>
        </w:tc>
        <w:tc>
          <w:tcPr>
            <w:tcW w:w="600" w:type="dxa"/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и</w:t>
            </w:r>
          </w:p>
        </w:tc>
        <w:tc>
          <w:tcPr>
            <w:tcW w:w="675" w:type="dxa"/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b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b/>
                <w:sz w:val="24"/>
                <w:szCs w:val="24"/>
                <w:lang w:val="tt-RU"/>
              </w:rPr>
              <w:t xml:space="preserve">  л</w:t>
            </w:r>
          </w:p>
        </w:tc>
        <w:tc>
          <w:tcPr>
            <w:tcW w:w="525" w:type="dxa"/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е</w:t>
            </w:r>
          </w:p>
        </w:tc>
        <w:tc>
          <w:tcPr>
            <w:tcW w:w="285" w:type="dxa"/>
            <w:tcBorders>
              <w:top w:val="nil"/>
              <w:right w:val="nil"/>
            </w:tcBorders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</w:p>
        </w:tc>
      </w:tr>
      <w:tr w:rsidR="0057343F" w:rsidRPr="00FD741A" w:rsidTr="0057343F">
        <w:trPr>
          <w:trHeight w:val="116"/>
        </w:trPr>
        <w:tc>
          <w:tcPr>
            <w:tcW w:w="390" w:type="dxa"/>
            <w:shd w:val="clear" w:color="auto" w:fill="auto"/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Ф</w:t>
            </w:r>
          </w:p>
        </w:tc>
        <w:tc>
          <w:tcPr>
            <w:tcW w:w="66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ә</w:t>
            </w: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т</w:t>
            </w:r>
          </w:p>
        </w:tc>
        <w:tc>
          <w:tcPr>
            <w:tcW w:w="600" w:type="dxa"/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х</w:t>
            </w:r>
          </w:p>
        </w:tc>
        <w:tc>
          <w:tcPr>
            <w:tcW w:w="675" w:type="dxa"/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b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b/>
                <w:sz w:val="24"/>
                <w:szCs w:val="24"/>
                <w:lang w:val="tt-RU"/>
              </w:rPr>
              <w:t xml:space="preserve">  е</w:t>
            </w:r>
          </w:p>
        </w:tc>
        <w:tc>
          <w:tcPr>
            <w:tcW w:w="525" w:type="dxa"/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р</w:t>
            </w:r>
          </w:p>
        </w:tc>
        <w:tc>
          <w:tcPr>
            <w:tcW w:w="705" w:type="dxa"/>
            <w:gridSpan w:val="2"/>
            <w:tcBorders>
              <w:right w:val="single" w:sz="4" w:space="0" w:color="auto"/>
            </w:tcBorders>
          </w:tcPr>
          <w:p w:rsidR="0057343F" w:rsidRPr="00FD741A" w:rsidRDefault="0057343F" w:rsidP="0057343F">
            <w:pPr>
              <w:pStyle w:val="a3"/>
              <w:tabs>
                <w:tab w:val="left" w:pos="3300"/>
              </w:tabs>
              <w:ind w:left="0"/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а</w:t>
            </w:r>
          </w:p>
        </w:tc>
        <w:tc>
          <w:tcPr>
            <w:tcW w:w="500" w:type="dxa"/>
          </w:tcPr>
          <w:p w:rsidR="0057343F" w:rsidRPr="00FD741A" w:rsidRDefault="0057343F" w:rsidP="0057343F">
            <w:pPr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х</w:t>
            </w:r>
          </w:p>
        </w:tc>
        <w:tc>
          <w:tcPr>
            <w:tcW w:w="551" w:type="dxa"/>
          </w:tcPr>
          <w:p w:rsidR="0057343F" w:rsidRPr="00FD741A" w:rsidRDefault="0057343F" w:rsidP="0057343F">
            <w:pPr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м</w:t>
            </w:r>
          </w:p>
        </w:tc>
        <w:tc>
          <w:tcPr>
            <w:tcW w:w="480" w:type="dxa"/>
            <w:gridSpan w:val="2"/>
            <w:shd w:val="clear" w:color="auto" w:fill="auto"/>
          </w:tcPr>
          <w:p w:rsidR="0057343F" w:rsidRPr="00FD741A" w:rsidRDefault="0057343F" w:rsidP="0057343F">
            <w:pPr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а</w:t>
            </w:r>
          </w:p>
        </w:tc>
        <w:tc>
          <w:tcPr>
            <w:tcW w:w="705" w:type="dxa"/>
            <w:shd w:val="clear" w:color="auto" w:fill="auto"/>
          </w:tcPr>
          <w:p w:rsidR="0057343F" w:rsidRPr="00FD741A" w:rsidRDefault="0057343F" w:rsidP="0057343F">
            <w:pPr>
              <w:rPr>
                <w:rFonts w:ascii="Arial" w:hAnsi="Arial" w:cs="Arial"/>
                <w:sz w:val="24"/>
                <w:szCs w:val="24"/>
                <w:lang w:val="tt-RU"/>
              </w:rPr>
            </w:pPr>
            <w:r w:rsidRPr="00FD741A">
              <w:rPr>
                <w:rFonts w:ascii="Arial" w:hAnsi="Arial" w:cs="Arial"/>
                <w:sz w:val="24"/>
                <w:szCs w:val="24"/>
                <w:lang w:val="tt-RU"/>
              </w:rPr>
              <w:t>н</w:t>
            </w:r>
          </w:p>
        </w:tc>
      </w:tr>
    </w:tbl>
    <w:p w:rsidR="00EB7BDF" w:rsidRPr="00FD741A" w:rsidRDefault="00EB7BDF" w:rsidP="00C77F81">
      <w:pPr>
        <w:pStyle w:val="a3"/>
        <w:tabs>
          <w:tab w:val="left" w:pos="3300"/>
        </w:tabs>
        <w:rPr>
          <w:rFonts w:ascii="Arial" w:hAnsi="Arial" w:cs="Arial"/>
          <w:sz w:val="24"/>
          <w:szCs w:val="24"/>
          <w:lang w:val="tt-RU"/>
        </w:rPr>
      </w:pPr>
    </w:p>
    <w:p w:rsidR="004F321F" w:rsidRPr="00FD741A" w:rsidRDefault="004F321F" w:rsidP="004F321F">
      <w:pPr>
        <w:rPr>
          <w:sz w:val="24"/>
          <w:szCs w:val="24"/>
          <w:lang w:val="tt-RU"/>
        </w:rPr>
      </w:pPr>
    </w:p>
    <w:p w:rsidR="004F321F" w:rsidRPr="00FD741A" w:rsidRDefault="004F321F" w:rsidP="004F321F">
      <w:pPr>
        <w:rPr>
          <w:sz w:val="24"/>
          <w:szCs w:val="24"/>
          <w:lang w:val="tt-RU"/>
        </w:rPr>
      </w:pPr>
    </w:p>
    <w:p w:rsidR="004F321F" w:rsidRPr="00FD741A" w:rsidRDefault="004F321F" w:rsidP="004F321F">
      <w:pPr>
        <w:rPr>
          <w:sz w:val="24"/>
          <w:szCs w:val="24"/>
          <w:lang w:val="tt-RU"/>
        </w:rPr>
      </w:pPr>
    </w:p>
    <w:p w:rsidR="004F321F" w:rsidRPr="00FD741A" w:rsidRDefault="004F321F" w:rsidP="004F321F">
      <w:pPr>
        <w:rPr>
          <w:sz w:val="24"/>
          <w:szCs w:val="24"/>
          <w:lang w:val="tt-RU"/>
        </w:rPr>
      </w:pPr>
    </w:p>
    <w:p w:rsidR="004F321F" w:rsidRPr="00FD741A" w:rsidRDefault="004F321F" w:rsidP="004F321F">
      <w:pPr>
        <w:rPr>
          <w:sz w:val="24"/>
          <w:szCs w:val="24"/>
          <w:lang w:val="tt-RU"/>
        </w:rPr>
      </w:pPr>
    </w:p>
    <w:p w:rsidR="00C43EC1" w:rsidRPr="00FD741A" w:rsidRDefault="00C43EC1" w:rsidP="004F321F">
      <w:pPr>
        <w:ind w:firstLine="708"/>
        <w:rPr>
          <w:sz w:val="24"/>
          <w:szCs w:val="24"/>
          <w:lang w:val="tt-RU"/>
        </w:rPr>
      </w:pPr>
    </w:p>
    <w:p w:rsidR="00C77F81" w:rsidRPr="00FD741A" w:rsidRDefault="00C43EC1" w:rsidP="00FD741A">
      <w:pPr>
        <w:rPr>
          <w:rFonts w:ascii="Arial" w:hAnsi="Arial" w:cs="Arial"/>
          <w:i/>
          <w:sz w:val="24"/>
          <w:szCs w:val="24"/>
          <w:lang w:val="tt-RU"/>
        </w:rPr>
      </w:pPr>
      <w:r w:rsidRPr="00FD741A">
        <w:rPr>
          <w:i/>
          <w:sz w:val="24"/>
          <w:szCs w:val="24"/>
          <w:lang w:val="tt-RU"/>
        </w:rPr>
        <w:t>1.</w:t>
      </w:r>
      <w:r w:rsidR="004F321F" w:rsidRPr="00FD741A">
        <w:rPr>
          <w:i/>
          <w:sz w:val="24"/>
          <w:szCs w:val="24"/>
          <w:lang w:val="tt-RU"/>
        </w:rPr>
        <w:t>Тукайны</w:t>
      </w:r>
      <w:r w:rsidR="004F321F" w:rsidRPr="00FD741A">
        <w:rPr>
          <w:rFonts w:ascii="Arial" w:hAnsi="Arial" w:cs="Arial"/>
          <w:i/>
          <w:sz w:val="24"/>
          <w:szCs w:val="24"/>
          <w:lang w:val="tt-RU"/>
        </w:rPr>
        <w:t>ң туган авылы.</w:t>
      </w:r>
    </w:p>
    <w:p w:rsidR="004F321F" w:rsidRPr="00FD741A" w:rsidRDefault="004F321F" w:rsidP="00FD741A">
      <w:pPr>
        <w:rPr>
          <w:rFonts w:ascii="Arial" w:hAnsi="Arial" w:cs="Arial"/>
          <w:i/>
          <w:sz w:val="24"/>
          <w:szCs w:val="24"/>
          <w:lang w:val="tt-RU"/>
        </w:rPr>
      </w:pPr>
      <w:r w:rsidRPr="00FD741A">
        <w:rPr>
          <w:rFonts w:ascii="Arial" w:hAnsi="Arial" w:cs="Arial"/>
          <w:i/>
          <w:sz w:val="24"/>
          <w:szCs w:val="24"/>
          <w:lang w:val="tt-RU"/>
        </w:rPr>
        <w:t xml:space="preserve">2. </w:t>
      </w:r>
      <w:r w:rsidR="00C43EC1" w:rsidRPr="00FD741A">
        <w:rPr>
          <w:rFonts w:ascii="Arial" w:hAnsi="Arial" w:cs="Arial"/>
          <w:i/>
          <w:sz w:val="24"/>
          <w:szCs w:val="24"/>
          <w:lang w:val="tt-RU"/>
        </w:rPr>
        <w:t xml:space="preserve"> </w:t>
      </w:r>
      <w:r w:rsidRPr="00FD741A">
        <w:rPr>
          <w:rFonts w:ascii="Arial" w:hAnsi="Arial" w:cs="Arial"/>
          <w:i/>
          <w:sz w:val="24"/>
          <w:szCs w:val="24"/>
          <w:lang w:val="tt-RU"/>
        </w:rPr>
        <w:t>Г. Тукайның әнисенең исеме.</w:t>
      </w:r>
    </w:p>
    <w:p w:rsidR="004F321F" w:rsidRPr="00FD741A" w:rsidRDefault="00C43EC1" w:rsidP="00FD741A">
      <w:pPr>
        <w:rPr>
          <w:rFonts w:ascii="Arial" w:hAnsi="Arial" w:cs="Arial"/>
          <w:i/>
          <w:sz w:val="24"/>
          <w:szCs w:val="24"/>
          <w:lang w:val="tt-RU"/>
        </w:rPr>
      </w:pPr>
      <w:r w:rsidRPr="00FD741A">
        <w:rPr>
          <w:rFonts w:ascii="Arial" w:hAnsi="Arial" w:cs="Arial"/>
          <w:i/>
          <w:sz w:val="24"/>
          <w:szCs w:val="24"/>
          <w:lang w:val="tt-RU"/>
        </w:rPr>
        <w:t>3 . Ә</w:t>
      </w:r>
      <w:r w:rsidR="004F321F" w:rsidRPr="00FD741A">
        <w:rPr>
          <w:rFonts w:ascii="Arial" w:hAnsi="Arial" w:cs="Arial"/>
          <w:i/>
          <w:sz w:val="24"/>
          <w:szCs w:val="24"/>
          <w:lang w:val="tt-RU"/>
        </w:rPr>
        <w:t>нисе асрамага биреп калдырган карчыкның исеме.</w:t>
      </w:r>
    </w:p>
    <w:p w:rsidR="004F321F" w:rsidRPr="00FD741A" w:rsidRDefault="004F321F" w:rsidP="00FD741A">
      <w:pPr>
        <w:rPr>
          <w:rFonts w:ascii="Arial" w:hAnsi="Arial" w:cs="Arial"/>
          <w:i/>
          <w:sz w:val="24"/>
          <w:szCs w:val="24"/>
          <w:lang w:val="tt-RU"/>
        </w:rPr>
      </w:pPr>
      <w:r w:rsidRPr="00FD741A">
        <w:rPr>
          <w:rFonts w:ascii="Arial" w:hAnsi="Arial" w:cs="Arial"/>
          <w:i/>
          <w:sz w:val="24"/>
          <w:szCs w:val="24"/>
          <w:lang w:val="tt-RU"/>
        </w:rPr>
        <w:t>4.</w:t>
      </w:r>
      <w:r w:rsidR="00C43EC1" w:rsidRPr="00FD741A">
        <w:rPr>
          <w:rFonts w:ascii="Arial" w:hAnsi="Arial" w:cs="Arial"/>
          <w:i/>
          <w:sz w:val="24"/>
          <w:szCs w:val="24"/>
          <w:lang w:val="tt-RU"/>
        </w:rPr>
        <w:t xml:space="preserve"> </w:t>
      </w:r>
      <w:r w:rsidRPr="00FD741A">
        <w:rPr>
          <w:rFonts w:ascii="Arial" w:hAnsi="Arial" w:cs="Arial"/>
          <w:i/>
          <w:sz w:val="24"/>
          <w:szCs w:val="24"/>
          <w:lang w:val="tt-RU"/>
        </w:rPr>
        <w:t xml:space="preserve"> Кырлайдагы әтисенең исеме.</w:t>
      </w:r>
    </w:p>
    <w:p w:rsidR="004F321F" w:rsidRPr="00FD741A" w:rsidRDefault="004F321F" w:rsidP="00FD741A">
      <w:pPr>
        <w:rPr>
          <w:rFonts w:ascii="Arial" w:hAnsi="Arial" w:cs="Arial"/>
          <w:i/>
          <w:sz w:val="24"/>
          <w:szCs w:val="24"/>
          <w:lang w:val="tt-RU"/>
        </w:rPr>
      </w:pPr>
      <w:r w:rsidRPr="00FD741A">
        <w:rPr>
          <w:rFonts w:ascii="Arial" w:hAnsi="Arial" w:cs="Arial"/>
          <w:i/>
          <w:sz w:val="24"/>
          <w:szCs w:val="24"/>
          <w:lang w:val="tt-RU"/>
        </w:rPr>
        <w:t>5.</w:t>
      </w:r>
      <w:r w:rsidR="00C43EC1" w:rsidRPr="00FD741A">
        <w:rPr>
          <w:rFonts w:ascii="Arial" w:hAnsi="Arial" w:cs="Arial"/>
          <w:i/>
          <w:sz w:val="24"/>
          <w:szCs w:val="24"/>
          <w:lang w:val="tt-RU"/>
        </w:rPr>
        <w:t xml:space="preserve"> </w:t>
      </w:r>
      <w:r w:rsidRPr="00FD741A">
        <w:rPr>
          <w:rFonts w:ascii="Arial" w:hAnsi="Arial" w:cs="Arial"/>
          <w:i/>
          <w:sz w:val="24"/>
          <w:szCs w:val="24"/>
          <w:lang w:val="tt-RU"/>
        </w:rPr>
        <w:t xml:space="preserve"> Бабасы</w:t>
      </w:r>
      <w:r w:rsidR="0017760C">
        <w:rPr>
          <w:rFonts w:ascii="Arial" w:hAnsi="Arial" w:cs="Arial"/>
          <w:i/>
          <w:sz w:val="24"/>
          <w:szCs w:val="24"/>
          <w:lang w:val="tt-RU"/>
        </w:rPr>
        <w:t xml:space="preserve"> </w:t>
      </w:r>
      <w:r w:rsidRPr="00FD741A">
        <w:rPr>
          <w:rFonts w:ascii="Arial" w:hAnsi="Arial" w:cs="Arial"/>
          <w:i/>
          <w:sz w:val="24"/>
          <w:szCs w:val="24"/>
          <w:lang w:val="tt-RU"/>
        </w:rPr>
        <w:t>яшәгән авыл.</w:t>
      </w:r>
    </w:p>
    <w:p w:rsidR="00FD741A" w:rsidRDefault="004F321F" w:rsidP="00FD741A">
      <w:pPr>
        <w:spacing w:after="0"/>
        <w:rPr>
          <w:rFonts w:ascii="Arial" w:hAnsi="Arial" w:cs="Arial"/>
          <w:i/>
          <w:sz w:val="24"/>
          <w:szCs w:val="24"/>
          <w:lang w:val="tt-RU"/>
        </w:rPr>
      </w:pPr>
      <w:r w:rsidRPr="00FD741A">
        <w:rPr>
          <w:rFonts w:ascii="Arial" w:hAnsi="Arial" w:cs="Arial"/>
          <w:i/>
          <w:sz w:val="24"/>
          <w:szCs w:val="24"/>
          <w:lang w:val="tt-RU"/>
        </w:rPr>
        <w:t>6.</w:t>
      </w:r>
      <w:r w:rsidR="00C43EC1" w:rsidRPr="00FD741A">
        <w:rPr>
          <w:rFonts w:ascii="Arial" w:hAnsi="Arial" w:cs="Arial"/>
          <w:i/>
          <w:sz w:val="24"/>
          <w:szCs w:val="24"/>
          <w:lang w:val="tt-RU"/>
        </w:rPr>
        <w:t xml:space="preserve"> </w:t>
      </w:r>
      <w:r w:rsidRPr="00FD741A">
        <w:rPr>
          <w:rFonts w:ascii="Arial" w:hAnsi="Arial" w:cs="Arial"/>
          <w:i/>
          <w:sz w:val="24"/>
          <w:szCs w:val="24"/>
          <w:lang w:val="tt-RU"/>
        </w:rPr>
        <w:t>Әтисе  Мө</w:t>
      </w:r>
      <w:r w:rsidR="0017760C">
        <w:rPr>
          <w:rFonts w:ascii="Arial" w:hAnsi="Arial" w:cs="Arial"/>
          <w:i/>
          <w:sz w:val="24"/>
          <w:szCs w:val="24"/>
          <w:lang w:val="tt-RU"/>
        </w:rPr>
        <w:t>хәммәтгариф белән бергә укыган К</w:t>
      </w:r>
      <w:r w:rsidRPr="00FD741A">
        <w:rPr>
          <w:rFonts w:ascii="Arial" w:hAnsi="Arial" w:cs="Arial"/>
          <w:i/>
          <w:sz w:val="24"/>
          <w:szCs w:val="24"/>
          <w:lang w:val="tt-RU"/>
        </w:rPr>
        <w:t>ырлайдагы хәзрәтнең исеме.</w:t>
      </w:r>
    </w:p>
    <w:p w:rsidR="004F321F" w:rsidRPr="00FD741A" w:rsidRDefault="0017760C" w:rsidP="00FD741A">
      <w:pPr>
        <w:spacing w:after="0"/>
        <w:rPr>
          <w:rFonts w:ascii="Arial" w:hAnsi="Arial" w:cs="Arial"/>
          <w:i/>
          <w:sz w:val="24"/>
          <w:szCs w:val="24"/>
          <w:lang w:val="tt-RU"/>
        </w:rPr>
      </w:pPr>
      <w:r>
        <w:rPr>
          <w:rFonts w:ascii="Arial" w:hAnsi="Arial" w:cs="Arial"/>
          <w:sz w:val="24"/>
          <w:szCs w:val="24"/>
          <w:lang w:val="tt-RU"/>
        </w:rPr>
        <w:t>Кызыл шакмаклар эчендә</w:t>
      </w:r>
      <w:r w:rsidR="004F321F" w:rsidRPr="00FD741A">
        <w:rPr>
          <w:rFonts w:ascii="Arial" w:hAnsi="Arial" w:cs="Arial"/>
          <w:sz w:val="24"/>
          <w:szCs w:val="24"/>
          <w:lang w:val="tt-RU"/>
        </w:rPr>
        <w:t>ге сузне уку.Тукай белән нинди бәйләнеше бар?</w:t>
      </w:r>
    </w:p>
    <w:p w:rsidR="004F321F" w:rsidRPr="00FD741A" w:rsidRDefault="004F321F" w:rsidP="00FD741A">
      <w:pPr>
        <w:spacing w:after="0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>Димәк. Без бүгенге дәрестә нинди әсәр өйрәнә башлыйбыз?</w:t>
      </w:r>
    </w:p>
    <w:p w:rsidR="0017760C" w:rsidRDefault="004F321F" w:rsidP="0017760C">
      <w:pPr>
        <w:spacing w:after="0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lastRenderedPageBreak/>
        <w:t xml:space="preserve">(“Шүрәле” поэмасын.) </w:t>
      </w:r>
    </w:p>
    <w:p w:rsidR="0017760C" w:rsidRPr="00FD741A" w:rsidRDefault="0017760C" w:rsidP="0017760C">
      <w:pPr>
        <w:spacing w:after="0"/>
        <w:rPr>
          <w:rFonts w:ascii="Arial" w:hAnsi="Arial" w:cs="Arial"/>
          <w:sz w:val="24"/>
          <w:szCs w:val="24"/>
          <w:lang w:val="tt-RU"/>
        </w:rPr>
      </w:pPr>
      <w:r>
        <w:rPr>
          <w:rFonts w:ascii="Arial" w:hAnsi="Arial" w:cs="Arial"/>
          <w:sz w:val="24"/>
          <w:szCs w:val="24"/>
          <w:lang w:val="tt-RU"/>
        </w:rPr>
        <w:t xml:space="preserve">    </w:t>
      </w:r>
      <w:r w:rsidRPr="00FD741A">
        <w:rPr>
          <w:rFonts w:ascii="Arial" w:hAnsi="Arial" w:cs="Arial"/>
          <w:sz w:val="24"/>
          <w:szCs w:val="24"/>
          <w:lang w:val="tt-RU"/>
        </w:rPr>
        <w:t>Ә сез бу поэма белән танышмы? Кемнәр бу поэманы укыды?</w:t>
      </w:r>
    </w:p>
    <w:p w:rsidR="004F321F" w:rsidRPr="00FD741A" w:rsidRDefault="0017760C" w:rsidP="0057343F">
      <w:pPr>
        <w:spacing w:after="0"/>
        <w:rPr>
          <w:rFonts w:ascii="Arial" w:hAnsi="Arial" w:cs="Arial"/>
          <w:sz w:val="24"/>
          <w:szCs w:val="24"/>
          <w:lang w:val="tt-RU"/>
        </w:rPr>
      </w:pPr>
      <w:r>
        <w:rPr>
          <w:rFonts w:ascii="Arial" w:hAnsi="Arial" w:cs="Arial"/>
          <w:sz w:val="24"/>
          <w:szCs w:val="24"/>
          <w:lang w:val="tt-RU"/>
        </w:rPr>
        <w:t xml:space="preserve">    </w:t>
      </w:r>
      <w:r w:rsidR="004F321F" w:rsidRPr="00FD741A">
        <w:rPr>
          <w:rFonts w:ascii="Arial" w:hAnsi="Arial" w:cs="Arial"/>
          <w:sz w:val="24"/>
          <w:szCs w:val="24"/>
          <w:lang w:val="tt-RU"/>
        </w:rPr>
        <w:t>Г. Тукай бу поэмасын татар халкының “Шүрәле”</w:t>
      </w:r>
      <w:r w:rsidR="0057343F" w:rsidRPr="00FD741A">
        <w:rPr>
          <w:rFonts w:ascii="Arial" w:hAnsi="Arial" w:cs="Arial"/>
          <w:sz w:val="24"/>
          <w:szCs w:val="24"/>
          <w:lang w:val="tt-RU"/>
        </w:rPr>
        <w:t xml:space="preserve"> әкиятенә нигезләп язган.Гомумән,</w:t>
      </w:r>
      <w:r w:rsidR="004F321F" w:rsidRPr="00FD741A">
        <w:rPr>
          <w:rFonts w:ascii="Arial" w:hAnsi="Arial" w:cs="Arial"/>
          <w:sz w:val="24"/>
          <w:szCs w:val="24"/>
          <w:lang w:val="tt-RU"/>
        </w:rPr>
        <w:t xml:space="preserve"> Г. Тукай халык авыз иҗаты әсәрләрен</w:t>
      </w:r>
      <w:r w:rsidR="00C43EC1" w:rsidRPr="00FD741A">
        <w:rPr>
          <w:rFonts w:ascii="Arial" w:hAnsi="Arial" w:cs="Arial"/>
          <w:sz w:val="24"/>
          <w:szCs w:val="24"/>
          <w:lang w:val="tt-RU"/>
        </w:rPr>
        <w:t>-җырларны, бәет,мәкаль,әйтем, табышмакларны, әкиятләрне бик яраткан һәм җыйган. Ул</w:t>
      </w:r>
      <w:r>
        <w:rPr>
          <w:rFonts w:ascii="Arial" w:hAnsi="Arial" w:cs="Arial"/>
          <w:sz w:val="24"/>
          <w:szCs w:val="24"/>
          <w:lang w:val="tt-RU"/>
        </w:rPr>
        <w:t xml:space="preserve">, </w:t>
      </w:r>
      <w:r w:rsidR="00C43EC1" w:rsidRPr="00FD741A">
        <w:rPr>
          <w:rFonts w:ascii="Arial" w:hAnsi="Arial" w:cs="Arial"/>
          <w:sz w:val="24"/>
          <w:szCs w:val="24"/>
          <w:lang w:val="tt-RU"/>
        </w:rPr>
        <w:t>шагыйрь булганнан соң</w:t>
      </w:r>
      <w:r>
        <w:rPr>
          <w:rFonts w:ascii="Arial" w:hAnsi="Arial" w:cs="Arial"/>
          <w:sz w:val="24"/>
          <w:szCs w:val="24"/>
          <w:lang w:val="tt-RU"/>
        </w:rPr>
        <w:t>, халык авыз иҗатына нигезләнеп, ү</w:t>
      </w:r>
      <w:r w:rsidR="00C43EC1" w:rsidRPr="00FD741A">
        <w:rPr>
          <w:rFonts w:ascii="Arial" w:hAnsi="Arial" w:cs="Arial"/>
          <w:sz w:val="24"/>
          <w:szCs w:val="24"/>
          <w:lang w:val="tt-RU"/>
        </w:rPr>
        <w:t>зенең әсәрләрен иҗат иткән.</w:t>
      </w:r>
    </w:p>
    <w:p w:rsidR="00C43EC1" w:rsidRPr="00FD741A" w:rsidRDefault="00C43EC1" w:rsidP="0057343F">
      <w:pPr>
        <w:spacing w:after="0"/>
        <w:ind w:firstLine="708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>- Шундый әсәрләрнең ниндиләрен беләсез?</w:t>
      </w:r>
    </w:p>
    <w:p w:rsidR="00C43EC1" w:rsidRPr="00FD741A" w:rsidRDefault="00C43EC1" w:rsidP="0057343F">
      <w:pPr>
        <w:spacing w:after="0"/>
        <w:ind w:firstLine="708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>-“Шүрәле”,”Су анасы”,”Кисекбаш”.</w:t>
      </w:r>
    </w:p>
    <w:p w:rsidR="00C43EC1" w:rsidRPr="00FD741A" w:rsidRDefault="00C43EC1" w:rsidP="0057343F">
      <w:pPr>
        <w:spacing w:after="0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 xml:space="preserve">2. </w:t>
      </w:r>
      <w:r w:rsidR="0057343F" w:rsidRPr="00FD741A">
        <w:rPr>
          <w:rFonts w:ascii="Arial" w:hAnsi="Arial" w:cs="Arial"/>
          <w:sz w:val="24"/>
          <w:szCs w:val="24"/>
          <w:lang w:val="tt-RU"/>
        </w:rPr>
        <w:t xml:space="preserve">  </w:t>
      </w:r>
      <w:r w:rsidR="0017760C">
        <w:rPr>
          <w:rFonts w:ascii="Arial" w:hAnsi="Arial" w:cs="Arial"/>
          <w:sz w:val="24"/>
          <w:szCs w:val="24"/>
          <w:lang w:val="tt-RU"/>
        </w:rPr>
        <w:t>“Шүрәле” поэмасын сә</w:t>
      </w:r>
      <w:r w:rsidRPr="00FD741A">
        <w:rPr>
          <w:rFonts w:ascii="Arial" w:hAnsi="Arial" w:cs="Arial"/>
          <w:sz w:val="24"/>
          <w:szCs w:val="24"/>
          <w:lang w:val="tt-RU"/>
        </w:rPr>
        <w:t>хнәләштерү.</w:t>
      </w:r>
    </w:p>
    <w:p w:rsidR="00C43EC1" w:rsidRPr="00FD741A" w:rsidRDefault="00C43EC1" w:rsidP="0057343F">
      <w:pPr>
        <w:spacing w:after="0"/>
        <w:ind w:firstLine="708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 xml:space="preserve"> - Укучылар,әйтегез әле. Шүрәле нинди образ ул? Тормышта очрыймы?Аның турында нәрсәләр ишеткәнегез бар?</w:t>
      </w:r>
    </w:p>
    <w:p w:rsidR="00C43EC1" w:rsidRPr="00FD741A" w:rsidRDefault="00C43EC1" w:rsidP="0057343F">
      <w:pPr>
        <w:spacing w:after="0"/>
        <w:ind w:firstLine="708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>-Шүрәле –мифик образ. Миф- уйлап чыгарылган зат. Кешегә бик борынгы заманнарда тир</w:t>
      </w:r>
      <w:r w:rsidR="0017760C">
        <w:rPr>
          <w:rFonts w:ascii="Arial" w:hAnsi="Arial" w:cs="Arial"/>
          <w:sz w:val="24"/>
          <w:szCs w:val="24"/>
          <w:lang w:val="tt-RU"/>
        </w:rPr>
        <w:t>ә</w:t>
      </w:r>
      <w:r w:rsidRPr="00FD741A">
        <w:rPr>
          <w:rFonts w:ascii="Arial" w:hAnsi="Arial" w:cs="Arial"/>
          <w:sz w:val="24"/>
          <w:szCs w:val="24"/>
          <w:lang w:val="tt-RU"/>
        </w:rPr>
        <w:t>-юнь серле булып тоелган, ул бөтен нәрсәне җанлы итеп тойган, шуңа күрә</w:t>
      </w:r>
      <w:r w:rsidR="00E1656B" w:rsidRPr="00FD741A">
        <w:rPr>
          <w:rFonts w:ascii="Arial" w:hAnsi="Arial" w:cs="Arial"/>
          <w:sz w:val="24"/>
          <w:szCs w:val="24"/>
          <w:lang w:val="tt-RU"/>
        </w:rPr>
        <w:t xml:space="preserve"> һәр нәрсәнең иясе бар дип уйлаган. Шүрәле- урман иясе, йорт иясе, мунча иясе, су анасы кебек мифик образлар мәгълүм.</w:t>
      </w:r>
    </w:p>
    <w:p w:rsidR="00E1656B" w:rsidRPr="00FD741A" w:rsidRDefault="00E1656B" w:rsidP="00FD741A">
      <w:pPr>
        <w:spacing w:after="0"/>
        <w:ind w:firstLine="708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>- Поэмада тагын  нинди мифик образлар телгә алынды7</w:t>
      </w:r>
    </w:p>
    <w:p w:rsidR="00E1656B" w:rsidRPr="00FD741A" w:rsidRDefault="00E1656B" w:rsidP="00FD741A">
      <w:pPr>
        <w:spacing w:after="0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>3. Ныгыту.</w:t>
      </w:r>
    </w:p>
    <w:p w:rsidR="00E1656B" w:rsidRPr="00FD741A" w:rsidRDefault="00E1656B" w:rsidP="00FD741A">
      <w:pPr>
        <w:spacing w:after="0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>1).Балалар, без хәзер поэманың эчтәлеген яхшы беләбез.Ә хәзер поэманы эчтәлеге буенча ике өлешкә бүлик:</w:t>
      </w:r>
    </w:p>
    <w:p w:rsidR="00E1656B" w:rsidRPr="00FD741A" w:rsidRDefault="00E1656B" w:rsidP="00FD741A">
      <w:pPr>
        <w:spacing w:after="0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>а)Кырлай авылы һәм урманы.</w:t>
      </w:r>
    </w:p>
    <w:p w:rsidR="00E1656B" w:rsidRPr="00FD741A" w:rsidRDefault="00E1656B" w:rsidP="00FD741A">
      <w:pPr>
        <w:spacing w:after="0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>б)Былтыр белән Шүрәле вакыйгасы.</w:t>
      </w:r>
    </w:p>
    <w:p w:rsidR="00E1656B" w:rsidRPr="00FD741A" w:rsidRDefault="00E1656B" w:rsidP="00FD741A">
      <w:pPr>
        <w:spacing w:after="0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>Без бүгенге дәрестә беренче өлеш буенча эш оештырырбыз.</w:t>
      </w:r>
    </w:p>
    <w:p w:rsidR="00E1656B" w:rsidRPr="00FD741A" w:rsidRDefault="00E1656B" w:rsidP="00FD741A">
      <w:pPr>
        <w:spacing w:after="0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>2).Бүлекне сәнгатьле итеп уку.</w:t>
      </w:r>
    </w:p>
    <w:p w:rsidR="00E1656B" w:rsidRPr="00FD741A" w:rsidRDefault="00E1656B" w:rsidP="00FD741A">
      <w:pPr>
        <w:spacing w:after="0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>3).Сүзлек өстендә эш оештыру.</w:t>
      </w:r>
    </w:p>
    <w:p w:rsidR="00E1656B" w:rsidRPr="00FD741A" w:rsidRDefault="00E1656B" w:rsidP="00FD741A">
      <w:pPr>
        <w:spacing w:after="0"/>
        <w:ind w:firstLine="708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>Бульвар,танцевальная, оркестр,гонҗә, сауләт, садаи кошлары,биниһая,бихисап, нам, хозур.(Бу сүзләрне дәфтәргә язу).</w:t>
      </w:r>
    </w:p>
    <w:p w:rsidR="00E1656B" w:rsidRPr="00FD741A" w:rsidRDefault="00E1656B" w:rsidP="00FD741A">
      <w:pPr>
        <w:spacing w:after="0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b/>
          <w:sz w:val="24"/>
          <w:szCs w:val="24"/>
          <w:lang w:val="tt-RU"/>
        </w:rPr>
        <w:t>Физкультминут.</w:t>
      </w:r>
      <w:r w:rsidRPr="00FD741A">
        <w:rPr>
          <w:rFonts w:ascii="Arial" w:hAnsi="Arial" w:cs="Arial"/>
          <w:sz w:val="24"/>
          <w:szCs w:val="24"/>
          <w:lang w:val="tt-RU"/>
        </w:rPr>
        <w:t>(“Шүрәле” җырын бергәләп җырлау).</w:t>
      </w:r>
    </w:p>
    <w:p w:rsidR="00E1656B" w:rsidRPr="00FD741A" w:rsidRDefault="00E1656B" w:rsidP="00FD741A">
      <w:pPr>
        <w:spacing w:after="0"/>
        <w:ind w:firstLine="708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>- Укыган бүлектән сезнең күңелегездә нинди тәэсир калды?</w:t>
      </w:r>
    </w:p>
    <w:p w:rsidR="00E1656B" w:rsidRPr="00FD741A" w:rsidRDefault="00E1656B" w:rsidP="00FD741A">
      <w:pPr>
        <w:spacing w:after="0"/>
        <w:ind w:firstLine="708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>- Шагыйр</w:t>
      </w:r>
      <w:r w:rsidRPr="00FD741A">
        <w:rPr>
          <w:rFonts w:ascii="Arial" w:hAnsi="Arial" w:cs="Arial"/>
          <w:sz w:val="24"/>
          <w:szCs w:val="24"/>
        </w:rPr>
        <w:t>ь</w:t>
      </w:r>
      <w:r w:rsidRPr="00FD741A">
        <w:rPr>
          <w:rFonts w:ascii="Arial" w:hAnsi="Arial" w:cs="Arial"/>
          <w:sz w:val="24"/>
          <w:szCs w:val="24"/>
          <w:lang w:val="tt-RU"/>
        </w:rPr>
        <w:t xml:space="preserve"> Кырлай авылы табигатен ничек тасвирлаган?</w:t>
      </w:r>
    </w:p>
    <w:p w:rsidR="00E1656B" w:rsidRPr="00FD741A" w:rsidRDefault="00E1656B" w:rsidP="00FD741A">
      <w:pPr>
        <w:spacing w:after="0"/>
        <w:ind w:firstLine="708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>- Ни өчен бу як шагыйр</w:t>
      </w:r>
      <w:r w:rsidRPr="00FD741A">
        <w:rPr>
          <w:rFonts w:ascii="Arial" w:hAnsi="Arial" w:cs="Arial"/>
          <w:sz w:val="24"/>
          <w:szCs w:val="24"/>
        </w:rPr>
        <w:t>ь</w:t>
      </w:r>
      <w:r w:rsidRPr="00FD741A">
        <w:rPr>
          <w:rFonts w:ascii="Arial" w:hAnsi="Arial" w:cs="Arial"/>
          <w:sz w:val="24"/>
          <w:szCs w:val="24"/>
          <w:lang w:val="tt-RU"/>
        </w:rPr>
        <w:t>гә үз һәм кадерле?</w:t>
      </w:r>
    </w:p>
    <w:p w:rsidR="00E1656B" w:rsidRPr="00FD741A" w:rsidRDefault="0021497B" w:rsidP="00FD741A">
      <w:pPr>
        <w:spacing w:after="0"/>
        <w:ind w:firstLine="708"/>
        <w:rPr>
          <w:rFonts w:ascii="Arial" w:hAnsi="Arial" w:cs="Arial"/>
          <w:sz w:val="24"/>
          <w:szCs w:val="24"/>
          <w:lang w:val="tt-RU"/>
        </w:rPr>
      </w:pPr>
      <w:r>
        <w:rPr>
          <w:rFonts w:ascii="Arial" w:hAnsi="Arial" w:cs="Arial"/>
          <w:sz w:val="24"/>
          <w:szCs w:val="24"/>
          <w:lang w:val="tt-RU"/>
        </w:rPr>
        <w:t>- Дөрес, балалар,</w:t>
      </w:r>
      <w:r w:rsidR="00E1656B" w:rsidRPr="00FD741A">
        <w:rPr>
          <w:rFonts w:ascii="Arial" w:hAnsi="Arial" w:cs="Arial"/>
          <w:sz w:val="24"/>
          <w:szCs w:val="24"/>
          <w:lang w:val="tt-RU"/>
        </w:rPr>
        <w:t>ул монда торган, яшәгән, шуңа күрә бу яклар аның өчен бик якын һәм бик кадерле.</w:t>
      </w:r>
    </w:p>
    <w:p w:rsidR="00FD741A" w:rsidRPr="00FD741A" w:rsidRDefault="00FD741A" w:rsidP="00FD741A">
      <w:pPr>
        <w:spacing w:after="0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 xml:space="preserve">    </w:t>
      </w:r>
      <w:r w:rsidR="00E1656B" w:rsidRPr="00FD741A">
        <w:rPr>
          <w:rFonts w:ascii="Arial" w:hAnsi="Arial" w:cs="Arial"/>
          <w:sz w:val="24"/>
          <w:szCs w:val="24"/>
          <w:lang w:val="tt-RU"/>
        </w:rPr>
        <w:t>Безнең якның табигате дә бик матур,шулай бит,балалар. Мин сез</w:t>
      </w:r>
      <w:r w:rsidR="00964636" w:rsidRPr="00FD741A">
        <w:rPr>
          <w:rFonts w:ascii="Arial" w:hAnsi="Arial" w:cs="Arial"/>
          <w:sz w:val="24"/>
          <w:szCs w:val="24"/>
          <w:lang w:val="tt-RU"/>
        </w:rPr>
        <w:t xml:space="preserve">гә туган як табигате турында инша </w:t>
      </w:r>
      <w:r w:rsidR="0021497B">
        <w:rPr>
          <w:rFonts w:ascii="Arial" w:hAnsi="Arial" w:cs="Arial"/>
          <w:sz w:val="24"/>
          <w:szCs w:val="24"/>
          <w:lang w:val="tt-RU"/>
        </w:rPr>
        <w:t xml:space="preserve"> яки шигыр</w:t>
      </w:r>
      <w:r w:rsidR="0021497B" w:rsidRPr="0021497B">
        <w:rPr>
          <w:rFonts w:ascii="Arial" w:hAnsi="Arial" w:cs="Arial"/>
          <w:sz w:val="24"/>
          <w:szCs w:val="24"/>
          <w:lang w:val="tt-RU"/>
        </w:rPr>
        <w:t xml:space="preserve">ь </w:t>
      </w:r>
      <w:r w:rsidR="00964636" w:rsidRPr="00FD741A">
        <w:rPr>
          <w:rFonts w:ascii="Arial" w:hAnsi="Arial" w:cs="Arial"/>
          <w:sz w:val="24"/>
          <w:szCs w:val="24"/>
          <w:lang w:val="tt-RU"/>
        </w:rPr>
        <w:t>язарга кушкан идем.Хәзер шуларны укыйк.(</w:t>
      </w:r>
      <w:r w:rsidR="0021497B">
        <w:rPr>
          <w:rFonts w:ascii="Arial" w:hAnsi="Arial" w:cs="Arial"/>
          <w:sz w:val="24"/>
          <w:szCs w:val="24"/>
          <w:lang w:val="tt-RU"/>
        </w:rPr>
        <w:t xml:space="preserve">Укучыларның иҗат җимешләрен </w:t>
      </w:r>
      <w:r w:rsidR="00964636" w:rsidRPr="00FD741A">
        <w:rPr>
          <w:rFonts w:ascii="Arial" w:hAnsi="Arial" w:cs="Arial"/>
          <w:sz w:val="24"/>
          <w:szCs w:val="24"/>
          <w:lang w:val="tt-RU"/>
        </w:rPr>
        <w:t>тыңлау,аларга бәя бирү).</w:t>
      </w:r>
    </w:p>
    <w:p w:rsidR="00964636" w:rsidRPr="00FD741A" w:rsidRDefault="00FD741A" w:rsidP="00FD741A">
      <w:pPr>
        <w:spacing w:after="0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 xml:space="preserve">    </w:t>
      </w:r>
      <w:r w:rsidR="00964636" w:rsidRPr="00FD741A">
        <w:rPr>
          <w:rFonts w:ascii="Arial" w:hAnsi="Arial" w:cs="Arial"/>
          <w:sz w:val="24"/>
          <w:szCs w:val="24"/>
          <w:lang w:val="tt-RU"/>
        </w:rPr>
        <w:t>Соңгы алты юл өстендә эш оештыру. Бу өлешне бергәләп уку, анализлау.</w:t>
      </w:r>
    </w:p>
    <w:p w:rsidR="00964636" w:rsidRPr="0021497B" w:rsidRDefault="00964636" w:rsidP="0021497B">
      <w:pPr>
        <w:pStyle w:val="a3"/>
        <w:numPr>
          <w:ilvl w:val="0"/>
          <w:numId w:val="3"/>
        </w:numPr>
        <w:spacing w:after="0"/>
        <w:ind w:left="567"/>
        <w:rPr>
          <w:rFonts w:ascii="Arial" w:hAnsi="Arial" w:cs="Arial"/>
          <w:sz w:val="24"/>
          <w:szCs w:val="24"/>
          <w:lang w:val="tt-RU"/>
        </w:rPr>
      </w:pPr>
      <w:r w:rsidRPr="0021497B">
        <w:rPr>
          <w:rFonts w:ascii="Arial" w:hAnsi="Arial" w:cs="Arial"/>
          <w:sz w:val="24"/>
          <w:szCs w:val="24"/>
          <w:lang w:val="tt-RU"/>
        </w:rPr>
        <w:t>Көнчыгыштан килгән Чыңгыз (монгол</w:t>
      </w:r>
      <w:r w:rsidR="0021497B">
        <w:rPr>
          <w:rFonts w:ascii="Arial" w:hAnsi="Arial" w:cs="Arial"/>
          <w:sz w:val="24"/>
          <w:szCs w:val="24"/>
          <w:lang w:val="tt-RU"/>
        </w:rPr>
        <w:t xml:space="preserve">)күп санлы гаскәре белән байтак </w:t>
      </w:r>
      <w:r w:rsidRPr="0021497B">
        <w:rPr>
          <w:rFonts w:ascii="Arial" w:hAnsi="Arial" w:cs="Arial"/>
          <w:sz w:val="24"/>
          <w:szCs w:val="24"/>
          <w:lang w:val="tt-RU"/>
        </w:rPr>
        <w:t>илләрне,шулай ук безнең бабаларыбыз дәүләте булган Бөек болгарны да буйсындыра. Г. Тукай поэмада шул тарих</w:t>
      </w:r>
      <w:r w:rsidR="0021497B">
        <w:rPr>
          <w:rFonts w:ascii="Arial" w:hAnsi="Arial" w:cs="Arial"/>
          <w:sz w:val="24"/>
          <w:szCs w:val="24"/>
          <w:lang w:val="tt-RU"/>
        </w:rPr>
        <w:t>и  күренешне искә</w:t>
      </w:r>
      <w:r w:rsidRPr="0021497B">
        <w:rPr>
          <w:rFonts w:ascii="Arial" w:hAnsi="Arial" w:cs="Arial"/>
          <w:sz w:val="24"/>
          <w:szCs w:val="24"/>
          <w:lang w:val="tt-RU"/>
        </w:rPr>
        <w:t xml:space="preserve"> төшерә.</w:t>
      </w:r>
    </w:p>
    <w:p w:rsidR="00FD741A" w:rsidRPr="00FD741A" w:rsidRDefault="00FD741A" w:rsidP="00FD741A">
      <w:pPr>
        <w:spacing w:after="0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 xml:space="preserve">    </w:t>
      </w:r>
      <w:r w:rsidR="00964636" w:rsidRPr="00FD741A">
        <w:rPr>
          <w:rFonts w:ascii="Arial" w:hAnsi="Arial" w:cs="Arial"/>
          <w:sz w:val="24"/>
          <w:szCs w:val="24"/>
          <w:lang w:val="tt-RU"/>
        </w:rPr>
        <w:t>Соңгы ике юлда явыз Иван тарафыннан яулап алынган халкыбызның хокуксызлыгына ишарә ителә.</w:t>
      </w:r>
    </w:p>
    <w:p w:rsidR="00221E9E" w:rsidRPr="00FD741A" w:rsidRDefault="00FD741A" w:rsidP="00FD741A">
      <w:pPr>
        <w:spacing w:after="0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 xml:space="preserve">    </w:t>
      </w:r>
      <w:r w:rsidR="00221E9E" w:rsidRPr="00FD741A">
        <w:rPr>
          <w:rFonts w:ascii="Arial" w:hAnsi="Arial" w:cs="Arial"/>
          <w:sz w:val="24"/>
          <w:szCs w:val="24"/>
          <w:lang w:val="tt-RU"/>
        </w:rPr>
        <w:t>Урманның чиксезлеген,зурлыгын,рәт</w:t>
      </w:r>
      <w:r w:rsidR="0021497B">
        <w:rPr>
          <w:rFonts w:ascii="Arial" w:hAnsi="Arial" w:cs="Arial"/>
          <w:sz w:val="24"/>
          <w:szCs w:val="24"/>
          <w:lang w:val="tt-RU"/>
        </w:rPr>
        <w:t xml:space="preserve">-рәт үскән агачларын күрү белән, </w:t>
      </w:r>
      <w:r w:rsidR="0021497B" w:rsidRPr="00FD741A">
        <w:rPr>
          <w:rFonts w:ascii="Arial" w:hAnsi="Arial" w:cs="Arial"/>
          <w:sz w:val="24"/>
          <w:szCs w:val="24"/>
          <w:lang w:val="tt-RU"/>
        </w:rPr>
        <w:t>болгар халкының үткән та</w:t>
      </w:r>
      <w:r w:rsidR="0021497B">
        <w:rPr>
          <w:rFonts w:ascii="Arial" w:hAnsi="Arial" w:cs="Arial"/>
          <w:sz w:val="24"/>
          <w:szCs w:val="24"/>
          <w:lang w:val="tt-RU"/>
        </w:rPr>
        <w:t>рихы ш</w:t>
      </w:r>
      <w:r w:rsidR="00221E9E" w:rsidRPr="00FD741A">
        <w:rPr>
          <w:rFonts w:ascii="Arial" w:hAnsi="Arial" w:cs="Arial"/>
          <w:sz w:val="24"/>
          <w:szCs w:val="24"/>
          <w:lang w:val="tt-RU"/>
        </w:rPr>
        <w:t xml:space="preserve">агыйрьнең </w:t>
      </w:r>
      <w:r w:rsidR="0021497B" w:rsidRPr="00FD741A">
        <w:rPr>
          <w:rFonts w:ascii="Arial" w:hAnsi="Arial" w:cs="Arial"/>
          <w:sz w:val="24"/>
          <w:szCs w:val="24"/>
          <w:lang w:val="tt-RU"/>
        </w:rPr>
        <w:t xml:space="preserve">кылт итеп </w:t>
      </w:r>
      <w:r w:rsidR="00221E9E" w:rsidRPr="00FD741A">
        <w:rPr>
          <w:rFonts w:ascii="Arial" w:hAnsi="Arial" w:cs="Arial"/>
          <w:sz w:val="24"/>
          <w:szCs w:val="24"/>
          <w:lang w:val="tt-RU"/>
        </w:rPr>
        <w:t xml:space="preserve">исенә </w:t>
      </w:r>
      <w:r w:rsidR="0021497B">
        <w:rPr>
          <w:rFonts w:ascii="Arial" w:hAnsi="Arial" w:cs="Arial"/>
          <w:sz w:val="24"/>
          <w:szCs w:val="24"/>
          <w:lang w:val="tt-RU"/>
        </w:rPr>
        <w:t>килә. Бабайларның исемнәре, д</w:t>
      </w:r>
      <w:r w:rsidR="00221E9E" w:rsidRPr="00FD741A">
        <w:rPr>
          <w:rFonts w:ascii="Arial" w:hAnsi="Arial" w:cs="Arial"/>
          <w:sz w:val="24"/>
          <w:szCs w:val="24"/>
          <w:lang w:val="tt-RU"/>
        </w:rPr>
        <w:t>әүләтләре, батырлыклары күз алдын</w:t>
      </w:r>
      <w:r w:rsidR="0021497B">
        <w:rPr>
          <w:rFonts w:ascii="Arial" w:hAnsi="Arial" w:cs="Arial"/>
          <w:sz w:val="24"/>
          <w:szCs w:val="24"/>
          <w:lang w:val="tt-RU"/>
        </w:rPr>
        <w:t>н</w:t>
      </w:r>
      <w:r w:rsidR="00221E9E" w:rsidRPr="00FD741A">
        <w:rPr>
          <w:rFonts w:ascii="Arial" w:hAnsi="Arial" w:cs="Arial"/>
          <w:sz w:val="24"/>
          <w:szCs w:val="24"/>
          <w:lang w:val="tt-RU"/>
        </w:rPr>
        <w:t>а</w:t>
      </w:r>
      <w:r w:rsidR="0021497B">
        <w:rPr>
          <w:rFonts w:ascii="Arial" w:hAnsi="Arial" w:cs="Arial"/>
          <w:sz w:val="24"/>
          <w:szCs w:val="24"/>
          <w:lang w:val="tt-RU"/>
        </w:rPr>
        <w:t>н үтә</w:t>
      </w:r>
      <w:r w:rsidR="00221E9E" w:rsidRPr="00FD741A">
        <w:rPr>
          <w:rFonts w:ascii="Arial" w:hAnsi="Arial" w:cs="Arial"/>
          <w:sz w:val="24"/>
          <w:szCs w:val="24"/>
          <w:lang w:val="tt-RU"/>
        </w:rPr>
        <w:t xml:space="preserve">. Бу уйлар язучыда авыр </w:t>
      </w:r>
      <w:r w:rsidR="00221E9E" w:rsidRPr="00FD741A">
        <w:rPr>
          <w:rFonts w:ascii="Arial" w:hAnsi="Arial" w:cs="Arial"/>
          <w:sz w:val="24"/>
          <w:szCs w:val="24"/>
          <w:lang w:val="tt-RU"/>
        </w:rPr>
        <w:lastRenderedPageBreak/>
        <w:t>хис уяталар. Борынгы бабайларның куәте,батырлыклары,азатлыгы белән үзе яшәгән чордагы татарларны чагыштырып карый да Тукай сыкрана.</w:t>
      </w:r>
    </w:p>
    <w:p w:rsidR="00221E9E" w:rsidRPr="00FD741A" w:rsidRDefault="00221E9E" w:rsidP="00FD741A">
      <w:pPr>
        <w:spacing w:after="0"/>
        <w:rPr>
          <w:rFonts w:ascii="Arial" w:hAnsi="Arial" w:cs="Arial"/>
          <w:b/>
          <w:sz w:val="24"/>
          <w:szCs w:val="24"/>
          <w:lang w:val="tt-RU"/>
        </w:rPr>
      </w:pPr>
      <w:r w:rsidRPr="00FD741A">
        <w:rPr>
          <w:rFonts w:ascii="Arial" w:hAnsi="Arial" w:cs="Arial"/>
          <w:b/>
          <w:sz w:val="24"/>
          <w:szCs w:val="24"/>
          <w:lang w:val="tt-RU"/>
        </w:rPr>
        <w:t>IV.Йомгаклау.</w:t>
      </w:r>
    </w:p>
    <w:p w:rsidR="00221E9E" w:rsidRPr="00FD741A" w:rsidRDefault="00221E9E" w:rsidP="0057343F">
      <w:pPr>
        <w:spacing w:after="0"/>
        <w:ind w:firstLine="708"/>
        <w:rPr>
          <w:rFonts w:ascii="Arial" w:hAnsi="Arial" w:cs="Arial"/>
          <w:sz w:val="24"/>
          <w:szCs w:val="24"/>
          <w:lang w:val="tt-RU"/>
        </w:rPr>
      </w:pPr>
      <w:r w:rsidRPr="00FD741A">
        <w:rPr>
          <w:rFonts w:ascii="Arial" w:hAnsi="Arial" w:cs="Arial"/>
          <w:sz w:val="24"/>
          <w:szCs w:val="24"/>
          <w:lang w:val="tt-RU"/>
        </w:rPr>
        <w:t xml:space="preserve">1).”Шүрәле” поэмасы </w:t>
      </w:r>
      <w:r w:rsidR="0021497B">
        <w:rPr>
          <w:rFonts w:ascii="Arial" w:hAnsi="Arial" w:cs="Arial"/>
          <w:sz w:val="24"/>
          <w:szCs w:val="24"/>
          <w:lang w:val="tt-RU"/>
        </w:rPr>
        <w:t xml:space="preserve">- </w:t>
      </w:r>
      <w:r w:rsidRPr="00FD741A">
        <w:rPr>
          <w:rFonts w:ascii="Arial" w:hAnsi="Arial" w:cs="Arial"/>
          <w:sz w:val="24"/>
          <w:szCs w:val="24"/>
          <w:lang w:val="tt-RU"/>
        </w:rPr>
        <w:t>татар сәнгатенең башка төрләренә дә этергәч биргән әсәр.Композит</w:t>
      </w:r>
      <w:r w:rsidR="0021497B">
        <w:rPr>
          <w:rFonts w:ascii="Arial" w:hAnsi="Arial" w:cs="Arial"/>
          <w:sz w:val="24"/>
          <w:szCs w:val="24"/>
          <w:lang w:val="tt-RU"/>
        </w:rPr>
        <w:t>ор Ф. Яруллин “Шүрәле” балетын Т</w:t>
      </w:r>
      <w:r w:rsidRPr="00FD741A">
        <w:rPr>
          <w:rFonts w:ascii="Arial" w:hAnsi="Arial" w:cs="Arial"/>
          <w:sz w:val="24"/>
          <w:szCs w:val="24"/>
          <w:lang w:val="tt-RU"/>
        </w:rPr>
        <w:t>укайның шушы поэмасына нигезләнеп</w:t>
      </w:r>
      <w:r w:rsidR="0021497B">
        <w:rPr>
          <w:rFonts w:ascii="Arial" w:hAnsi="Arial" w:cs="Arial"/>
          <w:sz w:val="24"/>
          <w:szCs w:val="24"/>
          <w:lang w:val="tt-RU"/>
        </w:rPr>
        <w:t xml:space="preserve"> язган. Аны татарлар гына түгел, б</w:t>
      </w:r>
      <w:r w:rsidRPr="00FD741A">
        <w:rPr>
          <w:rFonts w:ascii="Arial" w:hAnsi="Arial" w:cs="Arial"/>
          <w:sz w:val="24"/>
          <w:szCs w:val="24"/>
          <w:lang w:val="tt-RU"/>
        </w:rPr>
        <w:t>ашка халыклар да бик яратып тыңлыйлар.</w:t>
      </w:r>
    </w:p>
    <w:p w:rsidR="0057343F" w:rsidRPr="00FD741A" w:rsidRDefault="0021497B" w:rsidP="0057343F">
      <w:pPr>
        <w:spacing w:after="0"/>
        <w:ind w:firstLine="708"/>
        <w:rPr>
          <w:rFonts w:ascii="Arial" w:hAnsi="Arial" w:cs="Arial"/>
          <w:sz w:val="24"/>
          <w:szCs w:val="24"/>
          <w:lang w:val="tt-RU"/>
        </w:rPr>
      </w:pPr>
      <w:r>
        <w:rPr>
          <w:rFonts w:ascii="Arial" w:hAnsi="Arial" w:cs="Arial"/>
          <w:sz w:val="24"/>
          <w:szCs w:val="24"/>
          <w:lang w:val="tt-RU"/>
        </w:rPr>
        <w:t>“Шүрәле”</w:t>
      </w:r>
      <w:r w:rsidR="0057343F" w:rsidRPr="00FD741A">
        <w:rPr>
          <w:rFonts w:ascii="Arial" w:hAnsi="Arial" w:cs="Arial"/>
          <w:sz w:val="24"/>
          <w:szCs w:val="24"/>
          <w:lang w:val="tt-RU"/>
        </w:rPr>
        <w:t xml:space="preserve"> поэмасы-рәссамнарның да иҗат фантазиясен уяткан әсәр. Р.Әлменов ясаган шүрәле рәсемнәре Тукай хыялына бик туры килә. Шулай ук бу әсәр Н. Җиһановны “Кырлай” симфоник- поэмасы</w:t>
      </w:r>
      <w:r w:rsidR="00B62335">
        <w:rPr>
          <w:rFonts w:ascii="Arial" w:hAnsi="Arial" w:cs="Arial"/>
          <w:sz w:val="24"/>
          <w:szCs w:val="24"/>
          <w:lang w:val="tt-RU"/>
        </w:rPr>
        <w:t>н</w:t>
      </w:r>
      <w:r w:rsidR="0057343F" w:rsidRPr="00FD741A">
        <w:rPr>
          <w:rFonts w:ascii="Arial" w:hAnsi="Arial" w:cs="Arial"/>
          <w:sz w:val="24"/>
          <w:szCs w:val="24"/>
          <w:lang w:val="tt-RU"/>
        </w:rPr>
        <w:t xml:space="preserve"> иҗат итәргә илһамландыра.</w:t>
      </w:r>
    </w:p>
    <w:p w:rsidR="0057343F" w:rsidRPr="00FD741A" w:rsidRDefault="00B62335" w:rsidP="0057343F">
      <w:pPr>
        <w:spacing w:after="0"/>
        <w:ind w:firstLine="708"/>
        <w:rPr>
          <w:rFonts w:ascii="Arial" w:hAnsi="Arial" w:cs="Arial"/>
          <w:sz w:val="24"/>
          <w:szCs w:val="24"/>
          <w:lang w:val="tt-RU"/>
        </w:rPr>
      </w:pPr>
      <w:r>
        <w:rPr>
          <w:rFonts w:ascii="Arial" w:hAnsi="Arial" w:cs="Arial"/>
          <w:sz w:val="24"/>
          <w:szCs w:val="24"/>
          <w:lang w:val="tt-RU"/>
        </w:rPr>
        <w:t>2).Аңлатып, билгеләр кую. Ө</w:t>
      </w:r>
      <w:r w:rsidR="0057343F" w:rsidRPr="00FD741A">
        <w:rPr>
          <w:rFonts w:ascii="Arial" w:hAnsi="Arial" w:cs="Arial"/>
          <w:sz w:val="24"/>
          <w:szCs w:val="24"/>
          <w:lang w:val="tt-RU"/>
        </w:rPr>
        <w:t>й эше бирү.(1 бүлекне ятларга.Теләгән укучыга әсәр буенча рәсем ясарга).</w:t>
      </w:r>
    </w:p>
    <w:p w:rsidR="00E1656B" w:rsidRPr="00C43EC1" w:rsidRDefault="00E1656B" w:rsidP="004F321F">
      <w:pPr>
        <w:ind w:firstLine="708"/>
        <w:rPr>
          <w:rFonts w:ascii="Arial" w:hAnsi="Arial" w:cs="Arial"/>
          <w:lang w:val="tt-RU"/>
        </w:rPr>
      </w:pPr>
    </w:p>
    <w:p w:rsidR="007E71F8" w:rsidRDefault="007E71F8" w:rsidP="004F321F">
      <w:pPr>
        <w:ind w:firstLine="708"/>
        <w:rPr>
          <w:rFonts w:ascii="Arial" w:hAnsi="Arial" w:cs="Arial"/>
          <w:lang w:val="tt-RU"/>
        </w:rPr>
      </w:pPr>
    </w:p>
    <w:p w:rsidR="007E71F8" w:rsidRPr="007E71F8" w:rsidRDefault="00594E87" w:rsidP="007E71F8">
      <w:pPr>
        <w:rPr>
          <w:rFonts w:ascii="Arial" w:hAnsi="Arial" w:cs="Arial"/>
          <w:lang w:val="tt-RU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81280</wp:posOffset>
            </wp:positionV>
            <wp:extent cx="2378710" cy="1784350"/>
            <wp:effectExtent l="438150" t="495300" r="421640" b="463550"/>
            <wp:wrapThrough wrapText="bothSides">
              <wp:wrapPolygon edited="0">
                <wp:start x="-1494" y="-2501"/>
                <wp:lineTo x="-2044" y="-1611"/>
                <wp:lineTo x="-2812" y="1012"/>
                <wp:lineTo x="-2648" y="1908"/>
                <wp:lineTo x="-2708" y="5487"/>
                <wp:lineTo x="-2558" y="9236"/>
                <wp:lineTo x="-2614" y="20645"/>
                <wp:lineTo x="-1333" y="24739"/>
                <wp:lineTo x="7435" y="24983"/>
                <wp:lineTo x="9115" y="24438"/>
                <wp:lineTo x="9197" y="24886"/>
                <wp:lineTo x="19518" y="24864"/>
                <wp:lineTo x="20695" y="24483"/>
                <wp:lineTo x="22712" y="23829"/>
                <wp:lineTo x="23048" y="23720"/>
                <wp:lineTo x="23989" y="20093"/>
                <wp:lineTo x="23907" y="19644"/>
                <wp:lineTo x="23967" y="16065"/>
                <wp:lineTo x="23926" y="15841"/>
                <wp:lineTo x="23817" y="12317"/>
                <wp:lineTo x="23776" y="12093"/>
                <wp:lineTo x="23836" y="8514"/>
                <wp:lineTo x="23795" y="8289"/>
                <wp:lineTo x="23854" y="4710"/>
                <wp:lineTo x="23813" y="4486"/>
                <wp:lineTo x="24000" y="629"/>
                <wp:lineTo x="22719" y="-3465"/>
                <wp:lineTo x="16636" y="-3630"/>
                <wp:lineTo x="12062" y="-3334"/>
                <wp:lineTo x="2077" y="-3421"/>
                <wp:lineTo x="523" y="-3154"/>
                <wp:lineTo x="-1494" y="-2501"/>
              </wp:wrapPolygon>
            </wp:wrapThrough>
            <wp:docPr id="7" name="Рисунок 2" descr="D:\ануза\фотки\тукай коне\CIMG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уза\фотки\тукай коне\CIMG2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819832">
                      <a:off x="0" y="0"/>
                      <a:ext cx="2378710" cy="1784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309245</wp:posOffset>
            </wp:positionV>
            <wp:extent cx="2505075" cy="1876425"/>
            <wp:effectExtent l="533400" t="704850" r="523875" b="676275"/>
            <wp:wrapThrough wrapText="bothSides">
              <wp:wrapPolygon edited="0">
                <wp:start x="21487" y="-3175"/>
                <wp:lineTo x="-1212" y="-3037"/>
                <wp:lineTo x="-2474" y="289"/>
                <wp:lineTo x="-2403" y="20001"/>
                <wp:lineTo x="-1901" y="23045"/>
                <wp:lineTo x="-1754" y="23144"/>
                <wp:lineTo x="-142" y="24234"/>
                <wp:lineTo x="151" y="24432"/>
                <wp:lineTo x="3970" y="24556"/>
                <wp:lineTo x="4044" y="24361"/>
                <wp:lineTo x="4191" y="24460"/>
                <wp:lineTo x="9921" y="24401"/>
                <wp:lineTo x="10068" y="24500"/>
                <wp:lineTo x="15651" y="24343"/>
                <wp:lineTo x="15798" y="24442"/>
                <wp:lineTo x="21381" y="24284"/>
                <wp:lineTo x="21674" y="24482"/>
                <wp:lineTo x="23444" y="22729"/>
                <wp:lineTo x="23594" y="21847"/>
                <wp:lineTo x="23828" y="18318"/>
                <wp:lineTo x="23756" y="18024"/>
                <wp:lineTo x="23844" y="14396"/>
                <wp:lineTo x="23771" y="14101"/>
                <wp:lineTo x="23712" y="10374"/>
                <wp:lineTo x="24039" y="1746"/>
                <wp:lineTo x="23537" y="-1298"/>
                <wp:lineTo x="22953" y="-2184"/>
                <wp:lineTo x="21487" y="-3175"/>
              </wp:wrapPolygon>
            </wp:wrapThrough>
            <wp:docPr id="6" name="Рисунок 5" descr="D:\ануза\фотки\тукай коне\CIMG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нуза\фотки\тукай коне\CIMG2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9988386">
                      <a:off x="0" y="0"/>
                      <a:ext cx="2505075" cy="1876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E71F8" w:rsidRPr="007E71F8" w:rsidRDefault="007E71F8" w:rsidP="007E71F8">
      <w:pPr>
        <w:rPr>
          <w:rFonts w:ascii="Arial" w:hAnsi="Arial" w:cs="Arial"/>
          <w:lang w:val="tt-RU"/>
        </w:rPr>
      </w:pPr>
    </w:p>
    <w:p w:rsidR="007E71F8" w:rsidRPr="007E71F8" w:rsidRDefault="007E71F8" w:rsidP="007E71F8">
      <w:pPr>
        <w:rPr>
          <w:rFonts w:ascii="Arial" w:hAnsi="Arial" w:cs="Arial"/>
          <w:lang w:val="tt-RU"/>
        </w:rPr>
      </w:pPr>
    </w:p>
    <w:p w:rsidR="007E71F8" w:rsidRPr="007E71F8" w:rsidRDefault="007E71F8" w:rsidP="007E71F8">
      <w:pPr>
        <w:rPr>
          <w:rFonts w:ascii="Arial" w:hAnsi="Arial" w:cs="Arial"/>
          <w:lang w:val="tt-RU"/>
        </w:rPr>
      </w:pPr>
    </w:p>
    <w:p w:rsidR="007E71F8" w:rsidRDefault="007E71F8" w:rsidP="007E71F8">
      <w:pPr>
        <w:rPr>
          <w:rFonts w:ascii="Arial" w:hAnsi="Arial" w:cs="Arial"/>
          <w:lang w:val="tt-RU"/>
        </w:rPr>
      </w:pPr>
    </w:p>
    <w:p w:rsidR="00C43EC1" w:rsidRPr="007E71F8" w:rsidRDefault="007E71F8" w:rsidP="007E71F8">
      <w:pPr>
        <w:tabs>
          <w:tab w:val="left" w:pos="1965"/>
        </w:tabs>
        <w:rPr>
          <w:rFonts w:ascii="Arial" w:hAnsi="Arial" w:cs="Arial"/>
          <w:lang w:val="tt-RU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899160</wp:posOffset>
            </wp:positionV>
            <wp:extent cx="3171825" cy="2476500"/>
            <wp:effectExtent l="19050" t="0" r="9525" b="0"/>
            <wp:wrapThrough wrapText="bothSides">
              <wp:wrapPolygon edited="0">
                <wp:start x="519" y="0"/>
                <wp:lineTo x="-130" y="1163"/>
                <wp:lineTo x="0" y="21268"/>
                <wp:lineTo x="519" y="21434"/>
                <wp:lineTo x="21016" y="21434"/>
                <wp:lineTo x="21146" y="21434"/>
                <wp:lineTo x="21405" y="21268"/>
                <wp:lineTo x="21535" y="21268"/>
                <wp:lineTo x="21665" y="19606"/>
                <wp:lineTo x="21665" y="1163"/>
                <wp:lineTo x="21405" y="166"/>
                <wp:lineTo x="21016" y="0"/>
                <wp:lineTo x="519" y="0"/>
              </wp:wrapPolygon>
            </wp:wrapThrough>
            <wp:docPr id="1" name="Рисунок 1" descr="F:\CIMG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IMG0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val="tt-RU"/>
        </w:rPr>
        <w:tab/>
      </w:r>
    </w:p>
    <w:sectPr w:rsidR="00C43EC1" w:rsidRPr="007E71F8" w:rsidSect="00594E87">
      <w:pgSz w:w="11906" w:h="16838"/>
      <w:pgMar w:top="1134" w:right="850" w:bottom="1134" w:left="1701" w:header="708" w:footer="708" w:gutter="0"/>
      <w:pgBorders w:offsetFrom="page">
        <w:top w:val="flowersModern1" w:sz="16" w:space="24" w:color="auto"/>
        <w:left w:val="flowersModern1" w:sz="16" w:space="24" w:color="auto"/>
        <w:bottom w:val="flowersModern1" w:sz="16" w:space="24" w:color="auto"/>
        <w:right w:val="flowersModern1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334" w:rsidRDefault="00426334" w:rsidP="0057343F">
      <w:pPr>
        <w:spacing w:after="0" w:line="240" w:lineRule="auto"/>
      </w:pPr>
      <w:r>
        <w:separator/>
      </w:r>
    </w:p>
  </w:endnote>
  <w:endnote w:type="continuationSeparator" w:id="0">
    <w:p w:rsidR="00426334" w:rsidRDefault="00426334" w:rsidP="00573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334" w:rsidRDefault="00426334" w:rsidP="0057343F">
      <w:pPr>
        <w:spacing w:after="0" w:line="240" w:lineRule="auto"/>
      </w:pPr>
      <w:r>
        <w:separator/>
      </w:r>
    </w:p>
  </w:footnote>
  <w:footnote w:type="continuationSeparator" w:id="0">
    <w:p w:rsidR="00426334" w:rsidRDefault="00426334" w:rsidP="005734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D069B9"/>
    <w:multiLevelType w:val="hybridMultilevel"/>
    <w:tmpl w:val="7062F37E"/>
    <w:lvl w:ilvl="0" w:tplc="855E0DCA">
      <w:start w:val="2"/>
      <w:numFmt w:val="bullet"/>
      <w:lvlText w:val="-"/>
      <w:lvlJc w:val="left"/>
      <w:pPr>
        <w:ind w:left="615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">
    <w:nsid w:val="42A2115B"/>
    <w:multiLevelType w:val="hybridMultilevel"/>
    <w:tmpl w:val="10E447A4"/>
    <w:lvl w:ilvl="0" w:tplc="A2B0A51E">
      <w:start w:val="3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7F506DD9"/>
    <w:multiLevelType w:val="hybridMultilevel"/>
    <w:tmpl w:val="13B0A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3DE0"/>
    <w:rsid w:val="00035016"/>
    <w:rsid w:val="0017760C"/>
    <w:rsid w:val="0021497B"/>
    <w:rsid w:val="00221E9E"/>
    <w:rsid w:val="00426334"/>
    <w:rsid w:val="004F321F"/>
    <w:rsid w:val="0057343F"/>
    <w:rsid w:val="00594E87"/>
    <w:rsid w:val="00622C20"/>
    <w:rsid w:val="007E71F8"/>
    <w:rsid w:val="00964636"/>
    <w:rsid w:val="00B62335"/>
    <w:rsid w:val="00C43EC1"/>
    <w:rsid w:val="00C77F81"/>
    <w:rsid w:val="00D23DE0"/>
    <w:rsid w:val="00D83379"/>
    <w:rsid w:val="00E04FB6"/>
    <w:rsid w:val="00E1656B"/>
    <w:rsid w:val="00EB7BDF"/>
    <w:rsid w:val="00EF72F3"/>
    <w:rsid w:val="00FD7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C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7F8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573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7343F"/>
  </w:style>
  <w:style w:type="paragraph" w:styleId="a6">
    <w:name w:val="footer"/>
    <w:basedOn w:val="a"/>
    <w:link w:val="a7"/>
    <w:uiPriority w:val="99"/>
    <w:semiHidden/>
    <w:unhideWhenUsed/>
    <w:rsid w:val="00573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7343F"/>
  </w:style>
  <w:style w:type="paragraph" w:styleId="a8">
    <w:name w:val="Balloon Text"/>
    <w:basedOn w:val="a"/>
    <w:link w:val="a9"/>
    <w:uiPriority w:val="99"/>
    <w:semiHidden/>
    <w:unhideWhenUsed/>
    <w:rsid w:val="00E04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4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FBA7B-34DF-4850-875C-75647CE26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683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2012-08-06T08:16:00Z</dcterms:created>
  <dcterms:modified xsi:type="dcterms:W3CDTF">2012-08-06T12:30:00Z</dcterms:modified>
</cp:coreProperties>
</file>