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Тема:       </w:t>
      </w:r>
      <w:bookmarkStart w:id="0" w:name="_GoBack"/>
      <w:r>
        <w:rPr>
          <w:b/>
          <w:sz w:val="32"/>
          <w:szCs w:val="32"/>
          <w:lang w:val="tt-RU"/>
        </w:rPr>
        <w:t>Жөмләдә сүзләрнең уңай һәм кире тәртибе.</w:t>
      </w:r>
    </w:p>
    <w:bookmarkEnd w:id="0"/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Максат:1.Белем бирү максаты.</w:t>
      </w:r>
    </w:p>
    <w:p w:rsidR="009F34C3" w:rsidRPr="009F34C3" w:rsidRDefault="009F34C3" w:rsidP="00BF6EFE">
      <w:pPr>
        <w:ind w:left="225" w:right="-284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</w:t>
      </w:r>
      <w:r w:rsidRPr="009F34C3">
        <w:rPr>
          <w:sz w:val="32"/>
          <w:szCs w:val="32"/>
          <w:lang w:val="tt-RU"/>
        </w:rPr>
        <w:t>Жөмләдә сүз тәртибе турында иск</w:t>
      </w:r>
      <w:r w:rsidRPr="009F34C3">
        <w:rPr>
          <w:rFonts w:ascii="Palatino Linotype" w:hAnsi="Palatino Linotype"/>
          <w:sz w:val="32"/>
          <w:szCs w:val="32"/>
          <w:lang w:val="tt-RU"/>
        </w:rPr>
        <w:t>ə</w:t>
      </w:r>
      <w:r w:rsidRPr="009F34C3">
        <w:rPr>
          <w:sz w:val="32"/>
          <w:szCs w:val="32"/>
          <w:lang w:val="tt-RU"/>
        </w:rPr>
        <w:t xml:space="preserve"> төшерү.</w:t>
      </w:r>
    </w:p>
    <w:p w:rsidR="009F34C3" w:rsidRDefault="009F34C3" w:rsidP="009F34C3">
      <w:pPr>
        <w:ind w:left="225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С</w:t>
      </w:r>
      <w:r w:rsidRPr="009F34C3">
        <w:rPr>
          <w:sz w:val="32"/>
          <w:szCs w:val="32"/>
          <w:lang w:val="tt-RU"/>
        </w:rPr>
        <w:t>үзләрнең уңай һәм кире тәртибе</w:t>
      </w:r>
      <w:r>
        <w:rPr>
          <w:sz w:val="32"/>
          <w:szCs w:val="32"/>
          <w:lang w:val="tt-RU"/>
        </w:rPr>
        <w:t xml:space="preserve"> арасындагы аерманы               </w:t>
      </w:r>
    </w:p>
    <w:p w:rsidR="009F34C3" w:rsidRPr="009F34C3" w:rsidRDefault="009F34C3" w:rsidP="009F34C3">
      <w:pPr>
        <w:ind w:left="225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аңларга ярдәм итү.</w:t>
      </w:r>
    </w:p>
    <w:p w:rsidR="009F34C3" w:rsidRDefault="00BF6EFE" w:rsidP="009F34C3">
      <w:pPr>
        <w:ind w:left="225"/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9F34C3">
        <w:rPr>
          <w:b/>
          <w:sz w:val="32"/>
          <w:szCs w:val="32"/>
          <w:lang w:val="tt-RU"/>
        </w:rPr>
        <w:t>2.Фикерл</w:t>
      </w:r>
      <w:r w:rsidR="009F34C3">
        <w:rPr>
          <w:rFonts w:ascii="Palatino Linotype" w:hAnsi="Palatino Linotype"/>
          <w:b/>
          <w:sz w:val="32"/>
          <w:szCs w:val="32"/>
          <w:lang w:val="tt-RU"/>
        </w:rPr>
        <w:t>ə</w:t>
      </w:r>
      <w:r w:rsidR="009F34C3">
        <w:rPr>
          <w:b/>
          <w:sz w:val="32"/>
          <w:szCs w:val="32"/>
          <w:lang w:val="tt-RU"/>
        </w:rPr>
        <w:t>үне үстерү максаты.</w:t>
      </w:r>
    </w:p>
    <w:p w:rsidR="009F34C3" w:rsidRDefault="009F34C3" w:rsidP="009F34C3">
      <w:pPr>
        <w:ind w:left="225"/>
        <w:jc w:val="both"/>
        <w:rPr>
          <w:rFonts w:ascii="Palatino Linotype" w:hAnsi="Palatino Linotype"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</w:t>
      </w:r>
      <w:r>
        <w:rPr>
          <w:rFonts w:ascii="Palatino Linotype" w:hAnsi="Palatino Linotype"/>
          <w:sz w:val="32"/>
          <w:szCs w:val="32"/>
          <w:lang w:val="tt-RU"/>
        </w:rPr>
        <w:t xml:space="preserve">               </w:t>
      </w:r>
      <w:r>
        <w:rPr>
          <w:sz w:val="32"/>
          <w:szCs w:val="32"/>
          <w:lang w:val="tt-RU"/>
        </w:rPr>
        <w:t>С</w:t>
      </w:r>
      <w:r w:rsidRPr="009F34C3">
        <w:rPr>
          <w:sz w:val="32"/>
          <w:szCs w:val="32"/>
          <w:lang w:val="tt-RU"/>
        </w:rPr>
        <w:t>үзләрнең уңай һәм кире тәртибе</w:t>
      </w:r>
      <w:r>
        <w:rPr>
          <w:sz w:val="32"/>
          <w:szCs w:val="32"/>
          <w:lang w:val="tt-RU"/>
        </w:rPr>
        <w:t xml:space="preserve">н </w:t>
      </w:r>
      <w:r>
        <w:rPr>
          <w:rFonts w:ascii="Palatino Linotype" w:hAnsi="Palatino Linotype"/>
          <w:sz w:val="32"/>
          <w:szCs w:val="32"/>
          <w:lang w:val="tt-RU"/>
        </w:rPr>
        <w:t xml:space="preserve">танып - белүне     </w:t>
      </w:r>
    </w:p>
    <w:p w:rsidR="009F34C3" w:rsidRPr="009F34C3" w:rsidRDefault="009F34C3" w:rsidP="009F34C3">
      <w:pPr>
        <w:ind w:left="225"/>
        <w:jc w:val="both"/>
        <w:rPr>
          <w:sz w:val="32"/>
          <w:szCs w:val="32"/>
          <w:lang w:val="tt-RU"/>
        </w:rPr>
      </w:pPr>
      <w:r>
        <w:rPr>
          <w:rFonts w:ascii="Palatino Linotype" w:hAnsi="Palatino Linotype"/>
          <w:sz w:val="32"/>
          <w:szCs w:val="32"/>
          <w:lang w:val="tt-RU"/>
        </w:rPr>
        <w:t xml:space="preserve">                практик яктан ныгыту.</w:t>
      </w:r>
    </w:p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3.Т</w:t>
      </w:r>
      <w:r>
        <w:rPr>
          <w:rFonts w:ascii="Palatino Linotype" w:hAnsi="Palatino Linotype"/>
          <w:b/>
          <w:sz w:val="32"/>
          <w:szCs w:val="32"/>
          <w:lang w:val="tt-RU"/>
        </w:rPr>
        <w:t>ə</w:t>
      </w:r>
      <w:r>
        <w:rPr>
          <w:b/>
          <w:sz w:val="32"/>
          <w:szCs w:val="32"/>
          <w:lang w:val="tt-RU"/>
        </w:rPr>
        <w:t>рбияви максат.</w:t>
      </w:r>
    </w:p>
    <w:p w:rsidR="00BF6EFE" w:rsidRDefault="009F34C3" w:rsidP="009F34C3">
      <w:pPr>
        <w:jc w:val="both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   </w:t>
      </w:r>
      <w:r w:rsidR="00BF6EFE">
        <w:rPr>
          <w:sz w:val="32"/>
          <w:szCs w:val="32"/>
          <w:lang w:val="tt-RU"/>
        </w:rPr>
        <w:t xml:space="preserve">Райондашларыбыз иҗаты аша,туган авыл,туган якны     </w:t>
      </w:r>
    </w:p>
    <w:p w:rsidR="009F34C3" w:rsidRDefault="00BF6EFE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ярату  </w:t>
      </w:r>
      <w:r w:rsidR="009F34C3">
        <w:rPr>
          <w:sz w:val="32"/>
          <w:szCs w:val="32"/>
          <w:lang w:val="tt-RU"/>
        </w:rPr>
        <w:t>хисе т</w:t>
      </w:r>
      <w:r w:rsidR="009F34C3">
        <w:rPr>
          <w:rFonts w:ascii="Palatino Linotype" w:hAnsi="Palatino Linotype"/>
          <w:sz w:val="32"/>
          <w:szCs w:val="32"/>
          <w:lang w:val="tt-RU"/>
        </w:rPr>
        <w:t>ə</w:t>
      </w:r>
      <w:r w:rsidR="009F34C3">
        <w:rPr>
          <w:sz w:val="32"/>
          <w:szCs w:val="32"/>
          <w:lang w:val="tt-RU"/>
        </w:rPr>
        <w:t>рбиял</w:t>
      </w:r>
      <w:r w:rsidR="009F34C3">
        <w:rPr>
          <w:rFonts w:ascii="Palatino Linotype" w:hAnsi="Palatino Linotype"/>
          <w:sz w:val="32"/>
          <w:szCs w:val="32"/>
          <w:lang w:val="tt-RU"/>
        </w:rPr>
        <w:t>ə</w:t>
      </w:r>
      <w:r w:rsidR="009F34C3">
        <w:rPr>
          <w:sz w:val="32"/>
          <w:szCs w:val="32"/>
          <w:lang w:val="tt-RU"/>
        </w:rPr>
        <w:t>ү.</w:t>
      </w:r>
    </w:p>
    <w:p w:rsidR="009F34C3" w:rsidRDefault="009F34C3" w:rsidP="009F34C3">
      <w:pPr>
        <w:ind w:left="1560" w:hanging="1560"/>
        <w:jc w:val="both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Җиһаз:</w:t>
      </w:r>
      <w:r w:rsidR="00BF6EFE">
        <w:rPr>
          <w:b/>
          <w:sz w:val="32"/>
          <w:szCs w:val="32"/>
          <w:lang w:val="tt-RU"/>
        </w:rPr>
        <w:t xml:space="preserve"> </w:t>
      </w:r>
      <w:r w:rsidR="00BF6EFE" w:rsidRPr="00BF6EFE">
        <w:rPr>
          <w:sz w:val="32"/>
          <w:szCs w:val="32"/>
          <w:lang w:val="tt-RU"/>
        </w:rPr>
        <w:t>1</w:t>
      </w:r>
      <w:r>
        <w:rPr>
          <w:sz w:val="32"/>
          <w:szCs w:val="32"/>
          <w:lang w:val="tt-RU"/>
        </w:rPr>
        <w:t>.Ф.С.Сафиуллин</w:t>
      </w:r>
      <w:r w:rsidR="00BF6EFE">
        <w:rPr>
          <w:sz w:val="32"/>
          <w:szCs w:val="32"/>
          <w:lang w:val="tt-RU"/>
        </w:rPr>
        <w:t>а,</w:t>
      </w:r>
      <w:r w:rsidR="009B7876" w:rsidRPr="009B7876">
        <w:rPr>
          <w:sz w:val="32"/>
          <w:szCs w:val="32"/>
          <w:lang w:val="tt-RU"/>
        </w:rPr>
        <w:t xml:space="preserve"> </w:t>
      </w:r>
      <w:r w:rsidR="00BF6EFE">
        <w:rPr>
          <w:sz w:val="32"/>
          <w:szCs w:val="32"/>
          <w:lang w:val="tt-RU"/>
        </w:rPr>
        <w:t>С.М.Ибраһимов.Татар</w:t>
      </w:r>
      <w:r>
        <w:rPr>
          <w:sz w:val="32"/>
          <w:szCs w:val="32"/>
          <w:lang w:val="tt-RU"/>
        </w:rPr>
        <w:t xml:space="preserve"> теле.</w:t>
      </w:r>
      <w:r w:rsidR="00BF6EFE">
        <w:rPr>
          <w:sz w:val="32"/>
          <w:szCs w:val="32"/>
          <w:lang w:val="tt-RU"/>
        </w:rPr>
        <w:t>7.</w:t>
      </w:r>
      <w:r w:rsidR="009B7876" w:rsidRPr="009B7876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Казан. “М</w:t>
      </w:r>
      <w:r>
        <w:rPr>
          <w:rFonts w:ascii="Palatino Linotype" w:hAnsi="Palatino Linotype"/>
          <w:sz w:val="32"/>
          <w:szCs w:val="32"/>
          <w:lang w:val="tt-RU"/>
        </w:rPr>
        <w:t>ə</w:t>
      </w:r>
      <w:r>
        <w:rPr>
          <w:sz w:val="32"/>
          <w:szCs w:val="32"/>
          <w:lang w:val="tt-RU"/>
        </w:rPr>
        <w:t>гариф” н</w:t>
      </w:r>
      <w:r>
        <w:rPr>
          <w:rFonts w:ascii="Palatino Linotype" w:hAnsi="Palatino Linotype"/>
          <w:sz w:val="32"/>
          <w:szCs w:val="32"/>
          <w:lang w:val="tt-RU"/>
        </w:rPr>
        <w:t>ə</w:t>
      </w:r>
      <w:r w:rsidR="00BF6EFE">
        <w:rPr>
          <w:sz w:val="32"/>
          <w:szCs w:val="32"/>
          <w:lang w:val="tt-RU"/>
        </w:rPr>
        <w:t>шрияты.</w:t>
      </w:r>
      <w:r w:rsidR="009B7876">
        <w:rPr>
          <w:sz w:val="32"/>
          <w:szCs w:val="32"/>
          <w:lang w:val="en-US"/>
        </w:rPr>
        <w:t xml:space="preserve"> </w:t>
      </w:r>
      <w:r w:rsidR="00BF6EFE">
        <w:rPr>
          <w:sz w:val="32"/>
          <w:szCs w:val="32"/>
          <w:lang w:val="tt-RU"/>
        </w:rPr>
        <w:t>2007. 92 – 96</w:t>
      </w:r>
      <w:r>
        <w:rPr>
          <w:sz w:val="32"/>
          <w:szCs w:val="32"/>
          <w:lang w:val="tt-RU"/>
        </w:rPr>
        <w:t>битләр.</w:t>
      </w:r>
    </w:p>
    <w:p w:rsidR="009F34C3" w:rsidRDefault="00BF6EFE" w:rsidP="00BF6EFE">
      <w:pPr>
        <w:ind w:left="1560" w:hanging="15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</w:t>
      </w:r>
      <w:r w:rsidR="0061223B">
        <w:rPr>
          <w:sz w:val="32"/>
          <w:szCs w:val="32"/>
          <w:lang w:val="tt-RU"/>
        </w:rPr>
        <w:t xml:space="preserve">  </w:t>
      </w:r>
      <w:r>
        <w:rPr>
          <w:sz w:val="32"/>
          <w:szCs w:val="32"/>
          <w:lang w:val="tt-RU"/>
        </w:rPr>
        <w:t xml:space="preserve"> 2.Р.Г.Хәсәншина.Татар теле.7.Казан.“М</w:t>
      </w:r>
      <w:r>
        <w:rPr>
          <w:rFonts w:ascii="Palatino Linotype" w:hAnsi="Palatino Linotype"/>
          <w:sz w:val="32"/>
          <w:szCs w:val="32"/>
          <w:lang w:val="tt-RU"/>
        </w:rPr>
        <w:t>ə</w:t>
      </w:r>
      <w:r>
        <w:rPr>
          <w:sz w:val="32"/>
          <w:szCs w:val="32"/>
          <w:lang w:val="tt-RU"/>
        </w:rPr>
        <w:t xml:space="preserve">гариф” </w:t>
      </w:r>
      <w:r w:rsidR="009F34C3">
        <w:rPr>
          <w:sz w:val="32"/>
          <w:szCs w:val="32"/>
          <w:lang w:val="tt-RU"/>
        </w:rPr>
        <w:t>н</w:t>
      </w:r>
      <w:r w:rsidR="009F34C3">
        <w:rPr>
          <w:rFonts w:ascii="Palatino Linotype" w:hAnsi="Palatino Linotype"/>
          <w:sz w:val="32"/>
          <w:szCs w:val="32"/>
          <w:lang w:val="tt-RU"/>
        </w:rPr>
        <w:t>ə</w:t>
      </w:r>
      <w:r w:rsidR="009F34C3">
        <w:rPr>
          <w:sz w:val="32"/>
          <w:szCs w:val="32"/>
          <w:lang w:val="tt-RU"/>
        </w:rPr>
        <w:t>шрияты.</w:t>
      </w:r>
      <w:r>
        <w:rPr>
          <w:sz w:val="32"/>
          <w:szCs w:val="32"/>
          <w:lang w:val="tt-RU"/>
        </w:rPr>
        <w:t xml:space="preserve"> </w:t>
      </w:r>
      <w:r w:rsidR="002F61AE">
        <w:rPr>
          <w:sz w:val="32"/>
          <w:szCs w:val="32"/>
          <w:lang w:val="tt-RU"/>
        </w:rPr>
        <w:t xml:space="preserve">2010.36-40 </w:t>
      </w:r>
      <w:r w:rsidR="009F34C3">
        <w:rPr>
          <w:sz w:val="32"/>
          <w:szCs w:val="32"/>
          <w:lang w:val="tt-RU"/>
        </w:rPr>
        <w:t>битләр.</w:t>
      </w:r>
    </w:p>
    <w:p w:rsidR="009F34C3" w:rsidRDefault="0061223B" w:rsidP="0061223B">
      <w:pPr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          3</w:t>
      </w:r>
      <w:r w:rsidR="009F34C3">
        <w:rPr>
          <w:sz w:val="32"/>
          <w:szCs w:val="32"/>
          <w:lang w:val="tt-RU"/>
        </w:rPr>
        <w:t>.Проектор.</w:t>
      </w:r>
      <w:r>
        <w:rPr>
          <w:sz w:val="32"/>
          <w:szCs w:val="32"/>
          <w:lang w:val="tt-RU"/>
        </w:rPr>
        <w:t>(Дидактик материаллар,презента</w:t>
      </w:r>
      <w:proofErr w:type="spellStart"/>
      <w:r>
        <w:rPr>
          <w:sz w:val="32"/>
          <w:szCs w:val="32"/>
        </w:rPr>
        <w:t>ция</w:t>
      </w:r>
      <w:proofErr w:type="spellEnd"/>
      <w:r>
        <w:rPr>
          <w:sz w:val="32"/>
          <w:szCs w:val="32"/>
        </w:rPr>
        <w:t>.)</w:t>
      </w:r>
    </w:p>
    <w:p w:rsidR="0061223B" w:rsidRPr="0061223B" w:rsidRDefault="0061223B" w:rsidP="0061223B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                 4.Райондашларыбыз </w:t>
      </w:r>
      <w:proofErr w:type="spellStart"/>
      <w:r>
        <w:rPr>
          <w:sz w:val="32"/>
          <w:szCs w:val="32"/>
        </w:rPr>
        <w:t>китапларыннан</w:t>
      </w:r>
      <w:proofErr w:type="spellEnd"/>
      <w:r>
        <w:rPr>
          <w:sz w:val="32"/>
          <w:szCs w:val="32"/>
        </w:rPr>
        <w:t xml:space="preserve"> к</w:t>
      </w:r>
      <w:r>
        <w:rPr>
          <w:sz w:val="32"/>
          <w:szCs w:val="32"/>
          <w:lang w:val="tt-RU"/>
        </w:rPr>
        <w:t>үргәзмә.</w:t>
      </w:r>
    </w:p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Д</w:t>
      </w:r>
      <w:r>
        <w:rPr>
          <w:rFonts w:ascii="Palatino Linotype" w:hAnsi="Palatino Linotype"/>
          <w:b/>
          <w:sz w:val="32"/>
          <w:szCs w:val="32"/>
          <w:lang w:val="tt-RU"/>
        </w:rPr>
        <w:t>ə</w:t>
      </w:r>
      <w:r>
        <w:rPr>
          <w:b/>
          <w:sz w:val="32"/>
          <w:szCs w:val="32"/>
          <w:lang w:val="tt-RU"/>
        </w:rPr>
        <w:t>рес барышы.</w:t>
      </w:r>
    </w:p>
    <w:p w:rsidR="009F34C3" w:rsidRDefault="009F34C3" w:rsidP="009F34C3">
      <w:pPr>
        <w:jc w:val="both"/>
        <w:rPr>
          <w:b/>
          <w:i/>
          <w:sz w:val="40"/>
          <w:szCs w:val="40"/>
          <w:lang w:val="tt-RU"/>
        </w:rPr>
      </w:pPr>
      <w:r>
        <w:rPr>
          <w:b/>
          <w:i/>
          <w:sz w:val="36"/>
          <w:szCs w:val="36"/>
          <w:lang w:val="tt-RU"/>
        </w:rPr>
        <w:t>1.Оештыру моменты.</w:t>
      </w:r>
    </w:p>
    <w:p w:rsidR="009F34C3" w:rsidRDefault="009F34C3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-Ис</w:t>
      </w:r>
      <w:r>
        <w:rPr>
          <w:rFonts w:ascii="Palatino Linotype" w:hAnsi="Palatino Linotype"/>
          <w:sz w:val="32"/>
          <w:szCs w:val="32"/>
          <w:lang w:val="tt-RU"/>
        </w:rPr>
        <w:t>ə</w:t>
      </w:r>
      <w:r>
        <w:rPr>
          <w:sz w:val="32"/>
          <w:szCs w:val="32"/>
          <w:lang w:val="tt-RU"/>
        </w:rPr>
        <w:t>нл</w:t>
      </w:r>
      <w:r>
        <w:rPr>
          <w:rFonts w:ascii="Palatino Linotype" w:hAnsi="Palatino Linotype"/>
          <w:sz w:val="32"/>
          <w:szCs w:val="32"/>
          <w:lang w:val="tt-RU"/>
        </w:rPr>
        <w:t>ə</w:t>
      </w:r>
      <w:r>
        <w:rPr>
          <w:sz w:val="32"/>
          <w:szCs w:val="32"/>
          <w:lang w:val="tt-RU"/>
        </w:rPr>
        <w:t>шү.</w:t>
      </w:r>
    </w:p>
    <w:p w:rsidR="009F34C3" w:rsidRDefault="009F34C3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-Дежур укучының рапорты.</w:t>
      </w:r>
    </w:p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-Уңай психологик хал</w:t>
      </w:r>
      <w:r>
        <w:rPr>
          <w:rFonts w:ascii="Palatino Linotype" w:hAnsi="Palatino Linotype"/>
          <w:sz w:val="32"/>
          <w:szCs w:val="32"/>
          <w:lang w:val="tt-RU"/>
        </w:rPr>
        <w:t>ə</w:t>
      </w:r>
      <w:r>
        <w:rPr>
          <w:sz w:val="32"/>
          <w:szCs w:val="32"/>
          <w:lang w:val="tt-RU"/>
        </w:rPr>
        <w:t>т тудырып,яңа материалны аңлауга әзерлек.</w:t>
      </w:r>
    </w:p>
    <w:p w:rsidR="009F34C3" w:rsidRDefault="009F34C3" w:rsidP="009F34C3">
      <w:pPr>
        <w:jc w:val="both"/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>Актуал</w:t>
      </w:r>
      <w:proofErr w:type="spellStart"/>
      <w:r>
        <w:rPr>
          <w:b/>
          <w:i/>
          <w:sz w:val="36"/>
          <w:szCs w:val="36"/>
        </w:rPr>
        <w:t>ьл</w:t>
      </w:r>
      <w:proofErr w:type="spellEnd"/>
      <w:r>
        <w:rPr>
          <w:b/>
          <w:i/>
          <w:sz w:val="36"/>
          <w:szCs w:val="36"/>
          <w:lang w:val="tt-RU"/>
        </w:rPr>
        <w:t>әштерү.</w:t>
      </w:r>
    </w:p>
    <w:p w:rsidR="009F34C3" w:rsidRDefault="009F34C3" w:rsidP="009F34C3">
      <w:pPr>
        <w:jc w:val="both"/>
        <w:rPr>
          <w:b/>
          <w:i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Алдагы д</w:t>
      </w:r>
      <w:r>
        <w:rPr>
          <w:rFonts w:ascii="Palatino Linotype" w:hAnsi="Palatino Linotype"/>
          <w:b/>
          <w:sz w:val="32"/>
          <w:szCs w:val="32"/>
          <w:lang w:val="tt-RU"/>
        </w:rPr>
        <w:t>ə</w:t>
      </w:r>
      <w:r>
        <w:rPr>
          <w:b/>
          <w:sz w:val="32"/>
          <w:szCs w:val="32"/>
          <w:lang w:val="tt-RU"/>
        </w:rPr>
        <w:t xml:space="preserve">рес материалын кабатлап китик. </w:t>
      </w:r>
      <w:r>
        <w:rPr>
          <w:b/>
          <w:i/>
          <w:sz w:val="32"/>
          <w:szCs w:val="32"/>
          <w:lang w:val="tt-RU"/>
        </w:rPr>
        <w:t>(Экранда сораулар урнаштырыла)</w:t>
      </w:r>
    </w:p>
    <w:p w:rsidR="009F34C3" w:rsidRDefault="0061223B" w:rsidP="009F34C3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- Модаль сүзләр дип нәрсәгә әйтәбез</w:t>
      </w:r>
      <w:r w:rsidR="009F34C3">
        <w:rPr>
          <w:b/>
          <w:sz w:val="32"/>
          <w:szCs w:val="32"/>
          <w:lang w:val="tt-RU"/>
        </w:rPr>
        <w:t>?</w:t>
      </w:r>
    </w:p>
    <w:p w:rsidR="009F34C3" w:rsidRDefault="0061223B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Җ:</w:t>
      </w:r>
      <w:r w:rsidR="00751E3B">
        <w:rPr>
          <w:sz w:val="32"/>
          <w:szCs w:val="32"/>
          <w:lang w:val="tt-RU"/>
        </w:rPr>
        <w:t>Җөмләдә сөйләүченең чынбарлыкка мөнәсәбәтен белдергән,тик җөмлә кисәге булмаган сүзләр м</w:t>
      </w:r>
      <w:r w:rsidR="00751E3B" w:rsidRPr="00751E3B">
        <w:rPr>
          <w:sz w:val="32"/>
          <w:szCs w:val="32"/>
          <w:lang w:val="tt-RU"/>
        </w:rPr>
        <w:t>одаль сүзләр дип</w:t>
      </w:r>
      <w:r w:rsidR="00751E3B">
        <w:rPr>
          <w:sz w:val="32"/>
          <w:szCs w:val="32"/>
          <w:lang w:val="tt-RU"/>
        </w:rPr>
        <w:t xml:space="preserve"> атала.</w:t>
      </w:r>
    </w:p>
    <w:p w:rsidR="00751E3B" w:rsidRDefault="00751E3B" w:rsidP="009F34C3">
      <w:pPr>
        <w:jc w:val="both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Pr="00751E3B">
        <w:rPr>
          <w:b/>
          <w:sz w:val="32"/>
          <w:szCs w:val="32"/>
          <w:lang w:val="tt-RU"/>
        </w:rPr>
        <w:t xml:space="preserve"> </w:t>
      </w:r>
      <w:r>
        <w:rPr>
          <w:b/>
          <w:sz w:val="32"/>
          <w:szCs w:val="32"/>
          <w:lang w:val="tt-RU"/>
        </w:rPr>
        <w:t>Модаль сүзләргә нәрсәләр керә?</w:t>
      </w:r>
    </w:p>
    <w:p w:rsidR="00751E3B" w:rsidRDefault="00751E3B" w:rsidP="009F34C3">
      <w:pPr>
        <w:jc w:val="both"/>
        <w:rPr>
          <w:sz w:val="32"/>
          <w:szCs w:val="32"/>
          <w:lang w:val="tt-RU"/>
        </w:rPr>
      </w:pPr>
      <w:r w:rsidRPr="00751E3B">
        <w:rPr>
          <w:sz w:val="32"/>
          <w:szCs w:val="32"/>
          <w:lang w:val="tt-RU"/>
        </w:rPr>
        <w:t>Җ:Эндәш сүзләр һәм кереш сүзләр.</w:t>
      </w:r>
    </w:p>
    <w:p w:rsidR="00751E3B" w:rsidRDefault="00751E3B" w:rsidP="009F34C3">
      <w:pPr>
        <w:jc w:val="both"/>
        <w:rPr>
          <w:b/>
          <w:sz w:val="32"/>
          <w:szCs w:val="32"/>
          <w:lang w:val="tt-RU"/>
        </w:rPr>
      </w:pPr>
      <w:r w:rsidRPr="00751E3B">
        <w:rPr>
          <w:b/>
          <w:sz w:val="32"/>
          <w:szCs w:val="32"/>
          <w:lang w:val="tt-RU"/>
        </w:rPr>
        <w:t>-</w:t>
      </w:r>
      <w:r>
        <w:rPr>
          <w:b/>
          <w:sz w:val="32"/>
          <w:szCs w:val="32"/>
          <w:lang w:val="tt-RU"/>
        </w:rPr>
        <w:t xml:space="preserve"> </w:t>
      </w:r>
      <w:r w:rsidRPr="00751E3B">
        <w:rPr>
          <w:b/>
          <w:sz w:val="32"/>
          <w:szCs w:val="32"/>
          <w:lang w:val="tt-RU"/>
        </w:rPr>
        <w:t>Һәрберсенә аңлатма бирик.</w:t>
      </w:r>
    </w:p>
    <w:p w:rsidR="00751E3B" w:rsidRDefault="00751E3B" w:rsidP="009F34C3">
      <w:pPr>
        <w:jc w:val="both"/>
        <w:rPr>
          <w:sz w:val="32"/>
          <w:szCs w:val="32"/>
          <w:lang w:val="tt-RU"/>
        </w:rPr>
      </w:pPr>
      <w:r w:rsidRPr="00751E3B">
        <w:rPr>
          <w:sz w:val="32"/>
          <w:szCs w:val="32"/>
          <w:lang w:val="tt-RU"/>
        </w:rPr>
        <w:t>Җ:Эндәш сүзләр</w:t>
      </w:r>
      <w:r>
        <w:rPr>
          <w:sz w:val="32"/>
          <w:szCs w:val="32"/>
          <w:lang w:val="tt-RU"/>
        </w:rPr>
        <w:t xml:space="preserve"> сөйләм төбәлгән зат яки предметларны белдерәләр.</w:t>
      </w:r>
      <w:r w:rsidR="00EA4C37">
        <w:rPr>
          <w:sz w:val="32"/>
          <w:szCs w:val="32"/>
          <w:lang w:val="tt-RU"/>
        </w:rPr>
        <w:t>Аерым интона</w:t>
      </w:r>
      <w:r w:rsidR="00EA4C37" w:rsidRPr="00EA4C37">
        <w:rPr>
          <w:sz w:val="32"/>
          <w:szCs w:val="32"/>
          <w:lang w:val="tt-RU"/>
        </w:rPr>
        <w:t>ц</w:t>
      </w:r>
      <w:r w:rsidR="00EA4C37">
        <w:rPr>
          <w:sz w:val="32"/>
          <w:szCs w:val="32"/>
          <w:lang w:val="tt-RU"/>
        </w:rPr>
        <w:t>ия белән әйтеләләр,баш килештәге исем сүз төркеме белән белдереләләр.</w:t>
      </w:r>
    </w:p>
    <w:p w:rsidR="00EA4C37" w:rsidRDefault="00EA4C37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</w:t>
      </w:r>
      <w:r w:rsidRPr="00751E3B">
        <w:rPr>
          <w:sz w:val="32"/>
          <w:szCs w:val="32"/>
          <w:lang w:val="tt-RU"/>
        </w:rPr>
        <w:t>ереш сүзләр</w:t>
      </w:r>
      <w:r>
        <w:rPr>
          <w:sz w:val="32"/>
          <w:szCs w:val="32"/>
          <w:lang w:val="tt-RU"/>
        </w:rPr>
        <w:t xml:space="preserve"> сөйләүченең чынбарлыкка мөнәсәбәтен белдерәләр.</w:t>
      </w:r>
    </w:p>
    <w:p w:rsidR="002C6545" w:rsidRPr="00C7047F" w:rsidRDefault="00C7047F" w:rsidP="009F34C3">
      <w:pPr>
        <w:jc w:val="both"/>
        <w:rPr>
          <w:i/>
          <w:sz w:val="32"/>
          <w:szCs w:val="32"/>
          <w:lang w:val="tt-RU"/>
        </w:rPr>
      </w:pPr>
      <w:r w:rsidRPr="00C7047F">
        <w:rPr>
          <w:i/>
          <w:sz w:val="32"/>
          <w:szCs w:val="32"/>
          <w:lang w:val="tt-RU"/>
        </w:rPr>
        <w:t>(Экранга чыга. Укытучы үзе укый.)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Синдә узган балачакны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Искә төшереп яшим.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Әнкәемнең туган авылы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Син ул,Иске Җияшем.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Шәҗәрәмә күз төшерсәм,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Затлылар күп нәселдә,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Горурлык хисе кичерәм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Иске Җияшемдә.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Бабаларның туфрагына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Килә башны иясем.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Җаным тыныч,кальбем нурлы,</w:t>
      </w:r>
    </w:p>
    <w:p w:rsidR="002C6545" w:rsidRDefault="002C6545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Синдә,Иске Җияшем.</w:t>
      </w:r>
    </w:p>
    <w:p w:rsidR="002C6545" w:rsidRDefault="002C6545" w:rsidP="009F34C3">
      <w:pPr>
        <w:jc w:val="both"/>
        <w:rPr>
          <w:i/>
          <w:lang w:val="tt-RU"/>
        </w:rPr>
      </w:pPr>
      <w:r w:rsidRPr="002C6545">
        <w:rPr>
          <w:i/>
          <w:lang w:val="tt-RU"/>
        </w:rPr>
        <w:t xml:space="preserve">                        (Фәнәвис Дәүләтбаев) </w:t>
      </w:r>
    </w:p>
    <w:p w:rsidR="002C6545" w:rsidRDefault="002C6545" w:rsidP="009F34C3">
      <w:pPr>
        <w:jc w:val="both"/>
        <w:rPr>
          <w:i/>
          <w:lang w:val="tt-RU"/>
        </w:rPr>
      </w:pPr>
      <w:r>
        <w:rPr>
          <w:i/>
          <w:lang w:val="tt-RU"/>
        </w:rPr>
        <w:t xml:space="preserve">Авылдашыгыз, бер үк вакытта минем дә якташым(Үзем Иске Җияшнеке) </w:t>
      </w:r>
      <w:r w:rsidRPr="002C6545">
        <w:rPr>
          <w:i/>
          <w:lang w:val="tt-RU"/>
        </w:rPr>
        <w:t>Фәнәвис Дәүләтбаев</w:t>
      </w:r>
      <w:r>
        <w:rPr>
          <w:i/>
          <w:lang w:val="tt-RU"/>
        </w:rPr>
        <w:t>ның шигыреннән м</w:t>
      </w:r>
      <w:r w:rsidRPr="002C6545">
        <w:rPr>
          <w:i/>
          <w:lang w:val="tt-RU"/>
        </w:rPr>
        <w:t>одаль сүзләр</w:t>
      </w:r>
      <w:r>
        <w:rPr>
          <w:i/>
          <w:lang w:val="tt-RU"/>
        </w:rPr>
        <w:t>нең кайсысы бар?</w:t>
      </w:r>
    </w:p>
    <w:p w:rsidR="00AF571F" w:rsidRPr="002C6545" w:rsidRDefault="00AF571F" w:rsidP="009F34C3">
      <w:pPr>
        <w:jc w:val="both"/>
        <w:rPr>
          <w:b/>
          <w:i/>
          <w:lang w:val="tt-RU"/>
        </w:rPr>
      </w:pPr>
      <w:r>
        <w:rPr>
          <w:i/>
          <w:lang w:val="tt-RU"/>
        </w:rPr>
        <w:t xml:space="preserve">Җ:эндәш сүз - </w:t>
      </w:r>
      <w:r>
        <w:rPr>
          <w:sz w:val="32"/>
          <w:szCs w:val="32"/>
          <w:lang w:val="tt-RU"/>
        </w:rPr>
        <w:t>Иске Җияшем.</w:t>
      </w:r>
    </w:p>
    <w:p w:rsidR="00EA4C37" w:rsidRDefault="00EA4C37" w:rsidP="009F34C3">
      <w:pPr>
        <w:jc w:val="both"/>
        <w:rPr>
          <w:b/>
          <w:i/>
          <w:sz w:val="40"/>
          <w:szCs w:val="40"/>
          <w:lang w:val="tt-RU"/>
        </w:rPr>
      </w:pPr>
    </w:p>
    <w:p w:rsidR="009F34C3" w:rsidRDefault="009F34C3" w:rsidP="009F34C3">
      <w:pPr>
        <w:jc w:val="both"/>
        <w:rPr>
          <w:b/>
          <w:i/>
          <w:sz w:val="40"/>
          <w:szCs w:val="40"/>
          <w:lang w:val="tt-RU"/>
        </w:rPr>
      </w:pPr>
      <w:r>
        <w:rPr>
          <w:b/>
          <w:i/>
          <w:sz w:val="40"/>
          <w:szCs w:val="40"/>
          <w:lang w:val="tt-RU"/>
        </w:rPr>
        <w:t>2.Яңа белемн</w:t>
      </w:r>
      <w:r>
        <w:rPr>
          <w:rFonts w:ascii="Palatino Linotype" w:hAnsi="Palatino Linotype"/>
          <w:b/>
          <w:i/>
          <w:sz w:val="40"/>
          <w:szCs w:val="40"/>
          <w:lang w:val="tt-RU"/>
        </w:rPr>
        <w:t>ə</w:t>
      </w:r>
      <w:r>
        <w:rPr>
          <w:b/>
          <w:i/>
          <w:sz w:val="40"/>
          <w:szCs w:val="40"/>
          <w:lang w:val="tt-RU"/>
        </w:rPr>
        <w:t>р бирү.</w:t>
      </w:r>
    </w:p>
    <w:p w:rsidR="009F34C3" w:rsidRDefault="009F34C3" w:rsidP="009F34C3">
      <w:pPr>
        <w:jc w:val="both"/>
        <w:rPr>
          <w:sz w:val="32"/>
          <w:szCs w:val="32"/>
          <w:lang w:val="tt-RU"/>
        </w:rPr>
      </w:pPr>
      <w:r>
        <w:rPr>
          <w:b/>
          <w:sz w:val="40"/>
          <w:szCs w:val="40"/>
          <w:lang w:val="tt-RU"/>
        </w:rPr>
        <w:t xml:space="preserve">- </w:t>
      </w:r>
      <w:r w:rsidRPr="00412C90">
        <w:rPr>
          <w:sz w:val="32"/>
          <w:szCs w:val="32"/>
          <w:lang w:val="tt-RU"/>
        </w:rPr>
        <w:t>Экрандагы җөмл</w:t>
      </w:r>
      <w:r w:rsidRPr="00412C90">
        <w:rPr>
          <w:rFonts w:ascii="Palatino Linotype" w:hAnsi="Palatino Linotype"/>
          <w:sz w:val="32"/>
          <w:szCs w:val="32"/>
          <w:lang w:val="tt-RU"/>
        </w:rPr>
        <w:t>ə</w:t>
      </w:r>
      <w:r w:rsidRPr="00412C90">
        <w:rPr>
          <w:sz w:val="32"/>
          <w:szCs w:val="32"/>
          <w:lang w:val="tt-RU"/>
        </w:rPr>
        <w:t>л</w:t>
      </w:r>
      <w:r w:rsidRPr="00412C90">
        <w:rPr>
          <w:rFonts w:ascii="Palatino Linotype" w:hAnsi="Palatino Linotype"/>
          <w:sz w:val="32"/>
          <w:szCs w:val="32"/>
          <w:lang w:val="tt-RU"/>
        </w:rPr>
        <w:t>ə</w:t>
      </w:r>
      <w:r w:rsidR="00412C90" w:rsidRPr="00412C90">
        <w:rPr>
          <w:sz w:val="32"/>
          <w:szCs w:val="32"/>
          <w:lang w:val="tt-RU"/>
        </w:rPr>
        <w:t>рне уку. Ия белән хәбәр,аергыч һәм аерылмыш,хәл,тәмамлыкларны табу.Урыннарына игъ</w:t>
      </w:r>
      <w:r w:rsidR="00412C90">
        <w:rPr>
          <w:sz w:val="32"/>
          <w:szCs w:val="32"/>
          <w:lang w:val="tt-RU"/>
        </w:rPr>
        <w:t>тибар иттерү.</w:t>
      </w:r>
    </w:p>
    <w:p w:rsidR="00412C90" w:rsidRPr="00412C90" w:rsidRDefault="00412C90" w:rsidP="009F34C3">
      <w:pPr>
        <w:jc w:val="both"/>
        <w:rPr>
          <w:sz w:val="32"/>
          <w:szCs w:val="32"/>
          <w:lang w:val="tt-RU"/>
        </w:rPr>
      </w:pPr>
    </w:p>
    <w:p w:rsidR="00412C90" w:rsidRPr="00776E84" w:rsidRDefault="00412C90" w:rsidP="00412C90">
      <w:pPr>
        <w:jc w:val="both"/>
        <w:rPr>
          <w:sz w:val="32"/>
          <w:szCs w:val="32"/>
          <w:u w:val="single"/>
          <w:lang w:val="tt-RU"/>
        </w:rPr>
      </w:pPr>
      <w:r w:rsidRPr="00776E84">
        <w:rPr>
          <w:sz w:val="32"/>
          <w:szCs w:val="32"/>
          <w:u w:val="wave"/>
          <w:lang w:val="tt-RU"/>
        </w:rPr>
        <w:t>Ак</w:t>
      </w:r>
      <w:r w:rsidR="00776E84" w:rsidRPr="00776E84">
        <w:rPr>
          <w:sz w:val="32"/>
          <w:szCs w:val="32"/>
          <w:u w:val="wave"/>
          <w:lang w:val="tt-RU"/>
        </w:rPr>
        <w:t xml:space="preserve"> </w:t>
      </w:r>
      <w:r w:rsidRPr="00776E84">
        <w:rPr>
          <w:sz w:val="32"/>
          <w:szCs w:val="32"/>
          <w:u w:val="single"/>
          <w:lang w:val="tt-RU"/>
        </w:rPr>
        <w:t>болытлар,</w:t>
      </w:r>
      <w:r w:rsidRPr="00776E84">
        <w:rPr>
          <w:sz w:val="32"/>
          <w:szCs w:val="32"/>
          <w:u w:val="wave"/>
          <w:lang w:val="tt-RU"/>
        </w:rPr>
        <w:t xml:space="preserve">күк </w:t>
      </w:r>
      <w:r w:rsidRPr="00776E84">
        <w:rPr>
          <w:sz w:val="32"/>
          <w:szCs w:val="32"/>
          <w:u w:val="single"/>
          <w:lang w:val="tt-RU"/>
        </w:rPr>
        <w:t>болытлар</w:t>
      </w:r>
    </w:p>
    <w:p w:rsidR="00412C90" w:rsidRDefault="00412C90" w:rsidP="00412C90">
      <w:pPr>
        <w:jc w:val="both"/>
        <w:rPr>
          <w:sz w:val="32"/>
          <w:szCs w:val="32"/>
          <w:lang w:val="tt-RU"/>
        </w:rPr>
      </w:pPr>
      <w:r w:rsidRPr="00776E84">
        <w:rPr>
          <w:sz w:val="32"/>
          <w:szCs w:val="32"/>
          <w:u w:val="dotDash"/>
          <w:lang w:val="tt-RU"/>
        </w:rPr>
        <w:t xml:space="preserve">Күлләргә </w:t>
      </w:r>
      <w:r w:rsidRPr="00776E84">
        <w:rPr>
          <w:sz w:val="32"/>
          <w:szCs w:val="32"/>
          <w:u w:val="double"/>
          <w:lang w:val="tt-RU"/>
        </w:rPr>
        <w:t>карап үтә.</w:t>
      </w:r>
    </w:p>
    <w:p w:rsidR="00412C90" w:rsidRPr="005058F4" w:rsidRDefault="00412C90" w:rsidP="00412C90">
      <w:pPr>
        <w:jc w:val="both"/>
        <w:rPr>
          <w:sz w:val="32"/>
          <w:szCs w:val="32"/>
          <w:lang w:val="tt-RU"/>
        </w:rPr>
      </w:pPr>
      <w:r w:rsidRPr="005058F4">
        <w:rPr>
          <w:sz w:val="32"/>
          <w:szCs w:val="32"/>
          <w:lang w:val="tt-RU"/>
        </w:rPr>
        <w:t>Әйтә кебек төнбоеклар:</w:t>
      </w:r>
    </w:p>
    <w:p w:rsidR="00412C90" w:rsidRDefault="00412C90" w:rsidP="00412C90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 </w:t>
      </w:r>
      <w:r w:rsidRPr="00776E84">
        <w:rPr>
          <w:sz w:val="32"/>
          <w:szCs w:val="32"/>
          <w:u w:val="dotDash"/>
          <w:lang w:val="tt-RU"/>
        </w:rPr>
        <w:t>Туган җиреңнән</w:t>
      </w:r>
      <w:r>
        <w:rPr>
          <w:sz w:val="32"/>
          <w:szCs w:val="32"/>
          <w:lang w:val="tt-RU"/>
        </w:rPr>
        <w:t xml:space="preserve"> </w:t>
      </w:r>
      <w:r w:rsidRPr="00776E84">
        <w:rPr>
          <w:sz w:val="32"/>
          <w:szCs w:val="32"/>
          <w:u w:val="double"/>
          <w:lang w:val="tt-RU"/>
        </w:rPr>
        <w:t>китмә</w:t>
      </w:r>
      <w:r>
        <w:rPr>
          <w:sz w:val="32"/>
          <w:szCs w:val="32"/>
          <w:lang w:val="tt-RU"/>
        </w:rPr>
        <w:t>!</w:t>
      </w:r>
    </w:p>
    <w:p w:rsidR="00776E84" w:rsidRDefault="00776E84" w:rsidP="00412C90">
      <w:pPr>
        <w:jc w:val="both"/>
        <w:rPr>
          <w:i/>
          <w:lang w:val="tt-RU"/>
        </w:rPr>
      </w:pPr>
      <w:r>
        <w:rPr>
          <w:i/>
          <w:lang w:val="tt-RU"/>
        </w:rPr>
        <w:t xml:space="preserve">                                              </w:t>
      </w:r>
      <w:r w:rsidRPr="00776E84">
        <w:rPr>
          <w:i/>
          <w:lang w:val="tt-RU"/>
        </w:rPr>
        <w:t>(Гамил Афзал)</w:t>
      </w:r>
    </w:p>
    <w:p w:rsidR="00776E84" w:rsidRDefault="00776E84" w:rsidP="00412C90">
      <w:pPr>
        <w:jc w:val="both"/>
        <w:rPr>
          <w:sz w:val="32"/>
          <w:szCs w:val="32"/>
          <w:lang w:val="tt-RU"/>
        </w:rPr>
      </w:pPr>
    </w:p>
    <w:p w:rsidR="005058F4" w:rsidRDefault="005058F4" w:rsidP="005058F4">
      <w:pPr>
        <w:jc w:val="both"/>
        <w:rPr>
          <w:sz w:val="32"/>
          <w:szCs w:val="32"/>
          <w:lang w:val="tt-RU"/>
        </w:rPr>
      </w:pPr>
      <w:r w:rsidRPr="005058F4">
        <w:rPr>
          <w:sz w:val="32"/>
          <w:szCs w:val="32"/>
          <w:u w:val="dash"/>
          <w:lang w:val="tt-RU"/>
        </w:rPr>
        <w:t>Ватан белән ата-ананы</w:t>
      </w:r>
      <w:r>
        <w:rPr>
          <w:sz w:val="32"/>
          <w:szCs w:val="32"/>
          <w:lang w:val="tt-RU"/>
        </w:rPr>
        <w:t xml:space="preserve"> чит җирдә </w:t>
      </w:r>
      <w:r w:rsidRPr="005058F4">
        <w:rPr>
          <w:sz w:val="32"/>
          <w:szCs w:val="32"/>
          <w:u w:val="double"/>
          <w:lang w:val="tt-RU"/>
        </w:rPr>
        <w:t>таба алмассың</w:t>
      </w:r>
      <w:r>
        <w:rPr>
          <w:sz w:val="32"/>
          <w:szCs w:val="32"/>
          <w:lang w:val="tt-RU"/>
        </w:rPr>
        <w:t>.</w:t>
      </w:r>
      <w:r w:rsidRPr="005058F4">
        <w:rPr>
          <w:sz w:val="32"/>
          <w:szCs w:val="32"/>
          <w:lang w:val="tt-RU"/>
        </w:rPr>
        <w:t xml:space="preserve"> </w:t>
      </w:r>
    </w:p>
    <w:p w:rsidR="00B674BC" w:rsidRDefault="00B674BC" w:rsidP="005058F4">
      <w:pPr>
        <w:jc w:val="both"/>
        <w:rPr>
          <w:sz w:val="32"/>
          <w:szCs w:val="32"/>
          <w:lang w:val="tt-RU"/>
        </w:rPr>
      </w:pPr>
    </w:p>
    <w:p w:rsidR="00B674BC" w:rsidRDefault="00B674BC" w:rsidP="005058F4">
      <w:pPr>
        <w:jc w:val="both"/>
        <w:rPr>
          <w:sz w:val="32"/>
          <w:szCs w:val="32"/>
          <w:lang w:val="tt-RU"/>
        </w:rPr>
      </w:pPr>
    </w:p>
    <w:p w:rsidR="005058F4" w:rsidRDefault="005058F4" w:rsidP="005058F4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Димәк,</w:t>
      </w:r>
    </w:p>
    <w:p w:rsidR="005058F4" w:rsidRDefault="005058F4" w:rsidP="005058F4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1.Ия хәбәрдән алда килсә.</w:t>
      </w:r>
    </w:p>
    <w:p w:rsidR="005058F4" w:rsidRDefault="005058F4" w:rsidP="005058F4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2.Аергыч аерылмышыннан алда килсә</w:t>
      </w:r>
      <w:r w:rsidR="00B674BC">
        <w:rPr>
          <w:sz w:val="32"/>
          <w:szCs w:val="32"/>
          <w:lang w:val="tt-RU"/>
        </w:rPr>
        <w:t>.</w:t>
      </w:r>
    </w:p>
    <w:p w:rsidR="00B674BC" w:rsidRDefault="00B674BC" w:rsidP="005058F4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3.Хәл үзе ияргән сүздән алда килсә.</w:t>
      </w:r>
    </w:p>
    <w:p w:rsidR="00B674BC" w:rsidRDefault="00B674BC" w:rsidP="00B674BC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4.Тәмамлык үзе ияргән сүздән алда килсә.</w:t>
      </w:r>
    </w:p>
    <w:p w:rsidR="00B674BC" w:rsidRDefault="00B674BC" w:rsidP="00B674BC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5.Аныклагыч аныкланмыштан соң килсә,җөмләдә сүзләрнең уңай тәртибе дип атала.</w:t>
      </w:r>
    </w:p>
    <w:p w:rsidR="00AF571F" w:rsidRPr="005058F4" w:rsidRDefault="00AF571F" w:rsidP="00AF571F">
      <w:pPr>
        <w:jc w:val="both"/>
        <w:rPr>
          <w:sz w:val="32"/>
          <w:szCs w:val="32"/>
          <w:lang w:val="tt-RU"/>
        </w:rPr>
      </w:pPr>
      <w:r w:rsidRPr="00AF571F">
        <w:rPr>
          <w:b/>
          <w:sz w:val="32"/>
          <w:szCs w:val="32"/>
          <w:u w:val="double"/>
          <w:lang w:val="tt-RU"/>
        </w:rPr>
        <w:t xml:space="preserve">Әйтә кебек </w:t>
      </w:r>
      <w:r w:rsidRPr="00AF571F">
        <w:rPr>
          <w:sz w:val="32"/>
          <w:szCs w:val="32"/>
          <w:u w:val="thick"/>
          <w:lang w:val="tt-RU"/>
        </w:rPr>
        <w:t>төнбоеклар</w:t>
      </w:r>
      <w:r w:rsidRPr="005058F4">
        <w:rPr>
          <w:sz w:val="32"/>
          <w:szCs w:val="32"/>
          <w:lang w:val="tt-RU"/>
        </w:rPr>
        <w:t>:</w:t>
      </w:r>
    </w:p>
    <w:p w:rsidR="00AF571F" w:rsidRPr="00AF571F" w:rsidRDefault="00AF571F" w:rsidP="00AF571F">
      <w:pPr>
        <w:jc w:val="both"/>
        <w:rPr>
          <w:sz w:val="32"/>
          <w:szCs w:val="32"/>
          <w:lang w:val="tt-RU"/>
        </w:rPr>
      </w:pPr>
      <w:r w:rsidRPr="00AF571F">
        <w:rPr>
          <w:sz w:val="32"/>
          <w:szCs w:val="32"/>
          <w:lang w:val="tt-RU"/>
        </w:rPr>
        <w:t>- Туган җиреңнән китмә!</w:t>
      </w:r>
    </w:p>
    <w:p w:rsidR="00AF571F" w:rsidRPr="00AF571F" w:rsidRDefault="00AF571F" w:rsidP="00AF571F">
      <w:pPr>
        <w:jc w:val="both"/>
        <w:rPr>
          <w:i/>
          <w:lang w:val="tt-RU"/>
        </w:rPr>
      </w:pPr>
      <w:r w:rsidRPr="00AF571F">
        <w:rPr>
          <w:i/>
          <w:lang w:val="tt-RU"/>
        </w:rPr>
        <w:t xml:space="preserve">                                              (Гамил Афзал)</w:t>
      </w:r>
    </w:p>
    <w:p w:rsidR="00AF571F" w:rsidRPr="005058F4" w:rsidRDefault="00AF571F" w:rsidP="00AF571F">
      <w:pPr>
        <w:jc w:val="both"/>
        <w:rPr>
          <w:sz w:val="32"/>
          <w:szCs w:val="32"/>
          <w:lang w:val="tt-RU"/>
        </w:rPr>
      </w:pPr>
      <w:r w:rsidRPr="00AF571F">
        <w:rPr>
          <w:b/>
          <w:sz w:val="32"/>
          <w:szCs w:val="32"/>
          <w:u w:val="double"/>
          <w:lang w:val="tt-RU"/>
        </w:rPr>
        <w:lastRenderedPageBreak/>
        <w:t xml:space="preserve">Әйтә кебек </w:t>
      </w:r>
      <w:r w:rsidRPr="00AF571F">
        <w:rPr>
          <w:sz w:val="32"/>
          <w:szCs w:val="32"/>
          <w:u w:val="thick"/>
          <w:lang w:val="tt-RU"/>
        </w:rPr>
        <w:t>төнбоеклар</w:t>
      </w:r>
      <w:r w:rsidRPr="005058F4">
        <w:rPr>
          <w:sz w:val="32"/>
          <w:szCs w:val="32"/>
          <w:lang w:val="tt-RU"/>
        </w:rPr>
        <w:t>:</w:t>
      </w:r>
    </w:p>
    <w:p w:rsidR="00AF571F" w:rsidRDefault="00AF571F" w:rsidP="00AF571F">
      <w:pPr>
        <w:jc w:val="both"/>
        <w:rPr>
          <w:sz w:val="32"/>
          <w:szCs w:val="32"/>
          <w:lang w:val="tt-RU"/>
        </w:rPr>
      </w:pPr>
      <w:r w:rsidRPr="00AF571F">
        <w:rPr>
          <w:sz w:val="32"/>
          <w:szCs w:val="32"/>
          <w:lang w:val="tt-RU"/>
        </w:rPr>
        <w:t>- Туган җиреңнән китмә!</w:t>
      </w:r>
    </w:p>
    <w:p w:rsidR="00AF571F" w:rsidRPr="00AF571F" w:rsidRDefault="00AF571F" w:rsidP="00AF571F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Гамил Афзалның әлеге юлларында нинди үзгәреш күрәсез?</w:t>
      </w:r>
    </w:p>
    <w:p w:rsidR="00AF571F" w:rsidRDefault="00AF571F" w:rsidP="00AF571F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Җ:</w:t>
      </w:r>
      <w:r w:rsidRPr="00AF571F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хәбәр иядән алда килгән.</w:t>
      </w:r>
    </w:p>
    <w:p w:rsidR="00762E38" w:rsidRDefault="00762E38" w:rsidP="00762E38">
      <w:pPr>
        <w:jc w:val="both"/>
        <w:rPr>
          <w:b/>
          <w:i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- </w:t>
      </w:r>
      <w:r>
        <w:rPr>
          <w:b/>
          <w:sz w:val="32"/>
          <w:szCs w:val="32"/>
          <w:u w:val="single"/>
          <w:lang w:val="tt-RU"/>
        </w:rPr>
        <w:t>Яңа теманы үзл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</w:t>
      </w:r>
      <w:r>
        <w:rPr>
          <w:b/>
          <w:sz w:val="32"/>
          <w:szCs w:val="32"/>
          <w:u w:val="single"/>
          <w:lang w:val="tt-RU"/>
        </w:rPr>
        <w:t>штерү өчен дәреслектәге 98 нче күнегүне берг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</w:t>
      </w:r>
      <w:r>
        <w:rPr>
          <w:b/>
          <w:sz w:val="32"/>
          <w:szCs w:val="32"/>
          <w:u w:val="single"/>
          <w:lang w:val="tt-RU"/>
        </w:rPr>
        <w:t>л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</w:t>
      </w:r>
      <w:r>
        <w:rPr>
          <w:b/>
          <w:sz w:val="32"/>
          <w:szCs w:val="32"/>
          <w:u w:val="single"/>
          <w:lang w:val="tt-RU"/>
        </w:rPr>
        <w:t>п эшл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</w:t>
      </w:r>
      <w:r>
        <w:rPr>
          <w:b/>
          <w:sz w:val="32"/>
          <w:szCs w:val="32"/>
          <w:u w:val="single"/>
          <w:lang w:val="tt-RU"/>
        </w:rPr>
        <w:t>ү</w:t>
      </w:r>
      <w:r>
        <w:rPr>
          <w:b/>
          <w:i/>
          <w:sz w:val="32"/>
          <w:szCs w:val="32"/>
          <w:lang w:val="tt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center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Уңай сүз тәртибе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center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Кире сүз тәртибе</w:t>
            </w:r>
          </w:p>
        </w:tc>
      </w:tr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1.Үзән җәелеп ята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2.Чәчкә иде өйалды.</w:t>
            </w:r>
          </w:p>
        </w:tc>
      </w:tr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3.Ай ялтырый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7.Изге,кадерле Туган ил!</w:t>
            </w:r>
          </w:p>
        </w:tc>
      </w:tr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4.Башкорт кызы дәште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9.Йөгерә еллар!</w:t>
            </w:r>
          </w:p>
        </w:tc>
      </w:tr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5.Мин әзерләдем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10.Акты җыр һәм чаткылар.</w:t>
            </w:r>
          </w:p>
        </w:tc>
      </w:tr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6.Көнбагыш югалтырга теләми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</w:p>
        </w:tc>
      </w:tr>
      <w:tr w:rsidR="00762E38" w:rsidTr="00474D90">
        <w:tc>
          <w:tcPr>
            <w:tcW w:w="4927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  <w:r>
              <w:rPr>
                <w:b/>
                <w:i/>
                <w:sz w:val="32"/>
                <w:szCs w:val="32"/>
                <w:lang w:val="tt-RU"/>
              </w:rPr>
              <w:t>8.Мин ял иттем</w:t>
            </w:r>
          </w:p>
        </w:tc>
        <w:tc>
          <w:tcPr>
            <w:tcW w:w="4928" w:type="dxa"/>
          </w:tcPr>
          <w:p w:rsidR="00762E38" w:rsidRDefault="00762E38" w:rsidP="00474D90">
            <w:pPr>
              <w:jc w:val="both"/>
              <w:rPr>
                <w:b/>
                <w:i/>
                <w:sz w:val="32"/>
                <w:szCs w:val="32"/>
                <w:lang w:val="tt-RU"/>
              </w:rPr>
            </w:pPr>
          </w:p>
        </w:tc>
      </w:tr>
    </w:tbl>
    <w:p w:rsidR="00762E38" w:rsidRDefault="00762E38" w:rsidP="00AF571F">
      <w:pPr>
        <w:jc w:val="both"/>
        <w:rPr>
          <w:sz w:val="32"/>
          <w:szCs w:val="32"/>
          <w:lang w:val="tt-RU"/>
        </w:rPr>
      </w:pPr>
    </w:p>
    <w:p w:rsidR="00F97911" w:rsidRDefault="00AF571F" w:rsidP="00AF571F">
      <w:pPr>
        <w:jc w:val="both"/>
        <w:rPr>
          <w:sz w:val="32"/>
          <w:szCs w:val="32"/>
          <w:lang w:val="tt-RU"/>
        </w:rPr>
      </w:pPr>
      <w:r w:rsidRPr="00762E38">
        <w:rPr>
          <w:b/>
          <w:sz w:val="32"/>
          <w:szCs w:val="32"/>
          <w:lang w:val="tt-RU"/>
        </w:rPr>
        <w:t>Димәк,</w:t>
      </w:r>
      <w:r>
        <w:rPr>
          <w:sz w:val="32"/>
          <w:szCs w:val="32"/>
          <w:lang w:val="tt-RU"/>
        </w:rPr>
        <w:t xml:space="preserve">мондый </w:t>
      </w:r>
      <w:r w:rsidR="00F97911">
        <w:rPr>
          <w:sz w:val="32"/>
          <w:szCs w:val="32"/>
          <w:lang w:val="tt-RU"/>
        </w:rPr>
        <w:t>үзгәреш белән дә сөйләмдә очрашабыз. Бу сүзләрнең кире тәртибе була.Татар телендә бу күренеш инверсия дип атала.</w:t>
      </w:r>
    </w:p>
    <w:p w:rsidR="00F97911" w:rsidRDefault="00F97911" w:rsidP="00AF571F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Сүзләрнең кире тәртибе була:</w:t>
      </w:r>
    </w:p>
    <w:p w:rsidR="00F97911" w:rsidRDefault="00F97911" w:rsidP="00AF571F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Гади сөйләмдә</w:t>
      </w:r>
    </w:p>
    <w:p w:rsidR="00F97911" w:rsidRDefault="00F97911" w:rsidP="00AF571F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Тойгылы җөмләләрдә</w:t>
      </w:r>
    </w:p>
    <w:p w:rsidR="00AF571F" w:rsidRDefault="00F97911" w:rsidP="00AF571F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Тезмә әсәрләрдә була.</w:t>
      </w:r>
      <w:r w:rsidR="00AF571F">
        <w:rPr>
          <w:sz w:val="32"/>
          <w:szCs w:val="32"/>
          <w:lang w:val="tt-RU"/>
        </w:rPr>
        <w:t xml:space="preserve"> </w:t>
      </w:r>
    </w:p>
    <w:p w:rsidR="00762E38" w:rsidRDefault="001C14AC" w:rsidP="009F34C3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Гомер үтеп чә</w:t>
      </w:r>
      <w:r w:rsidR="00BD5F6F">
        <w:rPr>
          <w:sz w:val="32"/>
          <w:szCs w:val="32"/>
          <w:lang w:val="tt-RU"/>
        </w:rPr>
        <w:t>чл</w:t>
      </w:r>
      <w:r>
        <w:rPr>
          <w:sz w:val="32"/>
          <w:szCs w:val="32"/>
          <w:lang w:val="tt-RU"/>
        </w:rPr>
        <w:t>әренә</w:t>
      </w:r>
      <w:r w:rsidR="00196331">
        <w:rPr>
          <w:sz w:val="32"/>
          <w:szCs w:val="32"/>
          <w:lang w:val="tt-RU"/>
        </w:rPr>
        <w:t xml:space="preserve"> чал тошкә</w:t>
      </w:r>
      <w:r w:rsidR="00C7047F">
        <w:rPr>
          <w:sz w:val="32"/>
          <w:szCs w:val="32"/>
          <w:lang w:val="tt-RU"/>
        </w:rPr>
        <w:t>н</w:t>
      </w:r>
      <w:r>
        <w:rPr>
          <w:sz w:val="32"/>
          <w:szCs w:val="32"/>
          <w:lang w:val="tt-RU"/>
        </w:rPr>
        <w:t xml:space="preserve"> Мә</w:t>
      </w:r>
      <w:r w:rsidR="00C7047F">
        <w:rPr>
          <w:sz w:val="32"/>
          <w:szCs w:val="32"/>
          <w:lang w:val="tt-RU"/>
        </w:rPr>
        <w:t>г</w:t>
      </w:r>
      <w:r w:rsidR="00C7047F" w:rsidRPr="00C7047F">
        <w:rPr>
          <w:sz w:val="32"/>
          <w:szCs w:val="32"/>
          <w:lang w:val="tt-RU"/>
        </w:rPr>
        <w:t>ъ</w:t>
      </w:r>
      <w:r w:rsidR="00196331">
        <w:rPr>
          <w:sz w:val="32"/>
          <w:szCs w:val="32"/>
          <w:lang w:val="tt-RU"/>
        </w:rPr>
        <w:t>сүм мәң</w:t>
      </w:r>
      <w:r>
        <w:rPr>
          <w:sz w:val="32"/>
          <w:szCs w:val="32"/>
          <w:lang w:val="tt-RU"/>
        </w:rPr>
        <w:t>гелек дө</w:t>
      </w:r>
      <w:r w:rsidR="00C7047F">
        <w:rPr>
          <w:sz w:val="32"/>
          <w:szCs w:val="32"/>
          <w:lang w:val="tt-RU"/>
        </w:rPr>
        <w:t>н</w:t>
      </w:r>
      <w:r w:rsidR="002F0B25">
        <w:rPr>
          <w:sz w:val="32"/>
          <w:szCs w:val="32"/>
          <w:lang w:val="tt-RU"/>
        </w:rPr>
        <w:t>ьяга киткә</w:t>
      </w:r>
      <w:r w:rsidR="00196331">
        <w:rPr>
          <w:sz w:val="32"/>
          <w:szCs w:val="32"/>
          <w:lang w:val="tt-RU"/>
        </w:rPr>
        <w:t>н бабалары,</w:t>
      </w:r>
      <w:r w:rsidR="002F0B25">
        <w:rPr>
          <w:sz w:val="32"/>
          <w:szCs w:val="32"/>
          <w:lang w:val="tt-RU"/>
        </w:rPr>
        <w:t>ата-анасы,туганнары,вө</w:t>
      </w:r>
      <w:r w:rsidR="00C7047F">
        <w:rPr>
          <w:sz w:val="32"/>
          <w:szCs w:val="32"/>
          <w:lang w:val="tt-RU"/>
        </w:rPr>
        <w:t>җданы</w:t>
      </w:r>
      <w:r w:rsidR="002F0B25">
        <w:rPr>
          <w:sz w:val="32"/>
          <w:szCs w:val="32"/>
          <w:lang w:val="tt-RU"/>
        </w:rPr>
        <w:t xml:space="preserve"> каршында ү</w:t>
      </w:r>
      <w:r w:rsidR="00C7047F">
        <w:rPr>
          <w:sz w:val="32"/>
          <w:szCs w:val="32"/>
          <w:lang w:val="tt-RU"/>
        </w:rPr>
        <w:t>зен зур</w:t>
      </w:r>
      <w:r w:rsidR="002F0B25">
        <w:rPr>
          <w:sz w:val="32"/>
          <w:szCs w:val="32"/>
          <w:lang w:val="tt-RU"/>
        </w:rPr>
        <w:t xml:space="preserve"> </w:t>
      </w:r>
      <w:r w:rsidR="00C7047F">
        <w:rPr>
          <w:sz w:val="32"/>
          <w:szCs w:val="32"/>
          <w:lang w:val="tt-RU"/>
        </w:rPr>
        <w:t>гаепле санады.</w:t>
      </w:r>
      <w:r w:rsidR="002F0B25">
        <w:rPr>
          <w:sz w:val="32"/>
          <w:szCs w:val="32"/>
          <w:lang w:val="tt-RU"/>
        </w:rPr>
        <w:t>Нишләсен,үти алмады шул ул аларның васыят</w:t>
      </w:r>
      <w:r w:rsidR="002F0B25" w:rsidRPr="002F0B25">
        <w:rPr>
          <w:sz w:val="32"/>
          <w:szCs w:val="32"/>
          <w:lang w:val="tt-RU"/>
        </w:rPr>
        <w:t>ьл</w:t>
      </w:r>
      <w:r w:rsidR="002F0B25">
        <w:rPr>
          <w:sz w:val="32"/>
          <w:szCs w:val="32"/>
          <w:lang w:val="tt-RU"/>
        </w:rPr>
        <w:t>әрен.</w:t>
      </w:r>
    </w:p>
    <w:p w:rsidR="002F0B25" w:rsidRPr="002F0B25" w:rsidRDefault="002F0B25" w:rsidP="009F34C3">
      <w:pPr>
        <w:jc w:val="both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                       (Яг</w:t>
      </w:r>
      <w:proofErr w:type="spellStart"/>
      <w:r>
        <w:rPr>
          <w:sz w:val="32"/>
          <w:szCs w:val="32"/>
        </w:rPr>
        <w:t>ъс</w:t>
      </w:r>
      <w:proofErr w:type="spellEnd"/>
      <w:r>
        <w:rPr>
          <w:sz w:val="32"/>
          <w:szCs w:val="32"/>
          <w:lang w:val="tt-RU"/>
        </w:rPr>
        <w:t>үф Шафыйков.Васыят</w:t>
      </w:r>
      <w:r>
        <w:rPr>
          <w:sz w:val="32"/>
          <w:szCs w:val="32"/>
        </w:rPr>
        <w:t>ь.)</w:t>
      </w:r>
    </w:p>
    <w:p w:rsidR="009F34C3" w:rsidRDefault="009F34C3" w:rsidP="009F34C3">
      <w:pPr>
        <w:jc w:val="both"/>
        <w:rPr>
          <w:b/>
          <w:sz w:val="32"/>
          <w:szCs w:val="32"/>
        </w:rPr>
      </w:pPr>
      <w:r>
        <w:rPr>
          <w:sz w:val="32"/>
          <w:szCs w:val="32"/>
          <w:lang w:val="tt-RU"/>
        </w:rPr>
        <w:t>Физкул</w:t>
      </w:r>
      <w:proofErr w:type="spellStart"/>
      <w:r>
        <w:rPr>
          <w:sz w:val="32"/>
          <w:szCs w:val="32"/>
        </w:rPr>
        <w:t>ьтминут</w:t>
      </w:r>
      <w:proofErr w:type="spellEnd"/>
    </w:p>
    <w:p w:rsidR="009F34C3" w:rsidRDefault="009F34C3" w:rsidP="009F34C3">
      <w:pPr>
        <w:jc w:val="both"/>
        <w:rPr>
          <w:b/>
          <w:i/>
          <w:sz w:val="40"/>
          <w:szCs w:val="40"/>
          <w:lang w:val="tt-RU"/>
        </w:rPr>
      </w:pPr>
      <w:r>
        <w:rPr>
          <w:b/>
          <w:i/>
          <w:sz w:val="40"/>
          <w:szCs w:val="40"/>
          <w:lang w:val="tt-RU"/>
        </w:rPr>
        <w:t>3.Белемн</w:t>
      </w:r>
      <w:r>
        <w:rPr>
          <w:rFonts w:ascii="Palatino Linotype" w:hAnsi="Palatino Linotype"/>
          <w:b/>
          <w:i/>
          <w:sz w:val="40"/>
          <w:szCs w:val="40"/>
          <w:lang w:val="tt-RU"/>
        </w:rPr>
        <w:t>ə</w:t>
      </w:r>
      <w:r>
        <w:rPr>
          <w:b/>
          <w:i/>
          <w:sz w:val="40"/>
          <w:szCs w:val="40"/>
          <w:lang w:val="tt-RU"/>
        </w:rPr>
        <w:t>рне системалаштыру.</w:t>
      </w:r>
    </w:p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u w:val="single"/>
          <w:lang w:val="tt-RU"/>
        </w:rPr>
        <w:t>Д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</w:t>
      </w:r>
      <w:r>
        <w:rPr>
          <w:b/>
          <w:sz w:val="32"/>
          <w:szCs w:val="32"/>
          <w:u w:val="single"/>
          <w:lang w:val="tt-RU"/>
        </w:rPr>
        <w:t>фт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</w:t>
      </w:r>
      <w:r>
        <w:rPr>
          <w:b/>
          <w:sz w:val="32"/>
          <w:szCs w:val="32"/>
          <w:u w:val="single"/>
          <w:lang w:val="tt-RU"/>
        </w:rPr>
        <w:t>рл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əр</w:t>
      </w:r>
      <w:r>
        <w:rPr>
          <w:b/>
          <w:sz w:val="32"/>
          <w:szCs w:val="32"/>
          <w:u w:val="single"/>
          <w:lang w:val="tt-RU"/>
        </w:rPr>
        <w:t>д</w:t>
      </w:r>
      <w:r>
        <w:rPr>
          <w:rFonts w:ascii="Palatino Linotype" w:hAnsi="Palatino Linotype"/>
          <w:b/>
          <w:sz w:val="32"/>
          <w:szCs w:val="32"/>
          <w:u w:val="single"/>
          <w:lang w:val="tt-RU"/>
        </w:rPr>
        <w:t>ə эш.</w:t>
      </w:r>
      <w:r>
        <w:rPr>
          <w:rFonts w:ascii="Palatino Linotype" w:hAnsi="Palatino Linotype"/>
          <w:b/>
          <w:sz w:val="32"/>
          <w:szCs w:val="32"/>
          <w:lang w:val="tt-RU"/>
        </w:rPr>
        <w:t xml:space="preserve"> </w:t>
      </w:r>
    </w:p>
    <w:p w:rsidR="009F34C3" w:rsidRDefault="009F34C3" w:rsidP="00BD5F6F">
      <w:pPr>
        <w:jc w:val="both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>4. Йомгаклау.</w:t>
      </w:r>
    </w:p>
    <w:p w:rsidR="009F34C3" w:rsidRDefault="009F34C3" w:rsidP="009F34C3">
      <w:pPr>
        <w:ind w:left="225"/>
        <w:jc w:val="both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- Д</w:t>
      </w:r>
      <w:r>
        <w:rPr>
          <w:rFonts w:ascii="Palatino Linotype" w:hAnsi="Palatino Linotype"/>
          <w:b/>
          <w:sz w:val="32"/>
          <w:szCs w:val="32"/>
          <w:lang w:val="tt-RU"/>
        </w:rPr>
        <w:t>ə</w:t>
      </w:r>
      <w:r>
        <w:rPr>
          <w:b/>
          <w:sz w:val="32"/>
          <w:szCs w:val="32"/>
          <w:lang w:val="tt-RU"/>
        </w:rPr>
        <w:t>реск</w:t>
      </w:r>
      <w:r>
        <w:rPr>
          <w:rFonts w:ascii="Palatino Linotype" w:hAnsi="Palatino Linotype"/>
          <w:b/>
          <w:sz w:val="32"/>
          <w:szCs w:val="32"/>
          <w:lang w:val="tt-RU"/>
        </w:rPr>
        <w:t>ə</w:t>
      </w:r>
      <w:r>
        <w:rPr>
          <w:b/>
          <w:sz w:val="32"/>
          <w:szCs w:val="32"/>
          <w:lang w:val="tt-RU"/>
        </w:rPr>
        <w:t xml:space="preserve"> б</w:t>
      </w:r>
      <w:r>
        <w:rPr>
          <w:rFonts w:ascii="Palatino Linotype" w:hAnsi="Palatino Linotype"/>
          <w:b/>
          <w:sz w:val="32"/>
          <w:szCs w:val="32"/>
          <w:lang w:val="tt-RU"/>
        </w:rPr>
        <w:t>ə</w:t>
      </w:r>
      <w:r>
        <w:rPr>
          <w:b/>
          <w:sz w:val="32"/>
          <w:szCs w:val="32"/>
          <w:lang w:val="tt-RU"/>
        </w:rPr>
        <w:t>я.</w:t>
      </w:r>
    </w:p>
    <w:p w:rsidR="009F34C3" w:rsidRDefault="009F34C3" w:rsidP="009F34C3">
      <w:pPr>
        <w:ind w:left="225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Димәк,без бу дәрестә нәрсә өйрәндек?</w:t>
      </w:r>
    </w:p>
    <w:p w:rsidR="009F34C3" w:rsidRDefault="009F34C3" w:rsidP="009F34C3">
      <w:pPr>
        <w:ind w:left="225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Көтелгән җавап:</w:t>
      </w:r>
    </w:p>
    <w:p w:rsidR="009F34C3" w:rsidRDefault="009F34C3" w:rsidP="009F34C3">
      <w:pPr>
        <w:ind w:left="225"/>
        <w:jc w:val="both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- Укучыларның белемен</w:t>
      </w:r>
      <w:r>
        <w:rPr>
          <w:rFonts w:ascii="Palatino Linotype" w:hAnsi="Palatino Linotype"/>
          <w:b/>
          <w:sz w:val="36"/>
          <w:szCs w:val="36"/>
          <w:lang w:val="tt-RU"/>
        </w:rPr>
        <w:t>ə</w:t>
      </w:r>
      <w:r>
        <w:rPr>
          <w:b/>
          <w:sz w:val="36"/>
          <w:szCs w:val="36"/>
          <w:lang w:val="tt-RU"/>
        </w:rPr>
        <w:t xml:space="preserve"> б</w:t>
      </w:r>
      <w:r>
        <w:rPr>
          <w:rFonts w:ascii="Palatino Linotype" w:hAnsi="Palatino Linotype"/>
          <w:b/>
          <w:sz w:val="36"/>
          <w:szCs w:val="36"/>
          <w:lang w:val="tt-RU"/>
        </w:rPr>
        <w:t>ə</w:t>
      </w:r>
      <w:r>
        <w:rPr>
          <w:b/>
          <w:sz w:val="36"/>
          <w:szCs w:val="36"/>
          <w:lang w:val="tt-RU"/>
        </w:rPr>
        <w:t>я бирү.</w:t>
      </w:r>
    </w:p>
    <w:p w:rsidR="009F34C3" w:rsidRDefault="009F34C3" w:rsidP="009F34C3">
      <w:pPr>
        <w:jc w:val="both"/>
        <w:rPr>
          <w:b/>
          <w:sz w:val="32"/>
          <w:szCs w:val="32"/>
          <w:lang w:val="tt-RU"/>
        </w:rPr>
      </w:pPr>
      <w:r>
        <w:rPr>
          <w:rFonts w:ascii="Courier New" w:hAnsi="Courier New"/>
          <w:b/>
          <w:sz w:val="40"/>
          <w:szCs w:val="40"/>
          <w:lang w:val="tt-RU"/>
        </w:rPr>
        <w:t>Ө</w:t>
      </w:r>
      <w:r>
        <w:rPr>
          <w:b/>
          <w:sz w:val="40"/>
          <w:szCs w:val="40"/>
          <w:lang w:val="tt-RU"/>
        </w:rPr>
        <w:t>йг</w:t>
      </w:r>
      <w:r>
        <w:rPr>
          <w:rFonts w:ascii="Palatino Linotype" w:hAnsi="Palatino Linotype"/>
          <w:b/>
          <w:sz w:val="40"/>
          <w:szCs w:val="40"/>
          <w:lang w:val="tt-RU"/>
        </w:rPr>
        <w:t>ə</w:t>
      </w:r>
      <w:r>
        <w:rPr>
          <w:b/>
          <w:sz w:val="40"/>
          <w:szCs w:val="40"/>
          <w:lang w:val="tt-RU"/>
        </w:rPr>
        <w:t xml:space="preserve"> эш:</w:t>
      </w:r>
    </w:p>
    <w:p w:rsidR="009F34C3" w:rsidRDefault="009F34C3" w:rsidP="009F34C3">
      <w:pPr>
        <w:ind w:left="225"/>
        <w:jc w:val="both"/>
        <w:rPr>
          <w:sz w:val="32"/>
          <w:szCs w:val="32"/>
          <w:lang w:val="tt-RU"/>
        </w:rPr>
      </w:pPr>
      <w:r>
        <w:rPr>
          <w:rFonts w:ascii="Courier New" w:hAnsi="Courier New"/>
          <w:sz w:val="40"/>
          <w:szCs w:val="40"/>
          <w:lang w:val="tt-RU"/>
        </w:rPr>
        <w:t>-</w:t>
      </w:r>
      <w:r w:rsidR="00762E38">
        <w:rPr>
          <w:rFonts w:ascii="Courier New" w:hAnsi="Courier New"/>
          <w:b/>
          <w:sz w:val="40"/>
          <w:szCs w:val="40"/>
          <w:lang w:val="tt-RU"/>
        </w:rPr>
        <w:t xml:space="preserve"> </w:t>
      </w:r>
      <w:r>
        <w:rPr>
          <w:sz w:val="32"/>
          <w:szCs w:val="32"/>
          <w:lang w:val="tt-RU"/>
        </w:rPr>
        <w:t>Кагыйдә.</w:t>
      </w:r>
    </w:p>
    <w:p w:rsidR="009F34C3" w:rsidRPr="00762E38" w:rsidRDefault="009F34C3" w:rsidP="009F34C3">
      <w:pPr>
        <w:ind w:left="225"/>
        <w:jc w:val="both"/>
        <w:rPr>
          <w:b/>
          <w:lang w:val="tt-RU"/>
        </w:rPr>
      </w:pPr>
      <w:r>
        <w:rPr>
          <w:rFonts w:ascii="Courier New" w:hAnsi="Courier New"/>
          <w:b/>
          <w:sz w:val="40"/>
          <w:szCs w:val="40"/>
          <w:lang w:val="tt-RU"/>
        </w:rPr>
        <w:t xml:space="preserve">- </w:t>
      </w:r>
      <w:r w:rsidR="00762E38" w:rsidRPr="00762E38">
        <w:rPr>
          <w:b/>
          <w:sz w:val="32"/>
          <w:szCs w:val="32"/>
          <w:lang w:val="tt-RU"/>
        </w:rPr>
        <w:t>146 нчы</w:t>
      </w:r>
      <w:r w:rsidRPr="00762E38">
        <w:rPr>
          <w:b/>
          <w:sz w:val="32"/>
          <w:szCs w:val="32"/>
          <w:lang w:val="tt-RU"/>
        </w:rPr>
        <w:t xml:space="preserve"> күнегү</w:t>
      </w:r>
      <w:r w:rsidRPr="00762E38">
        <w:rPr>
          <w:b/>
          <w:lang w:val="tt-RU"/>
        </w:rPr>
        <w:t>.</w:t>
      </w:r>
      <w:r w:rsidR="00762E38" w:rsidRPr="00762E38">
        <w:rPr>
          <w:b/>
          <w:lang w:val="tt-RU"/>
        </w:rPr>
        <w:t xml:space="preserve"> </w:t>
      </w:r>
      <w:r w:rsidR="00762E38">
        <w:rPr>
          <w:b/>
          <w:lang w:val="tt-RU"/>
        </w:rPr>
        <w:t>(</w:t>
      </w:r>
      <w:r w:rsidR="00762E38" w:rsidRPr="00762E38">
        <w:rPr>
          <w:b/>
          <w:lang w:val="tt-RU"/>
        </w:rPr>
        <w:t>Ф.С.Сафиуллина,С.М.Ибраһимов.Татар</w:t>
      </w:r>
      <w:r w:rsidR="00762E38">
        <w:rPr>
          <w:b/>
          <w:lang w:val="tt-RU"/>
        </w:rPr>
        <w:t xml:space="preserve"> теле.7.)</w:t>
      </w:r>
    </w:p>
    <w:p w:rsidR="009B5E46" w:rsidRPr="00762E38" w:rsidRDefault="009F34C3" w:rsidP="00762E38">
      <w:pPr>
        <w:ind w:left="225"/>
        <w:jc w:val="both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    </w:t>
      </w:r>
      <w:r w:rsidR="00762E38">
        <w:rPr>
          <w:sz w:val="32"/>
          <w:szCs w:val="32"/>
          <w:lang w:val="tt-RU"/>
        </w:rPr>
        <w:t>Җыр текстыннан инверсия күренешенә мисаллар язып алыгыз</w:t>
      </w:r>
    </w:p>
    <w:sectPr w:rsidR="009B5E46" w:rsidRPr="00762E38" w:rsidSect="00BF6E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2A9B"/>
    <w:multiLevelType w:val="hybridMultilevel"/>
    <w:tmpl w:val="50B6B322"/>
    <w:lvl w:ilvl="0" w:tplc="B7582284">
      <w:start w:val="212"/>
      <w:numFmt w:val="decimal"/>
      <w:lvlText w:val="%1"/>
      <w:lvlJc w:val="left"/>
      <w:pPr>
        <w:ind w:left="504" w:hanging="504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19"/>
    <w:rsid w:val="00196331"/>
    <w:rsid w:val="001C14AC"/>
    <w:rsid w:val="00253119"/>
    <w:rsid w:val="002C6545"/>
    <w:rsid w:val="002F0B25"/>
    <w:rsid w:val="002F61AE"/>
    <w:rsid w:val="003D72BB"/>
    <w:rsid w:val="00412C90"/>
    <w:rsid w:val="005058F4"/>
    <w:rsid w:val="0061223B"/>
    <w:rsid w:val="00751E3B"/>
    <w:rsid w:val="00762E38"/>
    <w:rsid w:val="00776E84"/>
    <w:rsid w:val="009B5E46"/>
    <w:rsid w:val="009B7876"/>
    <w:rsid w:val="009F34C3"/>
    <w:rsid w:val="00AC1D37"/>
    <w:rsid w:val="00AF571F"/>
    <w:rsid w:val="00B674BC"/>
    <w:rsid w:val="00BB103B"/>
    <w:rsid w:val="00BD5F6F"/>
    <w:rsid w:val="00BF6EFE"/>
    <w:rsid w:val="00C00F25"/>
    <w:rsid w:val="00C7047F"/>
    <w:rsid w:val="00EA4C37"/>
    <w:rsid w:val="00F6236A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C3"/>
    <w:pPr>
      <w:ind w:left="720"/>
      <w:contextualSpacing/>
    </w:pPr>
  </w:style>
  <w:style w:type="table" w:styleId="a4">
    <w:name w:val="Table Grid"/>
    <w:basedOn w:val="a1"/>
    <w:uiPriority w:val="59"/>
    <w:rsid w:val="00BB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C3"/>
    <w:pPr>
      <w:ind w:left="720"/>
      <w:contextualSpacing/>
    </w:pPr>
  </w:style>
  <w:style w:type="table" w:styleId="a4">
    <w:name w:val="Table Grid"/>
    <w:basedOn w:val="a1"/>
    <w:uiPriority w:val="59"/>
    <w:rsid w:val="00BB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A8B0-0935-4D04-BE8A-F67BA485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Майсара</cp:lastModifiedBy>
  <cp:revision>8</cp:revision>
  <dcterms:created xsi:type="dcterms:W3CDTF">2012-02-08T15:35:00Z</dcterms:created>
  <dcterms:modified xsi:type="dcterms:W3CDTF">2013-11-04T15:18:00Z</dcterms:modified>
</cp:coreProperties>
</file>