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6" w:rsidRPr="009918D6" w:rsidRDefault="00846DD9" w:rsidP="009918D6">
      <w:pPr>
        <w:jc w:val="center"/>
        <w:rPr>
          <w:b/>
          <w:i/>
        </w:rPr>
      </w:pPr>
      <w:r w:rsidRPr="009918D6">
        <w:rPr>
          <w:b/>
          <w:i/>
        </w:rPr>
        <w:t>Смысловые группы наречий</w:t>
      </w:r>
    </w:p>
    <w:p w:rsidR="00846DD9" w:rsidRDefault="00846DD9" w:rsidP="00846DD9">
      <w:pPr>
        <w:pStyle w:val="a3"/>
        <w:numPr>
          <w:ilvl w:val="0"/>
          <w:numId w:val="1"/>
        </w:numPr>
      </w:pPr>
      <w:r>
        <w:t>Выпишите номера предложений, в которых есть наречия, обозначающие</w:t>
      </w:r>
      <w:r>
        <w:br/>
      </w:r>
    </w:p>
    <w:tbl>
      <w:tblPr>
        <w:tblStyle w:val="a4"/>
        <w:tblW w:w="0" w:type="auto"/>
        <w:tblInd w:w="720" w:type="dxa"/>
        <w:tblLook w:val="04A0"/>
      </w:tblPr>
      <w:tblGrid>
        <w:gridCol w:w="2960"/>
        <w:gridCol w:w="2966"/>
        <w:gridCol w:w="2925"/>
      </w:tblGrid>
      <w:tr w:rsidR="00846DD9" w:rsidTr="00846DD9">
        <w:tc>
          <w:tcPr>
            <w:tcW w:w="3190" w:type="dxa"/>
          </w:tcPr>
          <w:p w:rsidR="00846DD9" w:rsidRDefault="00846DD9" w:rsidP="00846DD9">
            <w:pPr>
              <w:pStyle w:val="a3"/>
              <w:ind w:left="0"/>
            </w:pPr>
            <w:r>
              <w:t xml:space="preserve">Причину </w:t>
            </w:r>
          </w:p>
        </w:tc>
        <w:tc>
          <w:tcPr>
            <w:tcW w:w="3190" w:type="dxa"/>
          </w:tcPr>
          <w:p w:rsidR="00846DD9" w:rsidRDefault="00846DD9" w:rsidP="00846DD9">
            <w:pPr>
              <w:pStyle w:val="a3"/>
              <w:ind w:left="0"/>
            </w:pPr>
            <w:r>
              <w:t>Меру и степень действия</w:t>
            </w:r>
          </w:p>
        </w:tc>
        <w:tc>
          <w:tcPr>
            <w:tcW w:w="3191" w:type="dxa"/>
          </w:tcPr>
          <w:p w:rsidR="00846DD9" w:rsidRDefault="00846DD9" w:rsidP="00846DD9">
            <w:pPr>
              <w:pStyle w:val="a3"/>
              <w:ind w:left="0"/>
            </w:pPr>
            <w:r>
              <w:t xml:space="preserve">Цель </w:t>
            </w:r>
          </w:p>
        </w:tc>
      </w:tr>
      <w:tr w:rsidR="00846DD9" w:rsidTr="00846DD9">
        <w:tc>
          <w:tcPr>
            <w:tcW w:w="3190" w:type="dxa"/>
          </w:tcPr>
          <w:p w:rsidR="00846DD9" w:rsidRDefault="00846DD9" w:rsidP="00846DD9">
            <w:pPr>
              <w:pStyle w:val="a3"/>
              <w:ind w:left="0"/>
            </w:pPr>
          </w:p>
        </w:tc>
        <w:tc>
          <w:tcPr>
            <w:tcW w:w="3190" w:type="dxa"/>
          </w:tcPr>
          <w:p w:rsidR="00846DD9" w:rsidRDefault="00846DD9" w:rsidP="00846DD9">
            <w:pPr>
              <w:pStyle w:val="a3"/>
              <w:ind w:left="0"/>
            </w:pPr>
          </w:p>
        </w:tc>
        <w:tc>
          <w:tcPr>
            <w:tcW w:w="3191" w:type="dxa"/>
          </w:tcPr>
          <w:p w:rsidR="00846DD9" w:rsidRDefault="00846DD9" w:rsidP="00846DD9">
            <w:pPr>
              <w:pStyle w:val="a3"/>
              <w:ind w:left="0"/>
            </w:pPr>
          </w:p>
        </w:tc>
      </w:tr>
      <w:tr w:rsidR="00846DD9" w:rsidTr="00846DD9">
        <w:tc>
          <w:tcPr>
            <w:tcW w:w="3190" w:type="dxa"/>
          </w:tcPr>
          <w:p w:rsidR="00846DD9" w:rsidRDefault="00846DD9" w:rsidP="00846DD9">
            <w:pPr>
              <w:pStyle w:val="a3"/>
              <w:ind w:left="0"/>
            </w:pPr>
          </w:p>
        </w:tc>
        <w:tc>
          <w:tcPr>
            <w:tcW w:w="3190" w:type="dxa"/>
          </w:tcPr>
          <w:p w:rsidR="00846DD9" w:rsidRDefault="00846DD9" w:rsidP="00846DD9">
            <w:pPr>
              <w:pStyle w:val="a3"/>
              <w:ind w:left="0"/>
            </w:pPr>
          </w:p>
        </w:tc>
        <w:tc>
          <w:tcPr>
            <w:tcW w:w="3191" w:type="dxa"/>
          </w:tcPr>
          <w:p w:rsidR="00846DD9" w:rsidRDefault="00846DD9" w:rsidP="00846DD9">
            <w:pPr>
              <w:pStyle w:val="a3"/>
              <w:ind w:left="0"/>
            </w:pPr>
          </w:p>
        </w:tc>
      </w:tr>
    </w:tbl>
    <w:p w:rsidR="00846DD9" w:rsidRDefault="00846DD9" w:rsidP="00846DD9">
      <w:pPr>
        <w:pStyle w:val="a3"/>
      </w:pPr>
    </w:p>
    <w:p w:rsidR="00846DD9" w:rsidRDefault="00846DD9" w:rsidP="00846DD9">
      <w:pPr>
        <w:pStyle w:val="a3"/>
        <w:numPr>
          <w:ilvl w:val="0"/>
          <w:numId w:val="2"/>
        </w:numPr>
      </w:pPr>
      <w:r>
        <w:t>Грибов вдоволь – снега вдоволь. 2. Зачем вы не сказали мне об этом? 3. Лешка, как назло, уехал в деревню. 4. Нам не надо будет тащить тяжелые чемоданы, и поэтому мы справимся с ношей. 5. Не столько дела привлекли его, сколько любопытство. 6. Стали понемногу укладываться спать. 7. На дворе внезапно поднялась страшная буря. 8. Мрачный бор угрюмо молчит или воет глухо. 9. В такую погоду поневоле захочется посидеть дома. 10.На улице слишком холодно.</w:t>
      </w:r>
    </w:p>
    <w:p w:rsidR="00846DD9" w:rsidRDefault="00846DD9" w:rsidP="00846DD9">
      <w:pPr>
        <w:pStyle w:val="a3"/>
        <w:numPr>
          <w:ilvl w:val="0"/>
          <w:numId w:val="2"/>
        </w:numPr>
      </w:pPr>
      <w:r>
        <w:t>Вставьте пропущенные буквы. Обозначьте в словосочетаниях с наречиями главное слово; надпишите, какой частью речи оно выражено. Определите смысловые значения наречий.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72B2" w:rsidTr="005A72B2">
        <w:tc>
          <w:tcPr>
            <w:tcW w:w="4785" w:type="dxa"/>
          </w:tcPr>
          <w:p w:rsidR="005A72B2" w:rsidRDefault="005A72B2" w:rsidP="00846DD9">
            <w:r>
              <w:t xml:space="preserve">Искренне </w:t>
            </w:r>
            <w:proofErr w:type="spellStart"/>
            <w:r>
              <w:t>пож</w:t>
            </w:r>
            <w:proofErr w:type="spellEnd"/>
            <w:r>
              <w:t>…</w:t>
            </w:r>
            <w:proofErr w:type="spellStart"/>
            <w:r>
              <w:t>леть</w:t>
            </w:r>
            <w:proofErr w:type="spellEnd"/>
          </w:p>
        </w:tc>
        <w:tc>
          <w:tcPr>
            <w:tcW w:w="4786" w:type="dxa"/>
          </w:tcPr>
          <w:p w:rsidR="005A72B2" w:rsidRDefault="005A72B2" w:rsidP="00846DD9">
            <w:r>
              <w:t xml:space="preserve">Неожиданно </w:t>
            </w:r>
            <w:proofErr w:type="spellStart"/>
            <w:r>
              <w:t>выпр</w:t>
            </w:r>
            <w:proofErr w:type="spellEnd"/>
            <w:r>
              <w:t>…</w:t>
            </w:r>
            <w:proofErr w:type="spellStart"/>
            <w:r>
              <w:t>мился</w:t>
            </w:r>
            <w:proofErr w:type="spellEnd"/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r>
              <w:t xml:space="preserve">Вдруг </w:t>
            </w:r>
            <w:proofErr w:type="spellStart"/>
            <w:r>
              <w:t>задр</w:t>
            </w:r>
            <w:proofErr w:type="spellEnd"/>
            <w:r>
              <w:t>…жал</w:t>
            </w:r>
          </w:p>
        </w:tc>
        <w:tc>
          <w:tcPr>
            <w:tcW w:w="4786" w:type="dxa"/>
          </w:tcPr>
          <w:p w:rsidR="005A72B2" w:rsidRDefault="005A72B2" w:rsidP="00846DD9">
            <w:proofErr w:type="spellStart"/>
            <w:r>
              <w:t>Сотр</w:t>
            </w:r>
            <w:proofErr w:type="spellEnd"/>
            <w:r>
              <w:t>…</w:t>
            </w:r>
            <w:proofErr w:type="spellStart"/>
            <w:r>
              <w:t>сать</w:t>
            </w:r>
            <w:proofErr w:type="spellEnd"/>
            <w:r>
              <w:t xml:space="preserve"> по-прежнему</w:t>
            </w:r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r>
              <w:t xml:space="preserve">Немного </w:t>
            </w:r>
            <w:proofErr w:type="spellStart"/>
            <w:r>
              <w:t>обж</w:t>
            </w:r>
            <w:proofErr w:type="spellEnd"/>
            <w:r>
              <w:t>…</w:t>
            </w:r>
            <w:proofErr w:type="spellStart"/>
            <w:r>
              <w:t>лись</w:t>
            </w:r>
            <w:proofErr w:type="spellEnd"/>
          </w:p>
        </w:tc>
        <w:tc>
          <w:tcPr>
            <w:tcW w:w="4786" w:type="dxa"/>
          </w:tcPr>
          <w:p w:rsidR="005A72B2" w:rsidRDefault="005A72B2" w:rsidP="00846DD9">
            <w:proofErr w:type="spellStart"/>
            <w:r>
              <w:t>Насл</w:t>
            </w:r>
            <w:proofErr w:type="spellEnd"/>
            <w:r>
              <w:t>…ждались от души</w:t>
            </w:r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proofErr w:type="spellStart"/>
            <w:r>
              <w:t>Обв</w:t>
            </w:r>
            <w:proofErr w:type="spellEnd"/>
            <w:r>
              <w:t>…</w:t>
            </w:r>
            <w:proofErr w:type="spellStart"/>
            <w:r>
              <w:t>нять</w:t>
            </w:r>
            <w:proofErr w:type="spellEnd"/>
            <w:r>
              <w:t xml:space="preserve"> </w:t>
            </w:r>
            <w:proofErr w:type="spellStart"/>
            <w:r>
              <w:t>неспр</w:t>
            </w:r>
            <w:proofErr w:type="spellEnd"/>
            <w:r>
              <w:t>…</w:t>
            </w:r>
            <w:proofErr w:type="spellStart"/>
            <w:r>
              <w:t>ведливо</w:t>
            </w:r>
            <w:proofErr w:type="spellEnd"/>
          </w:p>
        </w:tc>
        <w:tc>
          <w:tcPr>
            <w:tcW w:w="4786" w:type="dxa"/>
          </w:tcPr>
          <w:p w:rsidR="005A72B2" w:rsidRDefault="005A72B2" w:rsidP="00846DD9">
            <w:r>
              <w:t xml:space="preserve">Почему-то </w:t>
            </w:r>
            <w:proofErr w:type="spellStart"/>
            <w:r>
              <w:t>раздр</w:t>
            </w:r>
            <w:proofErr w:type="spellEnd"/>
            <w:r>
              <w:t>…жался</w:t>
            </w:r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proofErr w:type="spellStart"/>
            <w:r>
              <w:t>Обв</w:t>
            </w:r>
            <w:proofErr w:type="spellEnd"/>
            <w:r>
              <w:t>…</w:t>
            </w:r>
            <w:proofErr w:type="spellStart"/>
            <w:r>
              <w:t>няемый</w:t>
            </w:r>
            <w:proofErr w:type="spellEnd"/>
            <w:r>
              <w:t xml:space="preserve"> ветром</w:t>
            </w:r>
          </w:p>
        </w:tc>
        <w:tc>
          <w:tcPr>
            <w:tcW w:w="4786" w:type="dxa"/>
          </w:tcPr>
          <w:p w:rsidR="005A72B2" w:rsidRDefault="005A72B2" w:rsidP="00846DD9">
            <w:r>
              <w:t xml:space="preserve">Внезапно </w:t>
            </w:r>
            <w:proofErr w:type="spellStart"/>
            <w:r>
              <w:t>забл</w:t>
            </w:r>
            <w:proofErr w:type="spellEnd"/>
            <w:r>
              <w:t>…стел</w:t>
            </w:r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proofErr w:type="spellStart"/>
            <w:r>
              <w:t>Доб</w:t>
            </w:r>
            <w:proofErr w:type="spellEnd"/>
            <w:r>
              <w:t>…</w:t>
            </w:r>
            <w:proofErr w:type="spellStart"/>
            <w:proofErr w:type="gramStart"/>
            <w:r>
              <w:t>ваться</w:t>
            </w:r>
            <w:proofErr w:type="spellEnd"/>
            <w:proofErr w:type="gramEnd"/>
            <w:r>
              <w:t xml:space="preserve"> а…</w:t>
            </w:r>
            <w:proofErr w:type="spellStart"/>
            <w:r>
              <w:t>куратности</w:t>
            </w:r>
            <w:proofErr w:type="spellEnd"/>
          </w:p>
        </w:tc>
        <w:tc>
          <w:tcPr>
            <w:tcW w:w="4786" w:type="dxa"/>
          </w:tcPr>
          <w:p w:rsidR="005A72B2" w:rsidRDefault="005A72B2" w:rsidP="00846DD9">
            <w:proofErr w:type="spellStart"/>
            <w:r>
              <w:t>Дост</w:t>
            </w:r>
            <w:proofErr w:type="spellEnd"/>
            <w:r>
              <w:t>…</w:t>
            </w:r>
            <w:proofErr w:type="spellStart"/>
            <w:r>
              <w:t>влять</w:t>
            </w:r>
            <w:proofErr w:type="spellEnd"/>
            <w:r>
              <w:t xml:space="preserve"> вовремя</w:t>
            </w:r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proofErr w:type="spellStart"/>
            <w:r>
              <w:t>Ув</w:t>
            </w:r>
            <w:proofErr w:type="spellEnd"/>
            <w:r>
              <w:t>…дать понемногу</w:t>
            </w:r>
          </w:p>
        </w:tc>
        <w:tc>
          <w:tcPr>
            <w:tcW w:w="4786" w:type="dxa"/>
          </w:tcPr>
          <w:p w:rsidR="005A72B2" w:rsidRDefault="005A72B2" w:rsidP="00846DD9">
            <w:proofErr w:type="spellStart"/>
            <w:r>
              <w:t>Благод</w:t>
            </w:r>
            <w:proofErr w:type="spellEnd"/>
            <w:r>
              <w:t>…</w:t>
            </w:r>
            <w:proofErr w:type="spellStart"/>
            <w:r>
              <w:t>рить</w:t>
            </w:r>
            <w:proofErr w:type="spellEnd"/>
            <w:r>
              <w:t xml:space="preserve"> всех</w:t>
            </w:r>
          </w:p>
        </w:tc>
      </w:tr>
      <w:tr w:rsidR="005A72B2" w:rsidTr="005A72B2">
        <w:tc>
          <w:tcPr>
            <w:tcW w:w="4785" w:type="dxa"/>
          </w:tcPr>
          <w:p w:rsidR="005A72B2" w:rsidRDefault="005A72B2" w:rsidP="00846DD9">
            <w:proofErr w:type="spellStart"/>
            <w:r>
              <w:t>Выст</w:t>
            </w:r>
            <w:proofErr w:type="spellEnd"/>
            <w:r>
              <w:t>…</w:t>
            </w:r>
            <w:proofErr w:type="spellStart"/>
            <w:r>
              <w:t>влять</w:t>
            </w:r>
            <w:proofErr w:type="spellEnd"/>
            <w:r>
              <w:t xml:space="preserve"> напоказ</w:t>
            </w:r>
          </w:p>
        </w:tc>
        <w:tc>
          <w:tcPr>
            <w:tcW w:w="4786" w:type="dxa"/>
          </w:tcPr>
          <w:p w:rsidR="005A72B2" w:rsidRDefault="005A72B2" w:rsidP="00846DD9">
            <w:proofErr w:type="spellStart"/>
            <w:r>
              <w:t>Усм</w:t>
            </w:r>
            <w:proofErr w:type="spellEnd"/>
            <w:r>
              <w:t>…</w:t>
            </w:r>
            <w:proofErr w:type="spellStart"/>
            <w:r>
              <w:t>ренный</w:t>
            </w:r>
            <w:proofErr w:type="spellEnd"/>
            <w:r>
              <w:t xml:space="preserve"> зверь</w:t>
            </w:r>
          </w:p>
        </w:tc>
      </w:tr>
    </w:tbl>
    <w:p w:rsidR="00846DD9" w:rsidRDefault="00846DD9" w:rsidP="00846DD9"/>
    <w:p w:rsidR="005A72B2" w:rsidRDefault="005752D7" w:rsidP="005752D7">
      <w:pPr>
        <w:pStyle w:val="a3"/>
        <w:numPr>
          <w:ilvl w:val="0"/>
          <w:numId w:val="2"/>
        </w:numPr>
      </w:pPr>
      <w:r>
        <w:t>Вставьте пропущенные буквы, раскройте скобки.</w:t>
      </w:r>
      <w:r>
        <w:br/>
        <w:t>Выпишите из предложений</w:t>
      </w:r>
      <w:r>
        <w:br/>
        <w:t xml:space="preserve"> Наречия</w:t>
      </w:r>
    </w:p>
    <w:tbl>
      <w:tblPr>
        <w:tblStyle w:val="a4"/>
        <w:tblW w:w="0" w:type="auto"/>
        <w:tblLook w:val="04A0"/>
      </w:tblPr>
      <w:tblGrid>
        <w:gridCol w:w="2235"/>
        <w:gridCol w:w="2126"/>
        <w:gridCol w:w="1984"/>
        <w:gridCol w:w="2694"/>
      </w:tblGrid>
      <w:tr w:rsidR="005752D7" w:rsidTr="005752D7">
        <w:tc>
          <w:tcPr>
            <w:tcW w:w="2235" w:type="dxa"/>
          </w:tcPr>
          <w:p w:rsidR="005752D7" w:rsidRDefault="005752D7" w:rsidP="005752D7">
            <w:r>
              <w:t>указательные</w:t>
            </w:r>
          </w:p>
        </w:tc>
        <w:tc>
          <w:tcPr>
            <w:tcW w:w="2126" w:type="dxa"/>
          </w:tcPr>
          <w:p w:rsidR="005752D7" w:rsidRDefault="005752D7" w:rsidP="005752D7">
            <w:r>
              <w:t>вопросительные</w:t>
            </w:r>
          </w:p>
        </w:tc>
        <w:tc>
          <w:tcPr>
            <w:tcW w:w="1984" w:type="dxa"/>
          </w:tcPr>
          <w:p w:rsidR="005752D7" w:rsidRDefault="005752D7" w:rsidP="005752D7">
            <w:r>
              <w:t>неопределенные</w:t>
            </w:r>
          </w:p>
        </w:tc>
        <w:tc>
          <w:tcPr>
            <w:tcW w:w="2694" w:type="dxa"/>
          </w:tcPr>
          <w:p w:rsidR="005752D7" w:rsidRDefault="005752D7" w:rsidP="005752D7">
            <w:r>
              <w:t>отрицательные</w:t>
            </w:r>
          </w:p>
        </w:tc>
      </w:tr>
    </w:tbl>
    <w:p w:rsidR="005752D7" w:rsidRDefault="005752D7" w:rsidP="005752D7"/>
    <w:p w:rsidR="005752D7" w:rsidRDefault="005752D7" w:rsidP="005752D7">
      <w:pPr>
        <w:pStyle w:val="a3"/>
        <w:numPr>
          <w:ilvl w:val="0"/>
          <w:numId w:val="3"/>
        </w:numPr>
      </w:pPr>
      <w:r>
        <w:t>Мне показалось, что я вид…</w:t>
      </w:r>
      <w:proofErr w:type="gramStart"/>
      <w:r>
        <w:t>л</w:t>
      </w:r>
      <w:proofErr w:type="gramEnd"/>
      <w:r>
        <w:t xml:space="preserve"> ее прежде, но где, когда? 2. Зачем он пугал меня? 3. У меня возникло ощущение, что когда-то вид…</w:t>
      </w:r>
      <w:proofErr w:type="gramStart"/>
      <w:r>
        <w:t>л</w:t>
      </w:r>
      <w:proofErr w:type="gramEnd"/>
      <w:r>
        <w:t xml:space="preserve"> это прежде. 4. Скрипнув половицей, </w:t>
      </w:r>
      <w:proofErr w:type="gramStart"/>
      <w:r>
        <w:t>по</w:t>
      </w:r>
      <w:proofErr w:type="gramEnd"/>
      <w:r>
        <w:t xml:space="preserve">…вился откуда-то одуревший от жары кот. 5. Вдруг болото захлюпало у нас под ногами, и потом </w:t>
      </w:r>
      <w:proofErr w:type="spellStart"/>
      <w:r>
        <w:t>пок</w:t>
      </w:r>
      <w:proofErr w:type="spellEnd"/>
      <w:r>
        <w:t>…</w:t>
      </w:r>
      <w:proofErr w:type="spellStart"/>
      <w:r>
        <w:t>зались</w:t>
      </w:r>
      <w:proofErr w:type="spellEnd"/>
      <w:r>
        <w:t xml:space="preserve"> круглые моховые кочки, которых я никогда (не</w:t>
      </w:r>
      <w:proofErr w:type="gramStart"/>
      <w:r>
        <w:t>)в</w:t>
      </w:r>
      <w:proofErr w:type="gramEnd"/>
      <w:r>
        <w:t>ид…л. 6. Торопиться было некуда. 7. Я находил его поведение несколько странным. 8. Там лес и дол в…</w:t>
      </w:r>
      <w:proofErr w:type="spellStart"/>
      <w:r>
        <w:t>дений</w:t>
      </w:r>
      <w:proofErr w:type="spellEnd"/>
      <w:r>
        <w:t xml:space="preserve"> полны. 9. Мне сейчас некогда говорить об этом. 10. </w:t>
      </w:r>
      <w:r w:rsidR="009918D6">
        <w:t>Он никуда (не</w:t>
      </w:r>
      <w:proofErr w:type="gramStart"/>
      <w:r w:rsidR="009918D6">
        <w:t>)х</w:t>
      </w:r>
      <w:proofErr w:type="gramEnd"/>
      <w:r w:rsidR="009918D6">
        <w:t xml:space="preserve">очет ехать: говорит, что много работы. 11. Туда устремилась основная масса людей. 12. Почему в заливе удары волн сокрушительнее, чем в море? 13. </w:t>
      </w:r>
      <w:proofErr w:type="gramStart"/>
      <w:r w:rsidR="009918D6">
        <w:t>Отчего</w:t>
      </w:r>
      <w:proofErr w:type="gramEnd"/>
      <w:r w:rsidR="009918D6">
        <w:t xml:space="preserve"> пеш…ходы так (не) осторожны?</w:t>
      </w:r>
    </w:p>
    <w:sectPr w:rsidR="005752D7" w:rsidSect="00D2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5CD"/>
    <w:multiLevelType w:val="hybridMultilevel"/>
    <w:tmpl w:val="A2A8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C4D8A"/>
    <w:multiLevelType w:val="hybridMultilevel"/>
    <w:tmpl w:val="E61EBCD0"/>
    <w:lvl w:ilvl="0" w:tplc="0AE66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70D"/>
    <w:multiLevelType w:val="hybridMultilevel"/>
    <w:tmpl w:val="923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DD9"/>
    <w:rsid w:val="005752D7"/>
    <w:rsid w:val="005A72B2"/>
    <w:rsid w:val="00846DD9"/>
    <w:rsid w:val="009918D6"/>
    <w:rsid w:val="00D2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D9"/>
    <w:pPr>
      <w:ind w:left="720"/>
      <w:contextualSpacing/>
    </w:pPr>
  </w:style>
  <w:style w:type="table" w:styleId="a4">
    <w:name w:val="Table Grid"/>
    <w:basedOn w:val="a1"/>
    <w:uiPriority w:val="59"/>
    <w:rsid w:val="0084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2011-12-20T16:18:00Z</dcterms:created>
  <dcterms:modified xsi:type="dcterms:W3CDTF">2011-12-20T16:53:00Z</dcterms:modified>
</cp:coreProperties>
</file>