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F9" w:rsidRPr="005925D3" w:rsidRDefault="005925D3" w:rsidP="00AB176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1760" w:rsidRPr="005925D3">
        <w:rPr>
          <w:rFonts w:ascii="Times New Roman" w:hAnsi="Times New Roman" w:cs="Times New Roman"/>
          <w:sz w:val="28"/>
          <w:szCs w:val="28"/>
        </w:rPr>
        <w:t xml:space="preserve"> </w:t>
      </w:r>
      <w:r w:rsidR="00AB1760" w:rsidRPr="005925D3">
        <w:rPr>
          <w:rFonts w:ascii="Times New Roman" w:hAnsi="Times New Roman" w:cs="Times New Roman"/>
          <w:b/>
          <w:sz w:val="28"/>
          <w:szCs w:val="28"/>
        </w:rPr>
        <w:t>Интегрированный  урок   литературы  и  музыки</w:t>
      </w:r>
    </w:p>
    <w:p w:rsidR="00AB1760" w:rsidRPr="005925D3" w:rsidRDefault="00AB1760" w:rsidP="00AB176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925D3">
        <w:rPr>
          <w:rFonts w:ascii="Times New Roman" w:hAnsi="Times New Roman" w:cs="Times New Roman"/>
          <w:b/>
          <w:sz w:val="28"/>
          <w:szCs w:val="28"/>
        </w:rPr>
        <w:t>Тема:  «</w:t>
      </w:r>
      <w:r w:rsidR="00B75988" w:rsidRPr="005925D3">
        <w:rPr>
          <w:rFonts w:ascii="Times New Roman" w:hAnsi="Times New Roman" w:cs="Times New Roman"/>
          <w:b/>
          <w:sz w:val="28"/>
          <w:szCs w:val="28"/>
        </w:rPr>
        <w:t>Или  я  не  понял  этой  жизни,</w:t>
      </w:r>
      <w:r w:rsidRPr="005925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5988" w:rsidRPr="005925D3">
        <w:rPr>
          <w:rFonts w:ascii="Times New Roman" w:hAnsi="Times New Roman" w:cs="Times New Roman"/>
          <w:b/>
          <w:sz w:val="28"/>
          <w:szCs w:val="28"/>
        </w:rPr>
        <w:t>и</w:t>
      </w:r>
      <w:r w:rsidRPr="005925D3">
        <w:rPr>
          <w:rFonts w:ascii="Times New Roman" w:hAnsi="Times New Roman" w:cs="Times New Roman"/>
          <w:b/>
          <w:sz w:val="28"/>
          <w:szCs w:val="28"/>
        </w:rPr>
        <w:t>ли  она  никуда  не  годится»</w:t>
      </w:r>
    </w:p>
    <w:p w:rsidR="00AB1760" w:rsidRPr="005925D3" w:rsidRDefault="00B75988" w:rsidP="00AB1760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1760" w:rsidRPr="005925D3">
        <w:rPr>
          <w:rFonts w:ascii="Times New Roman" w:hAnsi="Times New Roman" w:cs="Times New Roman"/>
          <w:sz w:val="28"/>
          <w:szCs w:val="28"/>
        </w:rPr>
        <w:t xml:space="preserve">   (  по  роману  И.А .Гончарова «Обломов»)</w:t>
      </w:r>
    </w:p>
    <w:p w:rsidR="00AB1760" w:rsidRPr="005925D3" w:rsidRDefault="00AB1760" w:rsidP="00AB1760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Цель:  1.  Обобщить  материал  по  конкретно  -  историческому  и  общечеловеческому значению образа И.И. Обломова  в  романе  И. Гончарова;</w:t>
      </w:r>
    </w:p>
    <w:p w:rsidR="00AB1760" w:rsidRPr="005925D3" w:rsidRDefault="00AB1760" w:rsidP="00AB1760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            2.  создать  звуковую,  конкретно  -  чувственную  основу  для  литературного  анализа;</w:t>
      </w:r>
    </w:p>
    <w:p w:rsidR="00AB1760" w:rsidRPr="005925D3" w:rsidRDefault="00AB1760" w:rsidP="00AB1760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            3.  углубить  представления  учащихся  о  взаимоотношениии   литературы  как  вида  искусства  с  другими  искусствами.</w:t>
      </w:r>
    </w:p>
    <w:p w:rsidR="0074700D" w:rsidRPr="005925D3" w:rsidRDefault="0074700D" w:rsidP="00AB1760">
      <w:pPr>
        <w:ind w:left="-426"/>
        <w:rPr>
          <w:rFonts w:ascii="Times New Roman" w:hAnsi="Times New Roman" w:cs="Times New Roman"/>
          <w:b/>
          <w:sz w:val="20"/>
          <w:szCs w:val="20"/>
        </w:rPr>
      </w:pPr>
      <w:r w:rsidRPr="005925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…</w:t>
      </w:r>
      <w:r w:rsidRPr="005925D3">
        <w:rPr>
          <w:rFonts w:ascii="Times New Roman" w:hAnsi="Times New Roman" w:cs="Times New Roman"/>
          <w:b/>
          <w:sz w:val="20"/>
          <w:szCs w:val="20"/>
        </w:rPr>
        <w:t xml:space="preserve">нежная,  любящая  натура  Обломова  вся  </w:t>
      </w:r>
    </w:p>
    <w:p w:rsidR="0074700D" w:rsidRPr="005925D3" w:rsidRDefault="0074700D" w:rsidP="00AB1760">
      <w:pPr>
        <w:ind w:left="-426"/>
        <w:rPr>
          <w:rFonts w:ascii="Times New Roman" w:hAnsi="Times New Roman" w:cs="Times New Roman"/>
          <w:b/>
          <w:sz w:val="20"/>
          <w:szCs w:val="20"/>
        </w:rPr>
      </w:pPr>
      <w:r w:rsidRPr="005925D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озаряется  через  любовь  -  и  может  ли  быть  иначе  </w:t>
      </w:r>
    </w:p>
    <w:p w:rsidR="005925D3" w:rsidRDefault="0074700D" w:rsidP="00AB1760">
      <w:pPr>
        <w:ind w:left="-426"/>
        <w:rPr>
          <w:rFonts w:ascii="Times New Roman" w:hAnsi="Times New Roman" w:cs="Times New Roman"/>
          <w:b/>
          <w:sz w:val="20"/>
          <w:szCs w:val="20"/>
        </w:rPr>
      </w:pPr>
      <w:r w:rsidRPr="005925D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с  чистою,  детски  ласковой  русскою  душою…      </w:t>
      </w:r>
    </w:p>
    <w:p w:rsidR="0074700D" w:rsidRPr="005925D3" w:rsidRDefault="005925D3" w:rsidP="00AB1760">
      <w:pPr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Д.И.Писарев</w:t>
      </w:r>
      <w:r w:rsidR="0074700D" w:rsidRPr="005925D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4700D" w:rsidRPr="005925D3" w:rsidRDefault="0074700D" w:rsidP="00AB1760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A61FF3" w:rsidRPr="005925D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925D3">
        <w:rPr>
          <w:rFonts w:ascii="Times New Roman" w:hAnsi="Times New Roman" w:cs="Times New Roman"/>
          <w:sz w:val="28"/>
          <w:szCs w:val="28"/>
        </w:rPr>
        <w:t xml:space="preserve">  </w:t>
      </w:r>
      <w:r w:rsidRPr="005925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25D3">
        <w:rPr>
          <w:rFonts w:ascii="Times New Roman" w:hAnsi="Times New Roman" w:cs="Times New Roman"/>
          <w:sz w:val="28"/>
          <w:szCs w:val="28"/>
        </w:rPr>
        <w:t>. Объявление  темы  и  цели  урока</w:t>
      </w:r>
    </w:p>
    <w:p w:rsidR="0074700D" w:rsidRPr="005925D3" w:rsidRDefault="0074700D" w:rsidP="00AB1760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25D3">
        <w:rPr>
          <w:rFonts w:ascii="Times New Roman" w:hAnsi="Times New Roman" w:cs="Times New Roman"/>
          <w:sz w:val="28"/>
          <w:szCs w:val="28"/>
        </w:rPr>
        <w:t>.  -  Какой  же  вопрос  становится  центром  анализа  романа?</w:t>
      </w:r>
    </w:p>
    <w:p w:rsidR="0074700D" w:rsidRPr="005925D3" w:rsidRDefault="0074700D" w:rsidP="00AB176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925D3">
        <w:rPr>
          <w:rFonts w:ascii="Times New Roman" w:hAnsi="Times New Roman" w:cs="Times New Roman"/>
          <w:b/>
          <w:sz w:val="28"/>
          <w:szCs w:val="28"/>
        </w:rPr>
        <w:t xml:space="preserve">      -  Когда именно  ставит  этот  вопрос  И.Обломов?</w:t>
      </w:r>
    </w:p>
    <w:p w:rsidR="00E87569" w:rsidRPr="005925D3" w:rsidRDefault="0074700D" w:rsidP="00AB1760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b/>
          <w:sz w:val="28"/>
          <w:szCs w:val="28"/>
        </w:rPr>
        <w:t>Учитель</w:t>
      </w:r>
      <w:r w:rsidR="00B75988" w:rsidRPr="005925D3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Pr="005925D3">
        <w:rPr>
          <w:rFonts w:ascii="Times New Roman" w:hAnsi="Times New Roman" w:cs="Times New Roman"/>
          <w:b/>
          <w:sz w:val="28"/>
          <w:szCs w:val="28"/>
        </w:rPr>
        <w:t>;</w:t>
      </w:r>
      <w:r w:rsidRPr="005925D3">
        <w:rPr>
          <w:rFonts w:ascii="Times New Roman" w:hAnsi="Times New Roman" w:cs="Times New Roman"/>
          <w:sz w:val="28"/>
          <w:szCs w:val="28"/>
        </w:rPr>
        <w:t xml:space="preserve"> </w:t>
      </w:r>
      <w:r w:rsidR="00B75988" w:rsidRPr="005925D3">
        <w:rPr>
          <w:rFonts w:ascii="Times New Roman" w:hAnsi="Times New Roman" w:cs="Times New Roman"/>
          <w:sz w:val="28"/>
          <w:szCs w:val="28"/>
        </w:rPr>
        <w:t xml:space="preserve"> - </w:t>
      </w:r>
      <w:r w:rsidRPr="005925D3">
        <w:rPr>
          <w:rFonts w:ascii="Times New Roman" w:hAnsi="Times New Roman" w:cs="Times New Roman"/>
          <w:sz w:val="28"/>
          <w:szCs w:val="28"/>
        </w:rPr>
        <w:t xml:space="preserve"> Фраза  Обломова,  вынесенная  в  заглавие  урока  альтернативна. Одна  из  позиций  отвергает  другую</w:t>
      </w:r>
      <w:r w:rsidR="00E87569" w:rsidRPr="005925D3">
        <w:rPr>
          <w:rFonts w:ascii="Times New Roman" w:hAnsi="Times New Roman" w:cs="Times New Roman"/>
          <w:sz w:val="28"/>
          <w:szCs w:val="28"/>
        </w:rPr>
        <w:t>.</w:t>
      </w:r>
      <w:r w:rsidR="00B75988" w:rsidRPr="005925D3">
        <w:rPr>
          <w:rFonts w:ascii="Times New Roman" w:hAnsi="Times New Roman" w:cs="Times New Roman"/>
          <w:sz w:val="28"/>
          <w:szCs w:val="28"/>
        </w:rPr>
        <w:t xml:space="preserve"> </w:t>
      </w:r>
      <w:r w:rsidR="00E87569" w:rsidRPr="005925D3">
        <w:rPr>
          <w:rFonts w:ascii="Times New Roman" w:hAnsi="Times New Roman" w:cs="Times New Roman"/>
          <w:sz w:val="28"/>
          <w:szCs w:val="28"/>
        </w:rPr>
        <w:t>Так  как  это  вопрос  самого  героя,  следовательно,  чтобы  ответить  на  него,  необходимо  понять  самого  героя  изнутри,  что  не  просто,  тем  более,  что  Обломову  противостоит  Штольц  со  своей  оценкой: «Обломовщина»</w:t>
      </w:r>
      <w:r w:rsidRPr="005925D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87569" w:rsidRPr="005925D3" w:rsidRDefault="00E87569" w:rsidP="00AB176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925D3">
        <w:rPr>
          <w:rFonts w:ascii="Times New Roman" w:hAnsi="Times New Roman" w:cs="Times New Roman"/>
          <w:b/>
          <w:sz w:val="28"/>
          <w:szCs w:val="28"/>
        </w:rPr>
        <w:t xml:space="preserve">    -  Каким  мы  видим  героя  в  начале  романа?</w:t>
      </w:r>
    </w:p>
    <w:p w:rsidR="00E87569" w:rsidRPr="005925D3" w:rsidRDefault="00E87569" w:rsidP="00AB1760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925D3">
        <w:rPr>
          <w:rFonts w:ascii="Times New Roman" w:hAnsi="Times New Roman" w:cs="Times New Roman"/>
          <w:sz w:val="28"/>
          <w:szCs w:val="28"/>
        </w:rPr>
        <w:t xml:space="preserve">  сам  герой  в  1- ой  главе задает  два  вопроса: «Где  же  тут  человек?»  «Когда  же  жить?»</w:t>
      </w:r>
    </w:p>
    <w:p w:rsidR="00E87569" w:rsidRPr="005925D3" w:rsidRDefault="00E87569" w:rsidP="00E87569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>Прочитайте  слова  Пенкина,  определяющие  сущность  И .</w:t>
      </w:r>
      <w:r w:rsidR="00B75988" w:rsidRPr="005925D3">
        <w:rPr>
          <w:rFonts w:ascii="Times New Roman" w:hAnsi="Times New Roman" w:cs="Times New Roman"/>
          <w:sz w:val="28"/>
          <w:szCs w:val="28"/>
        </w:rPr>
        <w:t xml:space="preserve"> </w:t>
      </w:r>
      <w:r w:rsidRPr="005925D3">
        <w:rPr>
          <w:rFonts w:ascii="Times New Roman" w:hAnsi="Times New Roman" w:cs="Times New Roman"/>
          <w:sz w:val="28"/>
          <w:szCs w:val="28"/>
        </w:rPr>
        <w:t>Обломова  (…человечность,  сердце, любовь)</w:t>
      </w:r>
      <w:r w:rsidR="0074700D" w:rsidRPr="005925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1C06" w:rsidRPr="005925D3" w:rsidRDefault="00E87569" w:rsidP="00E87569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  -  Интонация  2- ой  части  романа  меняется</w:t>
      </w:r>
      <w:r w:rsidR="0074700D" w:rsidRPr="005925D3">
        <w:rPr>
          <w:rFonts w:ascii="Times New Roman" w:hAnsi="Times New Roman" w:cs="Times New Roman"/>
          <w:sz w:val="28"/>
          <w:szCs w:val="28"/>
        </w:rPr>
        <w:t xml:space="preserve"> </w:t>
      </w:r>
      <w:r w:rsidRPr="005925D3">
        <w:rPr>
          <w:rFonts w:ascii="Times New Roman" w:hAnsi="Times New Roman" w:cs="Times New Roman"/>
          <w:sz w:val="28"/>
          <w:szCs w:val="28"/>
        </w:rPr>
        <w:t>.  Почему?  (  появляется  А.</w:t>
      </w:r>
      <w:r w:rsidR="00B75988" w:rsidRPr="005925D3">
        <w:rPr>
          <w:rFonts w:ascii="Times New Roman" w:hAnsi="Times New Roman" w:cs="Times New Roman"/>
          <w:sz w:val="28"/>
          <w:szCs w:val="28"/>
        </w:rPr>
        <w:t xml:space="preserve"> </w:t>
      </w:r>
      <w:r w:rsidRPr="005925D3">
        <w:rPr>
          <w:rFonts w:ascii="Times New Roman" w:hAnsi="Times New Roman" w:cs="Times New Roman"/>
          <w:sz w:val="28"/>
          <w:szCs w:val="28"/>
        </w:rPr>
        <w:t>Штольц)</w:t>
      </w:r>
      <w:r w:rsidR="00261C06" w:rsidRPr="005925D3">
        <w:rPr>
          <w:rFonts w:ascii="Times New Roman" w:hAnsi="Times New Roman" w:cs="Times New Roman"/>
          <w:sz w:val="28"/>
          <w:szCs w:val="28"/>
        </w:rPr>
        <w:t>.</w:t>
      </w:r>
    </w:p>
    <w:p w:rsidR="00261C06" w:rsidRPr="005925D3" w:rsidRDefault="00261C06" w:rsidP="00E87569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>Чтобы  ответить  на  этот  вопрос,  зачитаем  диалог  Штольца  и  Обломова( индивидуальное задание  ч.2 гл. 3,4,5)</w:t>
      </w:r>
    </w:p>
    <w:p w:rsidR="00261C06" w:rsidRPr="005925D3" w:rsidRDefault="00261C06" w:rsidP="00E87569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5925D3" w:rsidRPr="005925D3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Pr="005925D3">
        <w:rPr>
          <w:rFonts w:ascii="Times New Roman" w:hAnsi="Times New Roman" w:cs="Times New Roman"/>
          <w:b/>
          <w:sz w:val="28"/>
          <w:szCs w:val="28"/>
        </w:rPr>
        <w:t>:</w:t>
      </w:r>
      <w:r w:rsidRPr="005925D3">
        <w:rPr>
          <w:rFonts w:ascii="Times New Roman" w:hAnsi="Times New Roman" w:cs="Times New Roman"/>
          <w:sz w:val="28"/>
          <w:szCs w:val="28"/>
        </w:rPr>
        <w:t xml:space="preserve">  -  В конце  2 –ой  главы  Штольц  в  который  раз  повторяет  свой  диагноз: «Обломовщина!  Обломовщина…  -  Какие  художественные  параллел</w:t>
      </w:r>
      <w:r w:rsidR="00E52A55" w:rsidRPr="005925D3">
        <w:rPr>
          <w:rFonts w:ascii="Times New Roman" w:hAnsi="Times New Roman" w:cs="Times New Roman"/>
          <w:sz w:val="28"/>
          <w:szCs w:val="28"/>
        </w:rPr>
        <w:t xml:space="preserve">и,  </w:t>
      </w:r>
      <w:r w:rsidRPr="005925D3">
        <w:rPr>
          <w:rFonts w:ascii="Times New Roman" w:hAnsi="Times New Roman" w:cs="Times New Roman"/>
          <w:sz w:val="28"/>
          <w:szCs w:val="28"/>
        </w:rPr>
        <w:t xml:space="preserve">  образы  вызывает  финал  4-ой  главы</w:t>
      </w:r>
      <w:r w:rsidR="00E52A55" w:rsidRPr="005925D3">
        <w:rPr>
          <w:rFonts w:ascii="Times New Roman" w:hAnsi="Times New Roman" w:cs="Times New Roman"/>
          <w:sz w:val="28"/>
          <w:szCs w:val="28"/>
        </w:rPr>
        <w:t xml:space="preserve"> </w:t>
      </w:r>
      <w:r w:rsidRPr="005925D3">
        <w:rPr>
          <w:rFonts w:ascii="Times New Roman" w:hAnsi="Times New Roman" w:cs="Times New Roman"/>
          <w:sz w:val="28"/>
          <w:szCs w:val="28"/>
        </w:rPr>
        <w:t>- быть  или  не  быть?   В  чем  их  смысл  здесь?</w:t>
      </w:r>
    </w:p>
    <w:p w:rsidR="007C21FA" w:rsidRPr="005925D3" w:rsidRDefault="00261C06" w:rsidP="00E87569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  В  пьесе  У.Шекспира  Призрак  говорит  Гамлету: «Прощай,  прощай  и  помни  обо  мне»  И  с  этого  откровения  начинается  мученический  путь  Гамлета,  путь  отстаивания  собственных  представлений  о  человеке. </w:t>
      </w:r>
      <w:r w:rsidR="007C21FA" w:rsidRPr="005925D3">
        <w:rPr>
          <w:rFonts w:ascii="Times New Roman" w:hAnsi="Times New Roman" w:cs="Times New Roman"/>
          <w:sz w:val="28"/>
          <w:szCs w:val="28"/>
        </w:rPr>
        <w:t xml:space="preserve"> - </w:t>
      </w:r>
      <w:r w:rsidRPr="005925D3">
        <w:rPr>
          <w:rFonts w:ascii="Times New Roman" w:hAnsi="Times New Roman" w:cs="Times New Roman"/>
          <w:sz w:val="28"/>
          <w:szCs w:val="28"/>
        </w:rPr>
        <w:t xml:space="preserve">  Найдите  подтверждение  этому</w:t>
      </w:r>
      <w:r w:rsidR="007C21FA" w:rsidRPr="005925D3">
        <w:rPr>
          <w:rFonts w:ascii="Times New Roman" w:hAnsi="Times New Roman" w:cs="Times New Roman"/>
          <w:sz w:val="28"/>
          <w:szCs w:val="28"/>
        </w:rPr>
        <w:t xml:space="preserve">  положению   относительно</w:t>
      </w:r>
      <w:r w:rsidR="0074700D" w:rsidRPr="005925D3">
        <w:rPr>
          <w:rFonts w:ascii="Times New Roman" w:hAnsi="Times New Roman" w:cs="Times New Roman"/>
          <w:sz w:val="28"/>
          <w:szCs w:val="28"/>
        </w:rPr>
        <w:t xml:space="preserve">     </w:t>
      </w:r>
      <w:r w:rsidR="007C21FA" w:rsidRPr="005925D3">
        <w:rPr>
          <w:rFonts w:ascii="Times New Roman" w:hAnsi="Times New Roman" w:cs="Times New Roman"/>
          <w:sz w:val="28"/>
          <w:szCs w:val="28"/>
        </w:rPr>
        <w:t>И.Обломова  в  5 – ой главе</w:t>
      </w:r>
      <w:r w:rsidR="00E52A55" w:rsidRPr="005925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1FA" w:rsidRPr="005925D3" w:rsidRDefault="007C21FA" w:rsidP="00E87569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  -   Так  кто  же  Обломов:  философ,  поэт,  образ  шекспировского  масштаба   или  мишень  для  иронии  Штольца?</w:t>
      </w:r>
      <w:r w:rsidR="0074700D" w:rsidRPr="005925D3">
        <w:rPr>
          <w:rFonts w:ascii="Times New Roman" w:hAnsi="Times New Roman" w:cs="Times New Roman"/>
          <w:sz w:val="28"/>
          <w:szCs w:val="28"/>
        </w:rPr>
        <w:t xml:space="preserve">   </w:t>
      </w:r>
      <w:r w:rsidRPr="005925D3">
        <w:rPr>
          <w:rFonts w:ascii="Times New Roman" w:hAnsi="Times New Roman" w:cs="Times New Roman"/>
          <w:sz w:val="28"/>
          <w:szCs w:val="28"/>
        </w:rPr>
        <w:t>( ч.2, гл.4)</w:t>
      </w:r>
    </w:p>
    <w:p w:rsidR="007C21FA" w:rsidRPr="005925D3" w:rsidRDefault="007C21FA" w:rsidP="00E87569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>-   «Заря  пробужденности  или  обломовщина»?  И  тут  на  поверхность  выступают  те  ассоциации,  которыми  насытил  Гончаров  роман.  Это  музыкальные произведения.</w:t>
      </w:r>
    </w:p>
    <w:p w:rsidR="007C21FA" w:rsidRPr="005925D3" w:rsidRDefault="007C21FA" w:rsidP="00E87569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>-  Вспомним  эпизод,  где  до  встречи  с  Ольгой  Обломов  в  разговоре  со  Штольцем  говорит  о  своем  идеале  жизни.(  зачитать)</w:t>
      </w:r>
    </w:p>
    <w:p w:rsidR="007C21FA" w:rsidRPr="005925D3" w:rsidRDefault="007C21FA" w:rsidP="00E87569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>-  В  жизнь  каждого  человека в определенный период  его жизни  входит  любовь. И Обломов  тоже  проходит  испытание  любовью</w:t>
      </w:r>
      <w:r w:rsidR="00E106C8" w:rsidRPr="005925D3">
        <w:rPr>
          <w:rFonts w:ascii="Times New Roman" w:hAnsi="Times New Roman" w:cs="Times New Roman"/>
          <w:sz w:val="28"/>
          <w:szCs w:val="28"/>
        </w:rPr>
        <w:t>. В  чем  необычность  этого</w:t>
      </w:r>
      <w:r w:rsidR="00E52A55" w:rsidRPr="005925D3">
        <w:rPr>
          <w:rFonts w:ascii="Times New Roman" w:hAnsi="Times New Roman" w:cs="Times New Roman"/>
          <w:sz w:val="28"/>
          <w:szCs w:val="28"/>
        </w:rPr>
        <w:t xml:space="preserve"> любовного  </w:t>
      </w:r>
      <w:r w:rsidR="00E106C8" w:rsidRPr="005925D3">
        <w:rPr>
          <w:rFonts w:ascii="Times New Roman" w:hAnsi="Times New Roman" w:cs="Times New Roman"/>
          <w:sz w:val="28"/>
          <w:szCs w:val="28"/>
        </w:rPr>
        <w:t xml:space="preserve">  романа?  (</w:t>
      </w:r>
      <w:r w:rsidR="00E52A55" w:rsidRPr="005925D3">
        <w:rPr>
          <w:rFonts w:ascii="Times New Roman" w:hAnsi="Times New Roman" w:cs="Times New Roman"/>
          <w:sz w:val="28"/>
          <w:szCs w:val="28"/>
        </w:rPr>
        <w:t xml:space="preserve"> он</w:t>
      </w:r>
      <w:r w:rsidR="00E106C8" w:rsidRPr="005925D3">
        <w:rPr>
          <w:rFonts w:ascii="Times New Roman" w:hAnsi="Times New Roman" w:cs="Times New Roman"/>
          <w:sz w:val="28"/>
          <w:szCs w:val="28"/>
        </w:rPr>
        <w:t xml:space="preserve">  прежде  всего  духовный)</w:t>
      </w:r>
    </w:p>
    <w:p w:rsidR="00E106C8" w:rsidRPr="005925D3" w:rsidRDefault="00E106C8" w:rsidP="00E87569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>Недаром  его  постоянный  аккомпанемент  -  пение  Ольги  и  музыка.  Автор  стремится  уловить  переливы  его  чувства  во  всей  их  напряженности  и  изменчивости.</w:t>
      </w:r>
    </w:p>
    <w:p w:rsidR="00E106C8" w:rsidRPr="005925D3" w:rsidRDefault="00E106C8" w:rsidP="00E87569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 -Каковы  мечты  Обломова?</w:t>
      </w:r>
    </w:p>
    <w:p w:rsidR="005C2234" w:rsidRPr="005925D3" w:rsidRDefault="00E106C8" w:rsidP="005C2234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b/>
          <w:sz w:val="28"/>
          <w:szCs w:val="28"/>
        </w:rPr>
        <w:t>Учитель  музыки</w:t>
      </w:r>
      <w:r w:rsidRPr="005925D3">
        <w:rPr>
          <w:rFonts w:ascii="Times New Roman" w:hAnsi="Times New Roman" w:cs="Times New Roman"/>
          <w:sz w:val="28"/>
          <w:szCs w:val="28"/>
        </w:rPr>
        <w:t>:  В  Париж – город  революций  и  баррикад,  острейших  противоречий  мира  съезжались  музыканты  из  всех  европейских  стран :Шопен,  Глинка,  Лист и  Вагнера .  Славились  оперы  итальянских  композиторов  Россини  и  В.Беллини .  Мелодиями  Беллини  восхищались  те же  Шопен  и Глинка</w:t>
      </w:r>
      <w:r w:rsidR="00E52A55" w:rsidRPr="005925D3">
        <w:rPr>
          <w:rFonts w:ascii="Times New Roman" w:hAnsi="Times New Roman" w:cs="Times New Roman"/>
          <w:sz w:val="28"/>
          <w:szCs w:val="28"/>
        </w:rPr>
        <w:t xml:space="preserve">.  В  </w:t>
      </w:r>
      <w:r w:rsidRPr="005925D3">
        <w:rPr>
          <w:rFonts w:ascii="Times New Roman" w:hAnsi="Times New Roman" w:cs="Times New Roman"/>
          <w:sz w:val="28"/>
          <w:szCs w:val="28"/>
        </w:rPr>
        <w:t xml:space="preserve"> знаменитой  опере</w:t>
      </w:r>
      <w:r w:rsidR="00E52A55" w:rsidRPr="005925D3">
        <w:rPr>
          <w:rFonts w:ascii="Times New Roman" w:hAnsi="Times New Roman" w:cs="Times New Roman"/>
          <w:sz w:val="28"/>
          <w:szCs w:val="28"/>
        </w:rPr>
        <w:t xml:space="preserve">  В. Бллини </w:t>
      </w:r>
      <w:r w:rsidRPr="005925D3">
        <w:rPr>
          <w:rFonts w:ascii="Times New Roman" w:hAnsi="Times New Roman" w:cs="Times New Roman"/>
          <w:sz w:val="28"/>
          <w:szCs w:val="28"/>
        </w:rPr>
        <w:t xml:space="preserve">  «Норма» (1831 год)  слышны  отзвуки  героической  борьбы  итальянского  народа  за  свободу  и  единство</w:t>
      </w:r>
      <w:r w:rsidR="005C2234" w:rsidRPr="005925D3">
        <w:rPr>
          <w:rFonts w:ascii="Times New Roman" w:hAnsi="Times New Roman" w:cs="Times New Roman"/>
          <w:sz w:val="28"/>
          <w:szCs w:val="28"/>
        </w:rPr>
        <w:t>.  Послушайте отрывок  из этого  произведения,  попробуйте  её  понять.</w:t>
      </w:r>
    </w:p>
    <w:p w:rsidR="005C2234" w:rsidRPr="005925D3" w:rsidRDefault="005C2234" w:rsidP="005C2234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 -  Какие  чувства  передает  эта  музыка? (  энергия,  поиск,  борьба,  одиночество)</w:t>
      </w:r>
    </w:p>
    <w:p w:rsidR="000D2B5C" w:rsidRPr="005925D3" w:rsidRDefault="000D2B5C" w:rsidP="005C2234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>-  Что  для  Обломова  музыка?  (  тайный  друг,  который  делит  с  ним  одиночество,  несостоятельность  в   жизни)</w:t>
      </w:r>
    </w:p>
    <w:p w:rsidR="000D2B5C" w:rsidRPr="005925D3" w:rsidRDefault="000D2B5C" w:rsidP="000D2B5C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b/>
          <w:sz w:val="28"/>
          <w:szCs w:val="28"/>
        </w:rPr>
        <w:lastRenderedPageBreak/>
        <w:t>Учитель  музыки;</w:t>
      </w:r>
      <w:r w:rsidRPr="005925D3">
        <w:rPr>
          <w:rFonts w:ascii="Times New Roman" w:hAnsi="Times New Roman" w:cs="Times New Roman"/>
          <w:sz w:val="28"/>
          <w:szCs w:val="28"/>
        </w:rPr>
        <w:t xml:space="preserve"> </w:t>
      </w:r>
      <w:r w:rsidR="00E52A55" w:rsidRPr="005925D3">
        <w:rPr>
          <w:rFonts w:ascii="Times New Roman" w:hAnsi="Times New Roman" w:cs="Times New Roman"/>
          <w:sz w:val="28"/>
          <w:szCs w:val="28"/>
        </w:rPr>
        <w:t xml:space="preserve"> -</w:t>
      </w:r>
      <w:r w:rsidRPr="005925D3">
        <w:rPr>
          <w:rFonts w:ascii="Times New Roman" w:hAnsi="Times New Roman" w:cs="Times New Roman"/>
          <w:sz w:val="28"/>
          <w:szCs w:val="28"/>
        </w:rPr>
        <w:t xml:space="preserve"> и  не  только. Благодаря  этим  музыкальным  эпизодам  мы  можем  рассматривать  центральный  вопрос  романа ; «Или  я  не  понял….»  - Что  же должен  был  понять  герой  романа?</w:t>
      </w:r>
    </w:p>
    <w:p w:rsidR="000D2B5C" w:rsidRPr="005925D3" w:rsidRDefault="009F54FB" w:rsidP="009F54F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925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2B5C" w:rsidRPr="005925D3">
        <w:rPr>
          <w:rFonts w:ascii="Times New Roman" w:hAnsi="Times New Roman" w:cs="Times New Roman"/>
          <w:b/>
          <w:sz w:val="28"/>
          <w:szCs w:val="28"/>
        </w:rPr>
        <w:t>-   Обрел  ли  он  душу?</w:t>
      </w:r>
    </w:p>
    <w:p w:rsidR="009F54FB" w:rsidRPr="005925D3" w:rsidRDefault="009F54FB" w:rsidP="009F5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b/>
          <w:sz w:val="28"/>
          <w:szCs w:val="28"/>
        </w:rPr>
        <w:t>Учитель  литературы :</w:t>
      </w:r>
      <w:r w:rsidRPr="005925D3">
        <w:rPr>
          <w:rFonts w:ascii="Times New Roman" w:hAnsi="Times New Roman" w:cs="Times New Roman"/>
          <w:sz w:val="28"/>
          <w:szCs w:val="28"/>
        </w:rPr>
        <w:t xml:space="preserve">   Любовь  воскресила  Обломова.  Здесь  обнаружилось  и  «Золотое  сердце»  и…..-Продолжите  этот ряд….(способность  к  сильному  чувству,  </w:t>
      </w:r>
      <w:r w:rsidR="00E52A55" w:rsidRPr="005925D3">
        <w:rPr>
          <w:rFonts w:ascii="Times New Roman" w:hAnsi="Times New Roman" w:cs="Times New Roman"/>
          <w:sz w:val="28"/>
          <w:szCs w:val="28"/>
        </w:rPr>
        <w:t>его  поэтичность,  чуткость,</w:t>
      </w:r>
      <w:r w:rsidRPr="005925D3">
        <w:rPr>
          <w:rFonts w:ascii="Times New Roman" w:hAnsi="Times New Roman" w:cs="Times New Roman"/>
          <w:sz w:val="28"/>
          <w:szCs w:val="28"/>
        </w:rPr>
        <w:t xml:space="preserve"> благородство)</w:t>
      </w:r>
    </w:p>
    <w:p w:rsidR="009F54FB" w:rsidRPr="005925D3" w:rsidRDefault="009F54FB" w:rsidP="009F5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 -  А  в  чем  это  выразилось?  (письмо к Ольге)</w:t>
      </w:r>
      <w:r w:rsidR="00E52A55" w:rsidRPr="005925D3">
        <w:rPr>
          <w:rFonts w:ascii="Times New Roman" w:hAnsi="Times New Roman" w:cs="Times New Roman"/>
          <w:sz w:val="28"/>
          <w:szCs w:val="28"/>
        </w:rPr>
        <w:t xml:space="preserve">    зачитать</w:t>
      </w:r>
    </w:p>
    <w:p w:rsidR="009F54FB" w:rsidRPr="005925D3" w:rsidRDefault="009F54FB" w:rsidP="009F5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>-   Гончаров  -  тонкий  психолог,  он  тонко  передает  необычное  состояние  героев ,  зачитайте…</w:t>
      </w:r>
    </w:p>
    <w:p w:rsidR="009F54FB" w:rsidRPr="005925D3" w:rsidRDefault="009F54FB" w:rsidP="009F5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 («оба  …)</w:t>
      </w:r>
    </w:p>
    <w:p w:rsidR="009F54FB" w:rsidRPr="005925D3" w:rsidRDefault="009F54FB" w:rsidP="009F5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>-  Найдите  в  6 –ой главе  слова  текста,</w:t>
      </w:r>
      <w:r w:rsidR="00EC1D2E" w:rsidRPr="005925D3">
        <w:rPr>
          <w:rFonts w:ascii="Times New Roman" w:hAnsi="Times New Roman" w:cs="Times New Roman"/>
          <w:sz w:val="28"/>
          <w:szCs w:val="28"/>
        </w:rPr>
        <w:t xml:space="preserve">  подтверждающие  развитие  это</w:t>
      </w:r>
      <w:r w:rsidRPr="005925D3">
        <w:rPr>
          <w:rFonts w:ascii="Times New Roman" w:hAnsi="Times New Roman" w:cs="Times New Roman"/>
          <w:sz w:val="28"/>
          <w:szCs w:val="28"/>
        </w:rPr>
        <w:t xml:space="preserve">го  </w:t>
      </w:r>
      <w:r w:rsidR="00EC1D2E" w:rsidRPr="005925D3">
        <w:rPr>
          <w:rFonts w:ascii="Times New Roman" w:hAnsi="Times New Roman" w:cs="Times New Roman"/>
          <w:sz w:val="28"/>
          <w:szCs w:val="28"/>
        </w:rPr>
        <w:t>чувства  под  влиянием  музыки .  Какое  слово  является  определяющим?(«  Воскрес»)</w:t>
      </w:r>
    </w:p>
    <w:p w:rsidR="00EC1D2E" w:rsidRPr="005925D3" w:rsidRDefault="00EC1D2E" w:rsidP="009F5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 -  А  как  происходит  это  возрождение? (  сообщение  ученика)</w:t>
      </w:r>
    </w:p>
    <w:p w:rsidR="00EC1D2E" w:rsidRPr="005925D3" w:rsidRDefault="00EC1D2E" w:rsidP="009F5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  -  И  вместе  с  этим  в  душе  Обломова  соединены  2  противоречия.  -  Какие?</w:t>
      </w:r>
    </w:p>
    <w:p w:rsidR="00EC1D2E" w:rsidRPr="005925D3" w:rsidRDefault="00EC1D2E" w:rsidP="009F5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 (любовь  романтика  и  сознание  собственной  ничтожности.)  -  Докажите  примерами  из  текста</w:t>
      </w:r>
    </w:p>
    <w:p w:rsidR="00EC1D2E" w:rsidRPr="005925D3" w:rsidRDefault="00EC1D2E" w:rsidP="009F5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  ( сообщения  учащихся)</w:t>
      </w:r>
    </w:p>
    <w:p w:rsidR="00EC1D2E" w:rsidRPr="005925D3" w:rsidRDefault="00EC1D2E" w:rsidP="009F5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 -  А  чем  отмечен  закат  их  любви?  (  отсутствием  музыки)</w:t>
      </w:r>
    </w:p>
    <w:p w:rsidR="00EC1D2E" w:rsidRPr="005925D3" w:rsidRDefault="00EC1D2E" w:rsidP="009F5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>-  В  чем  сомневается  Ольга?</w:t>
      </w:r>
    </w:p>
    <w:p w:rsidR="008067BB" w:rsidRPr="005925D3" w:rsidRDefault="00EC1D2E" w:rsidP="009F5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b/>
          <w:sz w:val="28"/>
          <w:szCs w:val="28"/>
        </w:rPr>
        <w:t>Вывод;</w:t>
      </w:r>
      <w:r w:rsidRPr="005925D3">
        <w:rPr>
          <w:rFonts w:ascii="Times New Roman" w:hAnsi="Times New Roman" w:cs="Times New Roman"/>
          <w:sz w:val="28"/>
          <w:szCs w:val="28"/>
        </w:rPr>
        <w:t xml:space="preserve">  и  все  та   летняя цветущая  по</w:t>
      </w:r>
      <w:r w:rsidR="008067BB" w:rsidRPr="005925D3">
        <w:rPr>
          <w:rFonts w:ascii="Times New Roman" w:hAnsi="Times New Roman" w:cs="Times New Roman"/>
          <w:sz w:val="28"/>
          <w:szCs w:val="28"/>
        </w:rPr>
        <w:t xml:space="preserve">эма  любви  как  будто  остановилась.  Пошла    ленивее. Как будто  не  хватало  в  ней  содержания. </w:t>
      </w:r>
    </w:p>
    <w:p w:rsidR="00EC1D2E" w:rsidRPr="005925D3" w:rsidRDefault="008067BB" w:rsidP="009F5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>-   Зачитайте  слова  Ольги,  подтверждающие  это.</w:t>
      </w:r>
    </w:p>
    <w:p w:rsidR="008067BB" w:rsidRPr="005925D3" w:rsidRDefault="008067BB" w:rsidP="009F5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b/>
          <w:sz w:val="28"/>
          <w:szCs w:val="28"/>
        </w:rPr>
        <w:t>Вывод,</w:t>
      </w:r>
      <w:r w:rsidR="00E52A55" w:rsidRPr="00592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5D3">
        <w:rPr>
          <w:rFonts w:ascii="Times New Roman" w:hAnsi="Times New Roman" w:cs="Times New Roman"/>
          <w:b/>
          <w:sz w:val="28"/>
          <w:szCs w:val="28"/>
        </w:rPr>
        <w:t>учитель  музыки</w:t>
      </w:r>
      <w:r w:rsidRPr="005925D3">
        <w:rPr>
          <w:rFonts w:ascii="Times New Roman" w:hAnsi="Times New Roman" w:cs="Times New Roman"/>
          <w:sz w:val="28"/>
          <w:szCs w:val="28"/>
        </w:rPr>
        <w:t xml:space="preserve">   ;   мажор  переходит  в  минор .Мелодия , звучавшая  в  душе  Обломова   еще до  пения  Ольги,  живет  в  нем  и  позже,  в  своем  прежнем,  первоначальном  значении.  Но  теперь Обломов  один  (сообщение  ученицы) </w:t>
      </w:r>
      <w:r w:rsidR="00E52A55" w:rsidRPr="005925D3">
        <w:rPr>
          <w:rFonts w:ascii="Times New Roman" w:hAnsi="Times New Roman" w:cs="Times New Roman"/>
          <w:sz w:val="28"/>
          <w:szCs w:val="28"/>
        </w:rPr>
        <w:t xml:space="preserve">     - </w:t>
      </w:r>
      <w:r w:rsidRPr="005925D3">
        <w:rPr>
          <w:rFonts w:ascii="Times New Roman" w:hAnsi="Times New Roman" w:cs="Times New Roman"/>
          <w:sz w:val="28"/>
          <w:szCs w:val="28"/>
        </w:rPr>
        <w:t xml:space="preserve"> Проходит  музыка, тускнеет  образ.</w:t>
      </w:r>
      <w:r w:rsidR="00956557" w:rsidRPr="005925D3">
        <w:rPr>
          <w:rFonts w:ascii="Times New Roman" w:hAnsi="Times New Roman" w:cs="Times New Roman"/>
          <w:sz w:val="28"/>
          <w:szCs w:val="28"/>
        </w:rPr>
        <w:t xml:space="preserve"> </w:t>
      </w:r>
      <w:r w:rsidRPr="005925D3">
        <w:rPr>
          <w:rFonts w:ascii="Times New Roman" w:hAnsi="Times New Roman" w:cs="Times New Roman"/>
          <w:sz w:val="28"/>
          <w:szCs w:val="28"/>
        </w:rPr>
        <w:t>Этой  музыки  в  её  полнозвучии  жизненных  сил  быть  не  может.  А  впереди  только  покой</w:t>
      </w:r>
      <w:r w:rsidR="00956557" w:rsidRPr="005925D3">
        <w:rPr>
          <w:rFonts w:ascii="Times New Roman" w:hAnsi="Times New Roman" w:cs="Times New Roman"/>
          <w:sz w:val="28"/>
          <w:szCs w:val="28"/>
        </w:rPr>
        <w:t>,  а  для  друзей  он  умер</w:t>
      </w:r>
    </w:p>
    <w:p w:rsidR="00956557" w:rsidRPr="005925D3" w:rsidRDefault="00956557" w:rsidP="009F5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Учитель литературы:</w:t>
      </w:r>
      <w:r w:rsidRPr="005925D3">
        <w:rPr>
          <w:rFonts w:ascii="Times New Roman" w:hAnsi="Times New Roman" w:cs="Times New Roman"/>
          <w:sz w:val="28"/>
          <w:szCs w:val="28"/>
        </w:rPr>
        <w:t xml:space="preserve">    -  Так  что  же  сгубило  такую  возвышенную,  наполненную  музыкой  душу?</w:t>
      </w:r>
    </w:p>
    <w:p w:rsidR="00956557" w:rsidRPr="005925D3" w:rsidRDefault="00956557" w:rsidP="009F54F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925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25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5925D3">
        <w:rPr>
          <w:rFonts w:ascii="Times New Roman" w:hAnsi="Times New Roman" w:cs="Times New Roman"/>
          <w:b/>
          <w:sz w:val="28"/>
          <w:szCs w:val="28"/>
        </w:rPr>
        <w:t xml:space="preserve"> (обломовщина)</w:t>
      </w:r>
    </w:p>
    <w:p w:rsidR="00956557" w:rsidRPr="005925D3" w:rsidRDefault="00956557" w:rsidP="009F5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>-  Как  же  вы  поняли  центральный  вопрос,  вынесенный  в  тему  нашего  урока?  Прокомментируйте  слова  Д.Писарева.</w:t>
      </w:r>
    </w:p>
    <w:p w:rsidR="00956557" w:rsidRPr="005925D3" w:rsidRDefault="00956557" w:rsidP="009F5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b/>
          <w:sz w:val="28"/>
          <w:szCs w:val="28"/>
        </w:rPr>
        <w:t>Вывод  урока:</w:t>
      </w:r>
      <w:r w:rsidRPr="005925D3">
        <w:rPr>
          <w:rFonts w:ascii="Times New Roman" w:hAnsi="Times New Roman" w:cs="Times New Roman"/>
          <w:sz w:val="28"/>
          <w:szCs w:val="28"/>
        </w:rPr>
        <w:t xml:space="preserve"> -  Когда  возникает  личность?  Чем  она  отличается  от  индивида?</w:t>
      </w:r>
    </w:p>
    <w:p w:rsidR="00956557" w:rsidRPr="005925D3" w:rsidRDefault="00956557" w:rsidP="009F5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  (  умение  принимать  и  реализовывать  решения;  наличие  самосознания,  собственная  жизненная  позиция)</w:t>
      </w:r>
    </w:p>
    <w:p w:rsidR="00956557" w:rsidRPr="005925D3" w:rsidRDefault="00956557" w:rsidP="009F5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 -  На  уроках  обществознания  вы  говорили  о  потребностях  человека,  назовите  их.</w:t>
      </w:r>
    </w:p>
    <w:p w:rsidR="00956557" w:rsidRPr="005925D3" w:rsidRDefault="00956557" w:rsidP="009F5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  (биологические,  социальные,  духовные)</w:t>
      </w:r>
    </w:p>
    <w:p w:rsidR="00956557" w:rsidRPr="005925D3" w:rsidRDefault="00956557" w:rsidP="009F54FB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-   Сумел  ли  Обломов  состояться  как  личность</w:t>
      </w:r>
      <w:r w:rsidR="00B75988" w:rsidRPr="005925D3">
        <w:rPr>
          <w:rFonts w:ascii="Times New Roman" w:hAnsi="Times New Roman" w:cs="Times New Roman"/>
          <w:sz w:val="28"/>
          <w:szCs w:val="28"/>
        </w:rPr>
        <w:t>?  Какая  из  потребностей  не  была  реализована?</w:t>
      </w:r>
    </w:p>
    <w:p w:rsidR="00B75988" w:rsidRPr="005925D3" w:rsidRDefault="00B75988" w:rsidP="009F54F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925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925D3">
        <w:rPr>
          <w:rFonts w:ascii="Times New Roman" w:hAnsi="Times New Roman" w:cs="Times New Roman"/>
          <w:b/>
          <w:sz w:val="28"/>
          <w:szCs w:val="28"/>
        </w:rPr>
        <w:t>.  Домашнее  задание:  написать  домашнее  сочинение:</w:t>
      </w:r>
    </w:p>
    <w:p w:rsidR="00B75988" w:rsidRPr="005925D3" w:rsidRDefault="00B75988" w:rsidP="00B75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Это  ядовитое  слово «обломовщина»</w:t>
      </w:r>
    </w:p>
    <w:p w:rsidR="00B75988" w:rsidRPr="005925D3" w:rsidRDefault="00B75988" w:rsidP="00B75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>Обломов-  общечеловеческий  тип</w:t>
      </w:r>
      <w:bookmarkStart w:id="0" w:name="_GoBack"/>
      <w:bookmarkEnd w:id="0"/>
    </w:p>
    <w:p w:rsidR="00B75988" w:rsidRPr="005925D3" w:rsidRDefault="00B75988" w:rsidP="00B75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>В  чем  состоит  трагедия  жизни  Обломова?</w:t>
      </w:r>
    </w:p>
    <w:p w:rsidR="00B75988" w:rsidRPr="005925D3" w:rsidRDefault="00B75988" w:rsidP="009F54FB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067BB" w:rsidRPr="005925D3" w:rsidRDefault="008067BB" w:rsidP="009F54FB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067BB" w:rsidRPr="005925D3" w:rsidRDefault="008067BB" w:rsidP="009F54FB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106C8" w:rsidRPr="005925D3" w:rsidRDefault="00E106C8" w:rsidP="00E87569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74700D" w:rsidRPr="005925D3" w:rsidRDefault="0074700D" w:rsidP="00E87569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5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sectPr w:rsidR="0074700D" w:rsidRPr="005925D3" w:rsidSect="00AB17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28EA"/>
    <w:multiLevelType w:val="hybridMultilevel"/>
    <w:tmpl w:val="482E9F38"/>
    <w:lvl w:ilvl="0" w:tplc="FAEE1B22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60"/>
    <w:rsid w:val="000D2B5C"/>
    <w:rsid w:val="00261C06"/>
    <w:rsid w:val="005925D3"/>
    <w:rsid w:val="005C2234"/>
    <w:rsid w:val="0074700D"/>
    <w:rsid w:val="007C21FA"/>
    <w:rsid w:val="008067BB"/>
    <w:rsid w:val="00956557"/>
    <w:rsid w:val="009F54FB"/>
    <w:rsid w:val="00A61FF3"/>
    <w:rsid w:val="00AB1760"/>
    <w:rsid w:val="00B75988"/>
    <w:rsid w:val="00D219F9"/>
    <w:rsid w:val="00E106C8"/>
    <w:rsid w:val="00E52A55"/>
    <w:rsid w:val="00E87569"/>
    <w:rsid w:val="00EC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Таня</cp:lastModifiedBy>
  <cp:revision>4</cp:revision>
  <dcterms:created xsi:type="dcterms:W3CDTF">2013-02-03T10:14:00Z</dcterms:created>
  <dcterms:modified xsi:type="dcterms:W3CDTF">2013-10-20T15:13:00Z</dcterms:modified>
</cp:coreProperties>
</file>