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20" w:rsidRPr="00005048" w:rsidRDefault="00085520" w:rsidP="000855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</w:t>
      </w:r>
      <w:r w:rsidRPr="00F425E0">
        <w:t xml:space="preserve">                                                                 </w:t>
      </w:r>
      <w:r>
        <w:t xml:space="preserve">     </w:t>
      </w:r>
      <w:r w:rsidRPr="00F425E0">
        <w:t xml:space="preserve"> </w:t>
      </w:r>
      <w:r w:rsidRPr="00005048"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И НАУКИ РФ     </w:t>
      </w:r>
    </w:p>
    <w:p w:rsidR="00085520" w:rsidRPr="00E03EC3" w:rsidRDefault="00085520" w:rsidP="000855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0504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425E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04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  <w:r w:rsidRPr="00005048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048">
        <w:rPr>
          <w:rFonts w:ascii="Times New Roman" w:hAnsi="Times New Roman" w:cs="Times New Roman"/>
          <w:b/>
          <w:sz w:val="28"/>
          <w:szCs w:val="28"/>
        </w:rPr>
        <w:t xml:space="preserve"> «Средняя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048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</w:p>
    <w:p w:rsidR="00085520" w:rsidRPr="00005048" w:rsidRDefault="00085520" w:rsidP="000855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425E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05048">
        <w:rPr>
          <w:rFonts w:ascii="Times New Roman" w:hAnsi="Times New Roman" w:cs="Times New Roman"/>
          <w:b/>
          <w:sz w:val="28"/>
          <w:szCs w:val="28"/>
        </w:rPr>
        <w:t xml:space="preserve"> школа №7 станции Паницкая   Крас</w:t>
      </w:r>
      <w:r>
        <w:rPr>
          <w:rFonts w:ascii="Times New Roman" w:hAnsi="Times New Roman" w:cs="Times New Roman"/>
          <w:b/>
          <w:sz w:val="28"/>
          <w:szCs w:val="28"/>
        </w:rPr>
        <w:t>ноармейского района Саратовской</w:t>
      </w:r>
      <w:r w:rsidRPr="00F42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048">
        <w:rPr>
          <w:rFonts w:ascii="Times New Roman" w:hAnsi="Times New Roman" w:cs="Times New Roman"/>
          <w:b/>
          <w:sz w:val="28"/>
          <w:szCs w:val="28"/>
        </w:rPr>
        <w:t>области»</w:t>
      </w:r>
    </w:p>
    <w:p w:rsidR="00085520" w:rsidRPr="00935EA9" w:rsidRDefault="00085520" w:rsidP="00085520">
      <w:pPr>
        <w:pStyle w:val="a5"/>
      </w:pPr>
    </w:p>
    <w:p w:rsidR="00085520" w:rsidRPr="00F425E0" w:rsidRDefault="00085520" w:rsidP="00085520">
      <w:pPr>
        <w:rPr>
          <w:rFonts w:ascii="Times New Roman" w:hAnsi="Times New Roman" w:cs="Times New Roman"/>
          <w:b/>
        </w:rPr>
      </w:pPr>
    </w:p>
    <w:p w:rsidR="00085520" w:rsidRPr="00F425E0" w:rsidRDefault="00085520" w:rsidP="00085520">
      <w:pPr>
        <w:pStyle w:val="a5"/>
        <w:rPr>
          <w:rFonts w:ascii="Times New Roman" w:hAnsi="Times New Roman" w:cs="Times New Roman"/>
          <w:b/>
        </w:rPr>
      </w:pPr>
      <w:r w:rsidRPr="00F425E0">
        <w:rPr>
          <w:rFonts w:ascii="Times New Roman" w:hAnsi="Times New Roman" w:cs="Times New Roman"/>
          <w:b/>
        </w:rPr>
        <w:t xml:space="preserve">Рассмотрено на заседании ШМО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F425E0">
        <w:rPr>
          <w:rFonts w:ascii="Times New Roman" w:hAnsi="Times New Roman" w:cs="Times New Roman"/>
          <w:b/>
        </w:rPr>
        <w:t xml:space="preserve">Утверждаю  </w:t>
      </w:r>
    </w:p>
    <w:p w:rsidR="00085520" w:rsidRPr="00F425E0" w:rsidRDefault="00085520" w:rsidP="00085520">
      <w:pPr>
        <w:pStyle w:val="a5"/>
        <w:rPr>
          <w:rFonts w:ascii="Times New Roman" w:hAnsi="Times New Roman" w:cs="Times New Roman"/>
          <w:b/>
        </w:rPr>
      </w:pPr>
      <w:r w:rsidRPr="00F425E0">
        <w:rPr>
          <w:rFonts w:ascii="Times New Roman" w:hAnsi="Times New Roman" w:cs="Times New Roman"/>
          <w:b/>
        </w:rPr>
        <w:t xml:space="preserve">протокол № _____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Директор МБ</w:t>
      </w:r>
      <w:r w:rsidRPr="00F425E0">
        <w:rPr>
          <w:rFonts w:ascii="Times New Roman" w:hAnsi="Times New Roman" w:cs="Times New Roman"/>
          <w:b/>
        </w:rPr>
        <w:t xml:space="preserve">ОУ «СОШ 7   </w:t>
      </w:r>
    </w:p>
    <w:p w:rsidR="00085520" w:rsidRPr="00F425E0" w:rsidRDefault="00085520" w:rsidP="0008552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«____»____________2014</w:t>
      </w:r>
      <w:r w:rsidRPr="00F425E0">
        <w:rPr>
          <w:rFonts w:ascii="Times New Roman" w:hAnsi="Times New Roman" w:cs="Times New Roman"/>
          <w:b/>
        </w:rPr>
        <w:t xml:space="preserve">г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</w:t>
      </w:r>
      <w:r w:rsidRPr="00F425E0">
        <w:rPr>
          <w:rFonts w:ascii="Times New Roman" w:hAnsi="Times New Roman" w:cs="Times New Roman"/>
          <w:b/>
        </w:rPr>
        <w:t xml:space="preserve">ст.Паницкая»                                                                                                                                                                                                               </w:t>
      </w:r>
    </w:p>
    <w:p w:rsidR="00085520" w:rsidRPr="00F425E0" w:rsidRDefault="00085520" w:rsidP="00085520">
      <w:pPr>
        <w:pStyle w:val="a5"/>
        <w:rPr>
          <w:rFonts w:ascii="Times New Roman" w:hAnsi="Times New Roman" w:cs="Times New Roman"/>
          <w:b/>
        </w:rPr>
      </w:pPr>
      <w:r w:rsidRPr="00F425E0">
        <w:rPr>
          <w:rFonts w:ascii="Times New Roman" w:hAnsi="Times New Roman" w:cs="Times New Roman"/>
          <w:b/>
        </w:rPr>
        <w:t xml:space="preserve">Принято на заседании научно-методического                                                                                           БуроваМ.В.____________                                         </w:t>
      </w:r>
    </w:p>
    <w:p w:rsidR="00085520" w:rsidRPr="00F425E0" w:rsidRDefault="00085520" w:rsidP="00085520">
      <w:pPr>
        <w:pStyle w:val="a5"/>
        <w:rPr>
          <w:rFonts w:ascii="Times New Roman" w:hAnsi="Times New Roman" w:cs="Times New Roman"/>
          <w:b/>
        </w:rPr>
      </w:pPr>
      <w:r w:rsidRPr="00F425E0">
        <w:rPr>
          <w:rFonts w:ascii="Times New Roman" w:hAnsi="Times New Roman" w:cs="Times New Roman"/>
          <w:b/>
        </w:rPr>
        <w:t>совета</w:t>
      </w:r>
      <w:r w:rsidRPr="00F425E0">
        <w:rPr>
          <w:rFonts w:ascii="Times New Roman" w:hAnsi="Times New Roman" w:cs="Times New Roman"/>
          <w:b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F425E0">
        <w:rPr>
          <w:rFonts w:ascii="Times New Roman" w:hAnsi="Times New Roman" w:cs="Times New Roman"/>
          <w:b/>
        </w:rPr>
        <w:t xml:space="preserve">приказ № ____ от________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5520" w:rsidRPr="00F425E0" w:rsidRDefault="00085520" w:rsidP="00085520">
      <w:pPr>
        <w:pStyle w:val="a5"/>
        <w:rPr>
          <w:rFonts w:ascii="Times New Roman" w:hAnsi="Times New Roman" w:cs="Times New Roman"/>
          <w:b/>
        </w:rPr>
      </w:pPr>
      <w:r w:rsidRPr="00F425E0">
        <w:rPr>
          <w:rFonts w:ascii="Times New Roman" w:hAnsi="Times New Roman" w:cs="Times New Roman"/>
          <w:b/>
        </w:rPr>
        <w:t>протокол №</w:t>
      </w:r>
    </w:p>
    <w:p w:rsidR="00085520" w:rsidRPr="00F425E0" w:rsidRDefault="00085520" w:rsidP="00085520">
      <w:pPr>
        <w:pStyle w:val="a5"/>
        <w:rPr>
          <w:rFonts w:ascii="Times New Roman" w:hAnsi="Times New Roman" w:cs="Times New Roman"/>
          <w:b/>
        </w:rPr>
      </w:pPr>
      <w:r w:rsidRPr="00F425E0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>«____»____________2014</w:t>
      </w:r>
      <w:r w:rsidRPr="00F425E0">
        <w:rPr>
          <w:rFonts w:ascii="Times New Roman" w:hAnsi="Times New Roman" w:cs="Times New Roman"/>
          <w:b/>
        </w:rPr>
        <w:t>г</w:t>
      </w:r>
      <w:r w:rsidRPr="00F425E0">
        <w:rPr>
          <w:rFonts w:ascii="Times New Roman" w:hAnsi="Times New Roman" w:cs="Times New Roman"/>
          <w:b/>
        </w:rPr>
        <w:tab/>
        <w:t xml:space="preserve">       </w:t>
      </w:r>
    </w:p>
    <w:p w:rsidR="00085520" w:rsidRPr="00F425E0" w:rsidRDefault="00085520" w:rsidP="00085520">
      <w:pPr>
        <w:tabs>
          <w:tab w:val="left" w:pos="195"/>
          <w:tab w:val="left" w:pos="5835"/>
        </w:tabs>
        <w:rPr>
          <w:rFonts w:ascii="Times New Roman" w:hAnsi="Times New Roman" w:cs="Times New Roman"/>
          <w:b/>
        </w:rPr>
      </w:pPr>
      <w:r w:rsidRPr="00F425E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5520" w:rsidRPr="00935EA9" w:rsidRDefault="00085520" w:rsidP="00085520">
      <w:pPr>
        <w:rPr>
          <w:rFonts w:ascii="Times New Roman" w:hAnsi="Times New Roman" w:cs="Times New Roman"/>
          <w:b/>
        </w:rPr>
      </w:pPr>
    </w:p>
    <w:p w:rsidR="00085520" w:rsidRPr="00935EA9" w:rsidRDefault="00085520" w:rsidP="00085520">
      <w:pPr>
        <w:rPr>
          <w:rFonts w:ascii="Times New Roman" w:hAnsi="Times New Roman" w:cs="Times New Roman"/>
          <w:b/>
        </w:rPr>
      </w:pPr>
      <w:r w:rsidRPr="00935EA9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:rsidR="00085520" w:rsidRPr="00F425E0" w:rsidRDefault="00085520" w:rsidP="00085520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935EA9">
        <w:tab/>
      </w:r>
      <w:r w:rsidRPr="00F425E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F425E0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085520" w:rsidRPr="00C76056" w:rsidRDefault="00085520" w:rsidP="000855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425E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F425E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РУССКОМУ ЯЗЫКУ ДЛЯ 7 КЛАССА                                                                 </w:t>
      </w:r>
    </w:p>
    <w:p w:rsidR="00085520" w:rsidRPr="00F425E0" w:rsidRDefault="00085520" w:rsidP="000855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425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основного </w:t>
      </w:r>
      <w:r w:rsidRPr="00F425E0">
        <w:rPr>
          <w:rFonts w:ascii="Times New Roman" w:hAnsi="Times New Roman" w:cs="Times New Roman"/>
          <w:b/>
          <w:sz w:val="28"/>
          <w:szCs w:val="28"/>
        </w:rPr>
        <w:t>общего  образования (базовый уровень)</w:t>
      </w:r>
    </w:p>
    <w:p w:rsidR="00085520" w:rsidRPr="00F425E0" w:rsidRDefault="00085520" w:rsidP="0008552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5520" w:rsidRPr="00F425E0" w:rsidRDefault="00085520" w:rsidP="00085520">
      <w:pPr>
        <w:pStyle w:val="a5"/>
        <w:rPr>
          <w:rFonts w:ascii="Times New Roman" w:hAnsi="Times New Roman" w:cs="Times New Roman"/>
          <w:b/>
        </w:rPr>
      </w:pPr>
      <w:r w:rsidRPr="00F425E0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</w:t>
      </w:r>
    </w:p>
    <w:p w:rsidR="00085520" w:rsidRPr="00F425E0" w:rsidRDefault="00085520" w:rsidP="00085520">
      <w:pPr>
        <w:pStyle w:val="a5"/>
        <w:rPr>
          <w:rFonts w:ascii="Times New Roman" w:hAnsi="Times New Roman" w:cs="Times New Roman"/>
          <w:b/>
        </w:rPr>
      </w:pPr>
      <w:r w:rsidRPr="00F425E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Разработана</w:t>
      </w:r>
      <w:r>
        <w:rPr>
          <w:rFonts w:ascii="Times New Roman" w:hAnsi="Times New Roman" w:cs="Times New Roman"/>
          <w:b/>
        </w:rPr>
        <w:t xml:space="preserve"> Тарасовой Г.И.</w:t>
      </w:r>
    </w:p>
    <w:p w:rsidR="00085520" w:rsidRDefault="00085520" w:rsidP="00085520">
      <w:pPr>
        <w:pStyle w:val="a5"/>
        <w:rPr>
          <w:rFonts w:ascii="Times New Roman" w:hAnsi="Times New Roman" w:cs="Times New Roman"/>
          <w:b/>
        </w:rPr>
      </w:pPr>
      <w:r w:rsidRPr="00F425E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учителем </w:t>
      </w:r>
      <w:r>
        <w:rPr>
          <w:rFonts w:ascii="Times New Roman" w:hAnsi="Times New Roman" w:cs="Times New Roman"/>
          <w:b/>
        </w:rPr>
        <w:t xml:space="preserve"> русского языка и литературы</w:t>
      </w:r>
    </w:p>
    <w:p w:rsidR="00085520" w:rsidRPr="00F425E0" w:rsidRDefault="00085520" w:rsidP="0008552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первой квалификационной категории</w:t>
      </w:r>
    </w:p>
    <w:p w:rsidR="00085520" w:rsidRPr="00F425E0" w:rsidRDefault="00085520" w:rsidP="00085520">
      <w:pPr>
        <w:pStyle w:val="a5"/>
        <w:rPr>
          <w:rFonts w:ascii="Times New Roman" w:hAnsi="Times New Roman" w:cs="Times New Roman"/>
          <w:b/>
        </w:rPr>
      </w:pPr>
      <w:r w:rsidRPr="00F425E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25E0">
        <w:rPr>
          <w:rFonts w:ascii="Times New Roman" w:hAnsi="Times New Roman" w:cs="Times New Roman"/>
          <w:b/>
        </w:rPr>
        <w:tab/>
      </w:r>
    </w:p>
    <w:p w:rsidR="00085520" w:rsidRPr="00F425E0" w:rsidRDefault="00085520" w:rsidP="00085520">
      <w:pPr>
        <w:pStyle w:val="a5"/>
        <w:rPr>
          <w:rFonts w:ascii="Times New Roman" w:hAnsi="Times New Roman" w:cs="Times New Roman"/>
          <w:b/>
        </w:rPr>
      </w:pPr>
    </w:p>
    <w:p w:rsidR="00085520" w:rsidRPr="00F425E0" w:rsidRDefault="00085520" w:rsidP="00085520">
      <w:pPr>
        <w:tabs>
          <w:tab w:val="left" w:pos="6180"/>
        </w:tabs>
        <w:rPr>
          <w:rFonts w:ascii="Times New Roman" w:hAnsi="Times New Roman" w:cs="Times New Roman"/>
          <w:b/>
        </w:rPr>
      </w:pPr>
    </w:p>
    <w:p w:rsidR="00085520" w:rsidRPr="00F425E0" w:rsidRDefault="00085520" w:rsidP="00085520">
      <w:pPr>
        <w:tabs>
          <w:tab w:val="left" w:pos="6180"/>
        </w:tabs>
        <w:rPr>
          <w:rFonts w:ascii="Times New Roman" w:hAnsi="Times New Roman" w:cs="Times New Roman"/>
          <w:b/>
        </w:rPr>
      </w:pPr>
    </w:p>
    <w:p w:rsidR="00085520" w:rsidRDefault="00085520" w:rsidP="00085520">
      <w:pPr>
        <w:tabs>
          <w:tab w:val="left" w:pos="3645"/>
        </w:tabs>
        <w:rPr>
          <w:rFonts w:ascii="Times New Roman" w:hAnsi="Times New Roman" w:cs="Times New Roman"/>
        </w:rPr>
      </w:pPr>
      <w:r w:rsidRPr="00935EA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2014 -2015</w:t>
      </w:r>
      <w:r w:rsidRPr="00935EA9">
        <w:rPr>
          <w:rFonts w:ascii="Times New Roman" w:hAnsi="Times New Roman" w:cs="Times New Roman"/>
          <w:b/>
        </w:rPr>
        <w:t xml:space="preserve"> учебный год</w:t>
      </w:r>
      <w:r w:rsidRPr="00935EA9">
        <w:rPr>
          <w:rFonts w:ascii="Times New Roman" w:hAnsi="Times New Roman" w:cs="Times New Roman"/>
        </w:rPr>
        <w:t xml:space="preserve">         </w:t>
      </w:r>
    </w:p>
    <w:p w:rsidR="00835AFD" w:rsidRPr="00E83CCB" w:rsidRDefault="00085520" w:rsidP="00085520">
      <w:pPr>
        <w:tabs>
          <w:tab w:val="left" w:pos="3645"/>
        </w:tabs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</w:t>
      </w:r>
      <w:r w:rsidR="00835AFD" w:rsidRPr="00E83CC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35AFD" w:rsidRPr="00C36A40" w:rsidRDefault="00835AFD" w:rsidP="00835AFD">
      <w:pPr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2B25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по предмету «Русский язык» для 7</w:t>
      </w:r>
      <w:r w:rsidRPr="00E82B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</w:t>
      </w:r>
      <w:r w:rsidRPr="00E82B25">
        <w:rPr>
          <w:rFonts w:ascii="Times New Roman" w:hAnsi="Times New Roman"/>
          <w:sz w:val="24"/>
          <w:szCs w:val="24"/>
        </w:rPr>
        <w:t xml:space="preserve"> составлена</w:t>
      </w:r>
      <w:r>
        <w:rPr>
          <w:rFonts w:ascii="Times New Roman" w:hAnsi="Times New Roman"/>
          <w:sz w:val="24"/>
          <w:szCs w:val="24"/>
        </w:rPr>
        <w:t xml:space="preserve"> на основе </w:t>
      </w:r>
      <w:r w:rsidRPr="00E82B25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Pr="006F4657">
        <w:rPr>
          <w:rFonts w:ascii="Times New Roman" w:hAnsi="Times New Roman"/>
          <w:b/>
          <w:sz w:val="24"/>
          <w:szCs w:val="24"/>
        </w:rPr>
        <w:t>«</w:t>
      </w:r>
      <w:r w:rsidRPr="006F4657">
        <w:rPr>
          <w:rFonts w:ascii="Times New Roman" w:hAnsi="Times New Roman"/>
          <w:b/>
          <w:sz w:val="24"/>
          <w:szCs w:val="18"/>
        </w:rPr>
        <w:t>Русский язык.5-9 классы. В.В. Бабайцев</w:t>
      </w:r>
      <w:r>
        <w:rPr>
          <w:rFonts w:ascii="Times New Roman" w:hAnsi="Times New Roman"/>
          <w:b/>
          <w:sz w:val="24"/>
          <w:szCs w:val="18"/>
        </w:rPr>
        <w:t>а, Е.И. Никитина, А.Ю. Купалова</w:t>
      </w:r>
      <w:r w:rsidRPr="006F4657">
        <w:rPr>
          <w:rFonts w:ascii="Times New Roman" w:hAnsi="Times New Roman"/>
          <w:b/>
          <w:sz w:val="24"/>
          <w:szCs w:val="18"/>
        </w:rPr>
        <w:t xml:space="preserve"> др. - М.: Дрофа, 2010».</w:t>
      </w:r>
    </w:p>
    <w:p w:rsidR="00835AFD" w:rsidRPr="009472CE" w:rsidRDefault="00835AFD" w:rsidP="00835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Данная программа рассчитана на 4 часа изучения предмета в неделю.</w:t>
      </w:r>
    </w:p>
    <w:p w:rsidR="00835AFD" w:rsidRDefault="00835AFD" w:rsidP="00835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 xml:space="preserve">Программа по русскому языку включает в себя следующие разделы (темы):   </w:t>
      </w:r>
      <w:r>
        <w:rPr>
          <w:rFonts w:ascii="Times New Roman" w:hAnsi="Times New Roman"/>
          <w:sz w:val="24"/>
          <w:szCs w:val="24"/>
        </w:rPr>
        <w:t>«Причастие», «</w:t>
      </w:r>
      <w:r w:rsidRPr="009472CE">
        <w:rPr>
          <w:rFonts w:ascii="Times New Roman" w:hAnsi="Times New Roman"/>
          <w:sz w:val="24"/>
          <w:szCs w:val="24"/>
        </w:rPr>
        <w:t>Деепричастие», «Переход слов из о</w:t>
      </w:r>
      <w:r>
        <w:rPr>
          <w:rFonts w:ascii="Times New Roman" w:hAnsi="Times New Roman"/>
          <w:sz w:val="24"/>
          <w:szCs w:val="24"/>
        </w:rPr>
        <w:t>дних частей речи в другие»,   «</w:t>
      </w:r>
      <w:r w:rsidRPr="009472CE">
        <w:rPr>
          <w:rFonts w:ascii="Times New Roman" w:hAnsi="Times New Roman"/>
          <w:sz w:val="24"/>
          <w:szCs w:val="24"/>
        </w:rPr>
        <w:t>Служебные части речи», «Предлог», «Союз», «Частица», «Междометие».</w:t>
      </w:r>
    </w:p>
    <w:p w:rsidR="00E83CCB" w:rsidRPr="009472CE" w:rsidRDefault="00E83CCB" w:rsidP="00835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CCB" w:rsidRPr="00470284" w:rsidRDefault="00835AFD" w:rsidP="00E83C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E83CCB" w:rsidRPr="00E83CCB">
        <w:rPr>
          <w:rFonts w:ascii="Times New Roman" w:hAnsi="Times New Roman" w:cs="Times New Roman"/>
          <w:sz w:val="24"/>
          <w:szCs w:val="24"/>
        </w:rPr>
        <w:t xml:space="preserve"> </w:t>
      </w:r>
      <w:r w:rsidR="00E83CCB" w:rsidRPr="00470284">
        <w:rPr>
          <w:rFonts w:ascii="Times New Roman" w:hAnsi="Times New Roman" w:cs="Times New Roman"/>
          <w:sz w:val="24"/>
          <w:szCs w:val="24"/>
        </w:rPr>
        <w:t xml:space="preserve">Выбор именно этой авторской программы обусловлен тем, что в ней содержание обучения русскому языку отобрано и структурировано на основе </w:t>
      </w:r>
      <w:r w:rsidR="00E83CCB" w:rsidRPr="00470284">
        <w:rPr>
          <w:rFonts w:ascii="Times New Roman" w:hAnsi="Times New Roman" w:cs="Times New Roman"/>
          <w:b/>
          <w:i/>
          <w:sz w:val="24"/>
          <w:szCs w:val="24"/>
        </w:rPr>
        <w:t>компетентностного подхода</w:t>
      </w:r>
      <w:r w:rsidR="00E83CCB" w:rsidRPr="00470284">
        <w:rPr>
          <w:rFonts w:ascii="Times New Roman" w:hAnsi="Times New Roman" w:cs="Times New Roman"/>
          <w:sz w:val="24"/>
          <w:szCs w:val="24"/>
        </w:rPr>
        <w:t xml:space="preserve">. В соответствии с этим в </w:t>
      </w:r>
      <w:r w:rsidR="00E83CCB" w:rsidRPr="0047028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83CCB" w:rsidRPr="00470284">
        <w:rPr>
          <w:rFonts w:ascii="Times New Roman" w:hAnsi="Times New Roman" w:cs="Times New Roman"/>
          <w:sz w:val="24"/>
          <w:szCs w:val="24"/>
        </w:rPr>
        <w:t xml:space="preserve"> – </w:t>
      </w:r>
      <w:r w:rsidR="00E83CCB" w:rsidRPr="0047028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E83CCB" w:rsidRPr="00470284">
        <w:rPr>
          <w:rFonts w:ascii="Times New Roman" w:hAnsi="Times New Roman" w:cs="Times New Roman"/>
          <w:sz w:val="24"/>
          <w:szCs w:val="24"/>
        </w:rPr>
        <w:t xml:space="preserve"> классах формируются и развиваются коммуникативная, языковая, лингвистическая (языковедческая) и культуроведческая компетенции.</w:t>
      </w:r>
    </w:p>
    <w:p w:rsidR="00E83CCB" w:rsidRPr="00470284" w:rsidRDefault="00E83CCB" w:rsidP="00E83C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284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Коммуникативная компетенция </w:t>
      </w:r>
      <w:r w:rsidRPr="00470284">
        <w:rPr>
          <w:rFonts w:ascii="Times New Roman" w:hAnsi="Times New Roman" w:cs="Times New Roman"/>
          <w:sz w:val="24"/>
          <w:szCs w:val="24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83CCB" w:rsidRPr="00470284" w:rsidRDefault="00E83CCB" w:rsidP="00E83C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284">
        <w:rPr>
          <w:rFonts w:ascii="Times New Roman" w:hAnsi="Times New Roman" w:cs="Times New Roman"/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470284">
        <w:rPr>
          <w:rFonts w:ascii="Times New Roman" w:hAnsi="Times New Roman" w:cs="Times New Roman"/>
          <w:sz w:val="24"/>
          <w:szCs w:val="24"/>
        </w:rP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E83CCB" w:rsidRPr="00470284" w:rsidRDefault="00E83CCB" w:rsidP="00E83C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284">
        <w:rPr>
          <w:rFonts w:ascii="Times New Roman" w:hAnsi="Times New Roman" w:cs="Times New Roman"/>
          <w:b/>
          <w:i/>
          <w:sz w:val="24"/>
          <w:szCs w:val="24"/>
        </w:rPr>
        <w:t xml:space="preserve">Культуроведческая компетенция </w:t>
      </w:r>
      <w:r w:rsidRPr="00470284">
        <w:rPr>
          <w:rFonts w:ascii="Times New Roman" w:hAnsi="Times New Roman" w:cs="Times New Roman"/>
          <w:sz w:val="24"/>
          <w:szCs w:val="24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83CCB" w:rsidRPr="00470284" w:rsidRDefault="00E83CCB" w:rsidP="00E83C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284">
        <w:rPr>
          <w:rFonts w:ascii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коммуникативного, деятельностного подходов к обучению родному языку: </w:t>
      </w:r>
    </w:p>
    <w:p w:rsidR="00E83CCB" w:rsidRPr="00470284" w:rsidRDefault="00E83CCB" w:rsidP="00E83CCB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70284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470284">
        <w:rPr>
          <w:rFonts w:ascii="Times New Roman" w:hAnsi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83CCB" w:rsidRPr="00470284" w:rsidRDefault="00E83CCB" w:rsidP="00E83CCB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70284">
        <w:rPr>
          <w:rFonts w:ascii="Times New Roman" w:hAnsi="Times New Roman"/>
          <w:b/>
          <w:sz w:val="24"/>
          <w:szCs w:val="24"/>
        </w:rPr>
        <w:t>совершенствование</w:t>
      </w:r>
      <w:r w:rsidRPr="00470284">
        <w:rPr>
          <w:rFonts w:ascii="Times New Roman" w:hAnsi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83CCB" w:rsidRPr="00470284" w:rsidRDefault="00E83CCB" w:rsidP="00E83CCB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70284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470284">
        <w:rPr>
          <w:rFonts w:ascii="Times New Roman" w:hAnsi="Times New Roman"/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83CCB" w:rsidRPr="00470284" w:rsidRDefault="00E83CCB" w:rsidP="00E83CCB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470284">
        <w:rPr>
          <w:rFonts w:ascii="Times New Roman" w:hAnsi="Times New Roman"/>
          <w:b/>
          <w:sz w:val="24"/>
          <w:szCs w:val="24"/>
        </w:rPr>
        <w:lastRenderedPageBreak/>
        <w:t xml:space="preserve">формирование </w:t>
      </w:r>
      <w:r w:rsidRPr="00470284">
        <w:rPr>
          <w:rFonts w:ascii="Times New Roman" w:hAnsi="Times New Roman"/>
          <w:sz w:val="24"/>
          <w:szCs w:val="24"/>
        </w:rPr>
        <w:t>уменийопознавать,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83CCB" w:rsidRPr="00470284" w:rsidRDefault="00E83CCB" w:rsidP="00E83C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0284">
        <w:rPr>
          <w:rFonts w:ascii="Times New Roman" w:hAnsi="Times New Roman" w:cs="Times New Roman"/>
          <w:sz w:val="24"/>
          <w:szCs w:val="24"/>
        </w:rPr>
        <w:t xml:space="preserve">Эти цели обусловливают следующие </w:t>
      </w:r>
      <w:r w:rsidRPr="0047028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83CCB" w:rsidRPr="00470284" w:rsidRDefault="00E83CCB" w:rsidP="00E83CCB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70284">
        <w:rPr>
          <w:rFonts w:ascii="Times New Roman" w:hAnsi="Times New Roman"/>
          <w:sz w:val="24"/>
          <w:szCs w:val="24"/>
        </w:rPr>
        <w:t>дать учащимся представление о роли языка в жизни общества, о языке как развивающемся яв</w:t>
      </w:r>
      <w:r w:rsidRPr="00470284">
        <w:rPr>
          <w:rFonts w:ascii="Times New Roman" w:hAnsi="Times New Roman"/>
          <w:sz w:val="24"/>
          <w:szCs w:val="24"/>
        </w:rPr>
        <w:softHyphen/>
        <w:t>лении, о месте русского языка в современном ми</w:t>
      </w:r>
      <w:r w:rsidRPr="00470284">
        <w:rPr>
          <w:rFonts w:ascii="Times New Roman" w:hAnsi="Times New Roman"/>
          <w:sz w:val="24"/>
          <w:szCs w:val="24"/>
        </w:rPr>
        <w:softHyphen/>
        <w:t>ре, о его богатстве и выразительности; обеспе</w:t>
      </w:r>
      <w:r w:rsidRPr="00470284">
        <w:rPr>
          <w:rFonts w:ascii="Times New Roman" w:hAnsi="Times New Roman"/>
          <w:sz w:val="24"/>
          <w:szCs w:val="24"/>
        </w:rPr>
        <w:softHyphen/>
        <w:t>чить усвоение определенного круга знаний из облас</w:t>
      </w:r>
      <w:r w:rsidRPr="00470284">
        <w:rPr>
          <w:rFonts w:ascii="Times New Roman" w:hAnsi="Times New Roman"/>
          <w:sz w:val="24"/>
          <w:szCs w:val="24"/>
        </w:rPr>
        <w:softHyphen/>
        <w:t>ти фонетики, графики, орфоэпии, орфографии, лек</w:t>
      </w:r>
      <w:r w:rsidRPr="00470284">
        <w:rPr>
          <w:rFonts w:ascii="Times New Roman" w:hAnsi="Times New Roman"/>
          <w:sz w:val="24"/>
          <w:szCs w:val="24"/>
        </w:rPr>
        <w:softHyphen/>
        <w:t>сики, морфемики, словообразования, морфологии, синтаксиса, пунктуации, стилистики, а также фор</w:t>
      </w:r>
      <w:r w:rsidRPr="00470284">
        <w:rPr>
          <w:rFonts w:ascii="Times New Roman" w:hAnsi="Times New Roman"/>
          <w:sz w:val="24"/>
          <w:szCs w:val="24"/>
        </w:rPr>
        <w:softHyphen/>
        <w:t>мирование умений применять эти знания на прак</w:t>
      </w:r>
      <w:r w:rsidRPr="00470284">
        <w:rPr>
          <w:rFonts w:ascii="Times New Roman" w:hAnsi="Times New Roman"/>
          <w:sz w:val="24"/>
          <w:szCs w:val="24"/>
        </w:rPr>
        <w:softHyphen/>
        <w:t xml:space="preserve">тике; </w:t>
      </w:r>
    </w:p>
    <w:p w:rsidR="00E83CCB" w:rsidRPr="00470284" w:rsidRDefault="00E83CCB" w:rsidP="00E83CCB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70284">
        <w:rPr>
          <w:rFonts w:ascii="Times New Roman" w:hAnsi="Times New Roman"/>
          <w:sz w:val="24"/>
          <w:szCs w:val="24"/>
        </w:rPr>
        <w:t>развивать речь учащихся: обогащать их актив</w:t>
      </w:r>
      <w:r w:rsidRPr="00470284">
        <w:rPr>
          <w:rFonts w:ascii="Times New Roman" w:hAnsi="Times New Roman"/>
          <w:sz w:val="24"/>
          <w:szCs w:val="24"/>
        </w:rPr>
        <w:softHyphen/>
        <w:t>ный и пассивный запас слов, грамматический строй речи; способствовать усвоению норм литературного языка, формированию и совершенствованию уме</w:t>
      </w:r>
      <w:r w:rsidRPr="00470284">
        <w:rPr>
          <w:rFonts w:ascii="Times New Roman" w:hAnsi="Times New Roman"/>
          <w:sz w:val="24"/>
          <w:szCs w:val="24"/>
        </w:rPr>
        <w:softHyphen/>
        <w:t xml:space="preserve">ний и навыков грамотного и свободного владения устной и письменной речью во всех основных видах речевой деятельности; </w:t>
      </w:r>
    </w:p>
    <w:p w:rsidR="00E83CCB" w:rsidRPr="00C6722D" w:rsidRDefault="00E83CCB" w:rsidP="00E83CC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0284">
        <w:rPr>
          <w:rFonts w:ascii="Times New Roman" w:hAnsi="Times New Roman"/>
          <w:sz w:val="24"/>
          <w:szCs w:val="24"/>
        </w:rPr>
        <w:t>формировать и совершенствовать орфографиче</w:t>
      </w:r>
      <w:r w:rsidRPr="00470284">
        <w:rPr>
          <w:rFonts w:ascii="Times New Roman" w:hAnsi="Times New Roman"/>
          <w:sz w:val="24"/>
          <w:szCs w:val="24"/>
        </w:rPr>
        <w:softHyphen/>
        <w:t>ские и пунктуационные умения и навыки.</w:t>
      </w:r>
    </w:p>
    <w:p w:rsidR="00835AFD" w:rsidRPr="005E19AF" w:rsidRDefault="00835AFD" w:rsidP="00835AFD">
      <w:pPr>
        <w:spacing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835AFD" w:rsidRPr="009472CE" w:rsidRDefault="00835AFD" w:rsidP="00835AF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835AFD" w:rsidRPr="009472CE" w:rsidRDefault="00835AFD" w:rsidP="00835AF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5AFD" w:rsidRPr="009472CE" w:rsidRDefault="00835AFD" w:rsidP="00835AFD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5AFD" w:rsidRDefault="00835AFD" w:rsidP="00835AFD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35AFD" w:rsidRDefault="00835AFD" w:rsidP="00835AFD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E83CCB" w:rsidRDefault="00E83CCB" w:rsidP="00835AFD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E83CCB" w:rsidRDefault="00E83CCB" w:rsidP="00835AFD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E83CCB" w:rsidRDefault="00E83CCB" w:rsidP="00835AFD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E83CCB" w:rsidRDefault="00E83CCB" w:rsidP="00835AFD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E83CCB" w:rsidRDefault="00E83CCB" w:rsidP="00835AFD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35AFD" w:rsidRDefault="00835AFD" w:rsidP="00835AFD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35AFD" w:rsidRDefault="00835AFD" w:rsidP="00835AFD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35AFD" w:rsidRPr="009472CE" w:rsidRDefault="00835AFD" w:rsidP="00835AFD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35AFD" w:rsidRPr="00085520" w:rsidRDefault="00835AFD" w:rsidP="00835AFD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085520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pPr w:leftFromText="181" w:rightFromText="181" w:vertAnchor="text" w:horzAnchor="margin" w:tblpXSpec="center" w:tblpY="70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2663"/>
        <w:gridCol w:w="3047"/>
        <w:gridCol w:w="1984"/>
        <w:gridCol w:w="2127"/>
      </w:tblGrid>
      <w:tr w:rsidR="00085520" w:rsidRPr="009472CE" w:rsidTr="00085520">
        <w:trPr>
          <w:trHeight w:val="318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20" w:rsidRPr="009472CE" w:rsidRDefault="00085520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2C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20" w:rsidRPr="009472CE" w:rsidRDefault="00085520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2CE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20" w:rsidRPr="009472CE" w:rsidRDefault="005D31AE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</w:t>
            </w:r>
            <w:r w:rsidR="00085520" w:rsidRPr="009472CE">
              <w:rPr>
                <w:rFonts w:ascii="Times New Roman" w:eastAsia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520" w:rsidRPr="009472CE" w:rsidRDefault="00085520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планир.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5520" w:rsidRPr="009472CE" w:rsidRDefault="005D31AE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фактич</w:t>
            </w:r>
          </w:p>
        </w:tc>
      </w:tr>
      <w:tr w:rsidR="00835AFD" w:rsidRPr="009472CE" w:rsidTr="00085520">
        <w:trPr>
          <w:trHeight w:val="6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085520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35AFD" w:rsidRPr="009472CE" w:rsidTr="00085520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-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FD" w:rsidRPr="009472CE" w:rsidRDefault="00835AFD" w:rsidP="0008552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72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Введение. </w:t>
            </w:r>
            <w:r w:rsidRPr="009472CE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как развивающееся явление            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085520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35AFD" w:rsidRPr="009472CE" w:rsidTr="00085520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-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FD" w:rsidRPr="009472CE" w:rsidRDefault="00835AFD" w:rsidP="00085520">
            <w:pPr>
              <w:tabs>
                <w:tab w:val="left" w:pos="400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72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Повторение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пройденного</w:t>
            </w:r>
            <w:r w:rsidRPr="009472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5-6 классах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AB6CEC" w:rsidP="00085520">
            <w:pPr>
              <w:tabs>
                <w:tab w:val="left" w:pos="400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tabs>
                <w:tab w:val="left" w:pos="400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35AFD" w:rsidRPr="009472CE" w:rsidTr="00085520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-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FD" w:rsidRPr="009472CE" w:rsidRDefault="00835AFD" w:rsidP="00085520">
            <w:pPr>
              <w:tabs>
                <w:tab w:val="left" w:pos="400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72CE">
              <w:rPr>
                <w:rFonts w:ascii="Times New Roman" w:eastAsia="Times New Roman" w:hAnsi="Times New Roman"/>
                <w:bCs/>
                <w:sz w:val="24"/>
                <w:szCs w:val="24"/>
              </w:rPr>
              <w:t>Морфология. Причастие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AB6CEC" w:rsidP="00085520">
            <w:pPr>
              <w:tabs>
                <w:tab w:val="left" w:pos="400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tabs>
                <w:tab w:val="left" w:pos="400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35AFD" w:rsidRPr="009472CE" w:rsidTr="00085520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-1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FD" w:rsidRPr="009472CE" w:rsidRDefault="00835AFD" w:rsidP="00085520">
            <w:pPr>
              <w:tabs>
                <w:tab w:val="left" w:pos="400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72CE">
              <w:rPr>
                <w:rFonts w:ascii="Times New Roman" w:eastAsia="Times New Roman" w:hAnsi="Times New Roman"/>
                <w:bCs/>
                <w:sz w:val="24"/>
                <w:szCs w:val="24"/>
              </w:rPr>
              <w:t>Деепричастие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085520" w:rsidP="00085520">
            <w:pPr>
              <w:tabs>
                <w:tab w:val="left" w:pos="400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AB6CE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tabs>
                <w:tab w:val="left" w:pos="400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35AFD" w:rsidRPr="009472CE" w:rsidTr="00085520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-1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FD" w:rsidRPr="009472CE" w:rsidRDefault="00835AFD" w:rsidP="00085520">
            <w:pPr>
              <w:tabs>
                <w:tab w:val="left" w:pos="404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72CE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Переход слов из одних самостоятельных частей речи в другие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AB6CEC" w:rsidP="00085520">
            <w:pPr>
              <w:tabs>
                <w:tab w:val="left" w:pos="40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tabs>
                <w:tab w:val="left" w:pos="40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35AFD" w:rsidRPr="009472CE" w:rsidTr="00085520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-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FD" w:rsidRPr="009472CE" w:rsidRDefault="00835AFD" w:rsidP="00085520">
            <w:pPr>
              <w:tabs>
                <w:tab w:val="left" w:pos="4320"/>
                <w:tab w:val="left" w:pos="462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72CE">
              <w:rPr>
                <w:rFonts w:ascii="Times New Roman" w:eastAsia="Times New Roman" w:hAnsi="Times New Roman"/>
                <w:bCs/>
                <w:sz w:val="24"/>
                <w:szCs w:val="24"/>
              </w:rPr>
              <w:t>Служебные части речи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AB6CEC" w:rsidP="00085520">
            <w:pPr>
              <w:tabs>
                <w:tab w:val="left" w:pos="4320"/>
                <w:tab w:val="left" w:pos="46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tabs>
                <w:tab w:val="left" w:pos="4320"/>
                <w:tab w:val="left" w:pos="46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35AFD" w:rsidRPr="009472CE" w:rsidTr="00085520">
        <w:trPr>
          <w:trHeight w:val="36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-1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FD" w:rsidRPr="009472CE" w:rsidRDefault="00835AFD" w:rsidP="00085520">
            <w:pPr>
              <w:tabs>
                <w:tab w:val="left" w:pos="442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72C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Предлог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AB6CEC" w:rsidP="00085520">
            <w:pPr>
              <w:tabs>
                <w:tab w:val="left" w:pos="44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tabs>
                <w:tab w:val="left" w:pos="44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35AFD" w:rsidRPr="009472CE" w:rsidTr="00085520">
        <w:trPr>
          <w:trHeight w:val="182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-1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5AFD" w:rsidRPr="009472CE" w:rsidRDefault="00835AFD" w:rsidP="00085520">
            <w:pPr>
              <w:tabs>
                <w:tab w:val="left" w:pos="442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72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Союз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AB6CEC" w:rsidP="00085520">
            <w:pPr>
              <w:tabs>
                <w:tab w:val="left" w:pos="44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tabs>
                <w:tab w:val="left" w:pos="44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35AFD" w:rsidRPr="009472CE" w:rsidTr="00085520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-1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FD" w:rsidRPr="009472CE" w:rsidRDefault="00835AFD" w:rsidP="00085520">
            <w:pPr>
              <w:tabs>
                <w:tab w:val="left" w:pos="362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72CE">
              <w:rPr>
                <w:rFonts w:ascii="Times New Roman" w:eastAsia="Times New Roman" w:hAnsi="Times New Roman"/>
                <w:bCs/>
                <w:sz w:val="24"/>
                <w:szCs w:val="24"/>
              </w:rPr>
              <w:t>Частица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AB6CEC" w:rsidP="00085520">
            <w:pPr>
              <w:tabs>
                <w:tab w:val="left" w:pos="36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tabs>
                <w:tab w:val="left" w:pos="36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35AFD" w:rsidRPr="009472CE" w:rsidTr="00085520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-1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FD" w:rsidRPr="009472CE" w:rsidRDefault="00835AFD" w:rsidP="00085520">
            <w:pPr>
              <w:tabs>
                <w:tab w:val="left" w:pos="36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2CE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Переход слов из самостоятельных частей речи в служебные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AB6CEC" w:rsidP="00085520">
            <w:pPr>
              <w:tabs>
                <w:tab w:val="left" w:pos="366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tabs>
                <w:tab w:val="left" w:pos="366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5AFD" w:rsidRPr="009472CE" w:rsidTr="00085520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-1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FD" w:rsidRPr="009472CE" w:rsidRDefault="00835AFD" w:rsidP="00085520">
            <w:pPr>
              <w:tabs>
                <w:tab w:val="left" w:pos="35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72CE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Междометие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AB6CEC" w:rsidP="00085520">
            <w:pPr>
              <w:tabs>
                <w:tab w:val="left" w:pos="356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tabs>
                <w:tab w:val="left" w:pos="356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35AFD" w:rsidRPr="009472CE" w:rsidTr="00085520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-1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FD" w:rsidRPr="009472CE" w:rsidRDefault="00835AFD" w:rsidP="0008552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2CE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Повторение изученного в 7 классе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AB6CEC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5AFD" w:rsidRPr="009472CE" w:rsidTr="00085520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2CE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FD" w:rsidRPr="009472CE" w:rsidRDefault="00835AFD" w:rsidP="0008552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72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5D31AE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FD" w:rsidRPr="009472CE" w:rsidRDefault="00835AFD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AFD" w:rsidRPr="009472CE" w:rsidRDefault="00835AFD" w:rsidP="000855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35AFD" w:rsidRPr="009472CE" w:rsidRDefault="00835AFD" w:rsidP="00835AFD">
      <w:pPr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835AFD" w:rsidRPr="009472CE" w:rsidRDefault="00835AFD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5AFD" w:rsidRPr="009472CE" w:rsidRDefault="00835AFD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5AFD" w:rsidRDefault="00835AFD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31AE" w:rsidRPr="005D31A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5D31AE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D31AE">
        <w:rPr>
          <w:rFonts w:ascii="Times New Roman" w:hAnsi="Times New Roman"/>
          <w:b/>
          <w:sz w:val="28"/>
          <w:szCs w:val="28"/>
        </w:rPr>
        <w:t xml:space="preserve"> Учебно-тематическое планирование</w:t>
      </w:r>
    </w:p>
    <w:p w:rsidR="005D31AE" w:rsidRPr="009472CE" w:rsidRDefault="005D31AE" w:rsidP="00835AFD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4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567"/>
        <w:gridCol w:w="8365"/>
        <w:gridCol w:w="32"/>
        <w:gridCol w:w="7"/>
        <w:gridCol w:w="1378"/>
        <w:gridCol w:w="10"/>
        <w:gridCol w:w="1541"/>
        <w:gridCol w:w="9"/>
        <w:gridCol w:w="1695"/>
        <w:gridCol w:w="6"/>
        <w:gridCol w:w="230"/>
      </w:tblGrid>
      <w:tr w:rsidR="00E83CCB" w:rsidRPr="009472CE" w:rsidTr="00AB6CEC">
        <w:trPr>
          <w:gridAfter w:val="1"/>
          <w:wAfter w:w="230" w:type="dxa"/>
          <w:trHeight w:val="285"/>
        </w:trPr>
        <w:tc>
          <w:tcPr>
            <w:tcW w:w="566" w:type="dxa"/>
            <w:vMerge w:val="restart"/>
          </w:tcPr>
          <w:p w:rsidR="00E83CCB" w:rsidRPr="009472CE" w:rsidRDefault="00E83CCB" w:rsidP="00085520">
            <w:pPr>
              <w:spacing w:after="0" w:line="240" w:lineRule="auto"/>
              <w:ind w:left="-176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83CCB" w:rsidRDefault="00E83CCB" w:rsidP="00085520">
            <w:pPr>
              <w:spacing w:after="0" w:line="240" w:lineRule="auto"/>
              <w:ind w:left="-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3CCB" w:rsidRPr="009472CE" w:rsidRDefault="00E83CCB" w:rsidP="00085520">
            <w:pPr>
              <w:spacing w:after="0" w:line="240" w:lineRule="auto"/>
              <w:ind w:left="-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4" w:type="dxa"/>
            <w:gridSpan w:val="3"/>
            <w:vMerge w:val="restart"/>
            <w:shd w:val="clear" w:color="auto" w:fill="auto"/>
          </w:tcPr>
          <w:p w:rsidR="005D31AE" w:rsidRPr="009472CE" w:rsidRDefault="00E83CCB" w:rsidP="005D31AE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E83CCB" w:rsidRPr="009472CE" w:rsidRDefault="00E83CCB" w:rsidP="000855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83CCB" w:rsidRPr="009472CE" w:rsidTr="00AB6CEC">
        <w:trPr>
          <w:gridAfter w:val="1"/>
          <w:wAfter w:w="230" w:type="dxa"/>
          <w:trHeight w:val="252"/>
        </w:trPr>
        <w:tc>
          <w:tcPr>
            <w:tcW w:w="566" w:type="dxa"/>
            <w:vMerge/>
          </w:tcPr>
          <w:p w:rsidR="00E83CCB" w:rsidRPr="009472CE" w:rsidRDefault="00E83CCB" w:rsidP="00085520">
            <w:pPr>
              <w:spacing w:after="0" w:line="240" w:lineRule="auto"/>
              <w:ind w:left="-176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left="-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4" w:type="dxa"/>
            <w:gridSpan w:val="3"/>
            <w:vMerge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Планир.</w:t>
            </w: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Фактич.</w:t>
            </w:r>
          </w:p>
        </w:tc>
      </w:tr>
      <w:tr w:rsidR="00E83CCB" w:rsidRPr="009472CE" w:rsidTr="00AB6CEC">
        <w:trPr>
          <w:gridAfter w:val="1"/>
          <w:wAfter w:w="230" w:type="dxa"/>
          <w:trHeight w:val="330"/>
        </w:trPr>
        <w:tc>
          <w:tcPr>
            <w:tcW w:w="9537" w:type="dxa"/>
            <w:gridSpan w:val="5"/>
          </w:tcPr>
          <w:p w:rsidR="00E83CCB" w:rsidRPr="009E059F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E83CCB" w:rsidRPr="009E059F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E83CCB" w:rsidRPr="009E059F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E83CCB" w:rsidRPr="009E059F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277"/>
        </w:trPr>
        <w:tc>
          <w:tcPr>
            <w:tcW w:w="9537" w:type="dxa"/>
            <w:gridSpan w:val="5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ема 1 ВВЕДЕНИЕ (2)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РР 1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 xml:space="preserve">. Обучение сочинению текста повествовательного характера на тему </w:t>
            </w:r>
          </w:p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Как я провёл лето»</w:t>
            </w:r>
          </w:p>
        </w:tc>
        <w:tc>
          <w:tcPr>
            <w:tcW w:w="1378" w:type="dxa"/>
            <w:shd w:val="clear" w:color="auto" w:fill="auto"/>
          </w:tcPr>
          <w:p w:rsidR="00E83CCB" w:rsidRDefault="00E83CCB" w:rsidP="00085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E83CCB" w:rsidRDefault="00E83CCB" w:rsidP="000855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Default="00E83CCB" w:rsidP="000855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9537" w:type="dxa"/>
            <w:gridSpan w:val="5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Тема 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ПРОЙДЕННОГО В 5-6 КЛАССАХ  (9</w:t>
            </w: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Повторим морфологию.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Повторение правописания окончаний сущ., прил., глагола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Совершенствование навыков по синтаксису и пунктуации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Способы выражения грамматической основы предложения. Роль второстепенных членов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Пунктуация при союзе «и»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Суммативный контрольный тест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РР 2.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 xml:space="preserve"> Контрольное изложение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AB6CE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РР3.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Анализ работ.</w:t>
            </w:r>
            <w:r w:rsidR="00AB6CEC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9537" w:type="dxa"/>
            <w:gridSpan w:val="5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МОРФОЛОГИЯ. ПРИЧАСТИЕ  (42</w:t>
            </w: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Понятие о причастии. Формирование навыка опознавания причастия в тексте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Признаки прилагательного у причастия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Правописание окончаний причастия и прилагательного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Признаки глагола у причастия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РР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такое текст. 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Обобщение знаний о тексте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Причастный оборот. Понятие о причастном обороте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Совершенствование умений соблюдать нормы согласования определений-причастий с определяемыми словами.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Знаки препинания при причастном обороте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РР 5.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 xml:space="preserve"> Описание общего вида местности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Правописание «НЕ» с причастиями.</w:t>
            </w:r>
          </w:p>
        </w:tc>
        <w:tc>
          <w:tcPr>
            <w:tcW w:w="1378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397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Отработка алгоритма применения правила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397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Действительные и страдательные  причастия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397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Образование действительных причастий настоящего времени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397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Правописание действительных причастий настоящего времени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397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Образование страдательных причастий настоящего времени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397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Правописание страдательных причастий настоящего времени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397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397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РР 6.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 xml:space="preserve"> Обучение сочинению-описанию на тему «Любимый уголок природы».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397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Образование и правописание действительных причастий прошедшего времени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397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Образование и правописание страдательных причастий прошедшего времени. Словарный диктант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397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Буквы Е-Ё после шипящих в суффиксах страдательных причастий.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9537" w:type="dxa"/>
            <w:gridSpan w:val="5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Гласные в причастиях перед НН и 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РР 7. 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 xml:space="preserve">Обучение сочинению-описанию по картине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Повторим изученное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РР 8.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 xml:space="preserve"> Описание действий</w:t>
            </w: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Описание трудового процесса.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Краткие причастия.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Правописание кратких причастий.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 xml:space="preserve">Работа с орфограммой «Правописание Н-НН с разными частями речи».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Повторение. Практическая  работа по применению теоретических знаний по русскому языку.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РР9. 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 xml:space="preserve"> Описание спортивных действий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РР10. 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 xml:space="preserve"> Подготовка к домашнему сочинению-описанию спортивных действий.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Правописание НН в причастиях.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Н-НН в причастиях и отглагольных прилагательных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Повторим изученное в разделе «Причастие»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Формирование орфографических умений и навыков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Переход причастий в прилагательные и существительные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РР11.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 xml:space="preserve">  Анализ домашнего сочинения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9498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ДЕЕПРИЧАСТИЕ (11</w:t>
            </w: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Понятие о деепричастии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Признаки глагола у деепричастия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Признаки наречия у деепричастия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Понятие о деепричастном обороте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Знаки препинания при деепричастном обороте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Формирование навыков конструирования оборотов и выделения их на письме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РР12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.  Рассказ на основе услышанного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Словообразование деепричастий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Повторим изученное в разделе «Деепричастие»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65" w:type="dxa"/>
            <w:shd w:val="clear" w:color="auto" w:fill="auto"/>
          </w:tcPr>
          <w:p w:rsidR="00E83CCB" w:rsidRPr="000B6EDD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теме/ Проверочная работа /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0B6EDD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0B6EDD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0B6EDD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9498" w:type="dxa"/>
            <w:gridSpan w:val="3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9498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ПЕРЕХОД СЛОВ ИЗ ОДНИХ САМОСТОЯТЕЛЬНЫХ ЧАСТЕЙ РЕЧИ В ДРУГИЕ  (2</w:t>
            </w: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Переход слов из одних частей речи в другую как способ словообразования.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РР13.  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Как создавать киносценарий в разных формах?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9498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6. СЛУЖБНЫЕ ЧАСТИ РЕЧИ (1</w:t>
            </w: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Понятие о служебных частях речи.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9498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ПРЕДЛОГ (13</w:t>
            </w: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Понятие о предлоге.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Значения предлогов.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Правописание предлогов. Работа с орфограммами «Гласная Е на конце производных предлогов», «Пробел между частями производного предлога»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Слитное написание производных предлогов, образованных от сущ., наречий, деепричастий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Совершенствование навыков отличия производных предлогов от самостоятельных частей речи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right w:val="nil"/>
            </w:tcBorders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РР14.  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Сочетание разных типов речи в одном тексте.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РР15. 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 xml:space="preserve"> Отзыв о книге.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Повторим изученное в разделе «Предлог»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Совершенствование орфографических навыков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«Предлог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РР16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.  Отзыв о книге.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Отзыв о научно-популярной книге.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9498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СОЮЗ (13)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Понятие о союзе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Постановка запятой перед союзом 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Союзы и союзные слова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РР17. 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 xml:space="preserve"> Морфологические средства связи предложений и смысловых частей текста. Союз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Повторим изученное в разделе «Союз». Словарный диктант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Совершенствование орфографических, пунктуационных навыков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«Союз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РР18. 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РР19. 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 xml:space="preserve">Подготовка к выборочному изложению по </w:t>
            </w:r>
            <w:r w:rsidRPr="009472C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 xml:space="preserve"> главе повести Горького «Детство»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9498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ЧАСТИЦА (20</w:t>
            </w: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Понятие о частице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Значения частиц. Группы частиц по значению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РР20. 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Публицистический стиль речи.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Восклицательные и указательные частицы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Усилительные и отрицательные частицы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Обобщение по теме «Основные группы смысловых частиц по значению»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Отрицательные  частицы НЕ и НИ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РР21. 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 xml:space="preserve"> Интервью-жанр публицистики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РР22.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 xml:space="preserve">  Подготовка к домашнему сочинению в жанре интервью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 xml:space="preserve"> Различение частиц НЕ и НИ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Приёмы различения частиц НЕ  НИ. Правописание частиц НЕ  НИ.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9498" w:type="dxa"/>
            <w:gridSpan w:val="3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B6E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  <w:r w:rsidRPr="000B6E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B6E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Частица НИ, приставка НИ, союз НИ-НИ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Употребление частиц НЕ-НЕ в предложениях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Слитное и раздельное написание частицы НЕ. Правописание НЕ с сущ., прил., глаголами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Правописание НЕ с причастиями, прилагательными, словами состояния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частиц НЕ и НИ с местоимениями.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Повторение темы по теме «Частица»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Повторение правописания служебных частей речи Практическая  работа по применению теоретических знаний по русскому языку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«Частица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6D0494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92F7B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Анализ  работы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9498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Тема 10.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ПЕРЕХОД ИЗ САМОСТОЯТЕЛЬНЫХ ЧАСТЕЙ РЕЧИ В СЛУЖЕБНЫЕ  (1</w:t>
            </w: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Переход слов из самостоятельных частей речи в служебные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9498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Тема 11.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МЕЖДОМЕТИЕ</w:t>
            </w: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 (3)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Междометие как часть речи.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14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Дефис в междометиях и знаки препинания при междометиях.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525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Урок – игра по теме «Междометие».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377"/>
        </w:trPr>
        <w:tc>
          <w:tcPr>
            <w:tcW w:w="9498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Тема 12.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ПОВТОРИМ ИЗУЧЕЕНОЕ В 5-7 КЛАССАХ (19</w:t>
            </w: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415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Повторение понятия о культуре речи, норм орфоэпии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415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Повторение лексики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31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Повторение морфемики, словообразования и орфографии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412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Повторение морфологии и норм употребления некоторых частей речи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298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Повторение норм употребления некоторых форм  имён существительных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423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Повторение норм употребления некоторых форм существительных, глаголов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419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65" w:type="dxa"/>
            <w:shd w:val="clear" w:color="auto" w:fill="auto"/>
          </w:tcPr>
          <w:p w:rsidR="00E83CCB" w:rsidRPr="000B6EDD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Повторение норм употребления некоторых форм существительных, глаголов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0B6EDD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0B6EDD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0B6EDD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283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Свободный диктант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402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 работа.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275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302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>РР 23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.    Текст. Тема текста. Стили речи. Повторение</w:t>
            </w:r>
          </w:p>
        </w:tc>
        <w:tc>
          <w:tcPr>
            <w:tcW w:w="1427" w:type="dxa"/>
            <w:gridSpan w:val="4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419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РР 24. 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Выполнение комплексного анализа текста</w:t>
            </w:r>
          </w:p>
        </w:tc>
        <w:tc>
          <w:tcPr>
            <w:tcW w:w="1427" w:type="dxa"/>
            <w:gridSpan w:val="4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428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b/>
                <w:sz w:val="24"/>
                <w:szCs w:val="24"/>
              </w:rPr>
              <w:t xml:space="preserve">РР 25. </w:t>
            </w:r>
            <w:r w:rsidRPr="009472CE">
              <w:rPr>
                <w:rFonts w:ascii="Times New Roman" w:hAnsi="Times New Roman"/>
                <w:sz w:val="24"/>
                <w:szCs w:val="24"/>
              </w:rPr>
              <w:t>Контрольное сочинение по картине</w:t>
            </w:r>
          </w:p>
        </w:tc>
        <w:tc>
          <w:tcPr>
            <w:tcW w:w="1427" w:type="dxa"/>
            <w:gridSpan w:val="4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397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427" w:type="dxa"/>
            <w:gridSpan w:val="4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388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427" w:type="dxa"/>
            <w:gridSpan w:val="4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302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427" w:type="dxa"/>
            <w:gridSpan w:val="4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324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427" w:type="dxa"/>
            <w:gridSpan w:val="4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360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427" w:type="dxa"/>
            <w:gridSpan w:val="4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CB" w:rsidRPr="009472CE" w:rsidTr="00AB6CEC">
        <w:trPr>
          <w:gridAfter w:val="1"/>
          <w:wAfter w:w="230" w:type="dxa"/>
          <w:trHeight w:val="382"/>
        </w:trPr>
        <w:tc>
          <w:tcPr>
            <w:tcW w:w="566" w:type="dxa"/>
          </w:tcPr>
          <w:p w:rsidR="00E83CCB" w:rsidRPr="009472CE" w:rsidRDefault="00E83CCB" w:rsidP="00085520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365" w:type="dxa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472CE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427" w:type="dxa"/>
            <w:gridSpan w:val="4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CCB" w:rsidRPr="009472CE" w:rsidRDefault="00E83CCB" w:rsidP="0008552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CCB" w:rsidRPr="009472CE" w:rsidRDefault="00E83CCB" w:rsidP="00E83CCB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E83CCB" w:rsidRPr="009472CE" w:rsidRDefault="00E83CCB" w:rsidP="00E83CCB">
      <w:pPr>
        <w:ind w:right="-1"/>
        <w:rPr>
          <w:rFonts w:ascii="Times New Roman" w:hAnsi="Times New Roman"/>
          <w:sz w:val="24"/>
          <w:szCs w:val="24"/>
        </w:rPr>
      </w:pPr>
    </w:p>
    <w:p w:rsidR="00E83CCB" w:rsidRPr="009472CE" w:rsidRDefault="00E83CCB" w:rsidP="00E83CCB">
      <w:pPr>
        <w:ind w:right="-1"/>
        <w:rPr>
          <w:rFonts w:ascii="Times New Roman" w:hAnsi="Times New Roman"/>
          <w:sz w:val="24"/>
          <w:szCs w:val="24"/>
        </w:rPr>
      </w:pPr>
    </w:p>
    <w:p w:rsidR="00E83CCB" w:rsidRDefault="00E83CCB" w:rsidP="00E83CCB">
      <w:pPr>
        <w:ind w:right="-1"/>
        <w:rPr>
          <w:rFonts w:ascii="Times New Roman" w:hAnsi="Times New Roman"/>
          <w:sz w:val="24"/>
          <w:szCs w:val="24"/>
        </w:rPr>
      </w:pPr>
    </w:p>
    <w:p w:rsidR="005D31AE" w:rsidRDefault="005D31AE" w:rsidP="00E83CCB">
      <w:pPr>
        <w:ind w:right="-1"/>
        <w:rPr>
          <w:rFonts w:ascii="Times New Roman" w:hAnsi="Times New Roman"/>
          <w:sz w:val="24"/>
          <w:szCs w:val="24"/>
        </w:rPr>
      </w:pPr>
    </w:p>
    <w:p w:rsidR="00E83CCB" w:rsidRDefault="00E83CCB" w:rsidP="00E83CCB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D31AE" w:rsidRPr="009472CE" w:rsidRDefault="005D31AE" w:rsidP="00E83CCB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83CCB" w:rsidRPr="005C3B51" w:rsidRDefault="00E83CCB" w:rsidP="00E83CCB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B5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тем учебного курса.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</w:p>
    <w:p w:rsidR="00E83CCB" w:rsidRDefault="00131AE2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как развивающееся явление.</w:t>
      </w:r>
      <w:r w:rsidR="00E83CCB"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ч.)</w:t>
      </w:r>
    </w:p>
    <w:p w:rsidR="00B100A5" w:rsidRPr="00D4458B" w:rsidRDefault="00B100A5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пройденного в 5-6 классах (9ч.)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E83CCB" w:rsidRPr="00D4458B" w:rsidRDefault="00B100A5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Причастие (42</w:t>
      </w:r>
      <w:r w:rsidR="00E83CCB"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ч.)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причастии: общее грамматическое значение, морфологические и синтаксические признаки.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прилагательного у причастия: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по родам, числам и падежам;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 с существительным; наличие полной и краткой формы, их роль в предложении.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Признаки глагола у причастия: возвратность, вид, время (кроме будущего).    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Действительные и страдательные причастия.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Причастный оборот.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запятыми причастного оборота, стоя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после определяемого слова. Словообразование действительных причастий.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  гласных   в   суффиксах   действи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тельных причастий настоящего времени. Правописание гласных перед суффиксами </w:t>
      </w:r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-вш- 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-ш-. 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Словообразование страдательных причастий.</w:t>
      </w:r>
    </w:p>
    <w:p w:rsidR="00E83CCB" w:rsidRPr="00D4458B" w:rsidRDefault="00E83CCB" w:rsidP="00E83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гласных в суффиксах страдатель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причастий настоящего времени.</w:t>
      </w:r>
    </w:p>
    <w:p w:rsidR="00E83CCB" w:rsidRPr="00D4458B" w:rsidRDefault="00E83CCB" w:rsidP="00E83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Планируемый уровень подготовки учащихся:</w:t>
      </w:r>
    </w:p>
    <w:p w:rsidR="00E83CCB" w:rsidRPr="00D4458B" w:rsidRDefault="00E83CCB" w:rsidP="00E83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семантики причастия, сферы употребления данной части речи;</w:t>
      </w:r>
    </w:p>
    <w:p w:rsidR="00E83CCB" w:rsidRPr="00D4458B" w:rsidRDefault="00E83CCB" w:rsidP="00E83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- усвоение образования причастий;</w:t>
      </w:r>
    </w:p>
    <w:p w:rsidR="00E83CCB" w:rsidRPr="00D4458B" w:rsidRDefault="00E83CCB" w:rsidP="00E83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правильно писать причастия, употреблять в письменной речи;</w:t>
      </w:r>
    </w:p>
    <w:p w:rsidR="00E83CCB" w:rsidRPr="00D4458B" w:rsidRDefault="00E83CCB" w:rsidP="00E83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-усвоение знаков препинания при причастном обороте.</w:t>
      </w:r>
    </w:p>
    <w:p w:rsidR="00E83CCB" w:rsidRPr="00D4458B" w:rsidRDefault="00E83CCB" w:rsidP="00E83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CCB" w:rsidRPr="00D4458B" w:rsidRDefault="00B100A5" w:rsidP="00E83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Деепричастие (12</w:t>
      </w:r>
      <w:r w:rsidR="00E83CCB"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ч.)</w:t>
      </w:r>
    </w:p>
    <w:p w:rsidR="00E83CCB" w:rsidRPr="00D4458B" w:rsidRDefault="00E83CCB" w:rsidP="00E83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деепричастии: общее грамматическое значение, морфологические и синтаксические признаки.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глагола и наречия у деепричастия.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с деепричастиями.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Деепричастный оборот.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запятыми деепричастного оборота.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ловообразование деепричастий несовершенного и совершенного вида.</w:t>
      </w:r>
    </w:p>
    <w:p w:rsidR="00E83CCB" w:rsidRPr="00B100A5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00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Переход слов из одних самосто</w:t>
      </w:r>
      <w:r w:rsidR="00B100A5" w:rsidRPr="00B100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ятельных частей речи в другие (2</w:t>
      </w:r>
      <w:r w:rsidRPr="00B100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ч.)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Требуемый уровень подготовки: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Знать: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 употребления деепричастий  в письменной и устной  речи;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- синтаксические функции  деепричастных оборотов: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образовывать деепричастия от глаголов разных форм: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деепричастия в письменной и устной речи.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понятие о служебных частях речи (1 ч.)</w:t>
      </w:r>
    </w:p>
    <w:p w:rsidR="00E83CCB" w:rsidRPr="00D4458B" w:rsidRDefault="00B100A5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Предлог (13</w:t>
      </w:r>
      <w:r w:rsidR="00E83CCB"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ч.)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предлоге.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предлогов в речи.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Разряды предлогов по значению: пространствен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ные, временные, причинные, целевые и др. Много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значность предлогов.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предлогов по происхождению: непроиз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водные и производные.</w:t>
      </w:r>
    </w:p>
    <w:p w:rsidR="00E83CCB" w:rsidRPr="00D4458B" w:rsidRDefault="00E83CCB" w:rsidP="00E83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Переход других частей речи в предлоги </w:t>
      </w:r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(в течение, в продолжение, рядом с, несмотря на 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Раздельное написание производных предлогов. 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Слитное написание производных предлогов. 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Буква </w:t>
      </w:r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конце предлогов </w:t>
      </w:r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течение, в продолжение, вследствие.</w:t>
      </w:r>
    </w:p>
    <w:p w:rsidR="00E83CCB" w:rsidRPr="00D4458B" w:rsidRDefault="00B100A5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Союз (13</w:t>
      </w:r>
      <w:r w:rsidR="00E83CCB"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ч.)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союзе.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союзов в речи. Употребление союзов в предложениях с однородными членами, в слож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предложениях и для связи частей текста.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и составные союзы.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Сочинительные и подчинительные союзы; их группы по значению.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Сочинительные союзы: соединительные, проти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вительные, разделительные. Одиночные и повто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ряющиеся союзы. Употребление сочинительных союзов в простых и сложносочиненных предложе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   сочинительных    союзов    </w:t>
      </w:r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тоже, также, зато.</w:t>
      </w:r>
    </w:p>
    <w:p w:rsidR="00E83CCB" w:rsidRPr="00D4458B" w:rsidRDefault="00E83CCB" w:rsidP="00E83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Запятая при однородных членах и в сложносочи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ненном предложении.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Подчинительные    союзы:    употребление   их    в сложноподчиненных предложениях. Разряды под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чинительных союзов по значению: временные, при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чинные,  условные,  сравнительные,  следственные, изъяснительные.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составных подчинительных сою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союзов </w:t>
      </w:r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чтобы, оттого что 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и др. (в отличие от местоимений с частицами и пред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логами).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CCB" w:rsidRPr="00D4458B" w:rsidRDefault="00B100A5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Частица (20</w:t>
      </w:r>
      <w:r w:rsidR="00E83CCB" w:rsidRPr="00D44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частицах. Значение частиц.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не и ни с различными частями речи (обобщение).</w:t>
      </w:r>
    </w:p>
    <w:p w:rsidR="00E83CC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-то,  -либо,  -нибудь,  кое-,  -таки ,-ка.</w:t>
      </w:r>
    </w:p>
    <w:p w:rsidR="00B100A5" w:rsidRPr="00D4458B" w:rsidRDefault="00B100A5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83CCB" w:rsidRPr="00B100A5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100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Переход слов из самостоятельных частей речи в служебные (1 ч.)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E83CCB" w:rsidRPr="00D4458B" w:rsidRDefault="00B100A5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Междометие (3</w:t>
      </w:r>
      <w:r w:rsidR="00E83CCB" w:rsidRPr="00D445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ч.)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Понятие о междометии.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Значение междометий в речи. Признаки междометий.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Знаки препинания при междометиях.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Требования к уровню подготовки</w:t>
      </w:r>
      <w:r w:rsidRPr="00D445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-усвоить специфику служебных частей речи;</w:t>
      </w:r>
    </w:p>
    <w:p w:rsidR="00E83CCB" w:rsidRPr="00D4458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-совершенствовать умение видеть служебные слова  в предложении, определять их роль;</w:t>
      </w:r>
    </w:p>
    <w:p w:rsidR="00E83CCB" w:rsidRDefault="00E83CCB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-закрепить  правописание производных предлогов, союзов, частиц.</w:t>
      </w:r>
    </w:p>
    <w:p w:rsidR="00B100A5" w:rsidRDefault="00B100A5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100A5" w:rsidRPr="00B100A5" w:rsidRDefault="00B100A5" w:rsidP="00E83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100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Повторение изученного в 7 классе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(19 ч.)</w:t>
      </w:r>
    </w:p>
    <w:p w:rsidR="00E83CCB" w:rsidRPr="009472CE" w:rsidRDefault="00E83CCB" w:rsidP="00E83CCB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83CCB" w:rsidRPr="009472CE" w:rsidRDefault="00E83CCB" w:rsidP="00E83CCB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83CCB" w:rsidRPr="009472CE" w:rsidRDefault="00E83CCB" w:rsidP="00E83CCB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83CCB" w:rsidRPr="009472CE" w:rsidRDefault="00E83CCB" w:rsidP="00E83CCB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83CCB" w:rsidRPr="009472CE" w:rsidRDefault="00E83CCB" w:rsidP="00E83CCB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35AFD" w:rsidRPr="009472CE" w:rsidRDefault="00835AFD" w:rsidP="00835AFD">
      <w:pPr>
        <w:ind w:right="-1"/>
        <w:rPr>
          <w:rFonts w:ascii="Times New Roman" w:hAnsi="Times New Roman"/>
          <w:sz w:val="24"/>
          <w:szCs w:val="24"/>
        </w:rPr>
      </w:pPr>
    </w:p>
    <w:p w:rsidR="00835AFD" w:rsidRPr="009472CE" w:rsidRDefault="00835AFD" w:rsidP="00835AFD">
      <w:pPr>
        <w:ind w:right="-1"/>
        <w:rPr>
          <w:rFonts w:ascii="Times New Roman" w:hAnsi="Times New Roman"/>
          <w:sz w:val="24"/>
          <w:szCs w:val="24"/>
        </w:rPr>
      </w:pPr>
    </w:p>
    <w:p w:rsidR="00835AFD" w:rsidRPr="009472CE" w:rsidRDefault="00835AFD" w:rsidP="00835AFD">
      <w:pPr>
        <w:ind w:right="-1"/>
        <w:rPr>
          <w:rFonts w:ascii="Times New Roman" w:hAnsi="Times New Roman"/>
          <w:sz w:val="24"/>
          <w:szCs w:val="24"/>
        </w:rPr>
      </w:pPr>
    </w:p>
    <w:p w:rsidR="00835AFD" w:rsidRDefault="00835AFD" w:rsidP="00835AFD">
      <w:pPr>
        <w:ind w:right="-1"/>
        <w:rPr>
          <w:rFonts w:ascii="Times New Roman" w:hAnsi="Times New Roman"/>
          <w:sz w:val="24"/>
          <w:szCs w:val="24"/>
        </w:rPr>
      </w:pPr>
    </w:p>
    <w:p w:rsidR="00835AFD" w:rsidRDefault="00E83CCB" w:rsidP="00835AF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085520">
        <w:rPr>
          <w:rFonts w:ascii="Times New Roman" w:hAnsi="Times New Roman"/>
          <w:b/>
          <w:sz w:val="28"/>
          <w:szCs w:val="28"/>
        </w:rPr>
        <w:lastRenderedPageBreak/>
        <w:t xml:space="preserve">             </w:t>
      </w:r>
      <w:r w:rsidR="00085520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835AFD" w:rsidRPr="00085520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  <w:r w:rsidR="00085520">
        <w:rPr>
          <w:rFonts w:ascii="Times New Roman" w:hAnsi="Times New Roman"/>
          <w:b/>
          <w:sz w:val="28"/>
          <w:szCs w:val="28"/>
        </w:rPr>
        <w:t xml:space="preserve"> 7 класса </w:t>
      </w:r>
    </w:p>
    <w:p w:rsidR="00085520" w:rsidRPr="00085520" w:rsidRDefault="00085520" w:rsidP="00835AF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835AFD" w:rsidRDefault="00835AFD" w:rsidP="00835AF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427687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E83CCB" w:rsidRPr="00F31F0C" w:rsidRDefault="00E83CCB" w:rsidP="00E83C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F0C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F31F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знать </w:t>
      </w:r>
      <w:r w:rsidRPr="00F31F0C">
        <w:rPr>
          <w:rFonts w:ascii="Times New Roman" w:hAnsi="Times New Roman" w:cs="Times New Roman"/>
          <w:sz w:val="24"/>
          <w:szCs w:val="24"/>
        </w:rPr>
        <w:t>определения основных изучаемых в 7 классе языковых единиц, речеведческих понятий, орфографических и пунктуационных правил, обосновывать свои ответы, приво</w:t>
      </w:r>
      <w:r w:rsidRPr="00F31F0C">
        <w:rPr>
          <w:rFonts w:ascii="Times New Roman" w:hAnsi="Times New Roman" w:cs="Times New Roman"/>
          <w:sz w:val="24"/>
          <w:szCs w:val="24"/>
        </w:rPr>
        <w:softHyphen/>
        <w:t>дя примеры; у</w:t>
      </w:r>
      <w:r w:rsidRPr="00F31F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меть:</w:t>
      </w:r>
    </w:p>
    <w:p w:rsidR="00E83CCB" w:rsidRPr="00F31F0C" w:rsidRDefault="00E83CCB" w:rsidP="00E83C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0C">
        <w:rPr>
          <w:rFonts w:ascii="Times New Roman" w:hAnsi="Times New Roman" w:cs="Times New Roman"/>
          <w:b/>
          <w:sz w:val="24"/>
          <w:szCs w:val="24"/>
        </w:rPr>
        <w:t xml:space="preserve">речевая деятельность: </w:t>
      </w:r>
    </w:p>
    <w:p w:rsidR="00E83CCB" w:rsidRPr="00F31F0C" w:rsidRDefault="00E83CCB" w:rsidP="00E83CC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31F0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аудирование:</w:t>
      </w:r>
    </w:p>
    <w:p w:rsidR="00E83CCB" w:rsidRPr="00F31F0C" w:rsidRDefault="00E83CCB" w:rsidP="00E83CC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воспринимая устную речь учителя, следить за ходом рассуждения, выделять главную ин</w:t>
      </w:r>
      <w:r w:rsidRPr="00F31F0C">
        <w:rPr>
          <w:rFonts w:ascii="Times New Roman" w:hAnsi="Times New Roman"/>
          <w:sz w:val="24"/>
          <w:szCs w:val="24"/>
        </w:rPr>
        <w:softHyphen/>
        <w:t>формацию;</w:t>
      </w:r>
    </w:p>
    <w:p w:rsidR="00E83CCB" w:rsidRPr="00F31F0C" w:rsidRDefault="00E83CCB" w:rsidP="00E83CC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определять и формулировать основную мысль аудируемого текста;</w:t>
      </w:r>
    </w:p>
    <w:p w:rsidR="00E83CCB" w:rsidRPr="00F31F0C" w:rsidRDefault="00E83CCB" w:rsidP="00E83CC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вычленять структурные части исходного текста, составлять простой план;</w:t>
      </w:r>
    </w:p>
    <w:p w:rsidR="00E83CCB" w:rsidRPr="00F31F0C" w:rsidRDefault="00E83CCB" w:rsidP="00E83CC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31F0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чтение:</w:t>
      </w:r>
    </w:p>
    <w:p w:rsidR="00E83CCB" w:rsidRPr="00F31F0C" w:rsidRDefault="00E83CCB" w:rsidP="00E83CC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осмысленно читать, понимать и пересказывать учебные тексты лингвистического содержания, дифференцировать главную и второстепенную информацию прочитанного текста;</w:t>
      </w:r>
    </w:p>
    <w:p w:rsidR="00E83CCB" w:rsidRPr="00F31F0C" w:rsidRDefault="00E83CCB" w:rsidP="00E83CC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разбивать текст на смысловые части и составлять сложный план;</w:t>
      </w:r>
    </w:p>
    <w:p w:rsidR="00E83CCB" w:rsidRPr="00F31F0C" w:rsidRDefault="00E83CCB" w:rsidP="00E83CC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самостоятельно формулировать вопросы по содержанию прочитанного текста;</w:t>
      </w:r>
    </w:p>
    <w:p w:rsidR="00E83CCB" w:rsidRPr="00F31F0C" w:rsidRDefault="00E83CCB" w:rsidP="00E83CC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прогнозировать содержание текста, опираясь на средства зрительной наглядности (заголовки, иллюстрации, различные шрифтовые выделения информации);</w:t>
      </w:r>
    </w:p>
    <w:p w:rsidR="00E83CCB" w:rsidRPr="00F31F0C" w:rsidRDefault="00E83CCB" w:rsidP="00E83CC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выразительно читать художественные и научно-учебные тексты;</w:t>
      </w:r>
    </w:p>
    <w:p w:rsidR="00E83CCB" w:rsidRPr="00F31F0C" w:rsidRDefault="00E83CCB" w:rsidP="00E83CC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31F0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говорение:</w:t>
      </w:r>
    </w:p>
    <w:p w:rsidR="00E83CCB" w:rsidRPr="00F31F0C" w:rsidRDefault="00E83CCB" w:rsidP="00E83CC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пересказывать основное содержание прослушанного или прочитанного текста - рассуждения;</w:t>
      </w:r>
    </w:p>
    <w:p w:rsidR="00E83CCB" w:rsidRPr="00F31F0C" w:rsidRDefault="00E83CCB" w:rsidP="00E83CC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подробно и выборочно пересказывать повествовательные художественные тексты</w:t>
      </w:r>
      <w:r w:rsidRPr="00F31F0C">
        <w:rPr>
          <w:rFonts w:ascii="Times New Roman" w:hAnsi="Times New Roman"/>
          <w:b/>
          <w:sz w:val="24"/>
          <w:szCs w:val="24"/>
        </w:rPr>
        <w:t>;</w:t>
      </w:r>
    </w:p>
    <w:p w:rsidR="00E83CCB" w:rsidRPr="00F31F0C" w:rsidRDefault="00E83CCB" w:rsidP="00E83CC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сохранять в тексте подробного изложения структуру исходного текста и языковые средства выразительности;</w:t>
      </w:r>
    </w:p>
    <w:p w:rsidR="00E83CCB" w:rsidRPr="00F31F0C" w:rsidRDefault="00E83CCB" w:rsidP="00E83CC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строить небольшое по объему устное высказывание на заданную тему;</w:t>
      </w:r>
    </w:p>
    <w:p w:rsidR="00E83CCB" w:rsidRPr="00F31F0C" w:rsidRDefault="00E83CCB" w:rsidP="00E83CC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соблюдать последовательность и связность изложения;</w:t>
      </w:r>
    </w:p>
    <w:p w:rsidR="00E83CCB" w:rsidRPr="00F31F0C" w:rsidRDefault="00E83CCB" w:rsidP="00E83C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F0C">
        <w:rPr>
          <w:rFonts w:ascii="Times New Roman" w:hAnsi="Times New Roman" w:cs="Times New Roman"/>
          <w:b/>
          <w:i/>
          <w:sz w:val="24"/>
          <w:szCs w:val="24"/>
          <w:u w:val="single"/>
        </w:rPr>
        <w:t>письмо:</w:t>
      </w:r>
    </w:p>
    <w:p w:rsidR="00E83CCB" w:rsidRPr="00F31F0C" w:rsidRDefault="00E83CCB" w:rsidP="00E83CC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подробно и выборочно пересказывать содержание прослушанного или прочитанного текста;</w:t>
      </w:r>
    </w:p>
    <w:p w:rsidR="00E83CCB" w:rsidRPr="00F31F0C" w:rsidRDefault="00E83CCB" w:rsidP="00E83CC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сохранять в тексте подробного изложения структуру исходного текста и языковые средства выразительности;</w:t>
      </w:r>
    </w:p>
    <w:p w:rsidR="00E83CCB" w:rsidRPr="00F31F0C" w:rsidRDefault="00E83CCB" w:rsidP="00E83CC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строить письменное высказывание на заданную тему;</w:t>
      </w:r>
    </w:p>
    <w:p w:rsidR="00E83CCB" w:rsidRPr="00F31F0C" w:rsidRDefault="00E83CCB" w:rsidP="00E83CC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lastRenderedPageBreak/>
        <w:t>соблюдать последовательность и связность изложения;</w:t>
      </w:r>
    </w:p>
    <w:p w:rsidR="00E83CCB" w:rsidRPr="00F31F0C" w:rsidRDefault="00E83CCB" w:rsidP="00E83CC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собирать материал к сочинению и систематизировать его;</w:t>
      </w:r>
    </w:p>
    <w:p w:rsidR="00E83CCB" w:rsidRPr="00F31F0C" w:rsidRDefault="00E83CCB" w:rsidP="00E83CC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составлять сложный план и на его основе создавать текст;</w:t>
      </w:r>
    </w:p>
    <w:p w:rsidR="00E83CCB" w:rsidRPr="00F31F0C" w:rsidRDefault="00E83CCB" w:rsidP="00E83CC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использовать цепную и параллельную связь предложений в текстах разных стилей;</w:t>
      </w:r>
    </w:p>
    <w:p w:rsidR="00E83CCB" w:rsidRPr="00F31F0C" w:rsidRDefault="00E83CCB" w:rsidP="00E83CC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употреблять синонимы, повтор слов, однокоренные слова как средства выразительности тек</w:t>
      </w:r>
      <w:r w:rsidRPr="00F31F0C">
        <w:rPr>
          <w:rFonts w:ascii="Times New Roman" w:hAnsi="Times New Roman"/>
          <w:sz w:val="24"/>
          <w:szCs w:val="24"/>
        </w:rPr>
        <w:softHyphen/>
        <w:t>ста и связи предложений;</w:t>
      </w:r>
    </w:p>
    <w:p w:rsidR="00E83CCB" w:rsidRPr="00F31F0C" w:rsidRDefault="00E83CCB" w:rsidP="00E83CC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исправлять неоправданный речевой повтор различными способами: заменой слова место</w:t>
      </w:r>
      <w:r w:rsidRPr="00F31F0C">
        <w:rPr>
          <w:rFonts w:ascii="Times New Roman" w:hAnsi="Times New Roman"/>
          <w:sz w:val="24"/>
          <w:szCs w:val="24"/>
        </w:rPr>
        <w:softHyphen/>
        <w:t>имением или синонимом, заменой синтаксической конструкции;</w:t>
      </w:r>
    </w:p>
    <w:p w:rsidR="00E83CCB" w:rsidRPr="00F31F0C" w:rsidRDefault="00E83CCB" w:rsidP="00E83C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F0C">
        <w:rPr>
          <w:rFonts w:ascii="Times New Roman" w:hAnsi="Times New Roman" w:cs="Times New Roman"/>
          <w:b/>
          <w:i/>
          <w:sz w:val="24"/>
          <w:szCs w:val="24"/>
          <w:u w:val="single"/>
        </w:rPr>
        <w:t>текст:</w:t>
      </w:r>
    </w:p>
    <w:p w:rsidR="00E83CCB" w:rsidRPr="00F31F0C" w:rsidRDefault="00E83CCB" w:rsidP="00E83CC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определять основную мысль текста, подбирать наиболее удачный заголовок, делить текст на смысловые части;</w:t>
      </w:r>
    </w:p>
    <w:p w:rsidR="00E83CCB" w:rsidRPr="00F31F0C" w:rsidRDefault="00E83CCB" w:rsidP="00E83CC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составлять простой и сложный план анализируемого текста;</w:t>
      </w:r>
    </w:p>
    <w:p w:rsidR="00E83CCB" w:rsidRPr="00F31F0C" w:rsidRDefault="00E83CCB" w:rsidP="00E83CC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определять вид связи предложений в тексте;</w:t>
      </w:r>
    </w:p>
    <w:p w:rsidR="00E83CCB" w:rsidRPr="00F31F0C" w:rsidRDefault="00E83CCB" w:rsidP="00E83CC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устанавливать принадлежность текста к определенной функциональной разновидности языка и стилю речи;</w:t>
      </w:r>
    </w:p>
    <w:p w:rsidR="00E83CCB" w:rsidRPr="00F31F0C" w:rsidRDefault="00E83CCB" w:rsidP="00E83C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F0C">
        <w:rPr>
          <w:rFonts w:ascii="Times New Roman" w:hAnsi="Times New Roman" w:cs="Times New Roman"/>
          <w:b/>
          <w:i/>
          <w:sz w:val="24"/>
          <w:szCs w:val="24"/>
          <w:u w:val="single"/>
        </w:rPr>
        <w:t>фонетика и орфоэпия:</w:t>
      </w:r>
    </w:p>
    <w:p w:rsidR="00E83CCB" w:rsidRPr="00F31F0C" w:rsidRDefault="00E83CCB" w:rsidP="00E83CC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проводить фонетический и орфоэпический разбор слова;</w:t>
      </w:r>
    </w:p>
    <w:p w:rsidR="00E83CCB" w:rsidRPr="00F31F0C" w:rsidRDefault="00E83CCB" w:rsidP="00E83CC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использовать транскрипцию;</w:t>
      </w:r>
    </w:p>
    <w:p w:rsidR="00E83CCB" w:rsidRPr="00F31F0C" w:rsidRDefault="00E83CCB" w:rsidP="00E83CC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правильно произносить широко употребляемые слова и формы слов изученных частей речи;</w:t>
      </w:r>
    </w:p>
    <w:p w:rsidR="00E83CCB" w:rsidRPr="00F31F0C" w:rsidRDefault="00E83CCB" w:rsidP="00E83CC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пользоваться орфоэпическим словарем;</w:t>
      </w:r>
    </w:p>
    <w:p w:rsidR="00E83CCB" w:rsidRPr="00F31F0C" w:rsidRDefault="00E83CCB" w:rsidP="00E83CC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обнаруживать орфоэпические ошибки в звучащей речи;</w:t>
      </w:r>
    </w:p>
    <w:p w:rsidR="00E83CCB" w:rsidRPr="00F31F0C" w:rsidRDefault="00E83CCB" w:rsidP="00E83C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F0C">
        <w:rPr>
          <w:rFonts w:ascii="Times New Roman" w:hAnsi="Times New Roman" w:cs="Times New Roman"/>
          <w:b/>
          <w:i/>
          <w:sz w:val="24"/>
          <w:szCs w:val="24"/>
          <w:u w:val="single"/>
        </w:rPr>
        <w:t>морфемика и словообразование:</w:t>
      </w:r>
    </w:p>
    <w:p w:rsidR="00E83CCB" w:rsidRPr="00F31F0C" w:rsidRDefault="00E83CCB" w:rsidP="00E83CC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выделять морфемы на основе словообразовательного анализа;</w:t>
      </w:r>
    </w:p>
    <w:p w:rsidR="00E83CCB" w:rsidRPr="00F31F0C" w:rsidRDefault="00E83CCB" w:rsidP="00E83CC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давать структурно - грамматическую характеристику словам по морфемной модели;</w:t>
      </w:r>
    </w:p>
    <w:p w:rsidR="00E83CCB" w:rsidRPr="00F31F0C" w:rsidRDefault="00E83CCB" w:rsidP="00E83CC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выделять исходную часть слова и словообразующую морфему при проведении словообразо</w:t>
      </w:r>
      <w:r w:rsidRPr="00F31F0C">
        <w:rPr>
          <w:rFonts w:ascii="Times New Roman" w:hAnsi="Times New Roman"/>
          <w:sz w:val="24"/>
          <w:szCs w:val="24"/>
        </w:rPr>
        <w:softHyphen/>
        <w:t>вательного анализа слова;</w:t>
      </w:r>
    </w:p>
    <w:p w:rsidR="00E83CCB" w:rsidRPr="00F31F0C" w:rsidRDefault="00E83CCB" w:rsidP="00E83CC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различать изученные способы словообразования существительных, прилагательных, глаго</w:t>
      </w:r>
      <w:r w:rsidRPr="00F31F0C">
        <w:rPr>
          <w:rFonts w:ascii="Times New Roman" w:hAnsi="Times New Roman"/>
          <w:sz w:val="24"/>
          <w:szCs w:val="24"/>
        </w:rPr>
        <w:softHyphen/>
        <w:t>лов и наречий;</w:t>
      </w:r>
    </w:p>
    <w:p w:rsidR="00E83CCB" w:rsidRPr="00F31F0C" w:rsidRDefault="00E83CCB" w:rsidP="00E83CC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составлять словообразовательные пары и словообразовательные цепочки слов;</w:t>
      </w:r>
    </w:p>
    <w:p w:rsidR="00E83CCB" w:rsidRPr="00F31F0C" w:rsidRDefault="00E83CCB" w:rsidP="00E83CC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давать комментарии к словообразовательному гнезду, объясняя смысловую и структурную связь однокоренных слов;</w:t>
      </w:r>
    </w:p>
    <w:p w:rsidR="00E83CCB" w:rsidRPr="00F31F0C" w:rsidRDefault="00E83CCB" w:rsidP="00E83CC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пользоваться словообразовательным словарем, а также словарем морфемных моделей слов;</w:t>
      </w:r>
    </w:p>
    <w:p w:rsidR="00E83CCB" w:rsidRPr="00F31F0C" w:rsidRDefault="00E83CCB" w:rsidP="00E83C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F0C">
        <w:rPr>
          <w:rFonts w:ascii="Times New Roman" w:hAnsi="Times New Roman" w:cs="Times New Roman"/>
          <w:b/>
          <w:i/>
          <w:sz w:val="24"/>
          <w:szCs w:val="24"/>
          <w:u w:val="single"/>
        </w:rPr>
        <w:t>лексикология и фразеология:</w:t>
      </w:r>
    </w:p>
    <w:p w:rsidR="00E83CCB" w:rsidRPr="00F31F0C" w:rsidRDefault="00E83CCB" w:rsidP="00E83CC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пользоваться разными способами толкования лексического значения слова;</w:t>
      </w:r>
    </w:p>
    <w:p w:rsidR="00E83CCB" w:rsidRPr="00F31F0C" w:rsidRDefault="00E83CCB" w:rsidP="00E83CC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lastRenderedPageBreak/>
        <w:t>употреблять слова (термины, заимствованные и др.) в соответствии с их лексическим значе</w:t>
      </w:r>
      <w:r w:rsidRPr="00F31F0C">
        <w:rPr>
          <w:rFonts w:ascii="Times New Roman" w:hAnsi="Times New Roman"/>
          <w:sz w:val="24"/>
          <w:szCs w:val="24"/>
        </w:rPr>
        <w:softHyphen/>
        <w:t>нием, а также с условиями и задачами общения;</w:t>
      </w:r>
    </w:p>
    <w:p w:rsidR="00E83CCB" w:rsidRPr="00F31F0C" w:rsidRDefault="00E83CCB" w:rsidP="00E83CC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толковать лексическое значение слов и фразеологизмов;</w:t>
      </w:r>
    </w:p>
    <w:p w:rsidR="00E83CCB" w:rsidRPr="00F31F0C" w:rsidRDefault="00E83CCB" w:rsidP="00E83CC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подбирать синонимы и антонимы;</w:t>
      </w:r>
    </w:p>
    <w:p w:rsidR="00E83CCB" w:rsidRPr="00F31F0C" w:rsidRDefault="00E83CCB" w:rsidP="00E83CC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выбирать из синонимического ряда наиболее точное и уместное слово в данной речевой си</w:t>
      </w:r>
      <w:r w:rsidRPr="00F31F0C">
        <w:rPr>
          <w:rFonts w:ascii="Times New Roman" w:hAnsi="Times New Roman"/>
          <w:sz w:val="24"/>
          <w:szCs w:val="24"/>
        </w:rPr>
        <w:softHyphen/>
        <w:t>туации, пользоваться различными видами словарей (синонимов, антонимов, иностранных слов, фра</w:t>
      </w:r>
      <w:r w:rsidRPr="00F31F0C">
        <w:rPr>
          <w:rFonts w:ascii="Times New Roman" w:hAnsi="Times New Roman"/>
          <w:sz w:val="24"/>
          <w:szCs w:val="24"/>
        </w:rPr>
        <w:softHyphen/>
        <w:t>зеологизмов, эпитетов и др.);</w:t>
      </w:r>
    </w:p>
    <w:p w:rsidR="00E83CCB" w:rsidRPr="00F31F0C" w:rsidRDefault="00E83CCB" w:rsidP="00E83CC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анализировать примеры использования слов в переносном значении;</w:t>
      </w:r>
    </w:p>
    <w:p w:rsidR="00E83CCB" w:rsidRPr="00F31F0C" w:rsidRDefault="00E83CCB" w:rsidP="00E83CC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 xml:space="preserve">проводить лексический разбор слова; </w:t>
      </w:r>
    </w:p>
    <w:p w:rsidR="00E83CCB" w:rsidRPr="00F31F0C" w:rsidRDefault="00E83CCB" w:rsidP="00E83C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F0C">
        <w:rPr>
          <w:rFonts w:ascii="Times New Roman" w:hAnsi="Times New Roman" w:cs="Times New Roman"/>
          <w:b/>
          <w:i/>
          <w:sz w:val="24"/>
          <w:szCs w:val="24"/>
          <w:u w:val="single"/>
        </w:rPr>
        <w:t>морфология:</w:t>
      </w:r>
    </w:p>
    <w:p w:rsidR="00E83CCB" w:rsidRPr="00F31F0C" w:rsidRDefault="00E83CCB" w:rsidP="00E83CC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E83CCB" w:rsidRPr="00F31F0C" w:rsidRDefault="00E83CCB" w:rsidP="00E83CC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уместно и выразительно употреблять слова изученных частей речи;</w:t>
      </w:r>
    </w:p>
    <w:p w:rsidR="00E83CCB" w:rsidRPr="00F31F0C" w:rsidRDefault="00E83CCB" w:rsidP="00E83CC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опираться на морфологические признаки слова при решении задач правописания;</w:t>
      </w:r>
    </w:p>
    <w:p w:rsidR="00E83CCB" w:rsidRPr="00F31F0C" w:rsidRDefault="00E83CCB" w:rsidP="00E83C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F0C">
        <w:rPr>
          <w:rFonts w:ascii="Times New Roman" w:hAnsi="Times New Roman" w:cs="Times New Roman"/>
          <w:b/>
          <w:i/>
          <w:sz w:val="24"/>
          <w:szCs w:val="24"/>
          <w:u w:val="single"/>
        </w:rPr>
        <w:t>орфография: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обнаруживать изученные орфограммы и объяснять написание соответствующих слов;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</w:t>
      </w:r>
      <w:r w:rsidRPr="00F31F0C">
        <w:rPr>
          <w:rFonts w:ascii="Times New Roman" w:hAnsi="Times New Roman"/>
          <w:sz w:val="24"/>
          <w:szCs w:val="24"/>
        </w:rPr>
        <w:softHyphen/>
        <w:t>варем;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владеть приемом поморфемного письма;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определять местоимения по соотношению с другими частями речи;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употреблять местоимения как средство связи частей текста и редактировать тексты;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соблюдать орфоэпические и грамматические нормы употребления местоимений (сколько..., свой, сама...);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производить морфемный и морфологический анализ местоимений и др.;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определять причастия по совокупности четы</w:t>
      </w:r>
      <w:r w:rsidRPr="00F31F0C">
        <w:rPr>
          <w:rFonts w:ascii="Times New Roman" w:hAnsi="Times New Roman"/>
          <w:sz w:val="24"/>
          <w:szCs w:val="24"/>
        </w:rPr>
        <w:softHyphen/>
        <w:t>рех признаков;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правильно склонять причастия, особенно воз</w:t>
      </w:r>
      <w:r w:rsidRPr="00F31F0C">
        <w:rPr>
          <w:rFonts w:ascii="Times New Roman" w:hAnsi="Times New Roman"/>
          <w:sz w:val="24"/>
          <w:szCs w:val="24"/>
        </w:rPr>
        <w:softHyphen/>
        <w:t>вратные;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заменять причастные обороты придаточными предложениями и наоборот;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производить морфемный и морфологический анализ причастий, строя тексты-рассуждения;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определять деепричастия по совокупности че</w:t>
      </w:r>
      <w:r w:rsidRPr="00F31F0C">
        <w:rPr>
          <w:rFonts w:ascii="Times New Roman" w:hAnsi="Times New Roman"/>
          <w:sz w:val="24"/>
          <w:szCs w:val="24"/>
        </w:rPr>
        <w:softHyphen/>
        <w:t>тырех признаков;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правильно употреблять деепричастия в речи;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lastRenderedPageBreak/>
        <w:t>отличать деепричастия от причастий по мор</w:t>
      </w:r>
      <w:r w:rsidRPr="00F31F0C">
        <w:rPr>
          <w:rFonts w:ascii="Times New Roman" w:hAnsi="Times New Roman"/>
          <w:sz w:val="24"/>
          <w:szCs w:val="24"/>
        </w:rPr>
        <w:softHyphen/>
        <w:t>фемному составу;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строить тексты с использованием дееприча</w:t>
      </w:r>
      <w:r w:rsidRPr="00F31F0C">
        <w:rPr>
          <w:rFonts w:ascii="Times New Roman" w:hAnsi="Times New Roman"/>
          <w:sz w:val="24"/>
          <w:szCs w:val="24"/>
        </w:rPr>
        <w:softHyphen/>
        <w:t>стий;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производить морфемный и морфологический анализ деепричастий, строя тексты-рассуждения;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правильно употреблять служебные части речи, учитывая их роль в предложении и тексте;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различать формообразовательные и словообра</w:t>
      </w:r>
      <w:r w:rsidRPr="00F31F0C">
        <w:rPr>
          <w:rFonts w:ascii="Times New Roman" w:hAnsi="Times New Roman"/>
          <w:sz w:val="24"/>
          <w:szCs w:val="24"/>
        </w:rPr>
        <w:softHyphen/>
        <w:t>зовательные частицы;</w:t>
      </w:r>
    </w:p>
    <w:p w:rsidR="00E83CCB" w:rsidRPr="00F31F0C" w:rsidRDefault="00E83CCB" w:rsidP="00E83CC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различать функциональные омонимы в пись</w:t>
      </w:r>
      <w:r w:rsidRPr="00F31F0C">
        <w:rPr>
          <w:rFonts w:ascii="Times New Roman" w:hAnsi="Times New Roman"/>
          <w:sz w:val="24"/>
          <w:szCs w:val="24"/>
        </w:rPr>
        <w:softHyphen/>
        <w:t>менной речи {тоже — то же, чтобы — что бы и др.).</w:t>
      </w:r>
    </w:p>
    <w:p w:rsidR="00E83CCB" w:rsidRPr="00F31F0C" w:rsidRDefault="00E83CCB" w:rsidP="00E83C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F0C">
        <w:rPr>
          <w:rFonts w:ascii="Times New Roman" w:hAnsi="Times New Roman" w:cs="Times New Roman"/>
          <w:b/>
          <w:i/>
          <w:sz w:val="24"/>
          <w:szCs w:val="24"/>
          <w:u w:val="single"/>
        </w:rPr>
        <w:t>синтаксис и пунктуация:</w:t>
      </w:r>
    </w:p>
    <w:p w:rsidR="00E83CCB" w:rsidRPr="00F31F0C" w:rsidRDefault="00E83CCB" w:rsidP="00E83CC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составлять схемы словосочетаний разных видов и конструировать словосочетания по пред</w:t>
      </w:r>
      <w:r w:rsidRPr="00F31F0C">
        <w:rPr>
          <w:rFonts w:ascii="Times New Roman" w:hAnsi="Times New Roman"/>
          <w:sz w:val="24"/>
          <w:szCs w:val="24"/>
        </w:rPr>
        <w:softHyphen/>
        <w:t>ложенной схеме;</w:t>
      </w:r>
    </w:p>
    <w:p w:rsidR="00E83CCB" w:rsidRPr="00F31F0C" w:rsidRDefault="00E83CCB" w:rsidP="00E83CC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анализировать разные виды сложных предложений (простые случаи);</w:t>
      </w:r>
    </w:p>
    <w:p w:rsidR="00E83CCB" w:rsidRPr="00F31F0C" w:rsidRDefault="00E83CCB" w:rsidP="00E83CC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определять синтаксическую роль изученных частей речи;</w:t>
      </w:r>
    </w:p>
    <w:p w:rsidR="00E83CCB" w:rsidRPr="00F31F0C" w:rsidRDefault="00E83CCB" w:rsidP="00E83CC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правильно применять изученные пунктуационные правила;</w:t>
      </w:r>
    </w:p>
    <w:p w:rsidR="00E83CCB" w:rsidRPr="00F31F0C" w:rsidRDefault="00E83CCB" w:rsidP="00E83CC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F0C">
        <w:rPr>
          <w:rFonts w:ascii="Times New Roman" w:hAnsi="Times New Roman"/>
          <w:sz w:val="24"/>
          <w:szCs w:val="24"/>
        </w:rPr>
        <w:t>устно объяснять пунктуацию предложений, использовать на письме специальные графиче</w:t>
      </w:r>
      <w:r w:rsidRPr="00F31F0C">
        <w:rPr>
          <w:rFonts w:ascii="Times New Roman" w:hAnsi="Times New Roman"/>
          <w:sz w:val="24"/>
          <w:szCs w:val="24"/>
        </w:rPr>
        <w:softHyphen/>
        <w:t>ские обозначения;</w:t>
      </w:r>
    </w:p>
    <w:p w:rsidR="00E83CCB" w:rsidRPr="00427687" w:rsidRDefault="00E83CCB" w:rsidP="00E83CCB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F31F0C">
        <w:rPr>
          <w:rFonts w:ascii="Times New Roman" w:hAnsi="Times New Roman" w:cs="Times New Roman"/>
          <w:sz w:val="24"/>
          <w:szCs w:val="24"/>
        </w:rPr>
        <w:t xml:space="preserve">строить пунктуационные схемы </w:t>
      </w:r>
      <w:r w:rsidRPr="0040615D">
        <w:rPr>
          <w:rFonts w:ascii="Times New Roman" w:hAnsi="Times New Roman" w:cs="Times New Roman"/>
          <w:sz w:val="24"/>
          <w:szCs w:val="24"/>
        </w:rPr>
        <w:t>предложений, самостоятельно подбирать примеры на из</w:t>
      </w:r>
      <w:r>
        <w:rPr>
          <w:rFonts w:ascii="Times New Roman" w:hAnsi="Times New Roman" w:cs="Times New Roman"/>
          <w:sz w:val="24"/>
          <w:szCs w:val="24"/>
        </w:rPr>
        <w:t>учен</w:t>
      </w:r>
      <w:r>
        <w:rPr>
          <w:rFonts w:ascii="Times New Roman" w:hAnsi="Times New Roman" w:cs="Times New Roman"/>
          <w:sz w:val="24"/>
          <w:szCs w:val="24"/>
        </w:rPr>
        <w:softHyphen/>
        <w:t>ные пунктуационные правила</w:t>
      </w:r>
    </w:p>
    <w:p w:rsidR="00835AFD" w:rsidRPr="009472CE" w:rsidRDefault="00835AFD" w:rsidP="00835AFD">
      <w:pPr>
        <w:pStyle w:val="a3"/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изученные разделы науки о языке;</w:t>
      </w:r>
    </w:p>
    <w:p w:rsidR="00835AFD" w:rsidRPr="009472CE" w:rsidRDefault="00835AFD" w:rsidP="00835AFD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 xml:space="preserve">смысл понятий: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835AFD" w:rsidRPr="009472CE" w:rsidRDefault="00835AFD" w:rsidP="00835AFD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 xml:space="preserve">основные единицы языка, их признаки; </w:t>
      </w:r>
    </w:p>
    <w:p w:rsidR="00835AFD" w:rsidRPr="009472CE" w:rsidRDefault="00835AFD" w:rsidP="00835AFD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этикета.</w:t>
      </w:r>
    </w:p>
    <w:p w:rsidR="00835AFD" w:rsidRDefault="00835AFD" w:rsidP="00835AFD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35AFD" w:rsidRPr="009472CE" w:rsidRDefault="00835AFD" w:rsidP="00835AFD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35AFD" w:rsidRPr="009472CE" w:rsidRDefault="00835AFD" w:rsidP="00835AFD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C3B51" w:rsidRDefault="005C3B51" w:rsidP="005C3B51">
      <w:pPr>
        <w:spacing w:after="0" w:line="240" w:lineRule="auto"/>
        <w:ind w:left="108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5AFD" w:rsidRDefault="00835AFD" w:rsidP="00835AFD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83CCB" w:rsidRPr="009472CE" w:rsidRDefault="00E83CCB" w:rsidP="00835AFD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35AFD" w:rsidRPr="009472CE" w:rsidRDefault="00835AFD" w:rsidP="00835AFD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085520" w:rsidRPr="00085520" w:rsidRDefault="00085520" w:rsidP="00085520">
      <w:pPr>
        <w:spacing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85520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085520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835AFD" w:rsidRPr="00085520" w:rsidRDefault="00835AFD" w:rsidP="00835AFD">
      <w:pPr>
        <w:spacing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835AFD" w:rsidRPr="00097A89" w:rsidRDefault="00835AFD" w:rsidP="00835AF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Программа «</w:t>
      </w:r>
      <w:r w:rsidRPr="00097A89">
        <w:rPr>
          <w:rFonts w:ascii="Times New Roman" w:hAnsi="Times New Roman"/>
          <w:sz w:val="24"/>
          <w:szCs w:val="18"/>
        </w:rPr>
        <w:t>Русский язык.5-9 классы</w:t>
      </w:r>
      <w:r>
        <w:rPr>
          <w:rFonts w:ascii="Times New Roman" w:hAnsi="Times New Roman"/>
          <w:sz w:val="24"/>
          <w:szCs w:val="18"/>
        </w:rPr>
        <w:t>»</w:t>
      </w:r>
      <w:r w:rsidRPr="00097A89">
        <w:rPr>
          <w:rFonts w:ascii="Times New Roman" w:hAnsi="Times New Roman"/>
          <w:sz w:val="24"/>
          <w:szCs w:val="18"/>
        </w:rPr>
        <w:t>. В.В. Бабайцева, Е.И. Никитина, А.Ю. Купалова</w:t>
      </w:r>
      <w:r>
        <w:rPr>
          <w:rFonts w:ascii="Times New Roman" w:hAnsi="Times New Roman"/>
          <w:sz w:val="24"/>
          <w:szCs w:val="18"/>
        </w:rPr>
        <w:t xml:space="preserve"> др. - М.: Дрофа, 2010.</w:t>
      </w:r>
    </w:p>
    <w:p w:rsidR="00835AFD" w:rsidRPr="009472CE" w:rsidRDefault="00835AFD" w:rsidP="00835AFD">
      <w:pPr>
        <w:pStyle w:val="a3"/>
        <w:numPr>
          <w:ilvl w:val="0"/>
          <w:numId w:val="3"/>
        </w:numPr>
        <w:spacing w:after="0" w:line="240" w:lineRule="auto"/>
        <w:ind w:left="357" w:right="-1" w:hanging="357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 xml:space="preserve">Бабайцева В.В. Теория. 5- 9 классы. – М.: Дрофа, 2010. </w:t>
      </w:r>
    </w:p>
    <w:p w:rsidR="00835AFD" w:rsidRPr="009472CE" w:rsidRDefault="00835AFD" w:rsidP="00835AFD">
      <w:pPr>
        <w:pStyle w:val="a3"/>
        <w:numPr>
          <w:ilvl w:val="0"/>
          <w:numId w:val="3"/>
        </w:numPr>
        <w:spacing w:after="0" w:line="240" w:lineRule="auto"/>
        <w:ind w:left="357" w:right="-1" w:hanging="357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 xml:space="preserve">Бабайцева В.В.,  Чеснокова Л.Д . «Русский язык» 5 – 9 классы.  Сборник программно – методических материалов. Русский язык.  5 - 9 классы. М.: Дрофа, 2010. </w:t>
      </w:r>
    </w:p>
    <w:p w:rsidR="00835AFD" w:rsidRPr="009472CE" w:rsidRDefault="00835AFD" w:rsidP="00835AFD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 xml:space="preserve">Никитина Е.И. Русская речь. 5 - 9 класс.  – М.: Дрофа, 2010. </w:t>
      </w:r>
    </w:p>
    <w:p w:rsidR="00835AFD" w:rsidRDefault="00835AFD" w:rsidP="00835AFD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Пименова С.Н. Практик</w:t>
      </w:r>
      <w:r>
        <w:rPr>
          <w:rFonts w:ascii="Times New Roman" w:hAnsi="Times New Roman"/>
          <w:sz w:val="24"/>
          <w:szCs w:val="24"/>
        </w:rPr>
        <w:t>а. 7 класс. –  М.: Дрофа, 2010.</w:t>
      </w:r>
    </w:p>
    <w:p w:rsidR="00835AFD" w:rsidRDefault="00835AFD" w:rsidP="00835AFD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A4B49">
        <w:rPr>
          <w:rFonts w:ascii="Times New Roman" w:hAnsi="Times New Roman"/>
          <w:sz w:val="24"/>
          <w:szCs w:val="24"/>
        </w:rPr>
        <w:t>Бабайцева В.В. Система членов предложения в современном русском языке. – М.,1998.</w:t>
      </w:r>
    </w:p>
    <w:p w:rsidR="00835AFD" w:rsidRPr="002A4B49" w:rsidRDefault="00835AFD" w:rsidP="00835AFD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A4B49">
        <w:rPr>
          <w:rFonts w:ascii="Times New Roman" w:hAnsi="Times New Roman"/>
          <w:sz w:val="24"/>
          <w:szCs w:val="24"/>
        </w:rPr>
        <w:t>Бабайцева В.В. Явления переходности в грамматике русского языка. – М.,2000.</w:t>
      </w:r>
    </w:p>
    <w:p w:rsidR="00835AFD" w:rsidRPr="009472CE" w:rsidRDefault="00835AFD" w:rsidP="00835AFD">
      <w:pPr>
        <w:pStyle w:val="a3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Бабайцева В.В., Сальникова О.А.Русский язык. Тренинг по орфографии. – М.,2004.</w:t>
      </w:r>
    </w:p>
    <w:p w:rsidR="00835AFD" w:rsidRPr="009472CE" w:rsidRDefault="00835AFD" w:rsidP="00835AFD">
      <w:pPr>
        <w:pStyle w:val="a3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Валгина Н.С. Теория текста.- М.,2003.</w:t>
      </w:r>
    </w:p>
    <w:p w:rsidR="00835AFD" w:rsidRPr="009472CE" w:rsidRDefault="00835AFD" w:rsidP="00835AFD">
      <w:pPr>
        <w:pStyle w:val="a3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Граник Г.Г., Бондаренко С.М., Концевая Л.А. Секреты орфографии. – М.,1994.</w:t>
      </w:r>
    </w:p>
    <w:p w:rsidR="00835AFD" w:rsidRPr="009472CE" w:rsidRDefault="00835AFD" w:rsidP="00835AFD">
      <w:pPr>
        <w:pStyle w:val="a3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Дроздова О.Е. Уроки языкознания для школьников 5-8 классов. – М., 1995.</w:t>
      </w:r>
    </w:p>
    <w:p w:rsidR="00835AFD" w:rsidRPr="009472CE" w:rsidRDefault="00835AFD" w:rsidP="00835AFD">
      <w:pPr>
        <w:pStyle w:val="a3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Земская Е.А. Как делаются слова. – М.,1963.</w:t>
      </w:r>
    </w:p>
    <w:p w:rsidR="00835AFD" w:rsidRPr="009472CE" w:rsidRDefault="00835AFD" w:rsidP="00835AFD">
      <w:pPr>
        <w:pStyle w:val="a3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Львова С.И. Там, где кончается слово…- М.,1991.</w:t>
      </w:r>
    </w:p>
    <w:p w:rsidR="00835AFD" w:rsidRPr="009472CE" w:rsidRDefault="00835AFD" w:rsidP="00835AFD">
      <w:pPr>
        <w:pStyle w:val="a3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Милославский И.Г. Зачем нужна грамматика? – М.,1998.</w:t>
      </w:r>
    </w:p>
    <w:p w:rsidR="00835AFD" w:rsidRPr="009472CE" w:rsidRDefault="00835AFD" w:rsidP="00835AFD">
      <w:pPr>
        <w:pStyle w:val="a3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Панов М.В. Занимательная орфография.- М.,1984.</w:t>
      </w:r>
    </w:p>
    <w:p w:rsidR="00835AFD" w:rsidRPr="009472CE" w:rsidRDefault="00835AFD" w:rsidP="00835AFD">
      <w:pPr>
        <w:pStyle w:val="a3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Постникова И.И. Это непростое простое предложение. – М.,1985.</w:t>
      </w:r>
    </w:p>
    <w:p w:rsidR="00835AFD" w:rsidRPr="009472CE" w:rsidRDefault="00835AFD" w:rsidP="00835AFD">
      <w:pPr>
        <w:pStyle w:val="a3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Розенталь Д.Э. А как лучше сказать? – М.,1988.</w:t>
      </w:r>
    </w:p>
    <w:p w:rsidR="00835AFD" w:rsidRPr="009472CE" w:rsidRDefault="00835AFD" w:rsidP="00835AFD">
      <w:pPr>
        <w:pStyle w:val="a3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Сергеев В.Н. Новые значения старых слов. – М.,1987.</w:t>
      </w:r>
    </w:p>
    <w:p w:rsidR="00835AFD" w:rsidRPr="009472CE" w:rsidRDefault="00835AFD" w:rsidP="00835AFD">
      <w:pPr>
        <w:pStyle w:val="a3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Скворцов Л.И. Экология слова, или Поговорим о культуре русской речи. – М.,1996.</w:t>
      </w:r>
    </w:p>
    <w:p w:rsidR="00835AFD" w:rsidRPr="009472CE" w:rsidRDefault="00835AFD" w:rsidP="00835AFD">
      <w:pPr>
        <w:pStyle w:val="a3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Смелкова З.С. Деловой человек: культура речевого общения. – М.,1997.</w:t>
      </w:r>
    </w:p>
    <w:p w:rsidR="00835AFD" w:rsidRPr="009472CE" w:rsidRDefault="00835AFD" w:rsidP="00835AFD">
      <w:pPr>
        <w:pStyle w:val="a3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472CE">
        <w:rPr>
          <w:rFonts w:ascii="Times New Roman" w:hAnsi="Times New Roman"/>
          <w:sz w:val="24"/>
          <w:szCs w:val="24"/>
        </w:rPr>
        <w:t>Солганик Г.Я. От слова к тексту. – М.,1993.</w:t>
      </w:r>
    </w:p>
    <w:p w:rsidR="00835AFD" w:rsidRPr="009472CE" w:rsidRDefault="00DD7F98" w:rsidP="00835AFD">
      <w:pPr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hyperlink r:id="rId7" w:history="1"/>
      <w:r w:rsidR="00835AFD" w:rsidRPr="009472CE">
        <w:rPr>
          <w:rFonts w:ascii="Times New Roman" w:hAnsi="Times New Roman"/>
          <w:sz w:val="24"/>
          <w:szCs w:val="24"/>
        </w:rPr>
        <w:t xml:space="preserve"> </w:t>
      </w:r>
      <w:hyperlink r:id="rId8" w:tooltip="http://window.edu.ru/window" w:history="1">
        <w:r w:rsidR="00835AFD" w:rsidRPr="009472CE">
          <w:rPr>
            <w:rStyle w:val="a4"/>
            <w:rFonts w:ascii="Times New Roman" w:hAnsi="Times New Roman"/>
            <w:sz w:val="24"/>
            <w:szCs w:val="24"/>
          </w:rPr>
          <w:t>http://window.edu.ru/window</w:t>
        </w:r>
      </w:hyperlink>
    </w:p>
    <w:p w:rsidR="00835AFD" w:rsidRPr="009472CE" w:rsidRDefault="00DD7F98" w:rsidP="00835AFD">
      <w:pPr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835AFD" w:rsidRPr="009472CE">
          <w:rPr>
            <w:rStyle w:val="a4"/>
            <w:rFonts w:ascii="Times New Roman" w:hAnsi="Times New Roman"/>
            <w:sz w:val="24"/>
            <w:szCs w:val="24"/>
            <w:lang w:eastAsia="ar-SA"/>
          </w:rPr>
          <w:t>www.school-collection.edu.ru</w:t>
        </w:r>
      </w:hyperlink>
    </w:p>
    <w:p w:rsidR="00835AFD" w:rsidRPr="009472CE" w:rsidRDefault="00835AFD" w:rsidP="00835AFD">
      <w:pPr>
        <w:spacing w:after="0" w:line="240" w:lineRule="auto"/>
        <w:ind w:left="426" w:right="-1" w:hanging="426"/>
        <w:rPr>
          <w:rFonts w:ascii="Times New Roman" w:hAnsi="Times New Roman"/>
          <w:sz w:val="24"/>
          <w:szCs w:val="24"/>
        </w:rPr>
      </w:pPr>
    </w:p>
    <w:p w:rsidR="00835AFD" w:rsidRPr="009472CE" w:rsidRDefault="00835AFD" w:rsidP="00835AFD">
      <w:pPr>
        <w:spacing w:after="0"/>
        <w:ind w:left="426" w:right="-1" w:hanging="426"/>
        <w:rPr>
          <w:rFonts w:ascii="Times New Roman" w:hAnsi="Times New Roman"/>
          <w:sz w:val="24"/>
          <w:szCs w:val="24"/>
        </w:rPr>
      </w:pPr>
    </w:p>
    <w:p w:rsidR="00835AFD" w:rsidRPr="009472CE" w:rsidRDefault="00835AFD" w:rsidP="00835AFD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835AFD" w:rsidRPr="009472CE" w:rsidRDefault="00835AFD" w:rsidP="00835AFD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835AFD" w:rsidRPr="009472CE" w:rsidRDefault="00835AFD" w:rsidP="00835AF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5C3B51" w:rsidRDefault="005C3B51"/>
    <w:sectPr w:rsidR="005C3B51" w:rsidSect="00835A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AC9" w:rsidRDefault="00AE6AC9" w:rsidP="005D31AE">
      <w:pPr>
        <w:spacing w:after="0" w:line="240" w:lineRule="auto"/>
      </w:pPr>
      <w:r>
        <w:separator/>
      </w:r>
    </w:p>
  </w:endnote>
  <w:endnote w:type="continuationSeparator" w:id="1">
    <w:p w:rsidR="00AE6AC9" w:rsidRDefault="00AE6AC9" w:rsidP="005D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AC9" w:rsidRDefault="00AE6AC9" w:rsidP="005D31AE">
      <w:pPr>
        <w:spacing w:after="0" w:line="240" w:lineRule="auto"/>
      </w:pPr>
      <w:r>
        <w:separator/>
      </w:r>
    </w:p>
  </w:footnote>
  <w:footnote w:type="continuationSeparator" w:id="1">
    <w:p w:rsidR="00AE6AC9" w:rsidRDefault="00AE6AC9" w:rsidP="005D3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125"/>
    <w:multiLevelType w:val="hybridMultilevel"/>
    <w:tmpl w:val="AA5A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64F7"/>
    <w:multiLevelType w:val="hybridMultilevel"/>
    <w:tmpl w:val="2A12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05741"/>
    <w:multiLevelType w:val="hybridMultilevel"/>
    <w:tmpl w:val="1F6E2050"/>
    <w:lvl w:ilvl="0" w:tplc="7A62850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E5A57"/>
    <w:multiLevelType w:val="hybridMultilevel"/>
    <w:tmpl w:val="93862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206E1"/>
    <w:multiLevelType w:val="hybridMultilevel"/>
    <w:tmpl w:val="0EA2D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87B3C"/>
    <w:multiLevelType w:val="hybridMultilevel"/>
    <w:tmpl w:val="8508E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372B5"/>
    <w:multiLevelType w:val="hybridMultilevel"/>
    <w:tmpl w:val="AE322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92FDC"/>
    <w:multiLevelType w:val="hybridMultilevel"/>
    <w:tmpl w:val="B07E710C"/>
    <w:lvl w:ilvl="0" w:tplc="00C609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12662"/>
    <w:multiLevelType w:val="hybridMultilevel"/>
    <w:tmpl w:val="E1B6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63799"/>
    <w:multiLevelType w:val="hybridMultilevel"/>
    <w:tmpl w:val="28A0D5AE"/>
    <w:lvl w:ilvl="0" w:tplc="7A62850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E7912"/>
    <w:multiLevelType w:val="hybridMultilevel"/>
    <w:tmpl w:val="EAD6C790"/>
    <w:lvl w:ilvl="0" w:tplc="ACC6BF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A553E2"/>
    <w:multiLevelType w:val="hybridMultilevel"/>
    <w:tmpl w:val="9CFE5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B64454"/>
    <w:multiLevelType w:val="hybridMultilevel"/>
    <w:tmpl w:val="337EE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5424D"/>
    <w:multiLevelType w:val="hybridMultilevel"/>
    <w:tmpl w:val="835E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E756F"/>
    <w:multiLevelType w:val="hybridMultilevel"/>
    <w:tmpl w:val="9EE0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568D4"/>
    <w:multiLevelType w:val="hybridMultilevel"/>
    <w:tmpl w:val="F514B064"/>
    <w:lvl w:ilvl="0" w:tplc="FE76B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F379EE"/>
    <w:multiLevelType w:val="hybridMultilevel"/>
    <w:tmpl w:val="5EA4234A"/>
    <w:lvl w:ilvl="0" w:tplc="FE76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D51DD"/>
    <w:multiLevelType w:val="hybridMultilevel"/>
    <w:tmpl w:val="D6701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046D4"/>
    <w:multiLevelType w:val="hybridMultilevel"/>
    <w:tmpl w:val="E7A2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63A28"/>
    <w:multiLevelType w:val="hybridMultilevel"/>
    <w:tmpl w:val="7F101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A6A0AAC"/>
    <w:multiLevelType w:val="hybridMultilevel"/>
    <w:tmpl w:val="F60C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5"/>
  </w:num>
  <w:num w:numId="5">
    <w:abstractNumId w:val="11"/>
  </w:num>
  <w:num w:numId="6">
    <w:abstractNumId w:val="19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12"/>
  </w:num>
  <w:num w:numId="15">
    <w:abstractNumId w:val="20"/>
  </w:num>
  <w:num w:numId="16">
    <w:abstractNumId w:val="8"/>
  </w:num>
  <w:num w:numId="17">
    <w:abstractNumId w:val="13"/>
  </w:num>
  <w:num w:numId="18">
    <w:abstractNumId w:val="6"/>
  </w:num>
  <w:num w:numId="19">
    <w:abstractNumId w:val="17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AFD"/>
    <w:rsid w:val="00085520"/>
    <w:rsid w:val="00131AE2"/>
    <w:rsid w:val="005C3B51"/>
    <w:rsid w:val="005D31AE"/>
    <w:rsid w:val="00835AFD"/>
    <w:rsid w:val="00AB6CEC"/>
    <w:rsid w:val="00AE6AC9"/>
    <w:rsid w:val="00B100A5"/>
    <w:rsid w:val="00DD7F98"/>
    <w:rsid w:val="00E8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AF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nhideWhenUsed/>
    <w:rsid w:val="00835AFD"/>
    <w:rPr>
      <w:color w:val="0000FF"/>
      <w:u w:val="single"/>
    </w:rPr>
  </w:style>
  <w:style w:type="paragraph" w:styleId="a5">
    <w:name w:val="No Spacing"/>
    <w:uiPriority w:val="1"/>
    <w:qFormat/>
    <w:rsid w:val="00085520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D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31AE"/>
  </w:style>
  <w:style w:type="paragraph" w:styleId="a8">
    <w:name w:val="footer"/>
    <w:basedOn w:val="a"/>
    <w:link w:val="a9"/>
    <w:uiPriority w:val="99"/>
    <w:semiHidden/>
    <w:unhideWhenUsed/>
    <w:rsid w:val="005D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3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-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4289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2014-09-22T12:37:00Z</cp:lastPrinted>
  <dcterms:created xsi:type="dcterms:W3CDTF">2014-09-17T14:07:00Z</dcterms:created>
  <dcterms:modified xsi:type="dcterms:W3CDTF">2014-09-22T12:38:00Z</dcterms:modified>
</cp:coreProperties>
</file>