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AC" w:rsidRPr="00882C3D" w:rsidRDefault="00CD41AC" w:rsidP="00CD41A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2C3D">
        <w:rPr>
          <w:rFonts w:ascii="Times New Roman" w:hAnsi="Times New Roman" w:cs="Times New Roman"/>
          <w:b/>
          <w:sz w:val="28"/>
          <w:szCs w:val="28"/>
        </w:rPr>
        <w:t>«</w:t>
      </w:r>
      <w:r w:rsidRPr="00882C3D">
        <w:rPr>
          <w:rFonts w:ascii="Times New Roman" w:hAnsi="Times New Roman" w:cs="Times New Roman"/>
          <w:b/>
          <w:i/>
          <w:sz w:val="28"/>
          <w:szCs w:val="28"/>
        </w:rPr>
        <w:t>Воспитание в современной школе – проблемы, достижения, инновации».</w:t>
      </w:r>
    </w:p>
    <w:p w:rsidR="00CD41AC" w:rsidRPr="00CD41AC" w:rsidRDefault="00CD41AC" w:rsidP="00CD41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E5BA8">
        <w:rPr>
          <w:rFonts w:ascii="Times New Roman" w:hAnsi="Times New Roman" w:cs="Times New Roman"/>
          <w:color w:val="000000"/>
          <w:spacing w:val="-2"/>
          <w:sz w:val="28"/>
          <w:szCs w:val="28"/>
        </w:rPr>
        <w:t>В настоящее время в стране сохраняется ситуация, обуслов</w:t>
      </w:r>
      <w:r w:rsidRPr="007E5BA8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7E5BA8">
        <w:rPr>
          <w:rFonts w:ascii="Times New Roman" w:hAnsi="Times New Roman" w:cs="Times New Roman"/>
          <w:color w:val="000000"/>
          <w:spacing w:val="-3"/>
          <w:sz w:val="28"/>
          <w:szCs w:val="28"/>
        </w:rPr>
        <w:t>ленная кризисными явлениями в духовно-нравственной и социо</w:t>
      </w:r>
      <w:r w:rsidRPr="007E5BA8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7E5BA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культурной сферах общества, что ставит под угрозу срыва все </w:t>
      </w:r>
      <w:r w:rsidRPr="007E5BA8">
        <w:rPr>
          <w:rFonts w:ascii="Times New Roman" w:hAnsi="Times New Roman" w:cs="Times New Roman"/>
          <w:color w:val="000000"/>
          <w:spacing w:val="-5"/>
          <w:sz w:val="28"/>
          <w:szCs w:val="28"/>
        </w:rPr>
        <w:t>усилия по политической и экономической стабилизации, предпри</w:t>
      </w:r>
      <w:r w:rsidRPr="007E5BA8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7E5BA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нимаемые на </w:t>
      </w:r>
      <w:proofErr w:type="gramStart"/>
      <w:r w:rsidRPr="007E5BA8">
        <w:rPr>
          <w:rFonts w:ascii="Times New Roman" w:hAnsi="Times New Roman" w:cs="Times New Roman"/>
          <w:color w:val="000000"/>
          <w:spacing w:val="-1"/>
          <w:sz w:val="28"/>
          <w:szCs w:val="28"/>
        </w:rPr>
        <w:t>федеральном</w:t>
      </w:r>
      <w:proofErr w:type="gramEnd"/>
      <w:r w:rsidRPr="007E5BA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региональном уровнях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 w:rsidRPr="008A017C">
        <w:rPr>
          <w:rFonts w:ascii="Times New Roman" w:hAnsi="Times New Roman" w:cs="Times New Roman"/>
          <w:sz w:val="28"/>
          <w:szCs w:val="28"/>
        </w:rPr>
        <w:t>Изменения в социальной жизни нашей страны, перемены в области просвещения делают особенно актуальными проблемы духовности, морали, этики. Становится иной и современная стратегия развития российской школы: в центре ее – формирование духовно богатой, высоконравственной, образованной и творческой личности.</w:t>
      </w:r>
      <w:r>
        <w:rPr>
          <w:rFonts w:ascii="Times New Roman" w:hAnsi="Times New Roman" w:cs="Times New Roman"/>
          <w:sz w:val="28"/>
          <w:szCs w:val="28"/>
        </w:rPr>
        <w:t xml:space="preserve"> А это зависит от </w:t>
      </w:r>
      <w:r w:rsidRPr="00CD41AC">
        <w:rPr>
          <w:rStyle w:val="c2"/>
          <w:rFonts w:ascii="Times New Roman" w:hAnsi="Times New Roman" w:cs="Times New Roman"/>
          <w:sz w:val="28"/>
          <w:szCs w:val="28"/>
        </w:rPr>
        <w:t xml:space="preserve"> организации целостного пространства духовно-нравственного развития</w:t>
      </w:r>
      <w:r w:rsidR="00A4782E">
        <w:rPr>
          <w:rStyle w:val="c2"/>
          <w:rFonts w:ascii="Times New Roman" w:hAnsi="Times New Roman" w:cs="Times New Roman"/>
          <w:sz w:val="28"/>
          <w:szCs w:val="28"/>
        </w:rPr>
        <w:t xml:space="preserve"> и в первую очередь </w:t>
      </w:r>
      <w:r w:rsidRPr="00CD41AC">
        <w:rPr>
          <w:rStyle w:val="c2"/>
          <w:rFonts w:ascii="Times New Roman" w:hAnsi="Times New Roman" w:cs="Times New Roman"/>
          <w:sz w:val="28"/>
          <w:szCs w:val="28"/>
        </w:rPr>
        <w:t xml:space="preserve"> младшего школьника.  </w:t>
      </w:r>
    </w:p>
    <w:p w:rsidR="00CD41AC" w:rsidRDefault="00CD41AC" w:rsidP="00CD41AC">
      <w:pPr>
        <w:pStyle w:val="c21"/>
        <w:jc w:val="both"/>
        <w:rPr>
          <w:rStyle w:val="c2"/>
          <w:sz w:val="28"/>
          <w:szCs w:val="28"/>
        </w:rPr>
      </w:pPr>
      <w:r w:rsidRPr="00CD41AC">
        <w:rPr>
          <w:rStyle w:val="c2"/>
          <w:sz w:val="28"/>
          <w:szCs w:val="28"/>
        </w:rPr>
        <w:t xml:space="preserve">Такое пространство, иначе определяемое как уклад школьной жизни, интегрировано в </w:t>
      </w:r>
      <w:r w:rsidRPr="00A4782E">
        <w:rPr>
          <w:rStyle w:val="c2"/>
          <w:b/>
          <w:sz w:val="28"/>
          <w:szCs w:val="28"/>
        </w:rPr>
        <w:t xml:space="preserve">урочную, внеурочную, внешкольную, семейную деятельность обучающегося и его родителей. </w:t>
      </w:r>
      <w:r w:rsidRPr="00CD41AC">
        <w:rPr>
          <w:rStyle w:val="c2"/>
          <w:sz w:val="28"/>
          <w:szCs w:val="28"/>
        </w:rPr>
        <w:t xml:space="preserve">При этом </w:t>
      </w:r>
      <w:r>
        <w:rPr>
          <w:rStyle w:val="c2"/>
          <w:sz w:val="28"/>
          <w:szCs w:val="28"/>
        </w:rPr>
        <w:t xml:space="preserve">наше </w:t>
      </w:r>
      <w:r w:rsidRPr="00CD41AC">
        <w:rPr>
          <w:rStyle w:val="c2"/>
          <w:sz w:val="28"/>
          <w:szCs w:val="28"/>
        </w:rPr>
        <w:t xml:space="preserve">образовательное учреждение создает условия для реализации разработанной собственной программы, обеспечивая духовно-нравственное развитие </w:t>
      </w:r>
      <w:proofErr w:type="gramStart"/>
      <w:r w:rsidRPr="00CD41AC">
        <w:rPr>
          <w:rStyle w:val="c2"/>
          <w:sz w:val="28"/>
          <w:szCs w:val="28"/>
        </w:rPr>
        <w:t>обучающихся</w:t>
      </w:r>
      <w:proofErr w:type="gramEnd"/>
      <w:r w:rsidRPr="00CD41AC">
        <w:rPr>
          <w:rStyle w:val="c2"/>
          <w:sz w:val="28"/>
          <w:szCs w:val="28"/>
        </w:rPr>
        <w:t xml:space="preserve">. </w:t>
      </w:r>
    </w:p>
    <w:p w:rsidR="00A4782E" w:rsidRPr="00A4782E" w:rsidRDefault="00A4782E" w:rsidP="00A4782E">
      <w:pPr>
        <w:pStyle w:val="c21"/>
        <w:jc w:val="both"/>
        <w:rPr>
          <w:rStyle w:val="c2"/>
          <w:sz w:val="28"/>
          <w:szCs w:val="28"/>
        </w:rPr>
      </w:pPr>
      <w:r w:rsidRPr="00A4782E">
        <w:rPr>
          <w:rStyle w:val="c2"/>
          <w:sz w:val="28"/>
          <w:szCs w:val="28"/>
        </w:rPr>
        <w:t>Реализация программы предполагает создание социально открытого пространства, когда каждый педагог, сотрудник школы, родители разделяют ключевые смыслы духовных и нравственных идеалов и ценностей, положенных в основание данной программы, стремясь к их реализации в практической жизнедеятельности:</w:t>
      </w:r>
    </w:p>
    <w:p w:rsidR="00A4782E" w:rsidRPr="00A4782E" w:rsidRDefault="00A4782E" w:rsidP="00A4782E">
      <w:pPr>
        <w:pStyle w:val="c21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</w:t>
      </w:r>
      <w:r w:rsidRPr="00A4782E">
        <w:rPr>
          <w:rStyle w:val="c2"/>
          <w:sz w:val="28"/>
          <w:szCs w:val="28"/>
        </w:rPr>
        <w:t xml:space="preserve">    в содержании и построении уроков;</w:t>
      </w:r>
    </w:p>
    <w:p w:rsidR="00A4782E" w:rsidRPr="00A4782E" w:rsidRDefault="00A4782E" w:rsidP="00A4782E">
      <w:pPr>
        <w:pStyle w:val="c21"/>
        <w:jc w:val="both"/>
        <w:rPr>
          <w:rStyle w:val="c2"/>
          <w:sz w:val="28"/>
          <w:szCs w:val="28"/>
        </w:rPr>
      </w:pPr>
      <w:r w:rsidRPr="00A4782E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-</w:t>
      </w:r>
      <w:r w:rsidRPr="00A4782E">
        <w:rPr>
          <w:rStyle w:val="c2"/>
          <w:sz w:val="28"/>
          <w:szCs w:val="28"/>
        </w:rPr>
        <w:t xml:space="preserve">   в способах организации совместной деятельности взрослых и детей в учебной и </w:t>
      </w:r>
      <w:proofErr w:type="spellStart"/>
      <w:r w:rsidRPr="00A4782E">
        <w:rPr>
          <w:rStyle w:val="c2"/>
          <w:sz w:val="28"/>
          <w:szCs w:val="28"/>
        </w:rPr>
        <w:t>внеучебной</w:t>
      </w:r>
      <w:proofErr w:type="spellEnd"/>
      <w:r w:rsidRPr="00A4782E">
        <w:rPr>
          <w:rStyle w:val="c2"/>
          <w:sz w:val="28"/>
          <w:szCs w:val="28"/>
        </w:rPr>
        <w:t xml:space="preserve"> деятельности; в характере общения и сотрудничества взрослого и ребенка;</w:t>
      </w:r>
    </w:p>
    <w:p w:rsidR="00A4782E" w:rsidRPr="00A4782E" w:rsidRDefault="00A4782E" w:rsidP="00A4782E">
      <w:pPr>
        <w:pStyle w:val="c21"/>
        <w:jc w:val="both"/>
        <w:rPr>
          <w:rStyle w:val="c2"/>
          <w:sz w:val="28"/>
          <w:szCs w:val="28"/>
        </w:rPr>
      </w:pPr>
      <w:r w:rsidRPr="00A4782E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-</w:t>
      </w:r>
      <w:r w:rsidRPr="00A4782E">
        <w:rPr>
          <w:rStyle w:val="c2"/>
          <w:sz w:val="28"/>
          <w:szCs w:val="28"/>
        </w:rPr>
        <w:t xml:space="preserve">   в опыте организации индивидуальной, групповой, коллективной деятельности учащихся;</w:t>
      </w:r>
    </w:p>
    <w:p w:rsidR="00A4782E" w:rsidRPr="00A4782E" w:rsidRDefault="00A4782E" w:rsidP="00A4782E">
      <w:pPr>
        <w:pStyle w:val="c21"/>
        <w:jc w:val="both"/>
        <w:rPr>
          <w:rStyle w:val="c2"/>
          <w:sz w:val="28"/>
          <w:szCs w:val="28"/>
        </w:rPr>
      </w:pPr>
      <w:r w:rsidRPr="00A4782E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-</w:t>
      </w:r>
      <w:r w:rsidRPr="00A4782E">
        <w:rPr>
          <w:rStyle w:val="c2"/>
          <w:sz w:val="28"/>
          <w:szCs w:val="28"/>
        </w:rPr>
        <w:t xml:space="preserve">   в специальных событиях, спроектированных с  учетом определенной ценности и смысла;</w:t>
      </w:r>
    </w:p>
    <w:p w:rsidR="00A4782E" w:rsidRPr="00A4782E" w:rsidRDefault="00A4782E" w:rsidP="00A4782E">
      <w:pPr>
        <w:pStyle w:val="c21"/>
        <w:jc w:val="both"/>
        <w:rPr>
          <w:rStyle w:val="c2"/>
          <w:sz w:val="28"/>
          <w:szCs w:val="28"/>
        </w:rPr>
      </w:pPr>
      <w:r w:rsidRPr="00A4782E">
        <w:rPr>
          <w:rStyle w:val="c2"/>
          <w:sz w:val="28"/>
          <w:szCs w:val="28"/>
        </w:rPr>
        <w:t xml:space="preserve">  </w:t>
      </w:r>
      <w:r>
        <w:rPr>
          <w:rStyle w:val="c2"/>
          <w:sz w:val="28"/>
          <w:szCs w:val="28"/>
        </w:rPr>
        <w:t>-</w:t>
      </w:r>
      <w:r w:rsidRPr="00A4782E">
        <w:rPr>
          <w:rStyle w:val="c2"/>
          <w:sz w:val="28"/>
          <w:szCs w:val="28"/>
        </w:rPr>
        <w:t xml:space="preserve">  в личном  примере ученикам.</w:t>
      </w:r>
    </w:p>
    <w:p w:rsidR="00A4782E" w:rsidRPr="00A4782E" w:rsidRDefault="00A4782E" w:rsidP="00A4782E">
      <w:pPr>
        <w:pStyle w:val="c21"/>
        <w:jc w:val="both"/>
        <w:rPr>
          <w:rStyle w:val="c2"/>
          <w:sz w:val="28"/>
          <w:szCs w:val="28"/>
        </w:rPr>
      </w:pPr>
      <w:r w:rsidRPr="00A4782E">
        <w:rPr>
          <w:rStyle w:val="c2"/>
          <w:sz w:val="28"/>
          <w:szCs w:val="28"/>
        </w:rPr>
        <w:t xml:space="preserve">В основе </w:t>
      </w:r>
      <w:r w:rsidR="003723C5">
        <w:rPr>
          <w:rStyle w:val="c2"/>
          <w:sz w:val="28"/>
          <w:szCs w:val="28"/>
        </w:rPr>
        <w:t>п</w:t>
      </w:r>
      <w:r w:rsidRPr="00A4782E">
        <w:rPr>
          <w:rStyle w:val="c2"/>
          <w:sz w:val="28"/>
          <w:szCs w:val="28"/>
        </w:rPr>
        <w:t>рограммы духовно</w:t>
      </w:r>
      <w:r w:rsidR="003723C5">
        <w:rPr>
          <w:rStyle w:val="c2"/>
          <w:sz w:val="28"/>
          <w:szCs w:val="28"/>
        </w:rPr>
        <w:t>-</w:t>
      </w:r>
      <w:r w:rsidRPr="00A4782E">
        <w:rPr>
          <w:rStyle w:val="c2"/>
          <w:sz w:val="28"/>
          <w:szCs w:val="28"/>
        </w:rPr>
        <w:t xml:space="preserve">нравственного развития, воспитания и социализации учащихся начальной школы и организуемого в соответствии с ней нравственного уклада школьной жизни лежат три подхода: </w:t>
      </w:r>
      <w:proofErr w:type="spellStart"/>
      <w:r w:rsidRPr="00A4782E">
        <w:rPr>
          <w:rStyle w:val="c2"/>
          <w:b/>
          <w:i/>
          <w:sz w:val="28"/>
          <w:szCs w:val="28"/>
        </w:rPr>
        <w:t>аксиологический</w:t>
      </w:r>
      <w:proofErr w:type="spellEnd"/>
      <w:r w:rsidRPr="00A4782E">
        <w:rPr>
          <w:rStyle w:val="c2"/>
          <w:b/>
          <w:i/>
          <w:sz w:val="28"/>
          <w:szCs w:val="28"/>
        </w:rPr>
        <w:t xml:space="preserve">, </w:t>
      </w:r>
      <w:proofErr w:type="spellStart"/>
      <w:r w:rsidRPr="00A4782E">
        <w:rPr>
          <w:rStyle w:val="c2"/>
          <w:b/>
          <w:i/>
          <w:sz w:val="28"/>
          <w:szCs w:val="28"/>
        </w:rPr>
        <w:t>системно-деятельностный</w:t>
      </w:r>
      <w:proofErr w:type="spellEnd"/>
      <w:r w:rsidRPr="00A4782E">
        <w:rPr>
          <w:rStyle w:val="c2"/>
          <w:b/>
          <w:i/>
          <w:sz w:val="28"/>
          <w:szCs w:val="28"/>
        </w:rPr>
        <w:t xml:space="preserve">, </w:t>
      </w:r>
      <w:proofErr w:type="gramStart"/>
      <w:r w:rsidRPr="00A4782E">
        <w:rPr>
          <w:rStyle w:val="c2"/>
          <w:b/>
          <w:i/>
          <w:sz w:val="28"/>
          <w:szCs w:val="28"/>
        </w:rPr>
        <w:t>развивающий</w:t>
      </w:r>
      <w:proofErr w:type="gramEnd"/>
      <w:r w:rsidRPr="00A4782E">
        <w:rPr>
          <w:rStyle w:val="c2"/>
          <w:b/>
          <w:i/>
          <w:sz w:val="28"/>
          <w:szCs w:val="28"/>
        </w:rPr>
        <w:t>.</w:t>
      </w:r>
    </w:p>
    <w:p w:rsidR="00A4782E" w:rsidRPr="00A4782E" w:rsidRDefault="00A4782E" w:rsidP="00A4782E">
      <w:pPr>
        <w:pStyle w:val="c21"/>
        <w:jc w:val="both"/>
        <w:rPr>
          <w:rStyle w:val="c2"/>
          <w:b/>
          <w:sz w:val="28"/>
          <w:szCs w:val="28"/>
        </w:rPr>
      </w:pPr>
      <w:r w:rsidRPr="00A4782E">
        <w:rPr>
          <w:rStyle w:val="c2"/>
          <w:b/>
          <w:sz w:val="28"/>
          <w:szCs w:val="28"/>
        </w:rPr>
        <w:t xml:space="preserve">    Аксиологический подход.</w:t>
      </w:r>
    </w:p>
    <w:p w:rsidR="00A4782E" w:rsidRPr="00A4782E" w:rsidRDefault="00A4782E" w:rsidP="00A4782E">
      <w:pPr>
        <w:pStyle w:val="c21"/>
        <w:jc w:val="both"/>
        <w:rPr>
          <w:rStyle w:val="c2"/>
          <w:sz w:val="28"/>
          <w:szCs w:val="28"/>
        </w:rPr>
      </w:pPr>
      <w:r w:rsidRPr="00A4782E">
        <w:rPr>
          <w:rStyle w:val="c2"/>
          <w:sz w:val="28"/>
          <w:szCs w:val="28"/>
        </w:rPr>
        <w:t xml:space="preserve">Воспитание представляет собой социальную деятельность, обеспечивающую передачу ценностей от старшего поколения к младшему, от взрослых к детям, от человека к человеку. Ценности нематериальны, ими нельзя владеть и распоряжаться. Ценность есть </w:t>
      </w:r>
      <w:r w:rsidRPr="00A4782E">
        <w:rPr>
          <w:rStyle w:val="c2"/>
          <w:sz w:val="28"/>
          <w:szCs w:val="28"/>
        </w:rPr>
        <w:lastRenderedPageBreak/>
        <w:t>у человека только тогда, когда она принимается через совместную с другими людьми деятельность.</w:t>
      </w:r>
    </w:p>
    <w:p w:rsidR="00A4782E" w:rsidRPr="00A4782E" w:rsidRDefault="00A4782E" w:rsidP="00A4782E">
      <w:pPr>
        <w:pStyle w:val="c21"/>
        <w:jc w:val="both"/>
        <w:rPr>
          <w:rStyle w:val="c2"/>
          <w:sz w:val="28"/>
          <w:szCs w:val="28"/>
        </w:rPr>
      </w:pPr>
      <w:r w:rsidRPr="00A4782E">
        <w:rPr>
          <w:rStyle w:val="c2"/>
          <w:sz w:val="28"/>
          <w:szCs w:val="28"/>
        </w:rPr>
        <w:t>Аксиологический подход изначально определяет систему воспитания и социализации школьников, весь уклад школьной жизни. Сам этот уклад должен быть социальной, культурной, личностной ценностью для младших школьников, педагогов и родителей Система ценностей определяет содержание основных направлений духовно – нравственного воспитания младших школьников.</w:t>
      </w:r>
    </w:p>
    <w:p w:rsidR="00A4782E" w:rsidRPr="00A4782E" w:rsidRDefault="00A4782E" w:rsidP="00A4782E">
      <w:pPr>
        <w:pStyle w:val="c21"/>
        <w:jc w:val="both"/>
        <w:rPr>
          <w:rStyle w:val="c2"/>
          <w:b/>
          <w:sz w:val="28"/>
          <w:szCs w:val="28"/>
        </w:rPr>
      </w:pPr>
      <w:r w:rsidRPr="00A4782E">
        <w:rPr>
          <w:rStyle w:val="c2"/>
          <w:b/>
          <w:sz w:val="28"/>
          <w:szCs w:val="28"/>
        </w:rPr>
        <w:t xml:space="preserve">  </w:t>
      </w:r>
      <w:proofErr w:type="spellStart"/>
      <w:r w:rsidRPr="00A4782E">
        <w:rPr>
          <w:rStyle w:val="c2"/>
          <w:b/>
          <w:sz w:val="28"/>
          <w:szCs w:val="28"/>
        </w:rPr>
        <w:t>Системно-деятельностный</w:t>
      </w:r>
      <w:proofErr w:type="spellEnd"/>
      <w:r w:rsidRPr="00A4782E">
        <w:rPr>
          <w:rStyle w:val="c2"/>
          <w:b/>
          <w:sz w:val="28"/>
          <w:szCs w:val="28"/>
        </w:rPr>
        <w:t xml:space="preserve"> подход. </w:t>
      </w:r>
    </w:p>
    <w:p w:rsidR="00A4782E" w:rsidRPr="00A4782E" w:rsidRDefault="00A4782E" w:rsidP="00A4782E">
      <w:pPr>
        <w:pStyle w:val="c21"/>
        <w:jc w:val="both"/>
        <w:rPr>
          <w:rStyle w:val="c2"/>
          <w:sz w:val="28"/>
          <w:szCs w:val="28"/>
        </w:rPr>
      </w:pPr>
      <w:r w:rsidRPr="00A4782E">
        <w:rPr>
          <w:rStyle w:val="c2"/>
          <w:sz w:val="28"/>
          <w:szCs w:val="28"/>
        </w:rPr>
        <w:t xml:space="preserve"> Один из основателей </w:t>
      </w:r>
      <w:proofErr w:type="spellStart"/>
      <w:r w:rsidRPr="00A4782E">
        <w:rPr>
          <w:rStyle w:val="c2"/>
          <w:sz w:val="28"/>
          <w:szCs w:val="28"/>
        </w:rPr>
        <w:t>системно-деятельностного</w:t>
      </w:r>
      <w:proofErr w:type="spellEnd"/>
      <w:r w:rsidRPr="00A4782E">
        <w:rPr>
          <w:rStyle w:val="c2"/>
          <w:sz w:val="28"/>
          <w:szCs w:val="28"/>
        </w:rPr>
        <w:t xml:space="preserve"> подхода – А.Н. Леонтьев - определял воспитание как преобразование знания о ценностях в реально действующие мотивы поведения.</w:t>
      </w:r>
    </w:p>
    <w:p w:rsidR="00A4782E" w:rsidRDefault="00A4782E" w:rsidP="00A4782E">
      <w:pPr>
        <w:pStyle w:val="c21"/>
        <w:jc w:val="both"/>
        <w:rPr>
          <w:rStyle w:val="c2"/>
          <w:sz w:val="28"/>
          <w:szCs w:val="28"/>
        </w:rPr>
      </w:pPr>
      <w:r w:rsidRPr="00A4782E">
        <w:rPr>
          <w:rStyle w:val="c2"/>
          <w:sz w:val="28"/>
          <w:szCs w:val="28"/>
        </w:rPr>
        <w:t xml:space="preserve">Принятие ребенком ценностей происходит через его собственную деятельность, педагогически организованное сотрудничество с учителями и воспитателями, родителями, сверстниками, другими значимыми для него субъектами. Применительно к организации пространства воспитания и социализации младшего школьника, пространства его духовно-нравственного развития </w:t>
      </w:r>
      <w:proofErr w:type="spellStart"/>
      <w:r w:rsidRPr="00A4782E">
        <w:rPr>
          <w:rStyle w:val="c2"/>
          <w:sz w:val="28"/>
          <w:szCs w:val="28"/>
        </w:rPr>
        <w:t>системно-деятельностный</w:t>
      </w:r>
      <w:proofErr w:type="spellEnd"/>
      <w:r w:rsidRPr="00A4782E">
        <w:rPr>
          <w:rStyle w:val="c2"/>
          <w:sz w:val="28"/>
          <w:szCs w:val="28"/>
        </w:rPr>
        <w:t xml:space="preserve"> подход имеет свои особенности:</w:t>
      </w:r>
    </w:p>
    <w:p w:rsidR="00A4782E" w:rsidRPr="00A4782E" w:rsidRDefault="00A4782E" w:rsidP="00A4782E">
      <w:pPr>
        <w:pStyle w:val="c21"/>
        <w:jc w:val="both"/>
        <w:rPr>
          <w:rStyle w:val="c2"/>
          <w:sz w:val="28"/>
          <w:szCs w:val="28"/>
        </w:rPr>
      </w:pPr>
      <w:r w:rsidRPr="00A4782E">
        <w:rPr>
          <w:rStyle w:val="c2"/>
          <w:sz w:val="28"/>
          <w:szCs w:val="28"/>
        </w:rPr>
        <w:t>- воспитание как деятельность должно охватывать все  виды   образовательной деятельности: учебной, внеурочной, внешкольной.</w:t>
      </w:r>
    </w:p>
    <w:p w:rsidR="00A4782E" w:rsidRPr="00A4782E" w:rsidRDefault="00A4782E" w:rsidP="00A4782E">
      <w:pPr>
        <w:pStyle w:val="c21"/>
        <w:jc w:val="both"/>
        <w:rPr>
          <w:rStyle w:val="c2"/>
          <w:sz w:val="28"/>
          <w:szCs w:val="28"/>
        </w:rPr>
      </w:pPr>
      <w:r w:rsidRPr="00A4782E">
        <w:rPr>
          <w:rStyle w:val="c2"/>
          <w:sz w:val="28"/>
          <w:szCs w:val="28"/>
        </w:rPr>
        <w:t xml:space="preserve">- </w:t>
      </w:r>
      <w:proofErr w:type="spellStart"/>
      <w:r w:rsidRPr="00A4782E">
        <w:rPr>
          <w:rStyle w:val="c2"/>
          <w:sz w:val="28"/>
          <w:szCs w:val="28"/>
        </w:rPr>
        <w:t>системно-деятельностный</w:t>
      </w:r>
      <w:proofErr w:type="spellEnd"/>
      <w:r w:rsidRPr="00A4782E">
        <w:rPr>
          <w:rStyle w:val="c2"/>
          <w:sz w:val="28"/>
          <w:szCs w:val="28"/>
        </w:rPr>
        <w:t xml:space="preserve"> подход учитывает утрату семьей и школой монополии на воспитание и предусматривает, что деятельность различных субъектов воспитания и социализации, при ведущей роли общеобразовательной школы, должна быть по возможности согласована. </w:t>
      </w:r>
      <w:proofErr w:type="spellStart"/>
      <w:r w:rsidRPr="00A4782E">
        <w:rPr>
          <w:rStyle w:val="c2"/>
          <w:sz w:val="28"/>
          <w:szCs w:val="28"/>
        </w:rPr>
        <w:t>Системно-деятельностный</w:t>
      </w:r>
      <w:proofErr w:type="spellEnd"/>
      <w:r w:rsidRPr="00A4782E">
        <w:rPr>
          <w:rStyle w:val="c2"/>
          <w:sz w:val="28"/>
          <w:szCs w:val="28"/>
        </w:rPr>
        <w:t xml:space="preserve"> подход выступает методологической основой организации уклада школьной жизни.</w:t>
      </w:r>
    </w:p>
    <w:p w:rsidR="00A4782E" w:rsidRPr="00A4782E" w:rsidRDefault="00A4782E" w:rsidP="00A4782E">
      <w:pPr>
        <w:pStyle w:val="c21"/>
        <w:jc w:val="both"/>
        <w:rPr>
          <w:rStyle w:val="c2"/>
          <w:sz w:val="28"/>
          <w:szCs w:val="28"/>
        </w:rPr>
      </w:pPr>
      <w:r w:rsidRPr="00A4782E">
        <w:rPr>
          <w:rStyle w:val="c2"/>
          <w:b/>
          <w:sz w:val="28"/>
          <w:szCs w:val="28"/>
        </w:rPr>
        <w:t xml:space="preserve">   Развивающий подход</w:t>
      </w:r>
      <w:r w:rsidRPr="00A4782E">
        <w:rPr>
          <w:rStyle w:val="c2"/>
          <w:sz w:val="28"/>
          <w:szCs w:val="28"/>
        </w:rPr>
        <w:t>.</w:t>
      </w:r>
    </w:p>
    <w:p w:rsidR="00A4782E" w:rsidRDefault="00A4782E" w:rsidP="00A4782E">
      <w:pPr>
        <w:pStyle w:val="c21"/>
        <w:jc w:val="both"/>
        <w:rPr>
          <w:rStyle w:val="c2"/>
          <w:sz w:val="28"/>
          <w:szCs w:val="28"/>
        </w:rPr>
      </w:pPr>
      <w:r w:rsidRPr="00A4782E">
        <w:rPr>
          <w:rStyle w:val="c2"/>
          <w:sz w:val="28"/>
          <w:szCs w:val="28"/>
        </w:rPr>
        <w:t xml:space="preserve">Подход дает принципиальное понимание </w:t>
      </w:r>
      <w:proofErr w:type="spellStart"/>
      <w:r w:rsidRPr="00A4782E">
        <w:rPr>
          <w:rStyle w:val="c2"/>
          <w:sz w:val="28"/>
          <w:szCs w:val="28"/>
        </w:rPr>
        <w:t>системно-деятельностной</w:t>
      </w:r>
      <w:proofErr w:type="spellEnd"/>
      <w:r w:rsidRPr="00A4782E">
        <w:rPr>
          <w:rStyle w:val="c2"/>
          <w:sz w:val="28"/>
          <w:szCs w:val="28"/>
        </w:rPr>
        <w:t xml:space="preserve"> многоукладной технологии духовно-нравственного развития обучающегося и определяет общую конструкцию </w:t>
      </w:r>
      <w:r w:rsidR="003723C5">
        <w:rPr>
          <w:rStyle w:val="c2"/>
          <w:sz w:val="28"/>
          <w:szCs w:val="28"/>
        </w:rPr>
        <w:t>п</w:t>
      </w:r>
      <w:r w:rsidRPr="00A4782E">
        <w:rPr>
          <w:rStyle w:val="c2"/>
          <w:sz w:val="28"/>
          <w:szCs w:val="28"/>
        </w:rPr>
        <w:t>рограммы воспитания и социализации учащихся начальной школы.</w:t>
      </w:r>
    </w:p>
    <w:p w:rsidR="00AB1128" w:rsidRPr="00AB1128" w:rsidRDefault="00AB1128" w:rsidP="00AB1128">
      <w:pPr>
        <w:pStyle w:val="c21"/>
        <w:jc w:val="both"/>
        <w:rPr>
          <w:rStyle w:val="c2"/>
          <w:sz w:val="28"/>
          <w:szCs w:val="28"/>
        </w:rPr>
      </w:pPr>
      <w:r w:rsidRPr="00AB1128">
        <w:rPr>
          <w:rStyle w:val="c2"/>
          <w:sz w:val="28"/>
          <w:szCs w:val="28"/>
        </w:rPr>
        <w:t xml:space="preserve">Взаимодействие урочных и внеурочных занятий осуществляется посредством информационных, вещественных связей и связей развития личности (личностных). </w:t>
      </w:r>
    </w:p>
    <w:p w:rsidR="00AB1128" w:rsidRPr="00AB1128" w:rsidRDefault="00AB1128" w:rsidP="00AB1128">
      <w:pPr>
        <w:pStyle w:val="c21"/>
        <w:jc w:val="both"/>
        <w:rPr>
          <w:rStyle w:val="c2"/>
          <w:b/>
          <w:sz w:val="28"/>
          <w:szCs w:val="28"/>
        </w:rPr>
      </w:pPr>
      <w:r w:rsidRPr="00AB1128">
        <w:rPr>
          <w:rStyle w:val="c2"/>
          <w:sz w:val="28"/>
          <w:szCs w:val="28"/>
        </w:rPr>
        <w:t xml:space="preserve">Информационные связи данных видов занятий реализуются через получение, передачу и обмен информацией участниками педагогического процесса в ходе совместной деятельности. По своему характеру </w:t>
      </w:r>
      <w:r w:rsidRPr="00AB1128">
        <w:rPr>
          <w:rStyle w:val="c2"/>
          <w:b/>
          <w:sz w:val="28"/>
          <w:szCs w:val="28"/>
        </w:rPr>
        <w:t xml:space="preserve">информация может быть учебной, научной, познавательной, организационно-трудовой, коммуникативной, этической. </w:t>
      </w:r>
    </w:p>
    <w:p w:rsidR="00AB1128" w:rsidRDefault="00AB1128" w:rsidP="00AB1128">
      <w:pPr>
        <w:pStyle w:val="c21"/>
        <w:jc w:val="both"/>
        <w:rPr>
          <w:rStyle w:val="c2"/>
          <w:sz w:val="28"/>
          <w:szCs w:val="28"/>
        </w:rPr>
      </w:pPr>
      <w:r w:rsidRPr="00AB1128">
        <w:rPr>
          <w:rStyle w:val="c2"/>
          <w:i/>
          <w:sz w:val="28"/>
          <w:szCs w:val="28"/>
        </w:rPr>
        <w:t>Учебная</w:t>
      </w:r>
      <w:r w:rsidRPr="00AB1128">
        <w:rPr>
          <w:rStyle w:val="c2"/>
          <w:sz w:val="28"/>
          <w:szCs w:val="28"/>
        </w:rPr>
        <w:t xml:space="preserve"> - информация, связанная с содержанием учебного материала. </w:t>
      </w:r>
      <w:r w:rsidRPr="00AB1128">
        <w:rPr>
          <w:rStyle w:val="c2"/>
          <w:i/>
          <w:sz w:val="28"/>
          <w:szCs w:val="28"/>
        </w:rPr>
        <w:t>Научная</w:t>
      </w:r>
      <w:r w:rsidRPr="00AB1128">
        <w:rPr>
          <w:rStyle w:val="c2"/>
          <w:sz w:val="28"/>
          <w:szCs w:val="28"/>
        </w:rPr>
        <w:t xml:space="preserve"> - информация по различным отраслям научного знания, не включенная в содержание учебных программ, учебников и пособий. </w:t>
      </w:r>
      <w:r w:rsidRPr="00AB1128">
        <w:rPr>
          <w:rStyle w:val="c2"/>
          <w:i/>
          <w:sz w:val="28"/>
          <w:szCs w:val="28"/>
        </w:rPr>
        <w:t xml:space="preserve">Познавательная </w:t>
      </w:r>
      <w:r w:rsidRPr="00AB1128">
        <w:rPr>
          <w:rStyle w:val="c2"/>
          <w:sz w:val="28"/>
          <w:szCs w:val="28"/>
        </w:rPr>
        <w:t xml:space="preserve">- информация, расширяющая кругозор учащихся и обогащающая их познаниями об окружающем природно-социальном мире. </w:t>
      </w:r>
      <w:r w:rsidRPr="00AB1128">
        <w:rPr>
          <w:rStyle w:val="c2"/>
          <w:i/>
          <w:sz w:val="28"/>
          <w:szCs w:val="28"/>
        </w:rPr>
        <w:t>Организационно-трудовая</w:t>
      </w:r>
      <w:r w:rsidRPr="00AB1128">
        <w:rPr>
          <w:rStyle w:val="c2"/>
          <w:sz w:val="28"/>
          <w:szCs w:val="28"/>
        </w:rPr>
        <w:t xml:space="preserve"> - информация, знакомящая школьников с </w:t>
      </w:r>
      <w:r w:rsidRPr="00AB1128">
        <w:rPr>
          <w:rStyle w:val="c2"/>
          <w:sz w:val="28"/>
          <w:szCs w:val="28"/>
        </w:rPr>
        <w:lastRenderedPageBreak/>
        <w:t xml:space="preserve">основными способами организации различных видов деятельности, в том числе учебной (от общих правил НОТ до алгоритмов решения определенных типов учебных задач). </w:t>
      </w:r>
      <w:r w:rsidRPr="00AB1128">
        <w:rPr>
          <w:rStyle w:val="c2"/>
          <w:i/>
          <w:sz w:val="28"/>
          <w:szCs w:val="28"/>
        </w:rPr>
        <w:t>Коммуникативная</w:t>
      </w:r>
      <w:r w:rsidRPr="00AB1128">
        <w:rPr>
          <w:rStyle w:val="c2"/>
          <w:sz w:val="28"/>
          <w:szCs w:val="28"/>
        </w:rPr>
        <w:t xml:space="preserve"> - информация, не</w:t>
      </w:r>
      <w:r>
        <w:rPr>
          <w:rStyle w:val="c2"/>
          <w:sz w:val="28"/>
          <w:szCs w:val="28"/>
        </w:rPr>
        <w:t>обходимая школьникам д</w:t>
      </w:r>
      <w:r w:rsidRPr="00AB1128">
        <w:rPr>
          <w:rStyle w:val="c2"/>
          <w:sz w:val="28"/>
          <w:szCs w:val="28"/>
        </w:rPr>
        <w:t>ля успешного общения, взаимоотношений со сверстникам</w:t>
      </w:r>
      <w:r>
        <w:rPr>
          <w:rStyle w:val="c2"/>
          <w:sz w:val="28"/>
          <w:szCs w:val="28"/>
        </w:rPr>
        <w:t>и и взрослыми, как в школе, так и</w:t>
      </w:r>
      <w:r w:rsidRPr="00AB1128">
        <w:rPr>
          <w:rStyle w:val="c2"/>
          <w:sz w:val="28"/>
          <w:szCs w:val="28"/>
        </w:rPr>
        <w:t xml:space="preserve"> вне школы. </w:t>
      </w:r>
      <w:r w:rsidRPr="00AB1128">
        <w:rPr>
          <w:rStyle w:val="c2"/>
          <w:i/>
          <w:sz w:val="28"/>
          <w:szCs w:val="28"/>
        </w:rPr>
        <w:t>Этическая</w:t>
      </w:r>
      <w:r w:rsidRPr="00AB1128">
        <w:rPr>
          <w:rStyle w:val="c2"/>
          <w:sz w:val="28"/>
          <w:szCs w:val="28"/>
        </w:rPr>
        <w:t xml:space="preserve"> - информация нравственного содержания, включающая основные моральные положения</w:t>
      </w:r>
    </w:p>
    <w:p w:rsidR="00A4782E" w:rsidRDefault="00A4782E" w:rsidP="00A4782E">
      <w:pPr>
        <w:pStyle w:val="c21"/>
        <w:jc w:val="both"/>
        <w:rPr>
          <w:rStyle w:val="c2"/>
          <w:sz w:val="28"/>
          <w:szCs w:val="28"/>
        </w:rPr>
      </w:pPr>
    </w:p>
    <w:p w:rsidR="00A4782E" w:rsidRDefault="00A4782E" w:rsidP="00A4782E">
      <w:pPr>
        <w:pStyle w:val="c21"/>
        <w:jc w:val="both"/>
        <w:rPr>
          <w:rStyle w:val="c2"/>
          <w:sz w:val="28"/>
          <w:szCs w:val="28"/>
        </w:rPr>
      </w:pPr>
    </w:p>
    <w:p w:rsidR="00CD41AC" w:rsidRPr="00CD41AC" w:rsidRDefault="00CD41AC" w:rsidP="00CD41AC">
      <w:pPr>
        <w:pStyle w:val="c21"/>
        <w:jc w:val="both"/>
        <w:rPr>
          <w:sz w:val="28"/>
          <w:szCs w:val="28"/>
        </w:rPr>
      </w:pPr>
      <w:r w:rsidRPr="00CD41AC">
        <w:rPr>
          <w:sz w:val="28"/>
          <w:szCs w:val="28"/>
        </w:rPr>
        <w:t>Духовно-нравственное воспит</w:t>
      </w:r>
      <w:r w:rsidR="00AB1128">
        <w:rPr>
          <w:sz w:val="28"/>
          <w:szCs w:val="28"/>
        </w:rPr>
        <w:t>ание  - это процесс формирования</w:t>
      </w:r>
      <w:r w:rsidRPr="00CD41AC">
        <w:rPr>
          <w:sz w:val="28"/>
          <w:szCs w:val="28"/>
        </w:rPr>
        <w:t xml:space="preserve"> у ученика:</w:t>
      </w:r>
    </w:p>
    <w:p w:rsidR="00CD41AC" w:rsidRPr="00CD41AC" w:rsidRDefault="00CD41AC" w:rsidP="00CD41AC">
      <w:pPr>
        <w:pStyle w:val="c21"/>
        <w:jc w:val="both"/>
        <w:rPr>
          <w:sz w:val="28"/>
          <w:szCs w:val="28"/>
        </w:rPr>
      </w:pPr>
      <w:r w:rsidRPr="00CD41AC">
        <w:rPr>
          <w:sz w:val="28"/>
          <w:szCs w:val="28"/>
        </w:rPr>
        <w:t>1.</w:t>
      </w:r>
      <w:r w:rsidRPr="00CD41AC">
        <w:rPr>
          <w:sz w:val="28"/>
          <w:szCs w:val="28"/>
        </w:rPr>
        <w:tab/>
        <w:t>нравственных чувств (совести, долга, веры, отве</w:t>
      </w:r>
      <w:r w:rsidR="00AB1128">
        <w:rPr>
          <w:sz w:val="28"/>
          <w:szCs w:val="28"/>
        </w:rPr>
        <w:t xml:space="preserve">тственности, гражданственности, </w:t>
      </w:r>
      <w:r w:rsidRPr="00CD41AC">
        <w:rPr>
          <w:sz w:val="28"/>
          <w:szCs w:val="28"/>
        </w:rPr>
        <w:t>патриотизма),</w:t>
      </w:r>
    </w:p>
    <w:p w:rsidR="00CD41AC" w:rsidRPr="00CD41AC" w:rsidRDefault="00CD41AC" w:rsidP="00CD41AC">
      <w:pPr>
        <w:pStyle w:val="c21"/>
        <w:jc w:val="both"/>
        <w:rPr>
          <w:sz w:val="28"/>
          <w:szCs w:val="28"/>
        </w:rPr>
      </w:pPr>
      <w:r w:rsidRPr="00CD41AC">
        <w:rPr>
          <w:sz w:val="28"/>
          <w:szCs w:val="28"/>
        </w:rPr>
        <w:t>2.</w:t>
      </w:r>
      <w:r w:rsidRPr="00CD41AC">
        <w:rPr>
          <w:sz w:val="28"/>
          <w:szCs w:val="28"/>
        </w:rPr>
        <w:tab/>
        <w:t xml:space="preserve">нравственного облика (терпения, милосердия, кротости, незлобивости), </w:t>
      </w:r>
    </w:p>
    <w:p w:rsidR="00CD41AC" w:rsidRPr="00CD41AC" w:rsidRDefault="00CD41AC" w:rsidP="00CD41AC">
      <w:pPr>
        <w:pStyle w:val="c21"/>
        <w:jc w:val="both"/>
        <w:rPr>
          <w:sz w:val="28"/>
          <w:szCs w:val="28"/>
        </w:rPr>
      </w:pPr>
      <w:r w:rsidRPr="00CD41AC">
        <w:rPr>
          <w:sz w:val="28"/>
          <w:szCs w:val="28"/>
        </w:rPr>
        <w:t>3.</w:t>
      </w:r>
      <w:r w:rsidRPr="00CD41AC">
        <w:rPr>
          <w:sz w:val="28"/>
          <w:szCs w:val="28"/>
        </w:rPr>
        <w:tab/>
        <w:t>нравственной позиции (способности к различению добра и зла, проявлению самоотверженной любви, готовности к преодолению жизненных испытаний),</w:t>
      </w:r>
    </w:p>
    <w:p w:rsidR="00CD41AC" w:rsidRPr="00CD41AC" w:rsidRDefault="00CD41AC" w:rsidP="00CD41AC">
      <w:pPr>
        <w:pStyle w:val="c21"/>
        <w:jc w:val="both"/>
        <w:rPr>
          <w:sz w:val="28"/>
          <w:szCs w:val="28"/>
        </w:rPr>
      </w:pPr>
      <w:r w:rsidRPr="00CD41AC">
        <w:rPr>
          <w:sz w:val="28"/>
          <w:szCs w:val="28"/>
        </w:rPr>
        <w:t>4.</w:t>
      </w:r>
      <w:r w:rsidRPr="00CD41AC">
        <w:rPr>
          <w:sz w:val="28"/>
          <w:szCs w:val="28"/>
        </w:rPr>
        <w:tab/>
        <w:t xml:space="preserve">нравственного поведения (готовности служения людям и Отечеству, проявления духовной рассудительности, послушания, доброй воли). </w:t>
      </w:r>
    </w:p>
    <w:p w:rsidR="00CD41AC" w:rsidRPr="00CD41AC" w:rsidRDefault="00CD41AC" w:rsidP="00CD41AC">
      <w:pPr>
        <w:pStyle w:val="c21"/>
        <w:jc w:val="both"/>
        <w:rPr>
          <w:sz w:val="28"/>
          <w:szCs w:val="28"/>
        </w:rPr>
      </w:pPr>
      <w:r w:rsidRPr="00CD41AC">
        <w:rPr>
          <w:sz w:val="28"/>
          <w:szCs w:val="28"/>
        </w:rPr>
        <w:t xml:space="preserve">        Цель: воспитание, развитие  и становление  личности младшего школьника на основе нравственных ценностей и исторического опыта России через </w:t>
      </w:r>
      <w:proofErr w:type="spellStart"/>
      <w:r w:rsidRPr="00CD41AC">
        <w:rPr>
          <w:sz w:val="28"/>
          <w:szCs w:val="28"/>
        </w:rPr>
        <w:t>деятельностное</w:t>
      </w:r>
      <w:proofErr w:type="spellEnd"/>
      <w:r w:rsidRPr="00CD41AC">
        <w:rPr>
          <w:sz w:val="28"/>
          <w:szCs w:val="28"/>
        </w:rPr>
        <w:t xml:space="preserve"> отношение к окружающему миру, к людям, себе.</w:t>
      </w:r>
    </w:p>
    <w:p w:rsidR="00CD41AC" w:rsidRPr="00CD41AC" w:rsidRDefault="00CD41AC" w:rsidP="00CD41AC">
      <w:pPr>
        <w:pStyle w:val="c21"/>
        <w:jc w:val="both"/>
        <w:rPr>
          <w:sz w:val="28"/>
          <w:szCs w:val="28"/>
        </w:rPr>
      </w:pPr>
      <w:r w:rsidRPr="00CD41AC">
        <w:rPr>
          <w:sz w:val="28"/>
          <w:szCs w:val="28"/>
        </w:rPr>
        <w:t>Задачи:</w:t>
      </w:r>
    </w:p>
    <w:p w:rsidR="00CD41AC" w:rsidRPr="00CD41AC" w:rsidRDefault="00CD41AC" w:rsidP="00CD41AC">
      <w:pPr>
        <w:pStyle w:val="c21"/>
        <w:jc w:val="both"/>
        <w:rPr>
          <w:sz w:val="28"/>
          <w:szCs w:val="28"/>
        </w:rPr>
      </w:pPr>
      <w:r w:rsidRPr="00CD41AC">
        <w:rPr>
          <w:sz w:val="28"/>
          <w:szCs w:val="28"/>
        </w:rPr>
        <w:t>1) Воспитание гражданственности, патриотизма, уважения к правам, свободам и обязанностям человека:</w:t>
      </w:r>
    </w:p>
    <w:p w:rsidR="00CD41AC" w:rsidRPr="00CD41AC" w:rsidRDefault="00CD41AC" w:rsidP="00CD41AC">
      <w:pPr>
        <w:pStyle w:val="c21"/>
        <w:jc w:val="both"/>
        <w:rPr>
          <w:sz w:val="28"/>
          <w:szCs w:val="28"/>
        </w:rPr>
      </w:pPr>
      <w:r w:rsidRPr="00CD41AC">
        <w:rPr>
          <w:sz w:val="28"/>
          <w:szCs w:val="28"/>
        </w:rPr>
        <w:t>1.</w:t>
      </w:r>
      <w:r w:rsidRPr="00CD41AC">
        <w:rPr>
          <w:sz w:val="28"/>
          <w:szCs w:val="28"/>
        </w:rPr>
        <w:tab/>
        <w:t>элементарные представления о политическом устройстве Российского государства, его институтах, их роли в жизни общества, о его важнейших законах;</w:t>
      </w:r>
    </w:p>
    <w:p w:rsidR="00CD41AC" w:rsidRPr="00CD41AC" w:rsidRDefault="00CD41AC" w:rsidP="00CD41AC">
      <w:pPr>
        <w:pStyle w:val="c21"/>
        <w:jc w:val="both"/>
        <w:rPr>
          <w:sz w:val="28"/>
          <w:szCs w:val="28"/>
        </w:rPr>
      </w:pPr>
      <w:r w:rsidRPr="00CD41AC">
        <w:rPr>
          <w:sz w:val="28"/>
          <w:szCs w:val="28"/>
        </w:rPr>
        <w:t>2.</w:t>
      </w:r>
      <w:r w:rsidRPr="00CD41AC">
        <w:rPr>
          <w:sz w:val="28"/>
          <w:szCs w:val="28"/>
        </w:rPr>
        <w:tab/>
        <w:t xml:space="preserve">представления о символах государства — </w:t>
      </w:r>
      <w:r w:rsidR="003723C5">
        <w:rPr>
          <w:sz w:val="28"/>
          <w:szCs w:val="28"/>
        </w:rPr>
        <w:t>ф</w:t>
      </w:r>
      <w:r w:rsidRPr="00CD41AC">
        <w:rPr>
          <w:sz w:val="28"/>
          <w:szCs w:val="28"/>
        </w:rPr>
        <w:t xml:space="preserve">лаге, </w:t>
      </w:r>
      <w:r w:rsidR="003723C5">
        <w:rPr>
          <w:sz w:val="28"/>
          <w:szCs w:val="28"/>
        </w:rPr>
        <w:t>г</w:t>
      </w:r>
      <w:r w:rsidRPr="00CD41AC">
        <w:rPr>
          <w:sz w:val="28"/>
          <w:szCs w:val="28"/>
        </w:rPr>
        <w:t>ербе России, о флаге и гербе субъекта Российской Федерации, в котором находится образовательное учреждение;</w:t>
      </w:r>
    </w:p>
    <w:p w:rsidR="00CD41AC" w:rsidRPr="00CD41AC" w:rsidRDefault="00CD41AC" w:rsidP="00CD41AC">
      <w:pPr>
        <w:pStyle w:val="c21"/>
        <w:jc w:val="both"/>
        <w:rPr>
          <w:sz w:val="28"/>
          <w:szCs w:val="28"/>
        </w:rPr>
      </w:pPr>
      <w:r w:rsidRPr="00CD41AC">
        <w:rPr>
          <w:sz w:val="28"/>
          <w:szCs w:val="28"/>
        </w:rPr>
        <w:t>3.</w:t>
      </w:r>
      <w:r w:rsidRPr="00CD41AC">
        <w:rPr>
          <w:sz w:val="28"/>
          <w:szCs w:val="28"/>
        </w:rPr>
        <w:tab/>
        <w:t>элементарные представления об институтах гражданского общества, о возможностях участия граждан в общественном управлении;</w:t>
      </w:r>
    </w:p>
    <w:p w:rsidR="00CD41AC" w:rsidRPr="00CD41AC" w:rsidRDefault="00CD41AC" w:rsidP="00CD41AC">
      <w:pPr>
        <w:pStyle w:val="c21"/>
        <w:jc w:val="both"/>
        <w:rPr>
          <w:sz w:val="28"/>
          <w:szCs w:val="28"/>
        </w:rPr>
      </w:pPr>
      <w:r w:rsidRPr="00CD41AC">
        <w:rPr>
          <w:sz w:val="28"/>
          <w:szCs w:val="28"/>
        </w:rPr>
        <w:t>4.</w:t>
      </w:r>
      <w:r w:rsidRPr="00CD41AC">
        <w:rPr>
          <w:sz w:val="28"/>
          <w:szCs w:val="28"/>
        </w:rPr>
        <w:tab/>
        <w:t>элементарные представления о правах и обязанностях гражданина России;</w:t>
      </w:r>
    </w:p>
    <w:p w:rsidR="00CD41AC" w:rsidRPr="00CD41AC" w:rsidRDefault="00CD41AC" w:rsidP="00CD41AC">
      <w:pPr>
        <w:pStyle w:val="c21"/>
        <w:jc w:val="both"/>
        <w:rPr>
          <w:sz w:val="28"/>
          <w:szCs w:val="28"/>
        </w:rPr>
      </w:pPr>
      <w:r w:rsidRPr="00CD41AC">
        <w:rPr>
          <w:sz w:val="28"/>
          <w:szCs w:val="28"/>
        </w:rPr>
        <w:t>5.</w:t>
      </w:r>
      <w:r w:rsidRPr="00CD41AC">
        <w:rPr>
          <w:sz w:val="28"/>
          <w:szCs w:val="28"/>
        </w:rPr>
        <w:tab/>
        <w:t>интерес к общественным явлениям, понимание активной роли человека в обществе;</w:t>
      </w:r>
    </w:p>
    <w:p w:rsidR="00CD41AC" w:rsidRPr="00CD41AC" w:rsidRDefault="00CD41AC" w:rsidP="00CD41AC">
      <w:pPr>
        <w:pStyle w:val="c21"/>
        <w:jc w:val="both"/>
        <w:rPr>
          <w:sz w:val="28"/>
          <w:szCs w:val="28"/>
        </w:rPr>
      </w:pPr>
      <w:r w:rsidRPr="00CD41AC">
        <w:rPr>
          <w:sz w:val="28"/>
          <w:szCs w:val="28"/>
        </w:rPr>
        <w:t>6.</w:t>
      </w:r>
      <w:r w:rsidRPr="00CD41AC">
        <w:rPr>
          <w:sz w:val="28"/>
          <w:szCs w:val="28"/>
        </w:rPr>
        <w:tab/>
        <w:t>уважительное отношение к русскому языку как государственному, языку межнационального общения;</w:t>
      </w:r>
    </w:p>
    <w:p w:rsidR="00CD41AC" w:rsidRPr="00CD41AC" w:rsidRDefault="00CD41AC" w:rsidP="00CD41AC">
      <w:pPr>
        <w:pStyle w:val="c21"/>
        <w:jc w:val="both"/>
        <w:rPr>
          <w:sz w:val="28"/>
          <w:szCs w:val="28"/>
        </w:rPr>
      </w:pPr>
      <w:r w:rsidRPr="00CD41AC">
        <w:rPr>
          <w:sz w:val="28"/>
          <w:szCs w:val="28"/>
        </w:rPr>
        <w:lastRenderedPageBreak/>
        <w:t>7.</w:t>
      </w:r>
      <w:r w:rsidRPr="00CD41AC">
        <w:rPr>
          <w:sz w:val="28"/>
          <w:szCs w:val="28"/>
        </w:rPr>
        <w:tab/>
        <w:t>ценностное отношение к своему национальному языку и культуре;</w:t>
      </w:r>
    </w:p>
    <w:p w:rsidR="00CD41AC" w:rsidRPr="00CD41AC" w:rsidRDefault="00CD41AC" w:rsidP="00CD41AC">
      <w:pPr>
        <w:pStyle w:val="c21"/>
        <w:jc w:val="both"/>
        <w:rPr>
          <w:sz w:val="28"/>
          <w:szCs w:val="28"/>
        </w:rPr>
      </w:pPr>
      <w:r w:rsidRPr="00CD41AC">
        <w:rPr>
          <w:sz w:val="28"/>
          <w:szCs w:val="28"/>
        </w:rPr>
        <w:t>8.</w:t>
      </w:r>
      <w:r w:rsidRPr="00CD41AC">
        <w:rPr>
          <w:sz w:val="28"/>
          <w:szCs w:val="28"/>
        </w:rPr>
        <w:tab/>
        <w:t>начальные представления о народах России, об их общей исторической судьбе, о единстве народов нашей страны;</w:t>
      </w:r>
    </w:p>
    <w:p w:rsidR="00CD41AC" w:rsidRPr="00CD41AC" w:rsidRDefault="00CD41AC" w:rsidP="00CD41AC">
      <w:pPr>
        <w:pStyle w:val="c21"/>
        <w:jc w:val="both"/>
        <w:rPr>
          <w:sz w:val="28"/>
          <w:szCs w:val="28"/>
        </w:rPr>
      </w:pPr>
      <w:r w:rsidRPr="00CD41AC">
        <w:rPr>
          <w:sz w:val="28"/>
          <w:szCs w:val="28"/>
        </w:rPr>
        <w:t>9.</w:t>
      </w:r>
      <w:r w:rsidRPr="00CD41AC">
        <w:rPr>
          <w:sz w:val="28"/>
          <w:szCs w:val="28"/>
        </w:rPr>
        <w:tab/>
        <w:t>элементарные представления о национальных героях и важнейших событиях истории Росс</w:t>
      </w:r>
      <w:proofErr w:type="gramStart"/>
      <w:r w:rsidRPr="00CD41AC">
        <w:rPr>
          <w:sz w:val="28"/>
          <w:szCs w:val="28"/>
        </w:rPr>
        <w:t>ии и её</w:t>
      </w:r>
      <w:proofErr w:type="gramEnd"/>
      <w:r w:rsidRPr="00CD41AC">
        <w:rPr>
          <w:sz w:val="28"/>
          <w:szCs w:val="28"/>
        </w:rPr>
        <w:t xml:space="preserve"> народов;</w:t>
      </w:r>
    </w:p>
    <w:p w:rsidR="00CD41AC" w:rsidRPr="00CD41AC" w:rsidRDefault="00CD41AC" w:rsidP="00CD41AC">
      <w:pPr>
        <w:pStyle w:val="c21"/>
        <w:jc w:val="both"/>
        <w:rPr>
          <w:sz w:val="28"/>
          <w:szCs w:val="28"/>
        </w:rPr>
      </w:pPr>
      <w:r w:rsidRPr="00CD41AC">
        <w:rPr>
          <w:sz w:val="28"/>
          <w:szCs w:val="28"/>
        </w:rPr>
        <w:t>10.</w:t>
      </w:r>
      <w:r w:rsidRPr="00CD41AC">
        <w:rPr>
          <w:sz w:val="28"/>
          <w:szCs w:val="28"/>
        </w:rPr>
        <w:tab/>
        <w:t>интерес к государственным праздникам и важнейшим событиям в жизни России, субъекта Российской Федерации, края (населённого пункта), в котором находится образовательное учреждение;</w:t>
      </w:r>
    </w:p>
    <w:p w:rsidR="00CD41AC" w:rsidRPr="00CD41AC" w:rsidRDefault="00CD41AC" w:rsidP="00CD41AC">
      <w:pPr>
        <w:pStyle w:val="c21"/>
        <w:jc w:val="both"/>
        <w:rPr>
          <w:sz w:val="28"/>
          <w:szCs w:val="28"/>
        </w:rPr>
      </w:pPr>
      <w:r w:rsidRPr="00CD41AC">
        <w:rPr>
          <w:sz w:val="28"/>
          <w:szCs w:val="28"/>
        </w:rPr>
        <w:t>11.</w:t>
      </w:r>
      <w:r w:rsidRPr="00CD41AC">
        <w:rPr>
          <w:sz w:val="28"/>
          <w:szCs w:val="28"/>
        </w:rPr>
        <w:tab/>
        <w:t>стремление активно участвовать в делах класса, школы, семьи, своего микрорайона, города;</w:t>
      </w:r>
    </w:p>
    <w:p w:rsidR="00CD41AC" w:rsidRPr="00CD41AC" w:rsidRDefault="00CD41AC" w:rsidP="00CD41AC">
      <w:pPr>
        <w:pStyle w:val="c21"/>
        <w:jc w:val="both"/>
        <w:rPr>
          <w:sz w:val="28"/>
          <w:szCs w:val="28"/>
        </w:rPr>
      </w:pPr>
      <w:r w:rsidRPr="00CD41AC">
        <w:rPr>
          <w:sz w:val="28"/>
          <w:szCs w:val="28"/>
        </w:rPr>
        <w:t>12.</w:t>
      </w:r>
      <w:r w:rsidRPr="00CD41AC">
        <w:rPr>
          <w:sz w:val="28"/>
          <w:szCs w:val="28"/>
        </w:rPr>
        <w:tab/>
        <w:t>любовь к образовательному учреждению, своему микрорайону, городу, народу, России;</w:t>
      </w:r>
    </w:p>
    <w:p w:rsidR="00CD41AC" w:rsidRPr="00CD41AC" w:rsidRDefault="00CD41AC" w:rsidP="00CD41AC">
      <w:pPr>
        <w:pStyle w:val="c21"/>
        <w:jc w:val="both"/>
        <w:rPr>
          <w:sz w:val="28"/>
          <w:szCs w:val="28"/>
        </w:rPr>
      </w:pPr>
      <w:r w:rsidRPr="00CD41AC">
        <w:rPr>
          <w:sz w:val="28"/>
          <w:szCs w:val="28"/>
        </w:rPr>
        <w:t>13.</w:t>
      </w:r>
      <w:r w:rsidRPr="00CD41AC">
        <w:rPr>
          <w:sz w:val="28"/>
          <w:szCs w:val="28"/>
        </w:rPr>
        <w:tab/>
        <w:t>уважение к защитникам Родины;</w:t>
      </w:r>
    </w:p>
    <w:p w:rsidR="00CD41AC" w:rsidRPr="00CD41AC" w:rsidRDefault="00CD41AC" w:rsidP="00CD41AC">
      <w:pPr>
        <w:pStyle w:val="c21"/>
        <w:jc w:val="both"/>
        <w:rPr>
          <w:sz w:val="28"/>
          <w:szCs w:val="28"/>
        </w:rPr>
      </w:pPr>
      <w:r w:rsidRPr="00CD41AC">
        <w:rPr>
          <w:sz w:val="28"/>
          <w:szCs w:val="28"/>
        </w:rPr>
        <w:t>14.</w:t>
      </w:r>
      <w:r w:rsidRPr="00CD41AC">
        <w:rPr>
          <w:sz w:val="28"/>
          <w:szCs w:val="28"/>
        </w:rPr>
        <w:tab/>
        <w:t>умение отвечать за свои поступки;</w:t>
      </w:r>
    </w:p>
    <w:p w:rsidR="00CD41AC" w:rsidRDefault="00CD41AC" w:rsidP="00CD41AC">
      <w:pPr>
        <w:pStyle w:val="c21"/>
        <w:jc w:val="both"/>
        <w:rPr>
          <w:sz w:val="28"/>
          <w:szCs w:val="28"/>
        </w:rPr>
      </w:pPr>
      <w:r w:rsidRPr="00CD41AC">
        <w:rPr>
          <w:sz w:val="28"/>
          <w:szCs w:val="28"/>
        </w:rPr>
        <w:t>15.</w:t>
      </w:r>
      <w:r w:rsidRPr="00CD41AC">
        <w:rPr>
          <w:sz w:val="28"/>
          <w:szCs w:val="28"/>
        </w:rPr>
        <w:tab/>
        <w:t>негативное отношение к нарушениям порядка в классе, дома, на улице, к невыполнению человеком своих обязанностей.</w:t>
      </w:r>
    </w:p>
    <w:p w:rsidR="00A4782E" w:rsidRPr="00291A06" w:rsidRDefault="00A4782E" w:rsidP="00A47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Направление: </w:t>
      </w:r>
      <w:proofErr w:type="spellStart"/>
      <w:r w:rsidRPr="00A47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</w:t>
      </w:r>
      <w:proofErr w:type="spellEnd"/>
      <w:r w:rsidRPr="00A47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патриотическое воспитание.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89"/>
        <w:gridCol w:w="3965"/>
        <w:gridCol w:w="3138"/>
      </w:tblGrid>
      <w:tr w:rsidR="00A4782E" w:rsidRPr="00291A06" w:rsidTr="002C410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1A06" w:rsidRPr="00291A06" w:rsidRDefault="00A4782E" w:rsidP="002C4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89e914c6d19fe1e763006db40ffc1a8d434e5093"/>
            <w:bookmarkStart w:id="1" w:name="1"/>
            <w:bookmarkEnd w:id="0"/>
            <w:bookmarkEnd w:id="1"/>
            <w:r w:rsidRPr="002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Урочная деятельность</w:t>
            </w:r>
          </w:p>
        </w:tc>
        <w:tc>
          <w:tcPr>
            <w:tcW w:w="0" w:type="auto"/>
            <w:vAlign w:val="center"/>
            <w:hideMark/>
          </w:tcPr>
          <w:p w:rsidR="00291A06" w:rsidRPr="00291A06" w:rsidRDefault="00A4782E" w:rsidP="002C4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0" w:type="auto"/>
            <w:vAlign w:val="center"/>
            <w:hideMark/>
          </w:tcPr>
          <w:p w:rsidR="00291A06" w:rsidRPr="00291A06" w:rsidRDefault="00A4782E" w:rsidP="002C4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Внешкольная деятельность</w:t>
            </w:r>
          </w:p>
        </w:tc>
      </w:tr>
      <w:tr w:rsidR="00A4782E" w:rsidRPr="00291A06" w:rsidTr="002C4100">
        <w:trPr>
          <w:tblCellSpacing w:w="0" w:type="dxa"/>
        </w:trPr>
        <w:tc>
          <w:tcPr>
            <w:tcW w:w="0" w:type="auto"/>
            <w:vAlign w:val="center"/>
            <w:hideMark/>
          </w:tcPr>
          <w:p w:rsidR="00A4782E" w:rsidRPr="00291A06" w:rsidRDefault="00A4782E" w:rsidP="002C4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материала и выполнение учебных заданий по нравственно-оценочным линиям развития в разных предметах:</w:t>
            </w:r>
          </w:p>
          <w:p w:rsidR="00A4782E" w:rsidRPr="00291A06" w:rsidRDefault="00A4782E" w:rsidP="002C4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окружающий мир, «современная Россия – люди и государство», «наследие предков в культуре и символах государства, славные и трудные страницы прошлого», «права и обязанности граждан, демократия», «общечеловеческие правила поведения в многоликом обществе, права человека и права ребёнка»;</w:t>
            </w:r>
          </w:p>
          <w:p w:rsidR="00A4782E" w:rsidRPr="00291A06" w:rsidRDefault="00A4782E" w:rsidP="002C4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литературное чтение – сказки народов России и мира; произведения о России, её природе, людях, истории;</w:t>
            </w:r>
          </w:p>
          <w:p w:rsidR="00A4782E" w:rsidRPr="00291A06" w:rsidRDefault="00A4782E" w:rsidP="002C4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духовно </w:t>
            </w:r>
            <w:proofErr w:type="gramStart"/>
            <w:r w:rsidRPr="002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2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равственная культура народов России, равенство и добрые отношения народов </w:t>
            </w:r>
            <w:r w:rsidRPr="002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России; </w:t>
            </w:r>
          </w:p>
          <w:p w:rsidR="00A4782E" w:rsidRPr="00291A06" w:rsidRDefault="00A4782E" w:rsidP="002C4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гражданских правил поведения в учебных взаимодействиях:  </w:t>
            </w:r>
          </w:p>
          <w:p w:rsidR="00A4782E" w:rsidRPr="00291A06" w:rsidRDefault="00A4782E" w:rsidP="002C4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посредством технологии оценивания опыт следования совместно выработанным единым для всех правилам, умение отстаивать справедливость оценивания, приходить к компромиссу в конфликтных ситуациях и т.п.;</w:t>
            </w:r>
          </w:p>
          <w:p w:rsidR="00A4782E" w:rsidRPr="00291A06" w:rsidRDefault="00A4782E" w:rsidP="002C4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групповая работа на разных предметах – опыт оказания взаимной помощи и поддержки, разрешения конфликтных ситуаций, общения в разных социальных ролях; </w:t>
            </w:r>
          </w:p>
          <w:p w:rsidR="00291A06" w:rsidRPr="00291A06" w:rsidRDefault="00A4782E" w:rsidP="002C4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специфические предметные методики, требующие коллективного взаимодействия и поддержки товарища (например, в математике - методика решения текстовых задач, ориентированная на совместную деятельность, взаимопомощь, «сложение интеллектов»).</w:t>
            </w:r>
          </w:p>
        </w:tc>
        <w:tc>
          <w:tcPr>
            <w:tcW w:w="0" w:type="auto"/>
            <w:vAlign w:val="center"/>
            <w:hideMark/>
          </w:tcPr>
          <w:p w:rsidR="00A4782E" w:rsidRPr="00291A06" w:rsidRDefault="00A4782E" w:rsidP="002C4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знакомство с правилами, образцами гражданского поведения, обучение распознаванию гражданских и антигражданских, антиобщественных поступков в ходе различных добрых дел (мероприятий): </w:t>
            </w:r>
          </w:p>
          <w:p w:rsidR="00A4782E" w:rsidRPr="00291A06" w:rsidRDefault="00A4782E" w:rsidP="002C4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беседы и классные часы по примерным темам:  </w:t>
            </w:r>
            <w:proofErr w:type="gramStart"/>
            <w:r w:rsidRPr="002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значит любовь к Родине?», «Что связывает меня с моими друзьями, моими земляками, моей страной?», «Что я могу сделать для своего класса, своих земляков, своих сограждан?», «Кем из наших предков я горжусь?», «Что делать, если я столкнулся с несправедливостью?», «Как разные народы могут жить в мире друг с другом» и т.д.;</w:t>
            </w:r>
            <w:proofErr w:type="gramEnd"/>
          </w:p>
          <w:p w:rsidR="00A4782E" w:rsidRPr="00291A06" w:rsidRDefault="00A4782E" w:rsidP="002C4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просмотр и обсуждение видеофрагментов, фильмов, представляющих образцы гражданского и примеры антигражданского поведения, в том </w:t>
            </w:r>
            <w:r w:rsidRPr="002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противоречивые ситуации;</w:t>
            </w:r>
          </w:p>
          <w:p w:rsidR="00A4782E" w:rsidRPr="00291A06" w:rsidRDefault="00A4782E" w:rsidP="002C4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экскурсии и путешествия по примерной тематике: «Герои Великой Отечественной войны в памяти нашего края», «Патриотизм в дни мира», «Культурное наследие предков в музеях нашего края» и т.д.;  </w:t>
            </w:r>
          </w:p>
          <w:p w:rsidR="00A4782E" w:rsidRPr="00291A06" w:rsidRDefault="00A4782E" w:rsidP="002C4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коллективно-творческие дела (театральные постановки, художественные выставки и т.п.) с примерной тематикой: «Письмо ветерану Великой Отечественной войны», «Моё Отечество», «Детский рисунок против войны» и </w:t>
            </w:r>
            <w:proofErr w:type="spellStart"/>
            <w:r w:rsidRPr="002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2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 w:rsidRPr="002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A4782E" w:rsidRPr="00291A06" w:rsidRDefault="00A4782E" w:rsidP="002C4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встречи-беседы с ветеранами войны и труда, людьми, делами которых можно гордиться; </w:t>
            </w:r>
          </w:p>
          <w:p w:rsidR="00A4782E" w:rsidRPr="00291A06" w:rsidRDefault="00A4782E" w:rsidP="002C4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ознакомление с деятельностью этнокультурных центров разных народов России;</w:t>
            </w:r>
          </w:p>
          <w:p w:rsidR="00A4782E" w:rsidRPr="00291A06" w:rsidRDefault="00A4782E" w:rsidP="002C4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осуществление вместе с родителями творческих проектов национальной, гражданской, социальной направленности; </w:t>
            </w:r>
          </w:p>
          <w:p w:rsidR="00A4782E" w:rsidRPr="00291A06" w:rsidRDefault="00A4782E" w:rsidP="002C4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ролевые игры, моделирующие ситуации гражданского выбора, требующие выхода из национальных, религиозных, общественных конфликтов;</w:t>
            </w:r>
          </w:p>
          <w:p w:rsidR="00291A06" w:rsidRPr="00291A06" w:rsidRDefault="00A4782E" w:rsidP="002C4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завершение каждого (большинства) из этих событий рефлексией: «Какие новые правила я узнал?», «Чем я могу руководствоваться при выборе своих поступков» и т.п.</w:t>
            </w:r>
          </w:p>
        </w:tc>
        <w:tc>
          <w:tcPr>
            <w:tcW w:w="0" w:type="auto"/>
            <w:vAlign w:val="center"/>
            <w:hideMark/>
          </w:tcPr>
          <w:p w:rsidR="00A4782E" w:rsidRPr="00291A06" w:rsidRDefault="00A4782E" w:rsidP="002C410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исследовательских экспедициях по изучению и сохранению культурных богатств родного края (фольклор, народные ремесла и т.п.);</w:t>
            </w:r>
          </w:p>
          <w:p w:rsidR="00A4782E" w:rsidRPr="00291A06" w:rsidRDefault="00A4782E" w:rsidP="002C410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забота о памятниках защитникам Отечества; </w:t>
            </w:r>
          </w:p>
          <w:p w:rsidR="00A4782E" w:rsidRPr="00291A06" w:rsidRDefault="00A4782E" w:rsidP="002C410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для жителей</w:t>
            </w:r>
            <w:r w:rsidR="00F2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национально-культурных праздников, </w:t>
            </w:r>
          </w:p>
          <w:p w:rsidR="00A4782E" w:rsidRPr="00291A06" w:rsidRDefault="00A4782E" w:rsidP="002C410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восстановлении памятников культуры и истории родного села, района, края; </w:t>
            </w:r>
          </w:p>
          <w:p w:rsidR="00A4782E" w:rsidRPr="00291A06" w:rsidRDefault="00A4782E" w:rsidP="002C410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детско-взрослых социальных проектах: по </w:t>
            </w:r>
            <w:r w:rsidRPr="002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подготовке празднования государственных праздников России, «Этот день победы…» и т.п</w:t>
            </w:r>
            <w:proofErr w:type="gramStart"/>
            <w:r w:rsidRPr="002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</w:tbl>
    <w:p w:rsidR="001F0B0E" w:rsidRDefault="001F0B0E" w:rsidP="001F0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1F0B0E" w:rsidRPr="00CE3546" w:rsidRDefault="001F0B0E" w:rsidP="001F0B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546">
        <w:rPr>
          <w:rFonts w:ascii="Times New Roman" w:hAnsi="Times New Roman" w:cs="Times New Roman"/>
          <w:b/>
          <w:sz w:val="28"/>
          <w:szCs w:val="28"/>
        </w:rPr>
        <w:t>История России</w:t>
      </w:r>
      <w:r w:rsidR="003723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674D00">
        <w:rPr>
          <w:rFonts w:ascii="Times New Roman" w:hAnsi="Times New Roman" w:cs="Times New Roman"/>
          <w:i/>
          <w:sz w:val="28"/>
          <w:szCs w:val="28"/>
        </w:rPr>
        <w:t>слайд)</w:t>
      </w:r>
    </w:p>
    <w:p w:rsidR="001F0B0E" w:rsidRDefault="00565532" w:rsidP="001F0B0E">
      <w:pPr>
        <w:jc w:val="both"/>
        <w:rPr>
          <w:rFonts w:ascii="Times New Roman" w:hAnsi="Times New Roman" w:cs="Times New Roman"/>
          <w:sz w:val="28"/>
          <w:szCs w:val="28"/>
        </w:rPr>
      </w:pPr>
      <w:r w:rsidRPr="0056553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left:0;text-align:left;margin-left:430.9pt;margin-top:22.95pt;width:0;height:27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" strokecolor="#4579b8 [3044]">
            <v:stroke endarrow="open"/>
          </v:shape>
        </w:pict>
      </w:r>
      <w:r w:rsidRPr="0056553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Прямая со стрелкой 1" o:spid="_x0000_s1030" type="#_x0000_t32" style="position:absolute;left:0;text-align:left;margin-left:78.1pt;margin-top:18.7pt;width:0;height:32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" strokecolor="#4579b8 [3044]">
            <v:stroke endarrow="open"/>
          </v:shape>
        </w:pict>
      </w:r>
      <w:r w:rsidRPr="0056553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Прямая со стрелкой 2" o:spid="_x0000_s1029" type="#_x0000_t32" style="position:absolute;left:0;text-align:left;margin-left:270.55pt;margin-top:18.75pt;width:.6pt;height:22.4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" strokecolor="#4579b8 [3044]">
            <v:stroke endarrow="open"/>
          </v:shape>
        </w:pict>
      </w:r>
      <w:r w:rsidR="001F0B0E" w:rsidRPr="00CE3546">
        <w:rPr>
          <w:rFonts w:ascii="Times New Roman" w:hAnsi="Times New Roman" w:cs="Times New Roman"/>
          <w:i/>
          <w:sz w:val="28"/>
          <w:szCs w:val="28"/>
        </w:rPr>
        <w:t xml:space="preserve">                Урок                         Внеурочная деятельность                   Праздник</w:t>
      </w:r>
      <w:r w:rsidR="001F0B0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F0B0E" w:rsidRPr="00CE3546" w:rsidRDefault="00565532" w:rsidP="001F0B0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553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" o:spid="_x0000_s1028" type="#_x0000_t32" style="position:absolute;left:0;text-align:left;margin-left:263.2pt;margin-top:12.85pt;width:0;height:19.9pt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" strokecolor="#4579b8 [3044]">
            <v:stroke endarrow="open"/>
          </v:shape>
        </w:pict>
      </w:r>
      <w:r w:rsidRPr="0056553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" o:spid="_x0000_s1027" type="#_x0000_t32" style="position:absolute;left:0;text-align:left;margin-left:78.2pt;margin-top:12.75pt;width:0;height:14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" strokecolor="#4579b8 [3044]">
            <v:stroke endarrow="open"/>
          </v:shape>
        </w:pict>
      </w:r>
      <w:r w:rsidR="001F0B0E">
        <w:rPr>
          <w:rFonts w:ascii="Times New Roman" w:hAnsi="Times New Roman" w:cs="Times New Roman"/>
          <w:sz w:val="28"/>
          <w:szCs w:val="28"/>
        </w:rPr>
        <w:t xml:space="preserve"> </w:t>
      </w:r>
      <w:r w:rsidR="001F0B0E" w:rsidRPr="00CE3546">
        <w:rPr>
          <w:rFonts w:ascii="Times New Roman" w:hAnsi="Times New Roman" w:cs="Times New Roman"/>
          <w:b/>
          <w:i/>
          <w:sz w:val="28"/>
          <w:szCs w:val="28"/>
        </w:rPr>
        <w:t xml:space="preserve">Окружающего мира         </w:t>
      </w:r>
      <w:r w:rsidR="001F0B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F0B0E" w:rsidRPr="00CE3546">
        <w:rPr>
          <w:rFonts w:ascii="Times New Roman" w:hAnsi="Times New Roman" w:cs="Times New Roman"/>
          <w:b/>
          <w:i/>
          <w:sz w:val="28"/>
          <w:szCs w:val="28"/>
        </w:rPr>
        <w:t xml:space="preserve">     Юный исследователь                Русской народной песни</w:t>
      </w:r>
    </w:p>
    <w:p w:rsidR="00CD41AC" w:rsidRDefault="001F0B0E" w:rsidP="00CD41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«Наша Родина – Россия»      «Путешествие по родному краю» </w:t>
      </w:r>
    </w:p>
    <w:p w:rsidR="00781BEE" w:rsidRDefault="00AB1128" w:rsidP="00781BEE">
      <w:pPr>
        <w:jc w:val="both"/>
        <w:rPr>
          <w:rFonts w:ascii="Times New Roman" w:hAnsi="Times New Roman" w:cs="Times New Roman"/>
          <w:sz w:val="28"/>
          <w:szCs w:val="28"/>
        </w:rPr>
      </w:pPr>
      <w:r w:rsidRPr="00AB1128">
        <w:rPr>
          <w:rFonts w:ascii="Times New Roman" w:hAnsi="Times New Roman" w:cs="Times New Roman"/>
          <w:b/>
          <w:i/>
          <w:sz w:val="28"/>
          <w:szCs w:val="28"/>
        </w:rPr>
        <w:t>Например,</w:t>
      </w:r>
      <w:r w:rsidRPr="00AB1128">
        <w:rPr>
          <w:rFonts w:ascii="Times New Roman" w:hAnsi="Times New Roman" w:cs="Times New Roman"/>
          <w:sz w:val="28"/>
          <w:szCs w:val="28"/>
        </w:rPr>
        <w:t xml:space="preserve"> учитель использует на уроке дополнительный учебный материал, получаемый школьниками под его руководством или самостоятельно на внеурочных занятиях. Или, наоборот, в ходе проведения внеурочной работы (например, кружковой) </w:t>
      </w:r>
      <w:r w:rsidRPr="00AB1128">
        <w:rPr>
          <w:rFonts w:ascii="Times New Roman" w:hAnsi="Times New Roman" w:cs="Times New Roman"/>
          <w:sz w:val="28"/>
          <w:szCs w:val="28"/>
        </w:rPr>
        <w:lastRenderedPageBreak/>
        <w:t>по учебному предмету учитель и ученики используют знания, умения и навыки, полученные на уроках. На этом уровне организации взаимодействия урочных и внеурочных занятий более заметно функционирование информационных и вещественных связей.</w:t>
      </w:r>
      <w:r w:rsidR="00781BEE">
        <w:rPr>
          <w:rFonts w:ascii="Times New Roman" w:hAnsi="Times New Roman" w:cs="Times New Roman"/>
          <w:sz w:val="28"/>
          <w:szCs w:val="28"/>
        </w:rPr>
        <w:t xml:space="preserve"> </w:t>
      </w:r>
      <w:r w:rsidRPr="00AB1128">
        <w:rPr>
          <w:rFonts w:ascii="Times New Roman" w:hAnsi="Times New Roman" w:cs="Times New Roman"/>
          <w:b/>
          <w:i/>
          <w:sz w:val="28"/>
          <w:szCs w:val="28"/>
        </w:rPr>
        <w:t>Средний уровень</w:t>
      </w:r>
      <w:r w:rsidRPr="00AB1128">
        <w:rPr>
          <w:rFonts w:ascii="Times New Roman" w:hAnsi="Times New Roman" w:cs="Times New Roman"/>
          <w:sz w:val="28"/>
          <w:szCs w:val="28"/>
        </w:rPr>
        <w:t xml:space="preserve"> характеризуется целенаправленной, но </w:t>
      </w:r>
      <w:proofErr w:type="spellStart"/>
      <w:r w:rsidRPr="00AB1128">
        <w:rPr>
          <w:rFonts w:ascii="Times New Roman" w:hAnsi="Times New Roman" w:cs="Times New Roman"/>
          <w:sz w:val="28"/>
          <w:szCs w:val="28"/>
        </w:rPr>
        <w:t>одно</w:t>
      </w:r>
      <w:proofErr w:type="gramStart"/>
      <w:r w:rsidRPr="00AB1128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AB1128">
        <w:rPr>
          <w:rFonts w:ascii="Times New Roman" w:hAnsi="Times New Roman" w:cs="Times New Roman"/>
          <w:sz w:val="28"/>
          <w:szCs w:val="28"/>
        </w:rPr>
        <w:t>торонней</w:t>
      </w:r>
      <w:proofErr w:type="spellEnd"/>
      <w:r w:rsidRPr="00AB1128">
        <w:rPr>
          <w:rFonts w:ascii="Times New Roman" w:hAnsi="Times New Roman" w:cs="Times New Roman"/>
          <w:sz w:val="28"/>
          <w:szCs w:val="28"/>
        </w:rPr>
        <w:t xml:space="preserve"> связью внеурочных занятий с урочными, или, наоборот, урочных занятий с внеурочными. На этом уровне педагог использует определенные возможности применения различных результатов внеурочной деятельности школьников на уроке. Например, учитель планирует изготовление простейшего лабораторного оборудования или </w:t>
      </w:r>
      <w:r w:rsidRPr="00AB1128">
        <w:rPr>
          <w:rFonts w:ascii="Times New Roman" w:hAnsi="Times New Roman" w:cs="Times New Roman"/>
          <w:i/>
          <w:sz w:val="28"/>
          <w:szCs w:val="28"/>
        </w:rPr>
        <w:t xml:space="preserve">наглядных пособий со школьниками на кружковых занятиях, </w:t>
      </w:r>
      <w:r w:rsidRPr="00AB1128">
        <w:rPr>
          <w:rFonts w:ascii="Times New Roman" w:hAnsi="Times New Roman" w:cs="Times New Roman"/>
          <w:sz w:val="28"/>
          <w:szCs w:val="28"/>
        </w:rPr>
        <w:t>чтобы в дальнейшем применить их в урочной работе. Этот уровень определяется односторонностью, но целенаправленностью использования</w:t>
      </w:r>
      <w:r w:rsidR="00781BEE" w:rsidRPr="00781BEE">
        <w:t xml:space="preserve"> </w:t>
      </w:r>
      <w:r w:rsidR="00781BEE" w:rsidRPr="00781BEE">
        <w:rPr>
          <w:rFonts w:ascii="Times New Roman" w:hAnsi="Times New Roman" w:cs="Times New Roman"/>
          <w:sz w:val="28"/>
          <w:szCs w:val="28"/>
        </w:rPr>
        <w:t xml:space="preserve"> </w:t>
      </w:r>
      <w:r w:rsidR="00781BEE" w:rsidRPr="00781BEE">
        <w:rPr>
          <w:rFonts w:ascii="Times New Roman" w:hAnsi="Times New Roman" w:cs="Times New Roman"/>
          <w:i/>
          <w:sz w:val="28"/>
          <w:szCs w:val="28"/>
        </w:rPr>
        <w:t>всех видов связей (развития личности</w:t>
      </w:r>
      <w:r w:rsidR="00781BEE">
        <w:rPr>
          <w:rFonts w:ascii="Times New Roman" w:hAnsi="Times New Roman" w:cs="Times New Roman"/>
          <w:i/>
          <w:sz w:val="28"/>
          <w:szCs w:val="28"/>
        </w:rPr>
        <w:t xml:space="preserve">, информационных, вещественных) и </w:t>
      </w:r>
      <w:r w:rsidRPr="00AB1128">
        <w:rPr>
          <w:rFonts w:ascii="Times New Roman" w:hAnsi="Times New Roman" w:cs="Times New Roman"/>
          <w:sz w:val="28"/>
          <w:szCs w:val="28"/>
        </w:rPr>
        <w:t xml:space="preserve"> результатов урочной работы на внеурочных занятиях по соответствующему учебному предмету (индивидуальные творческие задания и т.п.). Взаимосвязь становится управляемой. </w:t>
      </w:r>
      <w:r w:rsidRPr="00AB1128">
        <w:rPr>
          <w:rFonts w:ascii="Times New Roman" w:hAnsi="Times New Roman" w:cs="Times New Roman"/>
          <w:b/>
          <w:i/>
          <w:sz w:val="28"/>
          <w:szCs w:val="28"/>
        </w:rPr>
        <w:t>Высокий уровень</w:t>
      </w:r>
      <w:r w:rsidRPr="00AB1128">
        <w:rPr>
          <w:rFonts w:ascii="Times New Roman" w:hAnsi="Times New Roman" w:cs="Times New Roman"/>
          <w:sz w:val="28"/>
          <w:szCs w:val="28"/>
        </w:rPr>
        <w:t xml:space="preserve"> организации взаимодействия между урочными и внеурочными занятиями характеризуется таким состоянием связей, при котором педагог целенаправленно </w:t>
      </w:r>
      <w:proofErr w:type="gramStart"/>
      <w:r w:rsidRPr="00AB1128">
        <w:rPr>
          <w:rFonts w:ascii="Times New Roman" w:hAnsi="Times New Roman" w:cs="Times New Roman"/>
          <w:sz w:val="28"/>
          <w:szCs w:val="28"/>
        </w:rPr>
        <w:t>планирует</w:t>
      </w:r>
      <w:proofErr w:type="gramEnd"/>
      <w:r w:rsidRPr="00AB1128">
        <w:rPr>
          <w:rFonts w:ascii="Times New Roman" w:hAnsi="Times New Roman" w:cs="Times New Roman"/>
          <w:sz w:val="28"/>
          <w:szCs w:val="28"/>
        </w:rPr>
        <w:t xml:space="preserve"> эти связи и управляет всем их многообразием. На этом уровне организации взаимодействия урочной и внеурочной работ становится возможным полное и эффективное использование всех связей в их комплексе. Фактически учитель осуществляет управление системой </w:t>
      </w:r>
      <w:proofErr w:type="spellStart"/>
      <w:r w:rsidRPr="00AB1128">
        <w:rPr>
          <w:rFonts w:ascii="Times New Roman" w:hAnsi="Times New Roman" w:cs="Times New Roman"/>
          <w:sz w:val="28"/>
          <w:szCs w:val="28"/>
        </w:rPr>
        <w:t>урочно-внеурочной</w:t>
      </w:r>
      <w:proofErr w:type="spellEnd"/>
      <w:r w:rsidRPr="00AB1128">
        <w:rPr>
          <w:rFonts w:ascii="Times New Roman" w:hAnsi="Times New Roman" w:cs="Times New Roman"/>
          <w:sz w:val="28"/>
          <w:szCs w:val="28"/>
        </w:rPr>
        <w:t xml:space="preserve"> работы (УВР).</w:t>
      </w:r>
    </w:p>
    <w:p w:rsidR="00F20C67" w:rsidRPr="000836F8" w:rsidRDefault="00F20C67" w:rsidP="00781BE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C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образовательным учреждением в постоянном взаимодействии и тесном сотрудничестве с семьями учащихся, с другими субъектами социализации – социальными партнерами школы:</w:t>
      </w:r>
    </w:p>
    <w:p w:rsidR="00F20C67" w:rsidRPr="000836F8" w:rsidRDefault="001F0B0E" w:rsidP="00F20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="00F20C67" w:rsidRPr="00F20C67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детского творчества</w:t>
      </w:r>
    </w:p>
    <w:p w:rsidR="00F20C67" w:rsidRPr="000836F8" w:rsidRDefault="00F20C67" w:rsidP="00F20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C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Городским краеведческим музеем</w:t>
      </w:r>
    </w:p>
    <w:p w:rsidR="00F20C67" w:rsidRDefault="00F20C67" w:rsidP="00F20C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C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библиотекой</w:t>
      </w:r>
    </w:p>
    <w:p w:rsidR="00F20C67" w:rsidRPr="000836F8" w:rsidRDefault="00F20C67" w:rsidP="00F2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C6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взаимодействия с социальными партнерами, обеспечивающие нравственное развитие, воспитание и качество подготовки учащихся школы.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3"/>
        <w:gridCol w:w="2396"/>
        <w:gridCol w:w="8103"/>
      </w:tblGrid>
      <w:tr w:rsidR="00F20C67" w:rsidRPr="000836F8" w:rsidTr="002C41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836F8" w:rsidRPr="000836F8" w:rsidRDefault="00F20C67" w:rsidP="002C4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fea0e769defe8ad608d59a94722ab3e85b50a002"/>
            <w:bookmarkStart w:id="3" w:name="6"/>
            <w:bookmarkEnd w:id="2"/>
            <w:bookmarkEnd w:id="3"/>
            <w:r w:rsidRPr="00F20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836F8" w:rsidRPr="000836F8" w:rsidRDefault="00F20C67" w:rsidP="002C4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партнеры</w:t>
            </w:r>
          </w:p>
        </w:tc>
        <w:tc>
          <w:tcPr>
            <w:tcW w:w="0" w:type="auto"/>
            <w:vAlign w:val="center"/>
            <w:hideMark/>
          </w:tcPr>
          <w:p w:rsidR="000836F8" w:rsidRPr="000836F8" w:rsidRDefault="00F20C67" w:rsidP="002C4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взаимодействия</w:t>
            </w:r>
          </w:p>
        </w:tc>
      </w:tr>
      <w:tr w:rsidR="00F20C67" w:rsidRPr="000836F8" w:rsidTr="002C41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836F8" w:rsidRPr="000836F8" w:rsidRDefault="00F20C67" w:rsidP="002C4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0836F8" w:rsidRPr="000836F8" w:rsidRDefault="00F20C67" w:rsidP="001F0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краеведческий музей, </w:t>
            </w:r>
          </w:p>
        </w:tc>
        <w:tc>
          <w:tcPr>
            <w:tcW w:w="0" w:type="auto"/>
            <w:vAlign w:val="center"/>
            <w:hideMark/>
          </w:tcPr>
          <w:p w:rsidR="000836F8" w:rsidRPr="000836F8" w:rsidRDefault="00F20C67" w:rsidP="001F0B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русским искусством и культурой (выставки, фестивали, конкурсы, концерты), организация и проведение культурно – образовательных программ, реализация детских  мероприятий.</w:t>
            </w:r>
          </w:p>
        </w:tc>
      </w:tr>
      <w:tr w:rsidR="00F20C67" w:rsidRPr="000836F8" w:rsidTr="002C41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836F8" w:rsidRPr="000836F8" w:rsidRDefault="00F20C67" w:rsidP="002C4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0836F8" w:rsidRPr="000836F8" w:rsidRDefault="001F0B0E" w:rsidP="002C4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  <w:r w:rsidR="00F20C67" w:rsidRPr="00F20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детского творчества</w:t>
            </w:r>
          </w:p>
        </w:tc>
        <w:tc>
          <w:tcPr>
            <w:tcW w:w="0" w:type="auto"/>
            <w:vAlign w:val="center"/>
            <w:hideMark/>
          </w:tcPr>
          <w:p w:rsidR="000836F8" w:rsidRPr="000836F8" w:rsidRDefault="00F20C67" w:rsidP="001F0B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развивающих </w:t>
            </w:r>
            <w:proofErr w:type="spellStart"/>
            <w:r w:rsidRPr="00F20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F20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образовательных прогр</w:t>
            </w:r>
            <w:r w:rsidR="001F0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амм дополнительного образования.</w:t>
            </w:r>
          </w:p>
        </w:tc>
      </w:tr>
      <w:tr w:rsidR="00F20C67" w:rsidRPr="000836F8" w:rsidTr="002C41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836F8" w:rsidRPr="000836F8" w:rsidRDefault="00F20C67" w:rsidP="002C4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0836F8" w:rsidRPr="000836F8" w:rsidRDefault="00F20C67" w:rsidP="002C4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библиотека</w:t>
            </w:r>
          </w:p>
        </w:tc>
        <w:tc>
          <w:tcPr>
            <w:tcW w:w="0" w:type="auto"/>
            <w:vAlign w:val="center"/>
            <w:hideMark/>
          </w:tcPr>
          <w:p w:rsidR="000836F8" w:rsidRPr="000836F8" w:rsidRDefault="00F20C67" w:rsidP="001F0B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выставки книг,  совместное участие в различных проектах, конкурсах, познавательных мероприятиях.</w:t>
            </w:r>
          </w:p>
        </w:tc>
      </w:tr>
    </w:tbl>
    <w:p w:rsidR="00F20C67" w:rsidRDefault="00F20C67" w:rsidP="00CD41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7A23" w:rsidRPr="00DD7A23" w:rsidRDefault="00DD7A23" w:rsidP="00DD7A23">
      <w:pPr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DD7A23">
        <w:rPr>
          <w:rStyle w:val="c2"/>
          <w:rFonts w:ascii="Times New Roman" w:hAnsi="Times New Roman" w:cs="Times New Roman"/>
          <w:sz w:val="28"/>
          <w:szCs w:val="28"/>
        </w:rPr>
        <w:lastRenderedPageBreak/>
        <w:t>Духовно-нравственное развитие и воспитание  младших школьников осуществляются не только образовательным учреждением, но и семьей.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DD7A23">
        <w:rPr>
          <w:rStyle w:val="c2"/>
          <w:rFonts w:ascii="Times New Roman" w:hAnsi="Times New Roman" w:cs="Times New Roman"/>
          <w:sz w:val="28"/>
          <w:szCs w:val="28"/>
        </w:rPr>
        <w:t>Взаимодействие школы и семьи имеет решающее значение для организации нравственного уклада жизни младшего школьника.</w:t>
      </w:r>
      <w:r w:rsidRPr="00DD7A23">
        <w:t xml:space="preserve"> </w:t>
      </w:r>
      <w:r w:rsidRPr="00DD7A23">
        <w:rPr>
          <w:rStyle w:val="c2"/>
          <w:rFonts w:ascii="Times New Roman" w:hAnsi="Times New Roman" w:cs="Times New Roman"/>
          <w:sz w:val="28"/>
          <w:szCs w:val="28"/>
        </w:rPr>
        <w:t>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школьников. Для этого используются различные формы взаимодействия семьи и школы:</w:t>
      </w:r>
    </w:p>
    <w:p w:rsidR="00DD7A23" w:rsidRPr="00DD7A23" w:rsidRDefault="00DD7A23" w:rsidP="00DD7A23">
      <w:pPr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DD7A23">
        <w:rPr>
          <w:rStyle w:val="c2"/>
          <w:rFonts w:ascii="Times New Roman" w:hAnsi="Times New Roman" w:cs="Times New Roman"/>
          <w:sz w:val="28"/>
          <w:szCs w:val="28"/>
        </w:rPr>
        <w:t>- родительские собрания и конференции;</w:t>
      </w:r>
    </w:p>
    <w:p w:rsidR="00DD7A23" w:rsidRPr="00DD7A23" w:rsidRDefault="00DD7A23" w:rsidP="00DD7A23">
      <w:pPr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DD7A23">
        <w:rPr>
          <w:rStyle w:val="c2"/>
          <w:rFonts w:ascii="Times New Roman" w:hAnsi="Times New Roman" w:cs="Times New Roman"/>
          <w:sz w:val="28"/>
          <w:szCs w:val="28"/>
        </w:rPr>
        <w:t>- индивидуальные консультации;</w:t>
      </w:r>
    </w:p>
    <w:p w:rsidR="00DD7A23" w:rsidRPr="00DD7A23" w:rsidRDefault="00DD7A23" w:rsidP="00DD7A23">
      <w:pPr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DD7A23">
        <w:rPr>
          <w:rStyle w:val="c2"/>
          <w:rFonts w:ascii="Times New Roman" w:hAnsi="Times New Roman" w:cs="Times New Roman"/>
          <w:sz w:val="28"/>
          <w:szCs w:val="28"/>
        </w:rPr>
        <w:t>- педагогический практикум;</w:t>
      </w:r>
    </w:p>
    <w:p w:rsidR="00DD7A23" w:rsidRPr="00DD7A23" w:rsidRDefault="00DD7A23" w:rsidP="00DD7A23">
      <w:pPr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DD7A23">
        <w:rPr>
          <w:rStyle w:val="c2"/>
          <w:rFonts w:ascii="Times New Roman" w:hAnsi="Times New Roman" w:cs="Times New Roman"/>
          <w:sz w:val="28"/>
          <w:szCs w:val="28"/>
        </w:rPr>
        <w:t>- родительский лекторий;</w:t>
      </w:r>
    </w:p>
    <w:p w:rsidR="00DD7A23" w:rsidRPr="00DD7A23" w:rsidRDefault="00DD7A23" w:rsidP="00DD7A23">
      <w:pPr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DD7A23">
        <w:rPr>
          <w:rStyle w:val="c2"/>
          <w:rFonts w:ascii="Times New Roman" w:hAnsi="Times New Roman" w:cs="Times New Roman"/>
          <w:sz w:val="28"/>
          <w:szCs w:val="28"/>
        </w:rPr>
        <w:t>- семейная гостиная;</w:t>
      </w:r>
    </w:p>
    <w:p w:rsidR="00DD7A23" w:rsidRDefault="00DD7A23" w:rsidP="00DD7A23">
      <w:pPr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DD7A23">
        <w:rPr>
          <w:rStyle w:val="c2"/>
          <w:rFonts w:ascii="Times New Roman" w:hAnsi="Times New Roman" w:cs="Times New Roman"/>
          <w:sz w:val="28"/>
          <w:szCs w:val="28"/>
        </w:rPr>
        <w:t>- родительские недели.</w:t>
      </w:r>
    </w:p>
    <w:p w:rsidR="00DD7A23" w:rsidRPr="00DD7A23" w:rsidRDefault="00DD7A23" w:rsidP="00DD7A23">
      <w:pPr>
        <w:jc w:val="both"/>
        <w:rPr>
          <w:rFonts w:ascii="Times New Roman" w:hAnsi="Times New Roman" w:cs="Times New Roman"/>
          <w:sz w:val="28"/>
          <w:szCs w:val="28"/>
        </w:rPr>
      </w:pPr>
      <w:r w:rsidRPr="00DD7A23">
        <w:rPr>
          <w:rFonts w:ascii="Times New Roman" w:hAnsi="Times New Roman" w:cs="Times New Roman"/>
          <w:sz w:val="28"/>
          <w:szCs w:val="28"/>
        </w:rPr>
        <w:t>Для развития ребенка очень важны гармоничные отношения с родителями. Основными задачами в работе с родителями являются:</w:t>
      </w:r>
    </w:p>
    <w:p w:rsidR="00DD7A23" w:rsidRPr="00DD7A23" w:rsidRDefault="00DD7A23" w:rsidP="00355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D7A23">
        <w:rPr>
          <w:rFonts w:ascii="Times New Roman" w:hAnsi="Times New Roman" w:cs="Times New Roman"/>
          <w:sz w:val="28"/>
          <w:szCs w:val="28"/>
        </w:rPr>
        <w:t xml:space="preserve">     развитие у родителей </w:t>
      </w:r>
      <w:proofErr w:type="spellStart"/>
      <w:r w:rsidRPr="00DD7A23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DD7A23">
        <w:rPr>
          <w:rFonts w:ascii="Times New Roman" w:hAnsi="Times New Roman" w:cs="Times New Roman"/>
          <w:sz w:val="28"/>
          <w:szCs w:val="28"/>
        </w:rPr>
        <w:t xml:space="preserve"> и спо</w:t>
      </w:r>
      <w:r w:rsidR="00355495">
        <w:rPr>
          <w:rFonts w:ascii="Times New Roman" w:hAnsi="Times New Roman" w:cs="Times New Roman"/>
          <w:sz w:val="28"/>
          <w:szCs w:val="28"/>
        </w:rPr>
        <w:t xml:space="preserve">собности оказывать </w:t>
      </w:r>
      <w:r w:rsidRPr="00DD7A23">
        <w:rPr>
          <w:rFonts w:ascii="Times New Roman" w:hAnsi="Times New Roman" w:cs="Times New Roman"/>
          <w:sz w:val="28"/>
          <w:szCs w:val="28"/>
        </w:rPr>
        <w:t xml:space="preserve">   поддержку;</w:t>
      </w:r>
    </w:p>
    <w:p w:rsidR="00DD7A23" w:rsidRPr="00DD7A23" w:rsidRDefault="00DD7A23" w:rsidP="00355495">
      <w:pPr>
        <w:rPr>
          <w:rFonts w:ascii="Times New Roman" w:hAnsi="Times New Roman" w:cs="Times New Roman"/>
          <w:sz w:val="28"/>
          <w:szCs w:val="28"/>
        </w:rPr>
      </w:pPr>
      <w:r w:rsidRPr="00DD7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D7A23">
        <w:rPr>
          <w:rFonts w:ascii="Times New Roman" w:hAnsi="Times New Roman" w:cs="Times New Roman"/>
          <w:sz w:val="28"/>
          <w:szCs w:val="28"/>
        </w:rPr>
        <w:t xml:space="preserve">    усиление взаимного интереса и принятия;</w:t>
      </w:r>
    </w:p>
    <w:p w:rsidR="00DD7A23" w:rsidRPr="00DD7A23" w:rsidRDefault="00DD7A23" w:rsidP="00355495">
      <w:pPr>
        <w:rPr>
          <w:rFonts w:ascii="Times New Roman" w:hAnsi="Times New Roman" w:cs="Times New Roman"/>
          <w:sz w:val="28"/>
          <w:szCs w:val="28"/>
        </w:rPr>
      </w:pPr>
      <w:r w:rsidRPr="00DD7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D7A23">
        <w:rPr>
          <w:rFonts w:ascii="Times New Roman" w:hAnsi="Times New Roman" w:cs="Times New Roman"/>
          <w:sz w:val="28"/>
          <w:szCs w:val="28"/>
        </w:rPr>
        <w:t xml:space="preserve">    развитие конструктивных способов взаимодействия;</w:t>
      </w:r>
    </w:p>
    <w:p w:rsidR="00DD7A23" w:rsidRPr="00DD7A23" w:rsidRDefault="00DD7A23" w:rsidP="00355495">
      <w:pPr>
        <w:rPr>
          <w:rFonts w:ascii="Times New Roman" w:hAnsi="Times New Roman" w:cs="Times New Roman"/>
          <w:sz w:val="28"/>
          <w:szCs w:val="28"/>
        </w:rPr>
      </w:pPr>
      <w:r w:rsidRPr="00DD7A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D7A23">
        <w:rPr>
          <w:rFonts w:ascii="Times New Roman" w:hAnsi="Times New Roman" w:cs="Times New Roman"/>
          <w:sz w:val="28"/>
          <w:szCs w:val="28"/>
        </w:rPr>
        <w:t xml:space="preserve">   поиск новых конструктивных способов разрешения конфликтных ситуаций;</w:t>
      </w:r>
    </w:p>
    <w:p w:rsidR="00DD7A23" w:rsidRPr="00DD7A23" w:rsidRDefault="00DD7A23" w:rsidP="00355495">
      <w:pPr>
        <w:rPr>
          <w:rFonts w:ascii="Times New Roman" w:hAnsi="Times New Roman" w:cs="Times New Roman"/>
          <w:sz w:val="28"/>
          <w:szCs w:val="28"/>
        </w:rPr>
      </w:pPr>
      <w:r w:rsidRPr="00DD7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D7A23">
        <w:rPr>
          <w:rFonts w:ascii="Times New Roman" w:hAnsi="Times New Roman" w:cs="Times New Roman"/>
          <w:sz w:val="28"/>
          <w:szCs w:val="28"/>
        </w:rPr>
        <w:t xml:space="preserve">    увеличение взаимной открытости;</w:t>
      </w:r>
    </w:p>
    <w:p w:rsidR="00DD7A23" w:rsidRPr="00DD7A23" w:rsidRDefault="00DD7A23" w:rsidP="00DD7A23">
      <w:pPr>
        <w:jc w:val="both"/>
        <w:rPr>
          <w:rFonts w:ascii="Times New Roman" w:hAnsi="Times New Roman" w:cs="Times New Roman"/>
          <w:sz w:val="28"/>
          <w:szCs w:val="28"/>
        </w:rPr>
      </w:pPr>
      <w:r w:rsidRPr="00DD7A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D7A23">
        <w:rPr>
          <w:rFonts w:ascii="Times New Roman" w:hAnsi="Times New Roman" w:cs="Times New Roman"/>
          <w:sz w:val="28"/>
          <w:szCs w:val="28"/>
        </w:rPr>
        <w:t xml:space="preserve">   улучшение понимания родителями собственного ребенка, особенностей и закономерностей его развития.</w:t>
      </w:r>
    </w:p>
    <w:p w:rsidR="001F0B0E" w:rsidRPr="000836F8" w:rsidRDefault="001F0B0E" w:rsidP="001F0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развития воспитательной системы используется ряд методик: методики для изучения процесса и результата развития личности, методики диагностики </w:t>
      </w:r>
      <w:proofErr w:type="spellStart"/>
      <w:r w:rsidRPr="001F0B0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1F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коллектива, методики исследования удовлетворенности педагогов и родителей организацией воспитательного проц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есса и жизнедеятельности в школе</w:t>
      </w:r>
      <w:r w:rsidRPr="001F0B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0B0E" w:rsidRPr="000836F8" w:rsidRDefault="001F0B0E" w:rsidP="001F0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информативными методами диагностики являются: беседа, наблюдение, тестирование, анкетирование, ситуация выбора.</w:t>
      </w:r>
    </w:p>
    <w:p w:rsidR="001F0B0E" w:rsidRPr="000836F8" w:rsidRDefault="001F0B0E" w:rsidP="001F0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диагностики процесса и результата духовно – нравственного  развития личности используется </w:t>
      </w:r>
      <w:r w:rsidRPr="001F0B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методика «Проявление личностных качеств в поведении ребенка</w:t>
      </w:r>
      <w:r w:rsidRPr="001F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разработанная Н.Александровой и </w:t>
      </w:r>
      <w:proofErr w:type="spellStart"/>
      <w:r w:rsidRPr="001F0B0E">
        <w:rPr>
          <w:rFonts w:ascii="Times New Roman" w:eastAsia="Times New Roman" w:hAnsi="Times New Roman" w:cs="Times New Roman"/>
          <w:sz w:val="28"/>
          <w:szCs w:val="28"/>
          <w:lang w:eastAsia="ru-RU"/>
        </w:rPr>
        <w:t>Н.Курносовой</w:t>
      </w:r>
      <w:proofErr w:type="spellEnd"/>
      <w:r w:rsidRPr="001F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позволяет судить об уровне </w:t>
      </w:r>
      <w:proofErr w:type="spellStart"/>
      <w:r w:rsidRPr="001F0B0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1F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нравственных качеств личности. </w:t>
      </w:r>
    </w:p>
    <w:p w:rsidR="001F0B0E" w:rsidRPr="000836F8" w:rsidRDefault="001F0B0E" w:rsidP="001F0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имеющихся диагностических методик наиболее эффективными являются методики, разработанные О.В.Соловьевым.</w:t>
      </w:r>
    </w:p>
    <w:p w:rsidR="001F0B0E" w:rsidRPr="000836F8" w:rsidRDefault="001F0B0E" w:rsidP="001F0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0B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Методика «Магазин</w:t>
      </w:r>
      <w:r w:rsidRPr="001F0B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1F0B0E" w:rsidRPr="000836F8" w:rsidRDefault="001F0B0E" w:rsidP="001F0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F0B0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уровня духовно- нравственного развития личности и коллектива, побуждение детей к рефлексии.</w:t>
      </w:r>
    </w:p>
    <w:p w:rsidR="001F0B0E" w:rsidRPr="000836F8" w:rsidRDefault="001F0B0E" w:rsidP="001F0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36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Методика «Диагностика развития духовно-нравственных качеств обучающихся»</w:t>
      </w:r>
    </w:p>
    <w:p w:rsidR="001F0B0E" w:rsidRPr="000836F8" w:rsidRDefault="001F0B0E" w:rsidP="001F0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F0B0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уровня духовно-нравственных качеств личности обучающихся.</w:t>
      </w:r>
    </w:p>
    <w:p w:rsidR="001F0B0E" w:rsidRPr="000836F8" w:rsidRDefault="001F0B0E" w:rsidP="001F0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методики позволяют видеть динамику духовно-нравственного  развития личности каждого ребенка и коллектива в целом, анализировать состояние воспитательного процесса, осуществлять анализ динамики изменений в развитии отдельных качеств личности.</w:t>
      </w:r>
    </w:p>
    <w:p w:rsidR="001F0B0E" w:rsidRPr="000836F8" w:rsidRDefault="001F0B0E" w:rsidP="001F0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систематическая работа по воспитанию духовно-нравственных качеств позволяет создать условия для осмысления детьми значимости для себя норм и правил поведения, развития ценностного отношения к себе, людям, окружающему миру.</w:t>
      </w:r>
    </w:p>
    <w:p w:rsidR="00CD41AC" w:rsidRDefault="00CD41AC" w:rsidP="001F0B0E">
      <w:pPr>
        <w:pStyle w:val="a3"/>
        <w:rPr>
          <w:sz w:val="28"/>
          <w:szCs w:val="28"/>
        </w:rPr>
      </w:pPr>
      <w:r w:rsidRPr="006A348D">
        <w:rPr>
          <w:sz w:val="28"/>
          <w:szCs w:val="28"/>
        </w:rPr>
        <w:t xml:space="preserve">Мы хотим, чтобы в нашей школе царил дух уважения, искренности, доверия, доброты, творчества, заботы и любви. Чтобы в этой атмосфере могла вырасти гармонично развитая личность, любящая свою Родину, бережно относящаяся к традициям своих народов, осознающая приоритет общечеловеческих ценностей, жизни и здоровья. Думается, что система </w:t>
      </w:r>
      <w:r>
        <w:rPr>
          <w:sz w:val="28"/>
          <w:szCs w:val="28"/>
        </w:rPr>
        <w:t xml:space="preserve">духовно - </w:t>
      </w:r>
      <w:r w:rsidRPr="006A348D">
        <w:rPr>
          <w:sz w:val="28"/>
          <w:szCs w:val="28"/>
        </w:rPr>
        <w:t xml:space="preserve">нравственного развития личности учащегося нашей школы принесет свои плоды. </w:t>
      </w:r>
      <w:r w:rsidRPr="006A348D">
        <w:rPr>
          <w:sz w:val="28"/>
          <w:szCs w:val="28"/>
        </w:rPr>
        <w:br/>
      </w:r>
      <w:r w:rsidRPr="006A348D">
        <w:rPr>
          <w:sz w:val="28"/>
          <w:szCs w:val="28"/>
        </w:rPr>
        <w:br/>
        <w:t>Хочется верить, что наша школа посеет в душе детей доброту, человечность, чуткость, доброжелательность, станет для детей школой «воспитания добрых чувств». И наши дети вырастут достойными гражданами своей страны, ст</w:t>
      </w:r>
      <w:r>
        <w:rPr>
          <w:sz w:val="28"/>
          <w:szCs w:val="28"/>
        </w:rPr>
        <w:t>анут оплотом будущего России</w:t>
      </w:r>
      <w:r w:rsidRPr="006A348D">
        <w:rPr>
          <w:sz w:val="28"/>
          <w:szCs w:val="28"/>
        </w:rPr>
        <w:t>!</w:t>
      </w:r>
    </w:p>
    <w:p w:rsidR="00CD41AC" w:rsidRPr="00CD41AC" w:rsidRDefault="00790ADE" w:rsidP="00790ADE">
      <w:pPr>
        <w:pStyle w:val="a3"/>
        <w:rPr>
          <w:sz w:val="28"/>
          <w:szCs w:val="28"/>
        </w:rPr>
      </w:pPr>
      <w:bookmarkStart w:id="4" w:name="_GoBack"/>
      <w:bookmarkEnd w:id="4"/>
      <w:r>
        <w:rPr>
          <w:sz w:val="28"/>
          <w:szCs w:val="28"/>
        </w:rPr>
        <w:t xml:space="preserve">          </w:t>
      </w:r>
      <w:r w:rsidR="00E216A9">
        <w:rPr>
          <w:sz w:val="28"/>
          <w:szCs w:val="28"/>
        </w:rPr>
        <w:t xml:space="preserve">       </w:t>
      </w:r>
    </w:p>
    <w:sectPr w:rsidR="00CD41AC" w:rsidRPr="00CD41AC" w:rsidSect="00CD41A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977BD"/>
    <w:multiLevelType w:val="multilevel"/>
    <w:tmpl w:val="9856A3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1373E8"/>
    <w:multiLevelType w:val="multilevel"/>
    <w:tmpl w:val="9856A3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622E60"/>
    <w:multiLevelType w:val="multilevel"/>
    <w:tmpl w:val="A9465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A7218"/>
    <w:rsid w:val="001F0B0E"/>
    <w:rsid w:val="00355495"/>
    <w:rsid w:val="003723C5"/>
    <w:rsid w:val="00565532"/>
    <w:rsid w:val="005B6BD3"/>
    <w:rsid w:val="00781BEE"/>
    <w:rsid w:val="00790ADE"/>
    <w:rsid w:val="00A4782E"/>
    <w:rsid w:val="00AB1128"/>
    <w:rsid w:val="00BA7218"/>
    <w:rsid w:val="00CB5555"/>
    <w:rsid w:val="00CD41AC"/>
    <w:rsid w:val="00DD7A23"/>
    <w:rsid w:val="00E216A9"/>
    <w:rsid w:val="00F20C67"/>
    <w:rsid w:val="00F74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1"/>
        <o:r id="V:Rule3" type="connector" idref="#Прямая со стрелкой 2"/>
        <o:r id="V:Rule4" type="connector" idref="#Прямая со стрелкой 5"/>
        <o:r id="V:Rule5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CD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41AC"/>
  </w:style>
  <w:style w:type="paragraph" w:styleId="a4">
    <w:name w:val="Balloon Text"/>
    <w:basedOn w:val="a"/>
    <w:link w:val="a5"/>
    <w:uiPriority w:val="99"/>
    <w:semiHidden/>
    <w:unhideWhenUsed/>
    <w:rsid w:val="00CB5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CD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41AC"/>
  </w:style>
  <w:style w:type="paragraph" w:styleId="a4">
    <w:name w:val="Balloon Text"/>
    <w:basedOn w:val="a"/>
    <w:link w:val="a5"/>
    <w:uiPriority w:val="99"/>
    <w:semiHidden/>
    <w:unhideWhenUsed/>
    <w:rsid w:val="00CB5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5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3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2624</Words>
  <Characters>14958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Admin</cp:lastModifiedBy>
  <cp:revision>9</cp:revision>
  <dcterms:created xsi:type="dcterms:W3CDTF">2013-04-04T18:47:00Z</dcterms:created>
  <dcterms:modified xsi:type="dcterms:W3CDTF">2013-07-08T20:16:00Z</dcterms:modified>
</cp:coreProperties>
</file>