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70" w:rsidRPr="00C5414B" w:rsidRDefault="00057570" w:rsidP="00057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57570" w:rsidRPr="00C5414B" w:rsidRDefault="00057570" w:rsidP="00057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«Гимназия №11»</w:t>
      </w:r>
    </w:p>
    <w:p w:rsidR="00057570" w:rsidRPr="00C5414B" w:rsidRDefault="00057570" w:rsidP="00057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57570" w:rsidRPr="00C5414B" w:rsidRDefault="00057570" w:rsidP="00057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70" w:rsidRPr="00C5414B" w:rsidRDefault="00057570" w:rsidP="0005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57570" w:rsidRPr="00C5414B" w:rsidRDefault="00057570" w:rsidP="0005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70" w:rsidRDefault="00057570" w:rsidP="00057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570" w:rsidRDefault="00057570" w:rsidP="00057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570" w:rsidRDefault="00057570" w:rsidP="00057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570" w:rsidRDefault="00057570" w:rsidP="00057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570" w:rsidRPr="00C5414B" w:rsidRDefault="00057570" w:rsidP="00057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570" w:rsidRPr="00C5414B" w:rsidRDefault="00057570" w:rsidP="0005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70" w:rsidRPr="00C5414B" w:rsidRDefault="00057570" w:rsidP="00057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057570" w:rsidRPr="00C5414B" w:rsidRDefault="00057570" w:rsidP="00057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элективного учебного предмета </w:t>
      </w:r>
    </w:p>
    <w:p w:rsidR="00057570" w:rsidRPr="00C5414B" w:rsidRDefault="00057570" w:rsidP="00057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«Актуальные вопросы математики»</w:t>
      </w:r>
    </w:p>
    <w:p w:rsidR="00057570" w:rsidRPr="00C5414B" w:rsidRDefault="00057570" w:rsidP="00057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Pr="00C5414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proofErr w:type="spellEnd"/>
    </w:p>
    <w:p w:rsidR="00057570" w:rsidRPr="00C5414B" w:rsidRDefault="00057570" w:rsidP="00057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70" w:rsidRPr="00C5414B" w:rsidRDefault="00057570" w:rsidP="00057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70" w:rsidRPr="00C5414B" w:rsidRDefault="00057570" w:rsidP="00057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70" w:rsidRPr="00C5414B" w:rsidRDefault="00057570" w:rsidP="00057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570" w:rsidRPr="00C5414B" w:rsidRDefault="00057570" w:rsidP="000575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570" w:rsidRPr="00C5414B" w:rsidRDefault="00057570" w:rsidP="000575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7570" w:rsidRPr="00C5414B" w:rsidRDefault="00057570" w:rsidP="000575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:rsidR="00057570" w:rsidRPr="00C5414B" w:rsidRDefault="00057570" w:rsidP="000575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Лисицына Елена Федоровна,</w:t>
      </w:r>
    </w:p>
    <w:p w:rsidR="00057570" w:rsidRPr="00C5414B" w:rsidRDefault="00057570" w:rsidP="000575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математики</w:t>
      </w:r>
    </w:p>
    <w:p w:rsidR="00057570" w:rsidRPr="00C5414B" w:rsidRDefault="00057570" w:rsidP="000575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квалификационной категории</w:t>
      </w:r>
    </w:p>
    <w:p w:rsidR="00057570" w:rsidRPr="00C5414B" w:rsidRDefault="00057570" w:rsidP="000575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70" w:rsidRPr="00C5414B" w:rsidRDefault="00057570" w:rsidP="000575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8"/>
        <w:gridCol w:w="3257"/>
        <w:gridCol w:w="3156"/>
      </w:tblGrid>
      <w:tr w:rsidR="00057570" w:rsidRPr="00C5414B" w:rsidTr="00AA24A3">
        <w:tc>
          <w:tcPr>
            <w:tcW w:w="3473" w:type="dxa"/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Рассмотрена </w:t>
            </w:r>
          </w:p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кафедры </w:t>
            </w:r>
          </w:p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физико-математических дисциплин</w:t>
            </w:r>
          </w:p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№1 </w:t>
            </w:r>
          </w:p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  » </w:t>
            </w: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августа </w:t>
            </w: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</w:tc>
        <w:tc>
          <w:tcPr>
            <w:tcW w:w="3473" w:type="dxa"/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Согласована</w:t>
            </w:r>
            <w:proofErr w:type="gramEnd"/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заместителем директора по УВР______/_______/</w:t>
            </w:r>
          </w:p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 » </w:t>
            </w: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августа  </w:t>
            </w: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</w:t>
            </w:r>
          </w:p>
        </w:tc>
        <w:tc>
          <w:tcPr>
            <w:tcW w:w="3474" w:type="dxa"/>
          </w:tcPr>
          <w:p w:rsidR="00057570" w:rsidRPr="00C5414B" w:rsidRDefault="00057570" w:rsidP="00AA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:rsidR="00057570" w:rsidRPr="00C5414B" w:rsidRDefault="00057570" w:rsidP="00AA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057570" w:rsidRPr="00C5414B" w:rsidRDefault="00057570" w:rsidP="00AA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Протокол №</w:t>
            </w: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 </w:t>
            </w: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57570" w:rsidRPr="00C5414B" w:rsidRDefault="00057570" w:rsidP="00AA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  » </w:t>
            </w: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августа  </w:t>
            </w: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7570" w:rsidRPr="00C5414B" w:rsidRDefault="00057570" w:rsidP="00057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570" w:rsidRPr="00C5414B" w:rsidRDefault="00057570" w:rsidP="00057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570" w:rsidRPr="00C5414B" w:rsidRDefault="00057570" w:rsidP="00057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570" w:rsidRPr="00C5414B" w:rsidRDefault="00057570" w:rsidP="0005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88"/>
        <w:gridCol w:w="3187"/>
        <w:gridCol w:w="3188"/>
      </w:tblGrid>
      <w:tr w:rsidR="00057570" w:rsidRPr="00C5414B" w:rsidTr="00AA24A3">
        <w:tc>
          <w:tcPr>
            <w:tcW w:w="3365" w:type="dxa"/>
          </w:tcPr>
          <w:p w:rsidR="00057570" w:rsidRPr="00C5414B" w:rsidRDefault="00057570" w:rsidP="00AA2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3" w:type="dxa"/>
          </w:tcPr>
          <w:p w:rsidR="00057570" w:rsidRPr="00C5414B" w:rsidRDefault="00057570" w:rsidP="00AA2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057570" w:rsidRPr="00C5414B" w:rsidRDefault="00057570" w:rsidP="00AA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7570" w:rsidRPr="00C5414B" w:rsidRDefault="00057570" w:rsidP="00057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4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Бийск</w:t>
      </w:r>
    </w:p>
    <w:p w:rsidR="00057570" w:rsidRPr="00C5414B" w:rsidRDefault="00057570" w:rsidP="00057570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C5414B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</w:p>
    <w:p w:rsidR="00057570" w:rsidRPr="00C5414B" w:rsidRDefault="00057570" w:rsidP="000575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14B">
        <w:rPr>
          <w:rFonts w:ascii="Calibri" w:eastAsia="Times New Roman" w:hAnsi="Calibri" w:cs="Times New Roman"/>
          <w:lang w:eastAsia="ru-RU"/>
        </w:rPr>
        <w:br w:type="page"/>
      </w:r>
      <w:r w:rsidRPr="00C5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</w:t>
      </w:r>
    </w:p>
    <w:p w:rsidR="00057570" w:rsidRPr="00C5414B" w:rsidRDefault="00057570" w:rsidP="00057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рабочей программы </w:t>
      </w:r>
      <w:r w:rsidRPr="00C5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элективного учебного предмета </w:t>
      </w:r>
    </w:p>
    <w:p w:rsidR="00057570" w:rsidRPr="00C5414B" w:rsidRDefault="00057570" w:rsidP="00057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«Актуальные вопросы математики»</w:t>
      </w:r>
    </w:p>
    <w:p w:rsidR="00057570" w:rsidRPr="00C5414B" w:rsidRDefault="00057570" w:rsidP="000575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10-11</w:t>
      </w:r>
      <w:r w:rsidRPr="00C5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057570" w:rsidRPr="00C5414B" w:rsidRDefault="00057570" w:rsidP="00057570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Тип программы:</w:t>
      </w:r>
      <w:r w:rsidRPr="00C541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программа элективного учебного предмета.</w:t>
      </w:r>
    </w:p>
    <w:p w:rsidR="00057570" w:rsidRPr="00C5414B" w:rsidRDefault="00057570" w:rsidP="000575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57570" w:rsidRPr="00C5414B" w:rsidRDefault="00057570" w:rsidP="000575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Статус программы</w:t>
      </w: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рабочая программа учебного курса.</w:t>
      </w:r>
    </w:p>
    <w:p w:rsidR="00057570" w:rsidRPr="00C5414B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57570" w:rsidRPr="00C5414B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Назначение программы:</w:t>
      </w:r>
    </w:p>
    <w:p w:rsidR="00057570" w:rsidRPr="00C5414B" w:rsidRDefault="00057570" w:rsidP="0005757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057570" w:rsidRPr="00C5414B" w:rsidRDefault="00057570" w:rsidP="0005757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педагогических работников МБОУ «Гимназия №11» программа определяет приоритеты в содержании </w:t>
      </w: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</w:t>
      </w:r>
      <w:r w:rsidRPr="00C54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образования и способствует интеграции и координации деятельности по реализации общего образования;</w:t>
      </w:r>
    </w:p>
    <w:p w:rsidR="00057570" w:rsidRPr="00C5414B" w:rsidRDefault="00057570" w:rsidP="0005757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администрации МБОУ «Гимназия №11» программа является основанием для определения качества реализации </w:t>
      </w: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</w:t>
      </w:r>
      <w:r w:rsidRPr="00C54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образования.</w:t>
      </w:r>
    </w:p>
    <w:p w:rsidR="00057570" w:rsidRPr="00C5414B" w:rsidRDefault="00057570" w:rsidP="000575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057570" w:rsidRPr="00C5414B" w:rsidRDefault="00057570" w:rsidP="000575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Категория </w:t>
      </w:r>
      <w:proofErr w:type="gramStart"/>
      <w:r w:rsidRPr="00C5414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учащиеся </w:t>
      </w:r>
      <w:r w:rsidRPr="00C54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-11классов</w:t>
      </w:r>
      <w:r w:rsidRPr="00C54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МБОУ «Гимназия №11».</w:t>
      </w:r>
    </w:p>
    <w:p w:rsidR="00057570" w:rsidRPr="00C5414B" w:rsidRDefault="00057570" w:rsidP="000575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057570" w:rsidRPr="00C5414B" w:rsidRDefault="00057570" w:rsidP="000575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Сроки освоения программы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2</w:t>
      </w:r>
      <w:r w:rsidRPr="00C54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Pr="00C5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7570" w:rsidRPr="00C5414B" w:rsidRDefault="00057570" w:rsidP="000575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057570" w:rsidRPr="00C5414B" w:rsidRDefault="00057570" w:rsidP="000575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Объем учебного времени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70</w:t>
      </w:r>
      <w:r w:rsidRPr="00C54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часов.</w:t>
      </w:r>
      <w:r w:rsidRPr="00C5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7570" w:rsidRPr="00C5414B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057570" w:rsidRPr="00C5414B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Форма обучения:</w:t>
      </w:r>
      <w:r w:rsidRPr="00C5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очная.</w:t>
      </w:r>
    </w:p>
    <w:p w:rsidR="00057570" w:rsidRPr="00C5414B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057570" w:rsidRPr="00C5414B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Режим занятий</w:t>
      </w:r>
      <w:r w:rsidRPr="00C5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1 час в неделю.</w:t>
      </w:r>
    </w:p>
    <w:p w:rsidR="00057570" w:rsidRPr="00C5414B" w:rsidRDefault="00057570" w:rsidP="000575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057570" w:rsidRPr="00C5414B" w:rsidRDefault="00057570" w:rsidP="000575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Формы контроля</w:t>
      </w:r>
      <w:r w:rsidRPr="00C5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тематические самостоятельные работы, тесты.</w:t>
      </w:r>
    </w:p>
    <w:p w:rsidR="00057570" w:rsidRPr="00C5414B" w:rsidRDefault="00057570" w:rsidP="000575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70" w:rsidRPr="00C5414B" w:rsidRDefault="00057570" w:rsidP="000575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70" w:rsidRPr="00C5414B" w:rsidRDefault="00057570" w:rsidP="000575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70" w:rsidRPr="00C5414B" w:rsidRDefault="00057570" w:rsidP="000575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70" w:rsidRPr="00C5414B" w:rsidRDefault="00057570" w:rsidP="000575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70" w:rsidRPr="00C5414B" w:rsidRDefault="00057570" w:rsidP="000575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70" w:rsidRPr="00C5414B" w:rsidRDefault="00057570" w:rsidP="000575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70" w:rsidRPr="00C5414B" w:rsidRDefault="00057570" w:rsidP="000575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70" w:rsidRPr="00C5414B" w:rsidRDefault="00057570" w:rsidP="000575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70" w:rsidRPr="00C5414B" w:rsidRDefault="00057570" w:rsidP="000575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70" w:rsidRPr="00C5414B" w:rsidRDefault="00057570" w:rsidP="000575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70" w:rsidRPr="00C5414B" w:rsidRDefault="00057570" w:rsidP="000575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ПОЯСНИТЕЛЬНАЯ ЗАПИСКА</w:t>
      </w:r>
    </w:p>
    <w:p w:rsidR="00057570" w:rsidRPr="00C5414B" w:rsidRDefault="00057570" w:rsidP="000575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570" w:rsidRPr="00C5414B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элективного курса «Актуальные вопросы математики» для учащихся 11 класса составлена на основании  следующих нормативно-правовых документов и материалов:</w:t>
      </w:r>
    </w:p>
    <w:p w:rsidR="00057570" w:rsidRPr="00C5414B" w:rsidRDefault="00057570" w:rsidP="0005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учебного плана МБОУ  «Гимназия №11»  на 2014- 2015 учебный год;</w:t>
      </w:r>
    </w:p>
    <w:p w:rsidR="00057570" w:rsidRPr="00C5414B" w:rsidRDefault="00057570" w:rsidP="0005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положения о рабочей программе МБОУ «Гимназия №11»;</w:t>
      </w:r>
    </w:p>
    <w:p w:rsidR="00057570" w:rsidRPr="003F36E9" w:rsidRDefault="00057570" w:rsidP="0005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образовательной программы МБОУ «Гимназия 11».</w:t>
      </w:r>
    </w:p>
    <w:p w:rsidR="00057570" w:rsidRPr="008627E8" w:rsidRDefault="00057570" w:rsidP="000575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Аннотация:</w:t>
      </w:r>
      <w:r w:rsidRPr="00C5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Данный курс «Актуальные вопросы математики» под</w:t>
      </w:r>
      <w:r w:rsidRPr="00C5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держивает изучение основного курса математики и способствует лучшему усвоению базового курса математики. Данная программа курса  своим содержанием сможет привлечь внимание учащихся, которым интересна математика  и которым захочется глубже познакомиться с её методами и идеями. Познавательный материал курса  спо</w:t>
      </w:r>
      <w:r w:rsidRPr="00C5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собствует  не только выработке умений и закреплению навыков, но и формированию устойчивого интереса учащихся к процессу и содержанию деятельности, а также познавательной и социальной активности. Курс, ориентированный на учащихся 11 класса,   поможет   подготовиться к итоговой аттестации. </w:t>
      </w:r>
      <w:proofErr w:type="gramStart"/>
      <w:r w:rsidRPr="00C541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Данный курс является базовым общеобразовательным, </w:t>
      </w: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 обязательную для всех школьников инвариантную часть образования, и направлен на завершение общеобразовательной подготовки обучающихся.</w:t>
      </w:r>
      <w:proofErr w:type="gramEnd"/>
      <w:r w:rsidRPr="00440AC0">
        <w:rPr>
          <w:rFonts w:ascii="Times New Roman" w:hAnsi="Times New Roman"/>
          <w:sz w:val="24"/>
          <w:szCs w:val="24"/>
        </w:rPr>
        <w:t xml:space="preserve"> </w:t>
      </w:r>
      <w:r w:rsidRPr="008627E8">
        <w:rPr>
          <w:rFonts w:ascii="Times New Roman" w:hAnsi="Times New Roman"/>
          <w:sz w:val="24"/>
          <w:szCs w:val="24"/>
        </w:rPr>
        <w:t>На изучение курса отводится 70 часов (в 10 классе – 1 час в неделю, в 11 классе – 1 час в неделю).</w:t>
      </w:r>
    </w:p>
    <w:p w:rsidR="00057570" w:rsidRPr="00C5414B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70" w:rsidRPr="00C5414B" w:rsidRDefault="00057570" w:rsidP="0005757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057570" w:rsidRPr="00C5414B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данного курса:</w:t>
      </w:r>
      <w:r w:rsidRPr="00C5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оказание индивидуальной и систематической помощи выпускнику при систематизации, обобщении и повторении курса математики и подготовке к ЕГЭ.</w:t>
      </w:r>
    </w:p>
    <w:p w:rsidR="00057570" w:rsidRPr="00C5414B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курса:</w:t>
      </w:r>
      <w:r w:rsidRPr="00C5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057570" w:rsidRPr="00C5414B" w:rsidRDefault="00057570" w:rsidP="0005757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индивидуализации обучения; удовлетворение образовательных потребностей школьников по математике; ф</w:t>
      </w:r>
      <w:r w:rsidRPr="00C5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устойчивого интереса учащихся к предмету.</w:t>
      </w:r>
    </w:p>
    <w:p w:rsidR="00057570" w:rsidRPr="00C5414B" w:rsidRDefault="00057570" w:rsidP="0005757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развитие  математических способностей.</w:t>
      </w:r>
    </w:p>
    <w:p w:rsidR="00057570" w:rsidRPr="00C5414B" w:rsidRDefault="00057570" w:rsidP="0005757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обучению в ВУЗе.</w:t>
      </w:r>
    </w:p>
    <w:p w:rsidR="00057570" w:rsidRPr="00C5414B" w:rsidRDefault="00057570" w:rsidP="0005757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усвоения </w:t>
      </w:r>
      <w:proofErr w:type="gramStart"/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общих приемов и способов решения задач; развитие умений самостоятельно анализировать  и решать задачи по образцу и в незнакомой ситуации.</w:t>
      </w:r>
    </w:p>
    <w:p w:rsidR="00057570" w:rsidRPr="00C5414B" w:rsidRDefault="00057570" w:rsidP="0005757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 аналитического и  логического мышления.</w:t>
      </w:r>
    </w:p>
    <w:p w:rsidR="00057570" w:rsidRPr="00C5414B" w:rsidRDefault="00057570" w:rsidP="0005757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математического представления учащихся по определённым темам, включённым в программы вступительных экзаменов в другие типы учебных заведений. </w:t>
      </w:r>
    </w:p>
    <w:p w:rsidR="00057570" w:rsidRPr="003F36E9" w:rsidRDefault="00057570" w:rsidP="0005757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коммуникативных и </w:t>
      </w:r>
      <w:proofErr w:type="spellStart"/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навыков работы в группе, самостоятельной работы, умений вести дискуссию, аргументировать ответы.</w:t>
      </w:r>
      <w:r w:rsidRPr="00C5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057570" w:rsidRPr="00C5414B" w:rsidRDefault="00057570" w:rsidP="00057570">
      <w:pPr>
        <w:tabs>
          <w:tab w:val="left" w:pos="903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ФОРМЫ, МЕТОДЫ И ТЕХНОЛОГИИ</w:t>
      </w:r>
    </w:p>
    <w:p w:rsidR="00057570" w:rsidRPr="00C5414B" w:rsidRDefault="00057570" w:rsidP="00057570">
      <w:pPr>
        <w:outlineLvl w:val="0"/>
        <w:rPr>
          <w:rFonts w:ascii="Calibri" w:eastAsia="Calibri" w:hAnsi="Calibri" w:cs="Times New Roman"/>
        </w:rPr>
      </w:pPr>
      <w:r w:rsidRPr="00C5414B">
        <w:rPr>
          <w:rFonts w:ascii="Times New Roman" w:eastAsia="Calibri" w:hAnsi="Times New Roman" w:cs="Times New Roman"/>
          <w:b/>
          <w:sz w:val="24"/>
          <w:szCs w:val="24"/>
        </w:rPr>
        <w:t>При реализации рабочей программы  используются следующие педагогические технологии обучения</w:t>
      </w:r>
      <w:r w:rsidRPr="00C5414B">
        <w:rPr>
          <w:rFonts w:ascii="Calibri" w:eastAsia="Calibri" w:hAnsi="Calibri" w:cs="Times New Roman"/>
          <w:b/>
        </w:rPr>
        <w:t>:</w:t>
      </w:r>
    </w:p>
    <w:p w:rsidR="00057570" w:rsidRPr="00C5414B" w:rsidRDefault="00057570" w:rsidP="00057570">
      <w:pPr>
        <w:numPr>
          <w:ilvl w:val="0"/>
          <w:numId w:val="4"/>
        </w:numPr>
        <w:tabs>
          <w:tab w:val="left" w:pos="284"/>
          <w:tab w:val="left" w:pos="567"/>
          <w:tab w:val="left" w:pos="993"/>
          <w:tab w:val="left" w:pos="1276"/>
          <w:tab w:val="left" w:pos="1418"/>
          <w:tab w:val="left" w:pos="1701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технологии проблемного обучения:</w:t>
      </w:r>
    </w:p>
    <w:p w:rsidR="00057570" w:rsidRPr="00C5414B" w:rsidRDefault="00057570" w:rsidP="0005757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4B">
        <w:rPr>
          <w:rFonts w:ascii="Times New Roman" w:eastAsia="Calibri" w:hAnsi="Times New Roman" w:cs="Times New Roman"/>
          <w:sz w:val="24"/>
          <w:szCs w:val="24"/>
        </w:rPr>
        <w:t>информационно-коммуникационная технология</w:t>
      </w:r>
    </w:p>
    <w:p w:rsidR="00057570" w:rsidRPr="00C5414B" w:rsidRDefault="00057570" w:rsidP="000575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4B">
        <w:rPr>
          <w:rFonts w:ascii="Times New Roman" w:eastAsia="Calibri" w:hAnsi="Times New Roman" w:cs="Times New Roman"/>
          <w:b/>
          <w:sz w:val="24"/>
          <w:szCs w:val="24"/>
        </w:rPr>
        <w:t>Методы обучения</w:t>
      </w:r>
      <w:r w:rsidRPr="00C5414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эвристический, частично-поисковый, проблемный, исследовательский</w:t>
      </w:r>
    </w:p>
    <w:p w:rsidR="00057570" w:rsidRPr="00C5414B" w:rsidRDefault="00057570" w:rsidP="000575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4B">
        <w:rPr>
          <w:rFonts w:ascii="Times New Roman" w:eastAsia="Calibri" w:hAnsi="Times New Roman" w:cs="Times New Roman"/>
          <w:b/>
          <w:sz w:val="24"/>
          <w:szCs w:val="24"/>
        </w:rPr>
        <w:t>Форма обучения</w:t>
      </w:r>
      <w:r w:rsidRPr="00C5414B">
        <w:rPr>
          <w:rFonts w:ascii="Times New Roman" w:eastAsia="Calibri" w:hAnsi="Times New Roman" w:cs="Times New Roman"/>
          <w:sz w:val="24"/>
          <w:szCs w:val="24"/>
        </w:rPr>
        <w:t>: классно-урочная (коллективная).</w:t>
      </w:r>
    </w:p>
    <w:p w:rsidR="00057570" w:rsidRPr="00C5414B" w:rsidRDefault="00057570" w:rsidP="00057570">
      <w:pPr>
        <w:tabs>
          <w:tab w:val="left" w:pos="903"/>
        </w:tabs>
        <w:ind w:firstLine="9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ФОРМЫ, СПОСОБЫ И СРЕДСТВА ПРОВЕРКИ И ОЦЕНКИ РЕЗУЛЬТАТОВ ОБУЧЕНИЯ</w:t>
      </w:r>
    </w:p>
    <w:p w:rsidR="00057570" w:rsidRPr="00C5414B" w:rsidRDefault="00057570" w:rsidP="00057570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Текущий контроль</w:t>
      </w: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практическая работа, самостоятельная работа.    </w:t>
      </w:r>
    </w:p>
    <w:p w:rsidR="00057570" w:rsidRPr="00C5414B" w:rsidRDefault="00057570" w:rsidP="00057570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контроль</w:t>
      </w: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тест.</w:t>
      </w:r>
    </w:p>
    <w:p w:rsidR="00057570" w:rsidRPr="00C5414B" w:rsidRDefault="00057570" w:rsidP="00057570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контроль</w:t>
      </w: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: итоговый тест.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9"/>
        <w:gridCol w:w="2132"/>
        <w:gridCol w:w="1701"/>
      </w:tblGrid>
      <w:tr w:rsidR="00057570" w:rsidRPr="00C5414B" w:rsidTr="00AA24A3">
        <w:trPr>
          <w:trHeight w:val="1181"/>
        </w:trPr>
        <w:tc>
          <w:tcPr>
            <w:tcW w:w="5489" w:type="dxa"/>
            <w:tcBorders>
              <w:bottom w:val="single" w:sz="4" w:space="0" w:color="auto"/>
            </w:tcBorders>
          </w:tcPr>
          <w:p w:rsidR="00057570" w:rsidRPr="003F36E9" w:rsidRDefault="00057570" w:rsidP="00AA24A3">
            <w:pPr>
              <w:tabs>
                <w:tab w:val="left" w:pos="90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057570" w:rsidRPr="003F36E9" w:rsidRDefault="00057570" w:rsidP="00AA24A3">
            <w:pPr>
              <w:tabs>
                <w:tab w:val="left" w:pos="9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57570" w:rsidRPr="003F36E9" w:rsidRDefault="00057570" w:rsidP="00AA24A3">
            <w:pPr>
              <w:tabs>
                <w:tab w:val="left" w:pos="9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самостоятельных</w:t>
            </w:r>
          </w:p>
          <w:p w:rsidR="00057570" w:rsidRPr="003F36E9" w:rsidRDefault="00057570" w:rsidP="00AA24A3">
            <w:pPr>
              <w:tabs>
                <w:tab w:val="left" w:pos="9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7570" w:rsidRPr="003F36E9" w:rsidRDefault="00057570" w:rsidP="00AA24A3">
            <w:pPr>
              <w:tabs>
                <w:tab w:val="left" w:pos="9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57570" w:rsidRPr="003F36E9" w:rsidRDefault="00057570" w:rsidP="00AA24A3">
            <w:pPr>
              <w:tabs>
                <w:tab w:val="left" w:pos="9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</w:t>
            </w:r>
          </w:p>
        </w:tc>
      </w:tr>
      <w:tr w:rsidR="00057570" w:rsidRPr="00C5414B" w:rsidTr="00AA24A3">
        <w:trPr>
          <w:trHeight w:val="233"/>
        </w:trPr>
        <w:tc>
          <w:tcPr>
            <w:tcW w:w="5489" w:type="dxa"/>
            <w:tcBorders>
              <w:top w:val="single" w:sz="4" w:space="0" w:color="auto"/>
            </w:tcBorders>
          </w:tcPr>
          <w:p w:rsidR="00057570" w:rsidRPr="003F36E9" w:rsidRDefault="00057570" w:rsidP="00AA24A3">
            <w:pPr>
              <w:tabs>
                <w:tab w:val="left" w:pos="90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операции над ними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057570" w:rsidRPr="003F36E9" w:rsidRDefault="00057570" w:rsidP="00AA24A3">
            <w:pPr>
              <w:tabs>
                <w:tab w:val="left" w:pos="9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57570" w:rsidRPr="00A469E9" w:rsidRDefault="00057570" w:rsidP="00AA24A3">
            <w:pPr>
              <w:tabs>
                <w:tab w:val="left" w:pos="9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57570" w:rsidRPr="00C5414B" w:rsidTr="00AA24A3">
        <w:trPr>
          <w:trHeight w:val="354"/>
        </w:trPr>
        <w:tc>
          <w:tcPr>
            <w:tcW w:w="5489" w:type="dxa"/>
            <w:tcBorders>
              <w:bottom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и преобразования.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057570" w:rsidRPr="00C5414B" w:rsidRDefault="00057570" w:rsidP="00AA24A3">
            <w:pPr>
              <w:tabs>
                <w:tab w:val="left" w:pos="90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7570" w:rsidRPr="00C5414B" w:rsidRDefault="00057570" w:rsidP="00AA24A3">
            <w:pPr>
              <w:tabs>
                <w:tab w:val="left" w:pos="90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7570" w:rsidRPr="00C5414B" w:rsidTr="00AA24A3">
        <w:trPr>
          <w:trHeight w:val="326"/>
        </w:trPr>
        <w:tc>
          <w:tcPr>
            <w:tcW w:w="5489" w:type="dxa"/>
            <w:tcBorders>
              <w:top w:val="single" w:sz="4" w:space="0" w:color="auto"/>
              <w:bottom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их графики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057570" w:rsidRPr="00C5414B" w:rsidRDefault="00057570" w:rsidP="00AA24A3">
            <w:pPr>
              <w:tabs>
                <w:tab w:val="left" w:pos="90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7570" w:rsidRPr="00C5414B" w:rsidRDefault="00057570" w:rsidP="00AA24A3">
            <w:pPr>
              <w:tabs>
                <w:tab w:val="left" w:pos="90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57570" w:rsidRPr="00C5414B" w:rsidTr="00AA24A3">
        <w:trPr>
          <w:trHeight w:val="353"/>
        </w:trPr>
        <w:tc>
          <w:tcPr>
            <w:tcW w:w="5489" w:type="dxa"/>
            <w:tcBorders>
              <w:top w:val="single" w:sz="4" w:space="0" w:color="auto"/>
              <w:bottom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Прогрессии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057570" w:rsidRPr="00C5414B" w:rsidRDefault="00057570" w:rsidP="00AA24A3">
            <w:pPr>
              <w:tabs>
                <w:tab w:val="left" w:pos="90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7570" w:rsidRDefault="00057570" w:rsidP="00AA24A3">
            <w:pPr>
              <w:tabs>
                <w:tab w:val="left" w:pos="90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7570" w:rsidRPr="00C5414B" w:rsidTr="00AA24A3">
        <w:trPr>
          <w:trHeight w:val="150"/>
        </w:trPr>
        <w:tc>
          <w:tcPr>
            <w:tcW w:w="5489" w:type="dxa"/>
            <w:tcBorders>
              <w:top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Планиметрия.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057570" w:rsidRPr="00C5414B" w:rsidRDefault="00057570" w:rsidP="00AA24A3">
            <w:pPr>
              <w:tabs>
                <w:tab w:val="left" w:pos="90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57570" w:rsidRPr="00C5414B" w:rsidRDefault="00057570" w:rsidP="00AA24A3">
            <w:pPr>
              <w:tabs>
                <w:tab w:val="left" w:pos="90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57570" w:rsidRPr="00C5414B" w:rsidTr="00AA24A3">
        <w:tc>
          <w:tcPr>
            <w:tcW w:w="5489" w:type="dxa"/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системы уравнений.</w:t>
            </w:r>
          </w:p>
        </w:tc>
        <w:tc>
          <w:tcPr>
            <w:tcW w:w="2132" w:type="dxa"/>
          </w:tcPr>
          <w:p w:rsidR="00057570" w:rsidRPr="00C5414B" w:rsidRDefault="00057570" w:rsidP="00AA24A3">
            <w:pPr>
              <w:tabs>
                <w:tab w:val="left" w:pos="90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57570" w:rsidRPr="00C5414B" w:rsidRDefault="00057570" w:rsidP="00AA24A3">
            <w:pPr>
              <w:tabs>
                <w:tab w:val="left" w:pos="90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7570" w:rsidRPr="00C5414B" w:rsidTr="00AA24A3">
        <w:tc>
          <w:tcPr>
            <w:tcW w:w="5489" w:type="dxa"/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Неравенства.</w:t>
            </w:r>
          </w:p>
        </w:tc>
        <w:tc>
          <w:tcPr>
            <w:tcW w:w="2132" w:type="dxa"/>
          </w:tcPr>
          <w:p w:rsidR="00057570" w:rsidRPr="00C5414B" w:rsidRDefault="00057570" w:rsidP="00AA24A3">
            <w:pPr>
              <w:tabs>
                <w:tab w:val="left" w:pos="90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57570" w:rsidRPr="00C5414B" w:rsidRDefault="00057570" w:rsidP="00AA24A3">
            <w:pPr>
              <w:tabs>
                <w:tab w:val="left" w:pos="90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57570" w:rsidRPr="00C5414B" w:rsidTr="00AA24A3">
        <w:trPr>
          <w:trHeight w:val="258"/>
        </w:trPr>
        <w:tc>
          <w:tcPr>
            <w:tcW w:w="5489" w:type="dxa"/>
            <w:tcBorders>
              <w:bottom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математического анализа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057570" w:rsidRPr="00C5414B" w:rsidRDefault="00057570" w:rsidP="00AA24A3">
            <w:pPr>
              <w:tabs>
                <w:tab w:val="left" w:pos="90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7570" w:rsidRPr="00C5414B" w:rsidRDefault="00057570" w:rsidP="00AA24A3">
            <w:pPr>
              <w:tabs>
                <w:tab w:val="left" w:pos="90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7570" w:rsidRPr="00C5414B" w:rsidTr="00AA24A3">
        <w:trPr>
          <w:trHeight w:val="258"/>
        </w:trPr>
        <w:tc>
          <w:tcPr>
            <w:tcW w:w="5489" w:type="dxa"/>
            <w:tcBorders>
              <w:top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Комбинаторика. Элементы теории вероятностей и статистики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057570" w:rsidRPr="00C5414B" w:rsidRDefault="00057570" w:rsidP="00AA24A3">
            <w:pPr>
              <w:tabs>
                <w:tab w:val="left" w:pos="90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57570" w:rsidRPr="00C5414B" w:rsidRDefault="00057570" w:rsidP="00AA24A3">
            <w:pPr>
              <w:tabs>
                <w:tab w:val="left" w:pos="90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57570" w:rsidRPr="00C5414B" w:rsidTr="00AA24A3">
        <w:tc>
          <w:tcPr>
            <w:tcW w:w="5489" w:type="dxa"/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Стереометрия.</w:t>
            </w:r>
          </w:p>
        </w:tc>
        <w:tc>
          <w:tcPr>
            <w:tcW w:w="2132" w:type="dxa"/>
          </w:tcPr>
          <w:p w:rsidR="00057570" w:rsidRPr="00C5414B" w:rsidRDefault="00057570" w:rsidP="00AA24A3">
            <w:pPr>
              <w:tabs>
                <w:tab w:val="left" w:pos="90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57570" w:rsidRPr="00C5414B" w:rsidRDefault="00057570" w:rsidP="00AA24A3">
            <w:pPr>
              <w:tabs>
                <w:tab w:val="left" w:pos="90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57570" w:rsidRPr="00C5414B" w:rsidTr="00AA24A3">
        <w:tc>
          <w:tcPr>
            <w:tcW w:w="5489" w:type="dxa"/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32" w:type="dxa"/>
          </w:tcPr>
          <w:p w:rsidR="00057570" w:rsidRPr="00C5414B" w:rsidRDefault="00057570" w:rsidP="00AA24A3">
            <w:pPr>
              <w:tabs>
                <w:tab w:val="left" w:pos="90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057570" w:rsidRPr="00C5414B" w:rsidRDefault="00057570" w:rsidP="00AA24A3">
            <w:pPr>
              <w:tabs>
                <w:tab w:val="left" w:pos="90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057570" w:rsidRPr="00C5414B" w:rsidRDefault="00057570" w:rsidP="00057570">
      <w:pPr>
        <w:tabs>
          <w:tab w:val="center" w:pos="4590"/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570" w:rsidRPr="00C5414B" w:rsidRDefault="00057570" w:rsidP="00057570">
      <w:pPr>
        <w:tabs>
          <w:tab w:val="center" w:pos="4590"/>
          <w:tab w:val="right" w:pos="9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ОЦЕНИВАНИЯ:</w:t>
      </w:r>
    </w:p>
    <w:p w:rsidR="00057570" w:rsidRPr="00C5414B" w:rsidRDefault="00057570" w:rsidP="00057570">
      <w:pPr>
        <w:tabs>
          <w:tab w:val="center" w:pos="4590"/>
          <w:tab w:val="right" w:pos="91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 взяты из  книги  «КИМ.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 и начала анализа.11 класс» (автор </w:t>
      </w:r>
      <w:proofErr w:type="spellStart"/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Рурукин</w:t>
      </w:r>
      <w:proofErr w:type="spellEnd"/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А.Н.)</w:t>
      </w:r>
    </w:p>
    <w:p w:rsidR="00057570" w:rsidRPr="00C5414B" w:rsidRDefault="00057570" w:rsidP="00057570">
      <w:pPr>
        <w:tabs>
          <w:tab w:val="center" w:pos="4590"/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 тестов</w:t>
      </w:r>
    </w:p>
    <w:p w:rsidR="00057570" w:rsidRPr="00C5414B" w:rsidRDefault="00057570" w:rsidP="00057570">
      <w:pPr>
        <w:tabs>
          <w:tab w:val="center" w:pos="4590"/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тест содержит 4 задания уровня</w:t>
      </w:r>
      <w:proofErr w:type="gramStart"/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(каждое оценивается  в 1 балл) и 2 задания уровня С (каждое оценивается в 2 балла), на выполнение теста отводится 15-20 мин. рекомендуется следующее соотношение количества набранных баллов и оценки:</w:t>
      </w:r>
    </w:p>
    <w:p w:rsidR="00057570" w:rsidRPr="00C5414B" w:rsidRDefault="00057570" w:rsidP="00057570">
      <w:pPr>
        <w:tabs>
          <w:tab w:val="center" w:pos="4590"/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3 балло</w:t>
      </w:r>
      <w:proofErr w:type="gramStart"/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</w:t>
      </w:r>
    </w:p>
    <w:p w:rsidR="00057570" w:rsidRPr="00C5414B" w:rsidRDefault="00057570" w:rsidP="00057570">
      <w:pPr>
        <w:tabs>
          <w:tab w:val="center" w:pos="4590"/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</w:t>
      </w:r>
    </w:p>
    <w:p w:rsidR="00057570" w:rsidRPr="00C5414B" w:rsidRDefault="00057570" w:rsidP="00057570">
      <w:pPr>
        <w:tabs>
          <w:tab w:val="center" w:pos="4590"/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</w:t>
      </w:r>
    </w:p>
    <w:p w:rsidR="00057570" w:rsidRPr="00C5414B" w:rsidRDefault="00057570" w:rsidP="00057570">
      <w:pPr>
        <w:tabs>
          <w:tab w:val="center" w:pos="4590"/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5 и более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</w:t>
      </w:r>
    </w:p>
    <w:p w:rsidR="00057570" w:rsidRPr="00C5414B" w:rsidRDefault="00057570" w:rsidP="00057570">
      <w:pPr>
        <w:tabs>
          <w:tab w:val="center" w:pos="4590"/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тест содержит вдвое больше заданий, поэтому время на его выполнение увеличивается до 40 мин,  и меняется соответствие баллов оценкам:</w:t>
      </w:r>
    </w:p>
    <w:p w:rsidR="00057570" w:rsidRPr="00C5414B" w:rsidRDefault="00057570" w:rsidP="00057570">
      <w:pPr>
        <w:tabs>
          <w:tab w:val="center" w:pos="4590"/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4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</w:t>
      </w:r>
    </w:p>
    <w:p w:rsidR="00057570" w:rsidRPr="00C5414B" w:rsidRDefault="00057570" w:rsidP="00057570">
      <w:pPr>
        <w:tabs>
          <w:tab w:val="center" w:pos="4590"/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4 -7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</w:t>
      </w:r>
    </w:p>
    <w:p w:rsidR="00057570" w:rsidRPr="00C5414B" w:rsidRDefault="00057570" w:rsidP="00057570">
      <w:pPr>
        <w:tabs>
          <w:tab w:val="center" w:pos="4590"/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8-9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</w:t>
      </w:r>
    </w:p>
    <w:p w:rsidR="00057570" w:rsidRPr="00C5414B" w:rsidRDefault="00057570" w:rsidP="00057570">
      <w:pPr>
        <w:tabs>
          <w:tab w:val="center" w:pos="4590"/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10 и более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</w:t>
      </w:r>
    </w:p>
    <w:p w:rsidR="00057570" w:rsidRPr="00C5414B" w:rsidRDefault="00057570" w:rsidP="00057570">
      <w:pPr>
        <w:tabs>
          <w:tab w:val="center" w:pos="4590"/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70" w:rsidRPr="00C5414B" w:rsidRDefault="00057570" w:rsidP="00057570">
      <w:pPr>
        <w:tabs>
          <w:tab w:val="center" w:pos="4590"/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 самостоятельных работ </w:t>
      </w:r>
    </w:p>
    <w:p w:rsidR="00057570" w:rsidRPr="00C5414B" w:rsidRDefault="00057570" w:rsidP="00057570">
      <w:pPr>
        <w:tabs>
          <w:tab w:val="center" w:pos="4590"/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Каждая самостоятельная работа состоит из 3 заданий уровня</w:t>
      </w:r>
      <w:proofErr w:type="gramStart"/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057570" w:rsidRPr="00C5414B" w:rsidRDefault="00057570" w:rsidP="00057570">
      <w:pPr>
        <w:tabs>
          <w:tab w:val="center" w:pos="4590"/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самостоятельной работы отводится 15-20 мин.</w:t>
      </w:r>
    </w:p>
    <w:p w:rsidR="00057570" w:rsidRPr="00C5414B" w:rsidRDefault="00057570" w:rsidP="00057570">
      <w:pPr>
        <w:tabs>
          <w:tab w:val="center" w:pos="4590"/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критерии оценивания:</w:t>
      </w:r>
    </w:p>
    <w:p w:rsidR="00057570" w:rsidRPr="00C5414B" w:rsidRDefault="00057570" w:rsidP="00057570">
      <w:pPr>
        <w:tabs>
          <w:tab w:val="center" w:pos="4590"/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1 -2 балла – оценка «3»</w:t>
      </w:r>
    </w:p>
    <w:p w:rsidR="00057570" w:rsidRPr="00C5414B" w:rsidRDefault="00057570" w:rsidP="00057570">
      <w:pPr>
        <w:tabs>
          <w:tab w:val="center" w:pos="4590"/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3-4 балла – оценка «4»</w:t>
      </w:r>
    </w:p>
    <w:p w:rsidR="00057570" w:rsidRPr="00C5414B" w:rsidRDefault="00057570" w:rsidP="00057570">
      <w:pPr>
        <w:tabs>
          <w:tab w:val="center" w:pos="4590"/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5-6 баллов - оценка «5»</w:t>
      </w:r>
    </w:p>
    <w:p w:rsidR="00057570" w:rsidRPr="00C5414B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70" w:rsidRPr="00C5414B" w:rsidRDefault="00057570" w:rsidP="000575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</w:t>
      </w:r>
    </w:p>
    <w:p w:rsidR="00057570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Pr="0044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и операции над ними  (7 часов)</w:t>
      </w:r>
    </w:p>
    <w:p w:rsidR="00057570" w:rsidRPr="00440AC0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899">
        <w:rPr>
          <w:rFonts w:ascii="Times New Roman" w:hAnsi="Times New Roman" w:cs="Times New Roman"/>
          <w:b/>
          <w:sz w:val="24"/>
          <w:szCs w:val="24"/>
        </w:rPr>
        <w:t>Тождественные преобразования. Признаки делимости. Разложение многочленов на множители. Арифметический корень.</w:t>
      </w:r>
    </w:p>
    <w:p w:rsidR="00057570" w:rsidRPr="00440AC0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понятия</w:t>
      </w:r>
      <w:r w:rsidRPr="00440A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обычной, десятичной, рациональной дроби;</w:t>
      </w:r>
      <w:r w:rsidRPr="0011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E2B2E">
        <w:rPr>
          <w:rFonts w:ascii="Times New Roman" w:hAnsi="Times New Roman" w:cs="Times New Roman"/>
          <w:sz w:val="24"/>
          <w:szCs w:val="24"/>
        </w:rPr>
        <w:t>ождественные преобразования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0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сложение, вычитание у</w:t>
      </w:r>
      <w:r w:rsidRPr="006E2B2E">
        <w:rPr>
          <w:rFonts w:ascii="Times New Roman" w:hAnsi="Times New Roman" w:cs="Times New Roman"/>
          <w:sz w:val="24"/>
          <w:szCs w:val="24"/>
        </w:rPr>
        <w:t>множение и деление рациональных чисел и выражений</w:t>
      </w:r>
      <w:r>
        <w:rPr>
          <w:rFonts w:ascii="Times New Roman" w:hAnsi="Times New Roman" w:cs="Times New Roman"/>
          <w:sz w:val="24"/>
          <w:szCs w:val="24"/>
        </w:rPr>
        <w:t>, применять ф</w:t>
      </w:r>
      <w:r w:rsidRPr="006E2B2E">
        <w:rPr>
          <w:rFonts w:ascii="Times New Roman" w:hAnsi="Times New Roman" w:cs="Times New Roman"/>
          <w:sz w:val="24"/>
          <w:szCs w:val="24"/>
        </w:rPr>
        <w:t>ормулы сокращенного умножения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570" w:rsidRPr="00C5414B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Выражения и преобразования (7</w:t>
      </w:r>
      <w:r w:rsidRPr="00C5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057570" w:rsidRPr="00C5414B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Корень </w:t>
      </w:r>
      <w:r w:rsidRPr="00C541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  <w:r w:rsidRPr="00C5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степени. Степень с рациональным показателем. Логарифм. Тригонометрия.</w:t>
      </w:r>
    </w:p>
    <w:p w:rsidR="00057570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понятием степени с рациональным показателем, умение выполнять тождественные преобразования и находить значение степеней. Умение выполнять тождественные преобразования логарифмических и тригонометрических выражений. Умение выполнять тождественные преобразования степенных выражений и находить их значения. </w:t>
      </w:r>
    </w:p>
    <w:p w:rsidR="00057570" w:rsidRPr="00C5414B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Pr="00C5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Функции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их графики(7</w:t>
      </w:r>
      <w:r w:rsidRPr="00C5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057570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Область определения и область значений функции. Взаимное расположение графиков функций. Свойства функций: монотонность, чётность, нечётность. Свойства функций, связанные с графиками. </w:t>
      </w:r>
    </w:p>
    <w:p w:rsidR="00057570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читать свойства функции по графику (возрастание (убывание) на промежутке, множество значений, чётность (нечётность)). Умение находить значения функции и использовать чётность и нечётность функции</w:t>
      </w:r>
    </w:p>
    <w:p w:rsidR="00057570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4.Прогрессии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(6 часов)</w:t>
      </w:r>
    </w:p>
    <w:p w:rsidR="00057570" w:rsidRDefault="00057570" w:rsidP="00057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195">
        <w:rPr>
          <w:rFonts w:ascii="Times New Roman" w:hAnsi="Times New Roman" w:cs="Times New Roman"/>
          <w:b/>
          <w:sz w:val="24"/>
          <w:szCs w:val="24"/>
        </w:rPr>
        <w:t>Арифметическая прогрессия. Геометрическая прогрессия</w:t>
      </w:r>
      <w:r>
        <w:rPr>
          <w:rFonts w:ascii="Times New Roman" w:hAnsi="Times New Roman" w:cs="Times New Roman"/>
          <w:b/>
          <w:sz w:val="24"/>
          <w:szCs w:val="24"/>
        </w:rPr>
        <w:t xml:space="preserve">. Сумма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первых членов прогрессии</w:t>
      </w:r>
    </w:p>
    <w:p w:rsidR="00057570" w:rsidRDefault="00057570" w:rsidP="0005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195">
        <w:rPr>
          <w:rFonts w:ascii="Times New Roman" w:hAnsi="Times New Roman" w:cs="Times New Roman"/>
          <w:sz w:val="24"/>
          <w:szCs w:val="24"/>
        </w:rPr>
        <w:t>Владение определением арифметической и геометрической прогрессии</w:t>
      </w:r>
      <w:r>
        <w:rPr>
          <w:rFonts w:ascii="Times New Roman" w:hAnsi="Times New Roman" w:cs="Times New Roman"/>
          <w:sz w:val="24"/>
          <w:szCs w:val="24"/>
        </w:rPr>
        <w:t xml:space="preserve">, умение применять формулу п-ого члена, суммы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первых членов и характеристическое свойство прогрессии</w:t>
      </w:r>
    </w:p>
    <w:p w:rsidR="00057570" w:rsidRPr="00C5414B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Планиметрия (8</w:t>
      </w:r>
      <w:r w:rsidRPr="00C5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057570" w:rsidRPr="00C5414B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Треугольники. Параллелограмм. Трапеция. Трапеция и окружность. Правильные многоугольники.</w:t>
      </w:r>
    </w:p>
    <w:p w:rsidR="00057570" w:rsidRPr="00C5414B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планиметрические задачи.</w:t>
      </w:r>
    </w:p>
    <w:p w:rsidR="00057570" w:rsidRPr="00C5414B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70" w:rsidRPr="00C5414B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</w:t>
      </w:r>
      <w:r w:rsidRPr="00C5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Уравнения и системы уравнений (8 часов)</w:t>
      </w:r>
    </w:p>
    <w:p w:rsidR="00057570" w:rsidRPr="00C5414B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Иррациональные уравнения. Показательные уравнения. Логарифмические уравнения. Тригонометрические уравнения. Комбинированные уравнения. Системы уравнений.</w:t>
      </w:r>
    </w:p>
    <w:p w:rsidR="00057570" w:rsidRPr="00C5414B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общие приёмы решения иррациональных уравнений.</w:t>
      </w:r>
      <w:r w:rsidRPr="00C541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простейшие показательные, логарифмические и тригонометрические уравнения. Умение использовать несколько приёмов при решении комбинированных уравнений  (показательно-иррациональных).</w:t>
      </w:r>
    </w:p>
    <w:p w:rsidR="00057570" w:rsidRPr="00C5414B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Неравенства (7</w:t>
      </w:r>
      <w:r w:rsidRPr="00C5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часов)</w:t>
      </w:r>
    </w:p>
    <w:p w:rsidR="00057570" w:rsidRPr="00C5414B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Рациональные неравенства. Показательные неравенства. Логарифмические неравенства. Комбинированные неравенства.</w:t>
      </w:r>
    </w:p>
    <w:p w:rsidR="00057570" w:rsidRPr="00C5414B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применять способ интервалов при решении рациональных неравенств. Умение решать простейшие показательные, логарифмические и тригонометрические неравенства. Умение использовать несколько приёмов при решении комбинированных неравенств. Умение использовать график функции при решении неравенств (графический метод решения неравенств).</w:t>
      </w:r>
    </w:p>
    <w:p w:rsidR="00057570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неравенства, содержащую переменную под знаком модуля.</w:t>
      </w:r>
    </w:p>
    <w:p w:rsidR="00057570" w:rsidRDefault="00057570" w:rsidP="00057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</w:t>
      </w:r>
      <w:r w:rsidRPr="00AA51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2B2E">
        <w:rPr>
          <w:rFonts w:ascii="Times New Roman" w:hAnsi="Times New Roman" w:cs="Times New Roman"/>
          <w:b/>
          <w:bCs/>
          <w:sz w:val="24"/>
          <w:szCs w:val="24"/>
        </w:rPr>
        <w:t>Элементы математического анализа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(7 часов)</w:t>
      </w:r>
    </w:p>
    <w:p w:rsidR="00057570" w:rsidRDefault="00057570" w:rsidP="00057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020">
        <w:rPr>
          <w:rFonts w:ascii="Times New Roman" w:hAnsi="Times New Roman" w:cs="Times New Roman"/>
          <w:b/>
          <w:sz w:val="24"/>
          <w:szCs w:val="24"/>
        </w:rPr>
        <w:t>Предел функции. Производная. Первообразная. Неопределенные и определенные интегралы.</w:t>
      </w:r>
    </w:p>
    <w:p w:rsidR="00057570" w:rsidRDefault="00057570" w:rsidP="0005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множество значений и область определения функции и исследовать функцию с помощью производной (по графику производной). Умение находить наибольшее и наименьшее значения сложной функции Умение применять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E2B2E">
        <w:rPr>
          <w:rFonts w:ascii="Times New Roman" w:hAnsi="Times New Roman" w:cs="Times New Roman"/>
          <w:sz w:val="24"/>
          <w:szCs w:val="24"/>
        </w:rPr>
        <w:t>изический и геометрический смысл производной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использовать определенный интеграл для  нахождения площади</w:t>
      </w:r>
      <w:r w:rsidRPr="006E2B2E">
        <w:rPr>
          <w:rFonts w:ascii="Times New Roman" w:hAnsi="Times New Roman" w:cs="Times New Roman"/>
          <w:sz w:val="24"/>
          <w:szCs w:val="24"/>
        </w:rPr>
        <w:t xml:space="preserve"> криволинейной трапеции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570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020">
        <w:rPr>
          <w:rFonts w:ascii="Times New Roman" w:hAnsi="Times New Roman" w:cs="Times New Roman"/>
          <w:b/>
          <w:sz w:val="24"/>
          <w:szCs w:val="24"/>
        </w:rPr>
        <w:t xml:space="preserve">Тема 9. </w:t>
      </w:r>
      <w:r w:rsidRPr="00440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Комбинаторика. Элементы теории вероятностей и статистики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 часов)</w:t>
      </w:r>
    </w:p>
    <w:p w:rsidR="00057570" w:rsidRPr="00C5414B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020">
        <w:rPr>
          <w:rFonts w:ascii="Times New Roman" w:hAnsi="Times New Roman" w:cs="Times New Roman"/>
          <w:b/>
          <w:sz w:val="24"/>
          <w:szCs w:val="24"/>
        </w:rPr>
        <w:t>Перестановки. Размещения. Сочетания. Вероятность. Бином Ньютона.</w:t>
      </w:r>
    </w:p>
    <w:p w:rsidR="00057570" w:rsidRPr="00350020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классическое определения вероятности,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E2B2E">
        <w:rPr>
          <w:rFonts w:ascii="Times New Roman" w:hAnsi="Times New Roman" w:cs="Times New Roman"/>
          <w:sz w:val="24"/>
          <w:szCs w:val="24"/>
        </w:rPr>
        <w:t>равило суммы, правило произведения.</w:t>
      </w:r>
      <w:r w:rsidRPr="0035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статистические методы обработки информации.</w:t>
      </w:r>
    </w:p>
    <w:p w:rsidR="00057570" w:rsidRPr="00C5414B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 Стереометрия (8</w:t>
      </w:r>
      <w:r w:rsidRPr="00C5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057570" w:rsidRPr="00C5414B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Параллелепипед. Прямая треугольная призма. Прямая четырёхугольная призма. Цилиндр. Конус. Прямоугольный параллелепипед. Треугольная пирамида. Четырёхугольная пирамида.</w:t>
      </w:r>
    </w:p>
    <w:p w:rsidR="00057570" w:rsidRPr="00C5414B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стереометрические задачи.</w:t>
      </w:r>
    </w:p>
    <w:p w:rsidR="00057570" w:rsidRPr="00C5414B" w:rsidRDefault="00057570" w:rsidP="0005757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570" w:rsidRPr="00C5414B" w:rsidRDefault="00057570" w:rsidP="000575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570" w:rsidRPr="00C5414B" w:rsidRDefault="00057570" w:rsidP="000575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570" w:rsidRPr="00C5414B" w:rsidRDefault="00057570" w:rsidP="000575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057570" w:rsidRPr="00C5414B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7570" w:rsidRPr="00C5414B" w:rsidRDefault="00057570" w:rsidP="00057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570" w:rsidRPr="00C5414B" w:rsidRDefault="00057570" w:rsidP="00057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570" w:rsidRPr="00C5414B" w:rsidRDefault="00057570" w:rsidP="00057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854"/>
        <w:gridCol w:w="2126"/>
      </w:tblGrid>
      <w:tr w:rsidR="00057570" w:rsidRPr="00440AC0" w:rsidTr="00AA24A3">
        <w:trPr>
          <w:trHeight w:val="45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570" w:rsidRPr="00440AC0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57570" w:rsidRPr="00440AC0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</w:t>
            </w:r>
          </w:p>
          <w:p w:rsidR="00057570" w:rsidRPr="00440AC0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057570" w:rsidRPr="00440AC0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057570" w:rsidRPr="00440AC0" w:rsidTr="00AA24A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70" w:rsidRPr="00440AC0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70" w:rsidRPr="00440AC0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70" w:rsidRPr="00440AC0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570" w:rsidRPr="00440AC0" w:rsidTr="00AA24A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70" w:rsidRPr="00440AC0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70" w:rsidRPr="00440AC0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операции над ними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70" w:rsidRPr="00440AC0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7</w:t>
            </w:r>
          </w:p>
        </w:tc>
      </w:tr>
      <w:tr w:rsidR="00057570" w:rsidRPr="00440AC0" w:rsidTr="00AA24A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и преобразования.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7570" w:rsidRPr="00440AC0" w:rsidTr="00AA24A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 их графики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7570" w:rsidRPr="00440AC0" w:rsidTr="00AA24A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7570" w:rsidRPr="00440AC0" w:rsidTr="00AA24A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Планиметрия.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7570" w:rsidRPr="00440AC0" w:rsidTr="00AA24A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системы уравнений.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7570" w:rsidRPr="00440AC0" w:rsidTr="00AA24A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7570" w:rsidRPr="00440AC0" w:rsidTr="00AA24A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математического анализа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7570" w:rsidRPr="00440AC0" w:rsidTr="00AA24A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Комбинаторика. Элементы теории вероятностей и статистики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7570" w:rsidRPr="00440AC0" w:rsidTr="00AA24A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Стереометрия.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7570" w:rsidRPr="00440AC0" w:rsidTr="00AA24A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057570" w:rsidRPr="00C5414B" w:rsidRDefault="00057570" w:rsidP="00057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570" w:rsidRPr="00C5414B" w:rsidRDefault="00057570" w:rsidP="00057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570" w:rsidRPr="00C5414B" w:rsidRDefault="00057570" w:rsidP="00057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570" w:rsidRPr="00C5414B" w:rsidRDefault="00057570" w:rsidP="00057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4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ТЕМАТИЧЕСКОЕ ПЛАНИРОВАНИЕ</w:t>
      </w:r>
    </w:p>
    <w:p w:rsidR="00057570" w:rsidRPr="00C5414B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70" w:rsidRPr="00C5414B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709"/>
        <w:gridCol w:w="1275"/>
        <w:gridCol w:w="3261"/>
        <w:gridCol w:w="992"/>
        <w:gridCol w:w="1700"/>
      </w:tblGrid>
      <w:tr w:rsidR="00057570" w:rsidRPr="00C5414B" w:rsidTr="00AA24A3">
        <w:trPr>
          <w:trHeight w:val="1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Подтемы</w:t>
            </w:r>
            <w:proofErr w:type="spellEnd"/>
            <w:r w:rsidRPr="00C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темы уроков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057570" w:rsidRPr="00C5414B" w:rsidRDefault="00057570" w:rsidP="00A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057570" w:rsidRPr="00C5414B" w:rsidRDefault="00057570" w:rsidP="00A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057570" w:rsidRPr="00C5414B" w:rsidTr="00AA24A3">
        <w:trPr>
          <w:trHeight w:val="1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570" w:rsidRPr="00440AC0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570" w:rsidRPr="00440AC0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операции над ними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570" w:rsidRPr="00440AC0" w:rsidRDefault="00057570" w:rsidP="00A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570" w:rsidRPr="00A469E9" w:rsidRDefault="00057570" w:rsidP="00AA24A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9E9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преобразования. Признаки делимости. Разложение многочленов на множители. Арифметический корень.</w:t>
            </w:r>
          </w:p>
          <w:p w:rsidR="00057570" w:rsidRPr="00C5414B" w:rsidRDefault="00057570" w:rsidP="00A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раздаточный материал</w:t>
            </w:r>
          </w:p>
          <w:p w:rsidR="00057570" w:rsidRPr="00C5414B" w:rsidRDefault="00057570" w:rsidP="00A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7570" w:rsidRPr="00C5414B" w:rsidTr="00AA24A3"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и преобразования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</w:t>
            </w: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степени. Степень с рациональным показателем. Логарифм. Тригонометрия.</w:t>
            </w:r>
          </w:p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компьютер, проектор, раздаточный материал</w:t>
            </w:r>
          </w:p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интерактивного голосования и тестирования</w:t>
            </w:r>
          </w:p>
        </w:tc>
      </w:tr>
      <w:tr w:rsidR="00057570" w:rsidRPr="00C5414B" w:rsidTr="00AA24A3"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 их графики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857B8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определения и область значений функции. Взаимное расположение графиков функций. Свойства функций: монотонность, чётность, нечётность. Свойства функций, связанные с графиками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раздаточный материал</w:t>
            </w:r>
          </w:p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мобильный класс</w:t>
            </w:r>
          </w:p>
        </w:tc>
      </w:tr>
      <w:tr w:rsidR="00057570" w:rsidRPr="00C5414B" w:rsidTr="00AA24A3"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857B8" w:rsidRDefault="00057570" w:rsidP="00AA24A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57B8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прогрессия. Геометрическая прогрессия. Сумма </w:t>
            </w:r>
            <w:proofErr w:type="gramStart"/>
            <w:r w:rsidRPr="004857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57B8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прогрессии</w:t>
            </w:r>
          </w:p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057570" w:rsidRPr="00C5414B" w:rsidTr="00AA24A3"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Треугольники. Параллелограмм. Трапеция. Трапеция и окружность. Правильные многоугольники.</w:t>
            </w:r>
          </w:p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057570" w:rsidRPr="00C5414B" w:rsidTr="00AA24A3"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системы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Иррациональные уравнения. Показательные уравнения. Логарифмические уравнения. Тригонометрические уравнения. Комбинированные уравнения. Системы уравнений.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раздаточный материал</w:t>
            </w:r>
          </w:p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документ-камера</w:t>
            </w:r>
          </w:p>
        </w:tc>
      </w:tr>
      <w:tr w:rsidR="00057570" w:rsidRPr="00C5414B" w:rsidTr="00AA24A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Рациональные неравенства. Показательные неравенства. </w:t>
            </w: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Логарифмические неравенства. Комбинированные неравенства.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учебник, раздаточный </w:t>
            </w:r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материал</w:t>
            </w:r>
          </w:p>
        </w:tc>
      </w:tr>
      <w:tr w:rsidR="00057570" w:rsidRPr="00C5414B" w:rsidTr="00AA24A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математического анализа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857B8" w:rsidRDefault="00057570" w:rsidP="00AA24A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57B8">
              <w:rPr>
                <w:rFonts w:ascii="Times New Roman" w:hAnsi="Times New Roman" w:cs="Times New Roman"/>
                <w:sz w:val="24"/>
                <w:szCs w:val="24"/>
              </w:rPr>
              <w:t>Предел функции. Производная. Первообразная. Неопределенные и определенные интегралы.</w:t>
            </w:r>
          </w:p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057570" w:rsidRPr="00C5414B" w:rsidTr="00AA24A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Комбинаторика. Элементы теории вероятностей и статистики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40AC0" w:rsidRDefault="00057570" w:rsidP="00A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4857B8" w:rsidRDefault="00057570" w:rsidP="00AA24A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B8">
              <w:rPr>
                <w:rFonts w:ascii="Times New Roman" w:hAnsi="Times New Roman" w:cs="Times New Roman"/>
                <w:sz w:val="24"/>
                <w:szCs w:val="24"/>
              </w:rPr>
              <w:t>Перестановки. Размещения. Сочетания. Вероятность. Бином Ньютона.</w:t>
            </w:r>
          </w:p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раздаточный материал</w:t>
            </w:r>
          </w:p>
          <w:p w:rsidR="00057570" w:rsidRPr="00C5414B" w:rsidRDefault="00057570" w:rsidP="00A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7570" w:rsidRPr="00C5414B" w:rsidTr="00AA24A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Стереометрия.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Параллелепипед. Прямая треугольная призма. Прямая четырёхугольная призма. Цилиндр. Конус. Прямоугольный параллелепипед. Треугольная пирамида. Четырёхугольная пирамида.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работа, итоговый тест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раздаточный материал</w:t>
            </w:r>
          </w:p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документ-камера</w:t>
            </w:r>
          </w:p>
        </w:tc>
      </w:tr>
      <w:tr w:rsidR="00057570" w:rsidRPr="00C5414B" w:rsidTr="00AA24A3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ВСЕГО ЧАСОВ </w:t>
            </w: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ПО ПРОГРАММЕ: 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0" w:rsidRPr="00C5414B" w:rsidRDefault="00057570" w:rsidP="00AA2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57570" w:rsidRPr="00C5414B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7570" w:rsidRPr="00C5414B" w:rsidRDefault="00057570" w:rsidP="00057570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C54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ОБУЧЕНИЯ</w:t>
      </w:r>
    </w:p>
    <w:p w:rsidR="00057570" w:rsidRPr="00C5414B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данного курса дает учащимся возможность:</w:t>
      </w:r>
    </w:p>
    <w:p w:rsidR="00057570" w:rsidRPr="00C5414B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повторить и систематизировать ранее изученный  материал школьного курса математики;</w:t>
      </w:r>
    </w:p>
    <w:p w:rsidR="00057570" w:rsidRPr="00C5414B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освоить основные приемы решения задач;</w:t>
      </w:r>
    </w:p>
    <w:p w:rsidR="00057570" w:rsidRPr="00C5414B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овладеть навыками построения и анализа предполагаемого решения поставленной задачи;</w:t>
      </w:r>
    </w:p>
    <w:p w:rsidR="00057570" w:rsidRPr="00C5414B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-   овладеть и пользоваться на практике  техникой сдачи теста;</w:t>
      </w:r>
    </w:p>
    <w:p w:rsidR="00057570" w:rsidRPr="00C5414B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познакомиться и использовать на практике нестандартные методы решения задач;</w:t>
      </w:r>
    </w:p>
    <w:p w:rsidR="00057570" w:rsidRPr="00C5414B" w:rsidRDefault="00057570" w:rsidP="0005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повысить уровень своей математической культуры, творческого развития, познавательной активности;</w:t>
      </w:r>
    </w:p>
    <w:p w:rsidR="00057570" w:rsidRPr="00C5414B" w:rsidRDefault="00057570" w:rsidP="000575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возможностями использования электронных средств обучения, в том числе Интернет-ресурсов,  в ходе  подготовки к итоговой аттестации в форме ЕГЭ</w:t>
      </w:r>
    </w:p>
    <w:p w:rsidR="00057570" w:rsidRPr="00C5414B" w:rsidRDefault="00057570" w:rsidP="000575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70" w:rsidRPr="00C5414B" w:rsidRDefault="00057570" w:rsidP="000575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41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Методические рекомендации по реализации программы</w:t>
      </w:r>
    </w:p>
    <w:p w:rsidR="00057570" w:rsidRPr="00C5414B" w:rsidRDefault="00057570" w:rsidP="000575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Основным дидактическим средством для предлагаемого курса являются тексты рассматриваемых типов задач, которые могут быть выбраны из разнообразных сборников, различных вариантов ЕГЭ или составлены самим учителем.</w:t>
      </w:r>
    </w:p>
    <w:p w:rsidR="00057570" w:rsidRPr="00C5414B" w:rsidRDefault="00057570" w:rsidP="000575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обеспечен раздаточным материалом, подготовленным на основе прилагаемого ниже списка литературы.</w:t>
      </w:r>
    </w:p>
    <w:p w:rsidR="00057570" w:rsidRPr="00C5414B" w:rsidRDefault="00057570" w:rsidP="000575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более эффективной работы учащихся целесообразно в качестве дидактических средств использовать плакаты с опорными конспектами или мультимедиа ресурсы.</w:t>
      </w:r>
    </w:p>
    <w:p w:rsidR="00057570" w:rsidRPr="00C5414B" w:rsidRDefault="00057570" w:rsidP="000575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каждой темы должно заканчиваться проверочной работой, которая может быть составлена на основе материалов разнообразных сборников, различных вариантов ЕГЭ, открытого банка заданий в Интернете.</w:t>
      </w:r>
    </w:p>
    <w:p w:rsidR="00057570" w:rsidRPr="00C5414B" w:rsidRDefault="00057570" w:rsidP="000575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70" w:rsidRPr="00C5414B" w:rsidRDefault="00057570" w:rsidP="000575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14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5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УЧЕБНО-МЕТОДИЧЕСКОЕ ОБЕСПЕЧЕНИЕ</w:t>
      </w:r>
    </w:p>
    <w:p w:rsidR="00057570" w:rsidRPr="00C5414B" w:rsidRDefault="00057570" w:rsidP="00057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3076"/>
        <w:gridCol w:w="1820"/>
        <w:gridCol w:w="2842"/>
        <w:gridCol w:w="1120"/>
      </w:tblGrid>
      <w:tr w:rsidR="00057570" w:rsidRPr="00C5414B" w:rsidTr="00AA24A3">
        <w:tc>
          <w:tcPr>
            <w:tcW w:w="713" w:type="dxa"/>
          </w:tcPr>
          <w:p w:rsidR="00057570" w:rsidRPr="00C5414B" w:rsidRDefault="00057570" w:rsidP="00AA24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76" w:type="dxa"/>
          </w:tcPr>
          <w:p w:rsidR="00057570" w:rsidRPr="00C5414B" w:rsidRDefault="00057570" w:rsidP="00AA24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1820" w:type="dxa"/>
          </w:tcPr>
          <w:p w:rsidR="00057570" w:rsidRPr="00C5414B" w:rsidRDefault="00057570" w:rsidP="00AA24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Автор </w:t>
            </w:r>
          </w:p>
        </w:tc>
        <w:tc>
          <w:tcPr>
            <w:tcW w:w="2842" w:type="dxa"/>
          </w:tcPr>
          <w:p w:rsidR="00057570" w:rsidRPr="00C5414B" w:rsidRDefault="00057570" w:rsidP="00AA24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1120" w:type="dxa"/>
          </w:tcPr>
          <w:p w:rsidR="00057570" w:rsidRPr="00C5414B" w:rsidRDefault="00057570" w:rsidP="00AA24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 </w:t>
            </w:r>
          </w:p>
          <w:p w:rsidR="00057570" w:rsidRPr="00C5414B" w:rsidRDefault="00057570" w:rsidP="00AA24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издания</w:t>
            </w:r>
          </w:p>
        </w:tc>
      </w:tr>
      <w:tr w:rsidR="00057570" w:rsidRPr="00C5414B" w:rsidTr="00AA24A3">
        <w:tc>
          <w:tcPr>
            <w:tcW w:w="9571" w:type="dxa"/>
            <w:gridSpan w:val="5"/>
          </w:tcPr>
          <w:p w:rsidR="00057570" w:rsidRPr="00C5414B" w:rsidRDefault="00057570" w:rsidP="00AA24A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учителя (основное)</w:t>
            </w:r>
          </w:p>
        </w:tc>
      </w:tr>
      <w:tr w:rsidR="00057570" w:rsidRPr="00C5414B" w:rsidTr="00AA24A3">
        <w:tc>
          <w:tcPr>
            <w:tcW w:w="713" w:type="dxa"/>
          </w:tcPr>
          <w:p w:rsidR="00057570" w:rsidRPr="00C5414B" w:rsidRDefault="00057570" w:rsidP="00AA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6" w:type="dxa"/>
          </w:tcPr>
          <w:p w:rsidR="00057570" w:rsidRPr="00C5414B" w:rsidRDefault="00057570" w:rsidP="00AA24A3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планирование уроков подготовки к экзамену</w:t>
            </w:r>
          </w:p>
        </w:tc>
        <w:tc>
          <w:tcPr>
            <w:tcW w:w="1820" w:type="dxa"/>
          </w:tcPr>
          <w:p w:rsidR="00057570" w:rsidRPr="00C5414B" w:rsidRDefault="00057570" w:rsidP="00AA24A3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Белошистая</w:t>
            </w:r>
            <w:proofErr w:type="spellEnd"/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842" w:type="dxa"/>
          </w:tcPr>
          <w:p w:rsidR="00057570" w:rsidRPr="00C5414B" w:rsidRDefault="00057570" w:rsidP="00AA24A3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«Экзамен»,</w:t>
            </w:r>
          </w:p>
        </w:tc>
        <w:tc>
          <w:tcPr>
            <w:tcW w:w="1120" w:type="dxa"/>
          </w:tcPr>
          <w:p w:rsidR="00057570" w:rsidRPr="00C5414B" w:rsidRDefault="00057570" w:rsidP="00AA24A3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057570" w:rsidRPr="00C5414B" w:rsidTr="00AA24A3">
        <w:tc>
          <w:tcPr>
            <w:tcW w:w="713" w:type="dxa"/>
          </w:tcPr>
          <w:p w:rsidR="00057570" w:rsidRPr="00C5414B" w:rsidRDefault="00057570" w:rsidP="00AA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6" w:type="dxa"/>
          </w:tcPr>
          <w:p w:rsidR="00057570" w:rsidRPr="00C5414B" w:rsidRDefault="00057570" w:rsidP="00AA2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ЕГЭ: Математика: Раздаточный материал тренировочных тестов.</w:t>
            </w:r>
          </w:p>
        </w:tc>
        <w:tc>
          <w:tcPr>
            <w:tcW w:w="1820" w:type="dxa"/>
          </w:tcPr>
          <w:p w:rsidR="00057570" w:rsidRPr="00C5414B" w:rsidRDefault="00057570" w:rsidP="00AA2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Гесева</w:t>
            </w:r>
            <w:proofErr w:type="spellEnd"/>
            <w:r w:rsidRPr="00C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</w:t>
            </w:r>
          </w:p>
        </w:tc>
        <w:tc>
          <w:tcPr>
            <w:tcW w:w="2842" w:type="dxa"/>
          </w:tcPr>
          <w:p w:rsidR="00057570" w:rsidRPr="00C5414B" w:rsidRDefault="00057570" w:rsidP="00AA2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  <w:proofErr w:type="gramStart"/>
            <w:r w:rsidRPr="00C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spellStart"/>
            <w:proofErr w:type="gramEnd"/>
            <w:r w:rsidRPr="00C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Тригон</w:t>
            </w:r>
            <w:proofErr w:type="spellEnd"/>
          </w:p>
        </w:tc>
        <w:tc>
          <w:tcPr>
            <w:tcW w:w="1120" w:type="dxa"/>
          </w:tcPr>
          <w:p w:rsidR="00057570" w:rsidRPr="00C5414B" w:rsidRDefault="00057570" w:rsidP="00AA2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057570" w:rsidRPr="00C5414B" w:rsidTr="00AA24A3">
        <w:tc>
          <w:tcPr>
            <w:tcW w:w="9571" w:type="dxa"/>
            <w:gridSpan w:val="5"/>
          </w:tcPr>
          <w:p w:rsidR="00057570" w:rsidRPr="00C5414B" w:rsidRDefault="00057570" w:rsidP="00AA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учителя (</w:t>
            </w:r>
            <w:proofErr w:type="gramStart"/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</w:t>
            </w:r>
            <w:proofErr w:type="gramEnd"/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57570" w:rsidRPr="00C5414B" w:rsidTr="00AA24A3">
        <w:tc>
          <w:tcPr>
            <w:tcW w:w="713" w:type="dxa"/>
          </w:tcPr>
          <w:p w:rsidR="00057570" w:rsidRPr="00C5414B" w:rsidRDefault="00057570" w:rsidP="00AA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6" w:type="dxa"/>
          </w:tcPr>
          <w:p w:rsidR="00057570" w:rsidRPr="00C5414B" w:rsidRDefault="00057570" w:rsidP="00AA2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государственный экзамен 2010-2013: Контрольные измерительные материалы: Математика.</w:t>
            </w:r>
          </w:p>
        </w:tc>
        <w:tc>
          <w:tcPr>
            <w:tcW w:w="1820" w:type="dxa"/>
          </w:tcPr>
          <w:p w:rsidR="00057570" w:rsidRPr="00C5414B" w:rsidRDefault="00057570" w:rsidP="00AA2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борники</w:t>
            </w:r>
          </w:p>
        </w:tc>
        <w:tc>
          <w:tcPr>
            <w:tcW w:w="2842" w:type="dxa"/>
          </w:tcPr>
          <w:p w:rsidR="00057570" w:rsidRPr="00C5414B" w:rsidRDefault="00057570" w:rsidP="00AA2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  <w:tc>
          <w:tcPr>
            <w:tcW w:w="1120" w:type="dxa"/>
          </w:tcPr>
          <w:p w:rsidR="00057570" w:rsidRPr="00C5414B" w:rsidRDefault="00057570" w:rsidP="00AA2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057570" w:rsidRPr="00C5414B" w:rsidTr="00AA24A3">
        <w:tc>
          <w:tcPr>
            <w:tcW w:w="713" w:type="dxa"/>
          </w:tcPr>
          <w:p w:rsidR="00057570" w:rsidRPr="00C5414B" w:rsidRDefault="00057570" w:rsidP="00AA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6" w:type="dxa"/>
          </w:tcPr>
          <w:p w:rsidR="00057570" w:rsidRPr="00C5414B" w:rsidRDefault="00057570" w:rsidP="00AA2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государственный экзамен по МАТЕМАТИКЕ (Демонстрационный вариант КИМ 2010 - 2013гг.</w:t>
            </w:r>
            <w:proofErr w:type="gramEnd"/>
          </w:p>
        </w:tc>
        <w:tc>
          <w:tcPr>
            <w:tcW w:w="1820" w:type="dxa"/>
          </w:tcPr>
          <w:p w:rsidR="00057570" w:rsidRPr="00C5414B" w:rsidRDefault="00057570" w:rsidP="00AA2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057570" w:rsidRPr="00C5414B" w:rsidRDefault="00057570" w:rsidP="00AA2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 Федеральным государственным научным учреждением «ФЕДЕРАЛЬНЫЙ ИНСТИТУТ ПЕДАГОГИЧЕСКИХ ИЗМЕРЕНИЙ»</w:t>
            </w:r>
          </w:p>
        </w:tc>
        <w:tc>
          <w:tcPr>
            <w:tcW w:w="1120" w:type="dxa"/>
          </w:tcPr>
          <w:p w:rsidR="00057570" w:rsidRPr="00C5414B" w:rsidRDefault="00057570" w:rsidP="00AA2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2010-2014</w:t>
            </w:r>
          </w:p>
        </w:tc>
      </w:tr>
      <w:tr w:rsidR="00057570" w:rsidRPr="00C5414B" w:rsidTr="00AA24A3">
        <w:tc>
          <w:tcPr>
            <w:tcW w:w="9571" w:type="dxa"/>
            <w:gridSpan w:val="5"/>
          </w:tcPr>
          <w:p w:rsidR="00057570" w:rsidRPr="00C5414B" w:rsidRDefault="00057570" w:rsidP="00AA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учащихся (основное)</w:t>
            </w:r>
          </w:p>
        </w:tc>
      </w:tr>
      <w:tr w:rsidR="00057570" w:rsidRPr="00C5414B" w:rsidTr="00AA24A3">
        <w:tc>
          <w:tcPr>
            <w:tcW w:w="713" w:type="dxa"/>
          </w:tcPr>
          <w:p w:rsidR="00057570" w:rsidRPr="00C5414B" w:rsidRDefault="00057570" w:rsidP="00AA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6" w:type="dxa"/>
          </w:tcPr>
          <w:p w:rsidR="00057570" w:rsidRPr="00C5414B" w:rsidRDefault="00057570" w:rsidP="00AA2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Тематические тренировочные задания</w:t>
            </w:r>
          </w:p>
        </w:tc>
        <w:tc>
          <w:tcPr>
            <w:tcW w:w="1820" w:type="dxa"/>
          </w:tcPr>
          <w:p w:rsidR="00057570" w:rsidRPr="00C5414B" w:rsidRDefault="00057570" w:rsidP="00AA2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Кочагин</w:t>
            </w:r>
            <w:proofErr w:type="spellEnd"/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842" w:type="dxa"/>
          </w:tcPr>
          <w:p w:rsidR="00057570" w:rsidRPr="00C5414B" w:rsidRDefault="00057570" w:rsidP="00AA2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</w:p>
        </w:tc>
        <w:tc>
          <w:tcPr>
            <w:tcW w:w="1120" w:type="dxa"/>
          </w:tcPr>
          <w:p w:rsidR="00057570" w:rsidRPr="00C5414B" w:rsidRDefault="00057570" w:rsidP="00AA2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057570" w:rsidRPr="00C5414B" w:rsidTr="00AA24A3">
        <w:tc>
          <w:tcPr>
            <w:tcW w:w="713" w:type="dxa"/>
          </w:tcPr>
          <w:p w:rsidR="00057570" w:rsidRPr="00C5414B" w:rsidRDefault="00057570" w:rsidP="00AA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6" w:type="dxa"/>
          </w:tcPr>
          <w:p w:rsidR="00057570" w:rsidRPr="00C5414B" w:rsidRDefault="00057570" w:rsidP="00AA2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параметрами и методы их решения</w:t>
            </w:r>
          </w:p>
        </w:tc>
        <w:tc>
          <w:tcPr>
            <w:tcW w:w="1820" w:type="dxa"/>
          </w:tcPr>
          <w:p w:rsidR="00057570" w:rsidRPr="00C5414B" w:rsidRDefault="00057570" w:rsidP="00AA2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Крамор</w:t>
            </w:r>
            <w:proofErr w:type="spellEnd"/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2842" w:type="dxa"/>
          </w:tcPr>
          <w:p w:rsidR="00057570" w:rsidRPr="00C5414B" w:rsidRDefault="00057570" w:rsidP="00AA2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ООО «Издательство Оникс»</w:t>
            </w:r>
          </w:p>
        </w:tc>
        <w:tc>
          <w:tcPr>
            <w:tcW w:w="1120" w:type="dxa"/>
          </w:tcPr>
          <w:p w:rsidR="00057570" w:rsidRPr="00C5414B" w:rsidRDefault="00057570" w:rsidP="00AA2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057570" w:rsidRPr="00C5414B" w:rsidTr="00AA24A3">
        <w:tc>
          <w:tcPr>
            <w:tcW w:w="9571" w:type="dxa"/>
            <w:gridSpan w:val="5"/>
          </w:tcPr>
          <w:p w:rsidR="00057570" w:rsidRPr="00C5414B" w:rsidRDefault="00057570" w:rsidP="00AA2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учащихся (</w:t>
            </w:r>
            <w:proofErr w:type="gramStart"/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</w:t>
            </w:r>
            <w:proofErr w:type="gramEnd"/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57570" w:rsidRPr="00C5414B" w:rsidTr="00AA24A3">
        <w:tc>
          <w:tcPr>
            <w:tcW w:w="713" w:type="dxa"/>
          </w:tcPr>
          <w:p w:rsidR="00057570" w:rsidRPr="00C5414B" w:rsidRDefault="00057570" w:rsidP="00AA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6" w:type="dxa"/>
          </w:tcPr>
          <w:p w:rsidR="00057570" w:rsidRPr="00C5414B" w:rsidRDefault="00057570" w:rsidP="00AA2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gramStart"/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лгебра</w:t>
            </w:r>
            <w:proofErr w:type="spellEnd"/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начала анализа.11 класс»</w:t>
            </w:r>
          </w:p>
        </w:tc>
        <w:tc>
          <w:tcPr>
            <w:tcW w:w="1820" w:type="dxa"/>
          </w:tcPr>
          <w:p w:rsidR="00057570" w:rsidRPr="00C5414B" w:rsidRDefault="00057570" w:rsidP="00AA2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Рурукин</w:t>
            </w:r>
            <w:proofErr w:type="spellEnd"/>
          </w:p>
        </w:tc>
        <w:tc>
          <w:tcPr>
            <w:tcW w:w="2842" w:type="dxa"/>
          </w:tcPr>
          <w:p w:rsidR="00057570" w:rsidRPr="00C5414B" w:rsidRDefault="00057570" w:rsidP="00AA2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</w:p>
        </w:tc>
        <w:tc>
          <w:tcPr>
            <w:tcW w:w="1120" w:type="dxa"/>
          </w:tcPr>
          <w:p w:rsidR="00057570" w:rsidRPr="00C5414B" w:rsidRDefault="00057570" w:rsidP="00AA2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057570" w:rsidRPr="00C5414B" w:rsidTr="00AA24A3">
        <w:tc>
          <w:tcPr>
            <w:tcW w:w="9571" w:type="dxa"/>
            <w:gridSpan w:val="5"/>
          </w:tcPr>
          <w:p w:rsidR="00057570" w:rsidRPr="00C5414B" w:rsidRDefault="00057570" w:rsidP="00AA2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Интернет-ресурсов и других электронных информационных источников</w:t>
            </w:r>
          </w:p>
        </w:tc>
      </w:tr>
      <w:tr w:rsidR="00057570" w:rsidRPr="00C5414B" w:rsidTr="00AA24A3">
        <w:tc>
          <w:tcPr>
            <w:tcW w:w="713" w:type="dxa"/>
          </w:tcPr>
          <w:p w:rsidR="00057570" w:rsidRPr="00C5414B" w:rsidRDefault="00057570" w:rsidP="00AA24A3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6" w:type="dxa"/>
          </w:tcPr>
          <w:p w:rsidR="00057570" w:rsidRPr="00C5414B" w:rsidRDefault="00057570" w:rsidP="00AA24A3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C5414B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http://www.math.ru/</w:t>
            </w:r>
          </w:p>
        </w:tc>
        <w:tc>
          <w:tcPr>
            <w:tcW w:w="1820" w:type="dxa"/>
          </w:tcPr>
          <w:p w:rsidR="00057570" w:rsidRPr="00C5414B" w:rsidRDefault="00057570" w:rsidP="00AA2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057570" w:rsidRPr="00C5414B" w:rsidRDefault="00057570" w:rsidP="00AA2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57570" w:rsidRPr="00C5414B" w:rsidRDefault="00057570" w:rsidP="00AA2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7570" w:rsidRPr="00C5414B" w:rsidRDefault="00057570" w:rsidP="000575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BC52DF" w:rsidRDefault="00057570" w:rsidP="00057570">
      <w:r w:rsidRPr="00C5414B">
        <w:rPr>
          <w:rFonts w:ascii="Calibri" w:eastAsia="Times New Roman" w:hAnsi="Calibri" w:cs="Times New Roman"/>
          <w:sz w:val="24"/>
          <w:szCs w:val="24"/>
          <w:lang w:eastAsia="ru-RU"/>
        </w:rPr>
        <w:br w:type="page"/>
      </w:r>
    </w:p>
    <w:sectPr w:rsidR="00BC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132AFF"/>
    <w:multiLevelType w:val="hybridMultilevel"/>
    <w:tmpl w:val="7A4E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675A2"/>
    <w:multiLevelType w:val="hybridMultilevel"/>
    <w:tmpl w:val="38B03794"/>
    <w:lvl w:ilvl="0" w:tplc="73E8EF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8ED733D"/>
    <w:multiLevelType w:val="hybridMultilevel"/>
    <w:tmpl w:val="59129616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70"/>
    <w:rsid w:val="00057570"/>
    <w:rsid w:val="007E0CD6"/>
    <w:rsid w:val="00BC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2014-11-14T19:38:00Z</dcterms:created>
  <dcterms:modified xsi:type="dcterms:W3CDTF">2014-11-14T19:42:00Z</dcterms:modified>
</cp:coreProperties>
</file>