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6AA" w:rsidRPr="009527C3" w:rsidRDefault="00686A87" w:rsidP="000706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7C3">
        <w:rPr>
          <w:rFonts w:ascii="Times New Roman" w:hAnsi="Times New Roman" w:cs="Times New Roman"/>
          <w:b/>
          <w:sz w:val="28"/>
          <w:szCs w:val="28"/>
        </w:rPr>
        <w:t xml:space="preserve">Устный </w:t>
      </w:r>
      <w:r w:rsidR="000676CD">
        <w:rPr>
          <w:rFonts w:ascii="Times New Roman" w:hAnsi="Times New Roman" w:cs="Times New Roman"/>
          <w:b/>
          <w:sz w:val="28"/>
          <w:szCs w:val="28"/>
        </w:rPr>
        <w:t>журнал с элементами инсценирования</w:t>
      </w:r>
      <w:bookmarkStart w:id="0" w:name="_GoBack"/>
      <w:bookmarkEnd w:id="0"/>
      <w:r w:rsidRPr="009527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4805" w:rsidRPr="009527C3" w:rsidRDefault="00686A87" w:rsidP="000706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7C3">
        <w:rPr>
          <w:rFonts w:ascii="Times New Roman" w:hAnsi="Times New Roman" w:cs="Times New Roman"/>
          <w:b/>
          <w:sz w:val="28"/>
          <w:szCs w:val="28"/>
        </w:rPr>
        <w:t>по книге С.Т. Аксакова «Семейная хроника»</w:t>
      </w:r>
    </w:p>
    <w:p w:rsidR="000706AA" w:rsidRPr="009527C3" w:rsidRDefault="000706AA" w:rsidP="000706A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527C3">
        <w:rPr>
          <w:rFonts w:ascii="Times New Roman" w:hAnsi="Times New Roman" w:cs="Times New Roman"/>
          <w:i/>
          <w:sz w:val="28"/>
          <w:szCs w:val="28"/>
        </w:rPr>
        <w:t>учитель русского языка и литературы</w:t>
      </w:r>
    </w:p>
    <w:p w:rsidR="000706AA" w:rsidRPr="009527C3" w:rsidRDefault="000706AA" w:rsidP="000706A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527C3">
        <w:rPr>
          <w:rFonts w:ascii="Times New Roman" w:hAnsi="Times New Roman" w:cs="Times New Roman"/>
          <w:i/>
          <w:sz w:val="28"/>
          <w:szCs w:val="28"/>
        </w:rPr>
        <w:t>МОБУ СОШ с. Октябрьский</w:t>
      </w:r>
    </w:p>
    <w:p w:rsidR="000706AA" w:rsidRPr="009527C3" w:rsidRDefault="000706AA" w:rsidP="000706AA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527C3">
        <w:rPr>
          <w:rFonts w:ascii="Times New Roman" w:hAnsi="Times New Roman" w:cs="Times New Roman"/>
          <w:i/>
          <w:sz w:val="28"/>
          <w:szCs w:val="28"/>
        </w:rPr>
        <w:t>Хомутинина</w:t>
      </w:r>
      <w:proofErr w:type="spellEnd"/>
      <w:r w:rsidRPr="009527C3">
        <w:rPr>
          <w:rFonts w:ascii="Times New Roman" w:hAnsi="Times New Roman" w:cs="Times New Roman"/>
          <w:i/>
          <w:sz w:val="28"/>
          <w:szCs w:val="28"/>
        </w:rPr>
        <w:t xml:space="preserve"> Л.А.</w:t>
      </w:r>
    </w:p>
    <w:p w:rsidR="00686A87" w:rsidRPr="000706AA" w:rsidRDefault="00686A87">
      <w:pPr>
        <w:rPr>
          <w:rFonts w:ascii="Times New Roman" w:hAnsi="Times New Roman" w:cs="Times New Roman"/>
          <w:sz w:val="28"/>
          <w:szCs w:val="28"/>
        </w:rPr>
      </w:pPr>
      <w:r w:rsidRPr="009527C3">
        <w:rPr>
          <w:rFonts w:ascii="Times New Roman" w:hAnsi="Times New Roman" w:cs="Times New Roman"/>
          <w:b/>
          <w:sz w:val="28"/>
          <w:szCs w:val="28"/>
        </w:rPr>
        <w:t>Аудитория</w:t>
      </w:r>
      <w:r w:rsidRPr="000706AA">
        <w:rPr>
          <w:rFonts w:ascii="Times New Roman" w:hAnsi="Times New Roman" w:cs="Times New Roman"/>
          <w:sz w:val="28"/>
          <w:szCs w:val="28"/>
        </w:rPr>
        <w:t>: учащиеся 5-7 классов.</w:t>
      </w:r>
    </w:p>
    <w:p w:rsidR="00686A87" w:rsidRPr="009527C3" w:rsidRDefault="00686A87">
      <w:pPr>
        <w:rPr>
          <w:rFonts w:ascii="Times New Roman" w:hAnsi="Times New Roman" w:cs="Times New Roman"/>
          <w:b/>
          <w:sz w:val="28"/>
          <w:szCs w:val="28"/>
        </w:rPr>
      </w:pPr>
      <w:r w:rsidRPr="009527C3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686A87" w:rsidRPr="000706AA" w:rsidRDefault="00686A87" w:rsidP="00686A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>Расширить представление о литературном наследии С.Т. Аксакова.</w:t>
      </w:r>
    </w:p>
    <w:p w:rsidR="00686A87" w:rsidRPr="000706AA" w:rsidRDefault="00686A87" w:rsidP="00686A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>Развивать дар слова, ораторское мастерство, актерские навыки.</w:t>
      </w:r>
    </w:p>
    <w:p w:rsidR="00686A87" w:rsidRPr="000706AA" w:rsidRDefault="00686A87" w:rsidP="00686A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>Воспитывать любовь к родной земле, уважение к семейным традициям.</w:t>
      </w:r>
    </w:p>
    <w:p w:rsidR="000706AA" w:rsidRPr="000706AA" w:rsidRDefault="007C658B" w:rsidP="000706AA">
      <w:pPr>
        <w:rPr>
          <w:rFonts w:ascii="Times New Roman" w:hAnsi="Times New Roman" w:cs="Times New Roman"/>
          <w:sz w:val="28"/>
          <w:szCs w:val="28"/>
        </w:rPr>
      </w:pPr>
      <w:r w:rsidRPr="009527C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0706AA">
        <w:rPr>
          <w:rFonts w:ascii="Times New Roman" w:hAnsi="Times New Roman" w:cs="Times New Roman"/>
          <w:sz w:val="28"/>
          <w:szCs w:val="28"/>
        </w:rPr>
        <w:t>: мультимедийный проектор, музыкальное сопр</w:t>
      </w:r>
      <w:r w:rsidR="000706AA" w:rsidRPr="000706AA">
        <w:rPr>
          <w:rFonts w:ascii="Times New Roman" w:hAnsi="Times New Roman" w:cs="Times New Roman"/>
          <w:sz w:val="28"/>
          <w:szCs w:val="28"/>
        </w:rPr>
        <w:t>овождение, театральный реквизит,</w:t>
      </w:r>
      <w:r w:rsidR="009527C3">
        <w:rPr>
          <w:rFonts w:ascii="Times New Roman" w:hAnsi="Times New Roman" w:cs="Times New Roman"/>
          <w:sz w:val="28"/>
          <w:szCs w:val="28"/>
        </w:rPr>
        <w:t xml:space="preserve"> </w:t>
      </w:r>
      <w:r w:rsidR="000706AA" w:rsidRPr="000706AA">
        <w:rPr>
          <w:rFonts w:ascii="Times New Roman" w:hAnsi="Times New Roman" w:cs="Times New Roman"/>
          <w:sz w:val="28"/>
          <w:szCs w:val="28"/>
        </w:rPr>
        <w:t>Родословное древо Аксаковых.</w:t>
      </w:r>
    </w:p>
    <w:p w:rsidR="007C658B" w:rsidRPr="009527C3" w:rsidRDefault="007C658B" w:rsidP="00686A87">
      <w:pPr>
        <w:rPr>
          <w:rFonts w:ascii="Times New Roman" w:hAnsi="Times New Roman" w:cs="Times New Roman"/>
          <w:b/>
          <w:sz w:val="28"/>
          <w:szCs w:val="28"/>
        </w:rPr>
      </w:pPr>
      <w:r w:rsidRPr="009527C3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7C658B" w:rsidRPr="000706AA" w:rsidRDefault="007C658B" w:rsidP="007C6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>Ведущий 1.</w:t>
      </w:r>
    </w:p>
    <w:p w:rsidR="00686A87" w:rsidRPr="000706AA" w:rsidRDefault="00686A87" w:rsidP="007C6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>Сергей Аксаков на сращенье</w:t>
      </w:r>
    </w:p>
    <w:p w:rsidR="00686A87" w:rsidRPr="000706AA" w:rsidRDefault="00686A87" w:rsidP="007C6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 xml:space="preserve"> Европы с Азией </w:t>
      </w:r>
      <w:proofErr w:type="gramStart"/>
      <w:r w:rsidRPr="000706AA">
        <w:rPr>
          <w:rFonts w:ascii="Times New Roman" w:hAnsi="Times New Roman" w:cs="Times New Roman"/>
          <w:sz w:val="28"/>
          <w:szCs w:val="28"/>
        </w:rPr>
        <w:t>рожден</w:t>
      </w:r>
      <w:proofErr w:type="gramEnd"/>
      <w:r w:rsidRPr="000706AA">
        <w:rPr>
          <w:rFonts w:ascii="Times New Roman" w:hAnsi="Times New Roman" w:cs="Times New Roman"/>
          <w:sz w:val="28"/>
          <w:szCs w:val="28"/>
        </w:rPr>
        <w:t>.</w:t>
      </w:r>
    </w:p>
    <w:p w:rsidR="00686A87" w:rsidRPr="000706AA" w:rsidRDefault="00686A87" w:rsidP="007C6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 xml:space="preserve"> Певец семьи и просвещенья,</w:t>
      </w:r>
    </w:p>
    <w:p w:rsidR="00686A87" w:rsidRPr="000706AA" w:rsidRDefault="00686A87" w:rsidP="007C6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 xml:space="preserve"> И дух России славил он.</w:t>
      </w:r>
    </w:p>
    <w:p w:rsidR="00686A87" w:rsidRPr="000706AA" w:rsidRDefault="00686A87" w:rsidP="007C6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 xml:space="preserve"> Среди башкирского народа</w:t>
      </w:r>
    </w:p>
    <w:p w:rsidR="00686A87" w:rsidRPr="000706AA" w:rsidRDefault="00686A87" w:rsidP="007C6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 xml:space="preserve"> Звучал его российский слог</w:t>
      </w:r>
    </w:p>
    <w:p w:rsidR="00686A87" w:rsidRPr="000706AA" w:rsidRDefault="00686A87" w:rsidP="007C6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 xml:space="preserve"> Во славу доброты, природы,</w:t>
      </w:r>
    </w:p>
    <w:p w:rsidR="00686A87" w:rsidRPr="000706AA" w:rsidRDefault="00686A87" w:rsidP="007C6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 xml:space="preserve"> Что вечных ценностей залог!</w:t>
      </w:r>
    </w:p>
    <w:p w:rsidR="00922C2D" w:rsidRPr="000706AA" w:rsidRDefault="00922C2D" w:rsidP="007C6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C2D" w:rsidRPr="000706AA" w:rsidRDefault="00922C2D" w:rsidP="007C6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>Ведущий 2.</w:t>
      </w:r>
    </w:p>
    <w:p w:rsidR="00686A87" w:rsidRPr="000706AA" w:rsidRDefault="00686A87" w:rsidP="007C6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 xml:space="preserve"> О юности </w:t>
      </w:r>
      <w:proofErr w:type="gramStart"/>
      <w:r w:rsidRPr="000706AA">
        <w:rPr>
          <w:rFonts w:ascii="Times New Roman" w:hAnsi="Times New Roman" w:cs="Times New Roman"/>
          <w:sz w:val="28"/>
          <w:szCs w:val="28"/>
        </w:rPr>
        <w:t>Багрова-внука</w:t>
      </w:r>
      <w:proofErr w:type="gramEnd"/>
      <w:r w:rsidRPr="000706AA">
        <w:rPr>
          <w:rFonts w:ascii="Times New Roman" w:hAnsi="Times New Roman" w:cs="Times New Roman"/>
          <w:sz w:val="28"/>
          <w:szCs w:val="28"/>
        </w:rPr>
        <w:t>,</w:t>
      </w:r>
    </w:p>
    <w:p w:rsidR="00686A87" w:rsidRPr="000706AA" w:rsidRDefault="00686A87" w:rsidP="007C6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 xml:space="preserve"> О хронике большой семьи</w:t>
      </w:r>
    </w:p>
    <w:p w:rsidR="00686A87" w:rsidRPr="000706AA" w:rsidRDefault="00686A87" w:rsidP="007C6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 xml:space="preserve"> Писал потомкам – в том наука, </w:t>
      </w:r>
    </w:p>
    <w:p w:rsidR="00686A87" w:rsidRPr="000706AA" w:rsidRDefault="00686A87" w:rsidP="007C6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 xml:space="preserve"> По праву им гордимся мы!</w:t>
      </w:r>
    </w:p>
    <w:p w:rsidR="007C658B" w:rsidRPr="000706AA" w:rsidRDefault="007C658B" w:rsidP="007C6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58B" w:rsidRPr="000706AA" w:rsidRDefault="007C658B" w:rsidP="007C6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922C2D" w:rsidRPr="000706AA">
        <w:rPr>
          <w:rFonts w:ascii="Times New Roman" w:hAnsi="Times New Roman" w:cs="Times New Roman"/>
          <w:sz w:val="28"/>
          <w:szCs w:val="28"/>
        </w:rPr>
        <w:t>1</w:t>
      </w:r>
      <w:r w:rsidRPr="000706AA">
        <w:rPr>
          <w:rFonts w:ascii="Times New Roman" w:hAnsi="Times New Roman" w:cs="Times New Roman"/>
          <w:sz w:val="28"/>
          <w:szCs w:val="28"/>
        </w:rPr>
        <w:t>.</w:t>
      </w:r>
    </w:p>
    <w:p w:rsidR="007C658B" w:rsidRPr="000706AA" w:rsidRDefault="004A054E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>-</w:t>
      </w:r>
      <w:r w:rsidR="007C658B" w:rsidRPr="000706AA">
        <w:rPr>
          <w:rFonts w:ascii="Times New Roman" w:hAnsi="Times New Roman" w:cs="Times New Roman"/>
          <w:sz w:val="28"/>
          <w:szCs w:val="28"/>
        </w:rPr>
        <w:t xml:space="preserve"> Уже более 20 лет начало октября в Башкортостане ознаменовано праздниками в честь </w:t>
      </w:r>
      <w:proofErr w:type="gramStart"/>
      <w:r w:rsidR="007C658B" w:rsidRPr="000706AA">
        <w:rPr>
          <w:rFonts w:ascii="Times New Roman" w:hAnsi="Times New Roman" w:cs="Times New Roman"/>
          <w:sz w:val="28"/>
          <w:szCs w:val="28"/>
        </w:rPr>
        <w:t>дня рождения замечательного писателя Сергея Тимофеевича Аксакова</w:t>
      </w:r>
      <w:proofErr w:type="gramEnd"/>
      <w:r w:rsidR="007C658B" w:rsidRPr="000706AA">
        <w:rPr>
          <w:rFonts w:ascii="Times New Roman" w:hAnsi="Times New Roman" w:cs="Times New Roman"/>
          <w:sz w:val="28"/>
          <w:szCs w:val="28"/>
        </w:rPr>
        <w:t>. Он не просто наш земляк, а человек, воспевший в своих произведениях башкирскую землю.</w:t>
      </w:r>
    </w:p>
    <w:p w:rsidR="007C658B" w:rsidRPr="000706AA" w:rsidRDefault="007C658B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7C3" w:rsidRDefault="009527C3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7C3" w:rsidRDefault="009527C3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58B" w:rsidRPr="000706AA" w:rsidRDefault="007C658B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lastRenderedPageBreak/>
        <w:t xml:space="preserve">Ведущий </w:t>
      </w:r>
      <w:r w:rsidR="00922C2D" w:rsidRPr="000706AA">
        <w:rPr>
          <w:rFonts w:ascii="Times New Roman" w:hAnsi="Times New Roman" w:cs="Times New Roman"/>
          <w:sz w:val="28"/>
          <w:szCs w:val="28"/>
        </w:rPr>
        <w:t>2</w:t>
      </w:r>
      <w:r w:rsidRPr="000706AA">
        <w:rPr>
          <w:rFonts w:ascii="Times New Roman" w:hAnsi="Times New Roman" w:cs="Times New Roman"/>
          <w:sz w:val="28"/>
          <w:szCs w:val="28"/>
        </w:rPr>
        <w:t>.</w:t>
      </w:r>
    </w:p>
    <w:p w:rsidR="007C658B" w:rsidRPr="000706AA" w:rsidRDefault="007C658B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 xml:space="preserve"> Сегодня мы познакомимся с книгой Аксакова «Семейная хроника», которая создавалась в течение почти полутора</w:t>
      </w:r>
      <w:r w:rsidR="002177BA" w:rsidRPr="000706AA">
        <w:rPr>
          <w:rFonts w:ascii="Times New Roman" w:hAnsi="Times New Roman" w:cs="Times New Roman"/>
          <w:sz w:val="28"/>
          <w:szCs w:val="28"/>
        </w:rPr>
        <w:t xml:space="preserve"> десятилетия с 1840 по 1956 год. Это произведение представляет собой эпизоды из  истории семьи Багровых, предков С.Т. Аксакова.</w:t>
      </w:r>
    </w:p>
    <w:p w:rsidR="002177BA" w:rsidRPr="000706AA" w:rsidRDefault="002177BA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503" w:rsidRDefault="002177BA" w:rsidP="009527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7C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BA2503" w:rsidRPr="009527C3">
        <w:rPr>
          <w:rFonts w:ascii="Times New Roman" w:hAnsi="Times New Roman" w:cs="Times New Roman"/>
          <w:i/>
          <w:sz w:val="28"/>
          <w:szCs w:val="28"/>
        </w:rPr>
        <w:t>сцене появляется мужчина в барской одежде.</w:t>
      </w:r>
    </w:p>
    <w:p w:rsidR="009527C3" w:rsidRPr="009527C3" w:rsidRDefault="009527C3" w:rsidP="009527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2503" w:rsidRPr="000706AA" w:rsidRDefault="00BA2503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>- Зовут меня Степан Михайлович Багров. Тесно мне стало в Симбирской губернии, и решил я попытать судьбу на новом месте – за Волгой, в Уфимском наместничестве. Купил землю под городом Бугурусланом и занялся земледелием. Вспахали мои крестьяне эту плодородную землю, засеяли и уже в первый год получили богатейший урожай</w:t>
      </w:r>
      <w:proofErr w:type="gramStart"/>
      <w:r w:rsidRPr="000706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22C2D" w:rsidRPr="000706A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22C2D" w:rsidRPr="000706A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22C2D" w:rsidRPr="000706AA">
        <w:rPr>
          <w:rFonts w:ascii="Times New Roman" w:hAnsi="Times New Roman" w:cs="Times New Roman"/>
          <w:sz w:val="28"/>
          <w:szCs w:val="28"/>
        </w:rPr>
        <w:t>адится на скамью и читает Библию)</w:t>
      </w:r>
    </w:p>
    <w:p w:rsidR="00922C2D" w:rsidRPr="000706AA" w:rsidRDefault="00922C2D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C2D" w:rsidRPr="000706AA" w:rsidRDefault="00922C2D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>Ведущий 1.</w:t>
      </w:r>
    </w:p>
    <w:p w:rsidR="00C85A2C" w:rsidRPr="000706AA" w:rsidRDefault="00C85A2C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 xml:space="preserve">Сергей Тимофеевич в «Семейной хронике» так описывает  этот благословенный  уголок: «Что за угодье, что за приволье было тогда на этих берегах! Вода такая чистая, что даже в омутах, сажени в две глубиною, можно было видеть на дне брошенную медную денежку! Благословенный край, чудесной растительностью блистают твои тучные, черноземные, роскошные луга и поля. Обильною жатвой награжден труд пахаря. </w:t>
      </w:r>
    </w:p>
    <w:p w:rsidR="00C85A2C" w:rsidRPr="000706AA" w:rsidRDefault="00C85A2C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A2C" w:rsidRPr="000706AA" w:rsidRDefault="00C85A2C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A2C" w:rsidRPr="000706AA" w:rsidRDefault="00C85A2C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>Ведущий 2.</w:t>
      </w:r>
    </w:p>
    <w:p w:rsidR="00922C2D" w:rsidRPr="000706AA" w:rsidRDefault="00C85A2C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 xml:space="preserve">«Свежи, зелены и </w:t>
      </w:r>
      <w:proofErr w:type="gramStart"/>
      <w:r w:rsidRPr="000706AA">
        <w:rPr>
          <w:rFonts w:ascii="Times New Roman" w:hAnsi="Times New Roman" w:cs="Times New Roman"/>
          <w:sz w:val="28"/>
          <w:szCs w:val="28"/>
        </w:rPr>
        <w:t>могучи</w:t>
      </w:r>
      <w:proofErr w:type="gramEnd"/>
      <w:r w:rsidRPr="000706AA">
        <w:rPr>
          <w:rFonts w:ascii="Times New Roman" w:hAnsi="Times New Roman" w:cs="Times New Roman"/>
          <w:sz w:val="28"/>
          <w:szCs w:val="28"/>
        </w:rPr>
        <w:t xml:space="preserve"> стоят твои разнородные черные леса, и рои диких пчел шумно населяют нерукотворные борти твои, занося их душистым липовым медом. Как </w:t>
      </w:r>
      <w:proofErr w:type="gramStart"/>
      <w:r w:rsidRPr="000706AA">
        <w:rPr>
          <w:rFonts w:ascii="Times New Roman" w:hAnsi="Times New Roman" w:cs="Times New Roman"/>
          <w:sz w:val="28"/>
          <w:szCs w:val="28"/>
        </w:rPr>
        <w:t>живописны</w:t>
      </w:r>
      <w:proofErr w:type="gramEnd"/>
      <w:r w:rsidRPr="000706AA">
        <w:rPr>
          <w:rFonts w:ascii="Times New Roman" w:hAnsi="Times New Roman" w:cs="Times New Roman"/>
          <w:sz w:val="28"/>
          <w:szCs w:val="28"/>
        </w:rPr>
        <w:t xml:space="preserve"> лесная, степная и гористая твоя полоса по скату Уральского хребта, всеми металлами богатая, золотоносная полоса!»</w:t>
      </w:r>
    </w:p>
    <w:p w:rsidR="00C85A2C" w:rsidRPr="000706AA" w:rsidRDefault="00C85A2C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A2C" w:rsidRDefault="00C85A2C" w:rsidP="009527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7C3">
        <w:rPr>
          <w:rFonts w:ascii="Times New Roman" w:hAnsi="Times New Roman" w:cs="Times New Roman"/>
          <w:i/>
          <w:sz w:val="28"/>
          <w:szCs w:val="28"/>
        </w:rPr>
        <w:t>Входят двое юношей в крестьянской одежде.</w:t>
      </w:r>
    </w:p>
    <w:p w:rsidR="009527C3" w:rsidRPr="009527C3" w:rsidRDefault="009527C3" w:rsidP="009527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5A2C" w:rsidRPr="000706AA" w:rsidRDefault="00C85A2C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>1 слуга. Барин наш Степан Михайлович быстро обжился на уральской земле.</w:t>
      </w:r>
      <w:r w:rsidR="00243416" w:rsidRPr="000706AA">
        <w:rPr>
          <w:rFonts w:ascii="Times New Roman" w:hAnsi="Times New Roman" w:cs="Times New Roman"/>
          <w:sz w:val="28"/>
          <w:szCs w:val="28"/>
        </w:rPr>
        <w:t xml:space="preserve"> Он снискал любовь и уважение своих соседей. Был истинным благодетелем: полные амбары его были открыты для всех.</w:t>
      </w:r>
    </w:p>
    <w:p w:rsidR="00243416" w:rsidRPr="000706AA" w:rsidRDefault="00243416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16" w:rsidRPr="000706AA" w:rsidRDefault="00243416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>2 слуга. Много семейных ссор примирил он, много судебных дел потушил в самом начале. Любили его и крестьяне, и дворовые. Был он добрым, но  вспыльчивым. Не дай бог кому его обмануть, того ждала буря хозяйского гнева.</w:t>
      </w:r>
    </w:p>
    <w:p w:rsidR="00243416" w:rsidRPr="000706AA" w:rsidRDefault="00243416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16" w:rsidRPr="009527C3" w:rsidRDefault="00243416" w:rsidP="009527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7C3">
        <w:rPr>
          <w:rFonts w:ascii="Times New Roman" w:hAnsi="Times New Roman" w:cs="Times New Roman"/>
          <w:i/>
          <w:sz w:val="28"/>
          <w:szCs w:val="28"/>
        </w:rPr>
        <w:t>Тут барин отвлекается от чтения и вскакивает.</w:t>
      </w:r>
    </w:p>
    <w:p w:rsidR="00243416" w:rsidRPr="000706AA" w:rsidRDefault="00243416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 xml:space="preserve">- Ванька, </w:t>
      </w:r>
      <w:proofErr w:type="spellStart"/>
      <w:r w:rsidRPr="000706AA">
        <w:rPr>
          <w:rFonts w:ascii="Times New Roman" w:hAnsi="Times New Roman" w:cs="Times New Roman"/>
          <w:sz w:val="28"/>
          <w:szCs w:val="28"/>
        </w:rPr>
        <w:t>Никанорка</w:t>
      </w:r>
      <w:proofErr w:type="spellEnd"/>
      <w:r w:rsidRPr="000706AA">
        <w:rPr>
          <w:rFonts w:ascii="Times New Roman" w:hAnsi="Times New Roman" w:cs="Times New Roman"/>
          <w:sz w:val="28"/>
          <w:szCs w:val="28"/>
        </w:rPr>
        <w:t>, кто выпил моей браги, а потом храпел на моей постели? Я вас сейчас, собачьи дети, не пожалею, живого места от вас не оставлю.</w:t>
      </w:r>
    </w:p>
    <w:p w:rsidR="00243416" w:rsidRPr="000706AA" w:rsidRDefault="00243416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16" w:rsidRPr="009527C3" w:rsidRDefault="00243416" w:rsidP="009527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7C3">
        <w:rPr>
          <w:rFonts w:ascii="Times New Roman" w:hAnsi="Times New Roman" w:cs="Times New Roman"/>
          <w:i/>
          <w:sz w:val="28"/>
          <w:szCs w:val="28"/>
        </w:rPr>
        <w:lastRenderedPageBreak/>
        <w:t>Слуги выбегают, вслед за ними барин.</w:t>
      </w:r>
    </w:p>
    <w:p w:rsidR="00243416" w:rsidRPr="000706AA" w:rsidRDefault="00243416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16" w:rsidRPr="000706AA" w:rsidRDefault="00243416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>Ведущий 1. Мы позна</w:t>
      </w:r>
      <w:r w:rsidR="003942D7" w:rsidRPr="000706AA">
        <w:rPr>
          <w:rFonts w:ascii="Times New Roman" w:hAnsi="Times New Roman" w:cs="Times New Roman"/>
          <w:sz w:val="28"/>
          <w:szCs w:val="28"/>
        </w:rPr>
        <w:t>комились с дедушкой Сергея Тимофеевича Аксакова Степаном Михайловичем Багровым, который был патриархом этой замечательной семьи.</w:t>
      </w:r>
    </w:p>
    <w:p w:rsidR="003942D7" w:rsidRPr="000706AA" w:rsidRDefault="003942D7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2D7" w:rsidRPr="000706AA" w:rsidRDefault="003942D7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 xml:space="preserve">Ведущий 2. </w:t>
      </w:r>
      <w:r w:rsidR="000D69E0" w:rsidRPr="000706AA">
        <w:rPr>
          <w:rFonts w:ascii="Times New Roman" w:hAnsi="Times New Roman" w:cs="Times New Roman"/>
          <w:sz w:val="28"/>
          <w:szCs w:val="28"/>
        </w:rPr>
        <w:t xml:space="preserve"> А кто такой патриарх?</w:t>
      </w:r>
    </w:p>
    <w:p w:rsidR="000D69E0" w:rsidRPr="000706AA" w:rsidRDefault="000D69E0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9E0" w:rsidRPr="000706AA" w:rsidRDefault="000D69E0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>Ведущий 1. Согласно словарю В.И. Даля «патриарх – это праотец, родоначальник, маститый и уважаемый глава семейства».  Отсюда и понятие «патриархальность».</w:t>
      </w:r>
    </w:p>
    <w:p w:rsidR="000D69E0" w:rsidRPr="000706AA" w:rsidRDefault="000D69E0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9E0" w:rsidRPr="000706AA" w:rsidRDefault="000D69E0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>Ведущий 2. Знаю, знаю. Патриархальной считается та семья, во главе которой строгий, но справедливый отец. Наверное, таким и был дед писателя.</w:t>
      </w:r>
    </w:p>
    <w:p w:rsidR="000D69E0" w:rsidRPr="000706AA" w:rsidRDefault="000D69E0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9E0" w:rsidRPr="000706AA" w:rsidRDefault="000D69E0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>Ведущий 1. Да, а все члены семьи беспрекословно подчинялись ему. Даже бабушка Сергея Тимофеевича Арина Васильевна боялась ослушаться мужа и всячески старалась ему угодить.</w:t>
      </w:r>
    </w:p>
    <w:p w:rsidR="000D69E0" w:rsidRPr="000706AA" w:rsidRDefault="000D69E0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9E0" w:rsidRPr="009527C3" w:rsidRDefault="000D69E0" w:rsidP="009527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7C3">
        <w:rPr>
          <w:rFonts w:ascii="Times New Roman" w:hAnsi="Times New Roman" w:cs="Times New Roman"/>
          <w:i/>
          <w:sz w:val="28"/>
          <w:szCs w:val="28"/>
        </w:rPr>
        <w:t>На сцену выходит пожилая женщина в платке.</w:t>
      </w:r>
    </w:p>
    <w:p w:rsidR="000D69E0" w:rsidRPr="000706AA" w:rsidRDefault="000D69E0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9E0" w:rsidRPr="000706AA" w:rsidRDefault="000D69E0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>- Муж мой очень строгий и вспыльчивый. Однажды вся семья спряталась в лесу от его гнева из-за обмана нашей дочери. Не дай бог, если обед не будет накрыт к приезду хозяина, буря продолжалась до вечера</w:t>
      </w:r>
      <w:r w:rsidR="004A054E" w:rsidRPr="000706AA">
        <w:rPr>
          <w:rFonts w:ascii="Times New Roman" w:hAnsi="Times New Roman" w:cs="Times New Roman"/>
          <w:sz w:val="28"/>
          <w:szCs w:val="28"/>
        </w:rPr>
        <w:t>. Но и я не лыком шита, пусть в мелком, но воспитывала мужа, заставляла себя уважать. Вот вам пример, уж больно не любил он рубашки из грубого холста. И даже…</w:t>
      </w:r>
    </w:p>
    <w:p w:rsidR="004A054E" w:rsidRPr="000706AA" w:rsidRDefault="004A054E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54E" w:rsidRPr="009527C3" w:rsidRDefault="004A054E" w:rsidP="009527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7C3">
        <w:rPr>
          <w:rFonts w:ascii="Times New Roman" w:hAnsi="Times New Roman" w:cs="Times New Roman"/>
          <w:i/>
          <w:sz w:val="28"/>
          <w:szCs w:val="28"/>
        </w:rPr>
        <w:t>Вбегает Степан Михайлович с топором и ворохом белья и начинает рубить его, страшно ругаясь.</w:t>
      </w:r>
    </w:p>
    <w:p w:rsidR="004A054E" w:rsidRPr="000706AA" w:rsidRDefault="004A054E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54E" w:rsidRPr="000706AA" w:rsidRDefault="004A054E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>Арина Васильевна:</w:t>
      </w:r>
    </w:p>
    <w:p w:rsidR="004A054E" w:rsidRPr="000706AA" w:rsidRDefault="004A054E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>- Не один десяток рубах он изрубил, но я не сдавалась, других не подавала, он и смирился.</w:t>
      </w:r>
    </w:p>
    <w:p w:rsidR="004A054E" w:rsidRPr="000706AA" w:rsidRDefault="004A054E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54E" w:rsidRPr="009527C3" w:rsidRDefault="004A054E" w:rsidP="009527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7C3">
        <w:rPr>
          <w:rFonts w:ascii="Times New Roman" w:hAnsi="Times New Roman" w:cs="Times New Roman"/>
          <w:i/>
          <w:sz w:val="28"/>
          <w:szCs w:val="28"/>
        </w:rPr>
        <w:t>Уводит мужа под руку.</w:t>
      </w:r>
    </w:p>
    <w:p w:rsidR="002C387D" w:rsidRPr="000706AA" w:rsidRDefault="002C387D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87D" w:rsidRPr="000706AA" w:rsidRDefault="002C387D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>Ведущий 1.</w:t>
      </w:r>
    </w:p>
    <w:p w:rsidR="002C387D" w:rsidRPr="000706AA" w:rsidRDefault="002C387D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 xml:space="preserve">Второй отрывок из «Семейной хроники» — «Михаила Максимович </w:t>
      </w:r>
      <w:proofErr w:type="spellStart"/>
      <w:r w:rsidRPr="000706AA">
        <w:rPr>
          <w:rFonts w:ascii="Times New Roman" w:hAnsi="Times New Roman" w:cs="Times New Roman"/>
          <w:sz w:val="28"/>
          <w:szCs w:val="28"/>
        </w:rPr>
        <w:t>Куролесов</w:t>
      </w:r>
      <w:proofErr w:type="spellEnd"/>
      <w:r w:rsidRPr="000706AA">
        <w:rPr>
          <w:rFonts w:ascii="Times New Roman" w:hAnsi="Times New Roman" w:cs="Times New Roman"/>
          <w:sz w:val="28"/>
          <w:szCs w:val="28"/>
        </w:rPr>
        <w:t xml:space="preserve">» — посвящён драматической истории Прасковьи Ивановны Багровой, двоюродной сестры Степана Михайловича. За богатой четырнадцатилетней сиротою ухаживал майор </w:t>
      </w:r>
      <w:proofErr w:type="spellStart"/>
      <w:r w:rsidRPr="000706AA">
        <w:rPr>
          <w:rFonts w:ascii="Times New Roman" w:hAnsi="Times New Roman" w:cs="Times New Roman"/>
          <w:sz w:val="28"/>
          <w:szCs w:val="28"/>
        </w:rPr>
        <w:t>Куролесов</w:t>
      </w:r>
      <w:proofErr w:type="spellEnd"/>
      <w:r w:rsidRPr="000706AA">
        <w:rPr>
          <w:rFonts w:ascii="Times New Roman" w:hAnsi="Times New Roman" w:cs="Times New Roman"/>
          <w:sz w:val="28"/>
          <w:szCs w:val="28"/>
        </w:rPr>
        <w:t xml:space="preserve">, «гусь лапчатый, зверь полосатый», как называли его подчинённые ему люди. </w:t>
      </w:r>
      <w:proofErr w:type="spellStart"/>
      <w:r w:rsidRPr="000706AA">
        <w:rPr>
          <w:rFonts w:ascii="Times New Roman" w:hAnsi="Times New Roman" w:cs="Times New Roman"/>
          <w:sz w:val="28"/>
          <w:szCs w:val="28"/>
        </w:rPr>
        <w:t>Куролесов</w:t>
      </w:r>
      <w:proofErr w:type="spellEnd"/>
      <w:r w:rsidRPr="000706AA">
        <w:rPr>
          <w:rFonts w:ascii="Times New Roman" w:hAnsi="Times New Roman" w:cs="Times New Roman"/>
          <w:sz w:val="28"/>
          <w:szCs w:val="28"/>
        </w:rPr>
        <w:t xml:space="preserve"> красив, умён, любезен и очаровал и девочку, и её родню; Степан Михайлович, опекун Параши, у которого она и жила, встревожен слухами о </w:t>
      </w:r>
      <w:proofErr w:type="gramStart"/>
      <w:r w:rsidRPr="000706AA">
        <w:rPr>
          <w:rFonts w:ascii="Times New Roman" w:hAnsi="Times New Roman" w:cs="Times New Roman"/>
          <w:sz w:val="28"/>
          <w:szCs w:val="28"/>
        </w:rPr>
        <w:lastRenderedPageBreak/>
        <w:t>беспутстве</w:t>
      </w:r>
      <w:proofErr w:type="gramEnd"/>
      <w:r w:rsidRPr="000706AA">
        <w:rPr>
          <w:rFonts w:ascii="Times New Roman" w:hAnsi="Times New Roman" w:cs="Times New Roman"/>
          <w:sz w:val="28"/>
          <w:szCs w:val="28"/>
        </w:rPr>
        <w:t xml:space="preserve"> майора: «хотя он сам был горяч до бешенства, но недобрых, злых и жестоких без гнева людей — терпеть не мог».</w:t>
      </w:r>
    </w:p>
    <w:p w:rsidR="002C387D" w:rsidRPr="000706AA" w:rsidRDefault="002C387D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87D" w:rsidRPr="000706AA" w:rsidRDefault="002C387D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>Ведущий 2.</w:t>
      </w:r>
    </w:p>
    <w:p w:rsidR="002C387D" w:rsidRPr="000706AA" w:rsidRDefault="002C387D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 xml:space="preserve"> В отсутствие Степана Михайловича Парашу выдают за </w:t>
      </w:r>
      <w:proofErr w:type="spellStart"/>
      <w:r w:rsidRPr="000706AA">
        <w:rPr>
          <w:rFonts w:ascii="Times New Roman" w:hAnsi="Times New Roman" w:cs="Times New Roman"/>
          <w:sz w:val="28"/>
          <w:szCs w:val="28"/>
        </w:rPr>
        <w:t>Куролесова</w:t>
      </w:r>
      <w:proofErr w:type="spellEnd"/>
      <w:r w:rsidRPr="000706AA">
        <w:rPr>
          <w:rFonts w:ascii="Times New Roman" w:hAnsi="Times New Roman" w:cs="Times New Roman"/>
          <w:sz w:val="28"/>
          <w:szCs w:val="28"/>
        </w:rPr>
        <w:t xml:space="preserve">, чему помогли жена и дочери Багрова; гнев вернувшегося Багрова таков, что «старшие дочери долго хворали, а у бабушки не </w:t>
      </w:r>
      <w:proofErr w:type="gramStart"/>
      <w:r w:rsidRPr="000706AA">
        <w:rPr>
          <w:rFonts w:ascii="Times New Roman" w:hAnsi="Times New Roman" w:cs="Times New Roman"/>
          <w:sz w:val="28"/>
          <w:szCs w:val="28"/>
        </w:rPr>
        <w:t>стало косы и целый год она ходила</w:t>
      </w:r>
      <w:proofErr w:type="gramEnd"/>
      <w:r w:rsidRPr="000706AA">
        <w:rPr>
          <w:rFonts w:ascii="Times New Roman" w:hAnsi="Times New Roman" w:cs="Times New Roman"/>
          <w:sz w:val="28"/>
          <w:szCs w:val="28"/>
        </w:rPr>
        <w:t xml:space="preserve"> с пластырем на голове».</w:t>
      </w:r>
    </w:p>
    <w:p w:rsidR="002C387D" w:rsidRPr="000706AA" w:rsidRDefault="002C387D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87D" w:rsidRPr="000706AA" w:rsidRDefault="002C387D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>Ведущий 1.</w:t>
      </w:r>
    </w:p>
    <w:p w:rsidR="002C387D" w:rsidRPr="000706AA" w:rsidRDefault="002C387D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spellStart"/>
      <w:proofErr w:type="gramStart"/>
      <w:r w:rsidRPr="000706AA">
        <w:rPr>
          <w:rFonts w:ascii="Times New Roman" w:hAnsi="Times New Roman" w:cs="Times New Roman"/>
          <w:sz w:val="28"/>
          <w:szCs w:val="28"/>
        </w:rPr>
        <w:t>Куролесов</w:t>
      </w:r>
      <w:proofErr w:type="spellEnd"/>
      <w:proofErr w:type="gramEnd"/>
      <w:r w:rsidRPr="000706AA">
        <w:rPr>
          <w:rFonts w:ascii="Times New Roman" w:hAnsi="Times New Roman" w:cs="Times New Roman"/>
          <w:sz w:val="28"/>
          <w:szCs w:val="28"/>
        </w:rPr>
        <w:t xml:space="preserve"> наконец устроил своё хозяйство и у него появилось свободное время, в нем просыпаются его дурные наклонности: уезжая от жены в уфимские деревни, он пьёт и развратничает; что хуже всего, его потребностью становится мучить людей; многие погибли от его истязаний.</w:t>
      </w:r>
    </w:p>
    <w:p w:rsidR="002C387D" w:rsidRPr="000706AA" w:rsidRDefault="002C387D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87D" w:rsidRPr="000706AA" w:rsidRDefault="002C387D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>Ведущий 2.</w:t>
      </w:r>
    </w:p>
    <w:p w:rsidR="002C387D" w:rsidRPr="000706AA" w:rsidRDefault="002C387D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 xml:space="preserve"> С женою </w:t>
      </w:r>
      <w:proofErr w:type="spellStart"/>
      <w:r w:rsidRPr="000706AA">
        <w:rPr>
          <w:rFonts w:ascii="Times New Roman" w:hAnsi="Times New Roman" w:cs="Times New Roman"/>
          <w:sz w:val="28"/>
          <w:szCs w:val="28"/>
        </w:rPr>
        <w:t>Куролесов</w:t>
      </w:r>
      <w:proofErr w:type="spellEnd"/>
      <w:r w:rsidRPr="000706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06AA">
        <w:rPr>
          <w:rFonts w:ascii="Times New Roman" w:hAnsi="Times New Roman" w:cs="Times New Roman"/>
          <w:sz w:val="28"/>
          <w:szCs w:val="28"/>
        </w:rPr>
        <w:t>тих</w:t>
      </w:r>
      <w:proofErr w:type="gramEnd"/>
      <w:r w:rsidRPr="000706AA">
        <w:rPr>
          <w:rFonts w:ascii="Times New Roman" w:hAnsi="Times New Roman" w:cs="Times New Roman"/>
          <w:sz w:val="28"/>
          <w:szCs w:val="28"/>
        </w:rPr>
        <w:t xml:space="preserve"> и любезен, она ни о чем не подозревает. Наконец одна родственница сообщает ей правду о муже и об истязаемых им крепостных, по закону принадлежавших именно Прасковье Ивановне. Отважная женщина, взяв с собой только горничную, отправляется к мужу.</w:t>
      </w:r>
    </w:p>
    <w:p w:rsidR="002C387D" w:rsidRPr="000706AA" w:rsidRDefault="002C387D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87D" w:rsidRPr="009527C3" w:rsidRDefault="002C387D" w:rsidP="009527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7C3">
        <w:rPr>
          <w:rFonts w:ascii="Times New Roman" w:hAnsi="Times New Roman" w:cs="Times New Roman"/>
          <w:i/>
          <w:sz w:val="28"/>
          <w:szCs w:val="28"/>
        </w:rPr>
        <w:t>На сцене появляются молодой барин и барыня с горничной.</w:t>
      </w:r>
    </w:p>
    <w:p w:rsidR="002C387D" w:rsidRPr="000706AA" w:rsidRDefault="002C387D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87D" w:rsidRPr="000706AA" w:rsidRDefault="002C387D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>Прасковья.</w:t>
      </w:r>
    </w:p>
    <w:p w:rsidR="002C387D" w:rsidRPr="000706AA" w:rsidRDefault="002C387D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 xml:space="preserve">- Мне стало доподлинно известно о том, что вы, любезный муж мой, </w:t>
      </w:r>
      <w:proofErr w:type="gramStart"/>
      <w:r w:rsidRPr="000706AA">
        <w:rPr>
          <w:rFonts w:ascii="Times New Roman" w:hAnsi="Times New Roman" w:cs="Times New Roman"/>
          <w:sz w:val="28"/>
          <w:szCs w:val="28"/>
        </w:rPr>
        <w:t>развратничаете</w:t>
      </w:r>
      <w:proofErr w:type="gramEnd"/>
      <w:r w:rsidRPr="000706AA">
        <w:rPr>
          <w:rFonts w:ascii="Times New Roman" w:hAnsi="Times New Roman" w:cs="Times New Roman"/>
          <w:sz w:val="28"/>
          <w:szCs w:val="28"/>
        </w:rPr>
        <w:t xml:space="preserve"> и истязаете крестьян. Я требую вернуть мои имения и земли и больше к ним не приближаться.</w:t>
      </w:r>
    </w:p>
    <w:p w:rsidR="002C387D" w:rsidRPr="000706AA" w:rsidRDefault="002C387D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87D" w:rsidRPr="000706AA" w:rsidRDefault="002C387D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06AA">
        <w:rPr>
          <w:rFonts w:ascii="Times New Roman" w:hAnsi="Times New Roman" w:cs="Times New Roman"/>
          <w:sz w:val="28"/>
          <w:szCs w:val="28"/>
        </w:rPr>
        <w:t>Куролесов</w:t>
      </w:r>
      <w:proofErr w:type="spellEnd"/>
      <w:r w:rsidRPr="000706AA">
        <w:rPr>
          <w:rFonts w:ascii="Times New Roman" w:hAnsi="Times New Roman" w:cs="Times New Roman"/>
          <w:sz w:val="28"/>
          <w:szCs w:val="28"/>
        </w:rPr>
        <w:t>.</w:t>
      </w:r>
    </w:p>
    <w:p w:rsidR="002C387D" w:rsidRPr="000706AA" w:rsidRDefault="002C387D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 xml:space="preserve">- И не подумаю выполнять ваши требования. Васька, Тарас (входят слуги), </w:t>
      </w:r>
      <w:proofErr w:type="spellStart"/>
      <w:r w:rsidRPr="000706AA">
        <w:rPr>
          <w:rFonts w:ascii="Times New Roman" w:hAnsi="Times New Roman" w:cs="Times New Roman"/>
          <w:sz w:val="28"/>
          <w:szCs w:val="28"/>
        </w:rPr>
        <w:t>подите</w:t>
      </w:r>
      <w:proofErr w:type="spellEnd"/>
      <w:r w:rsidRPr="000706AA">
        <w:rPr>
          <w:rFonts w:ascii="Times New Roman" w:hAnsi="Times New Roman" w:cs="Times New Roman"/>
          <w:sz w:val="28"/>
          <w:szCs w:val="28"/>
        </w:rPr>
        <w:t xml:space="preserve"> сюда, уведите барыню и закройте ее в подвале.</w:t>
      </w:r>
    </w:p>
    <w:p w:rsidR="002C387D" w:rsidRPr="000706AA" w:rsidRDefault="002C387D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87D" w:rsidRPr="009527C3" w:rsidRDefault="002C387D" w:rsidP="009527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7C3">
        <w:rPr>
          <w:rFonts w:ascii="Times New Roman" w:hAnsi="Times New Roman" w:cs="Times New Roman"/>
          <w:i/>
          <w:sz w:val="28"/>
          <w:szCs w:val="28"/>
        </w:rPr>
        <w:t xml:space="preserve">Слуги уводят Прасковью, </w:t>
      </w:r>
      <w:proofErr w:type="spellStart"/>
      <w:r w:rsidRPr="009527C3">
        <w:rPr>
          <w:rFonts w:ascii="Times New Roman" w:hAnsi="Times New Roman" w:cs="Times New Roman"/>
          <w:i/>
          <w:sz w:val="28"/>
          <w:szCs w:val="28"/>
        </w:rPr>
        <w:t>Куролесов</w:t>
      </w:r>
      <w:proofErr w:type="spellEnd"/>
      <w:r w:rsidRPr="009527C3">
        <w:rPr>
          <w:rFonts w:ascii="Times New Roman" w:hAnsi="Times New Roman" w:cs="Times New Roman"/>
          <w:i/>
          <w:sz w:val="28"/>
          <w:szCs w:val="28"/>
        </w:rPr>
        <w:t xml:space="preserve"> тоже удаляется.</w:t>
      </w:r>
    </w:p>
    <w:p w:rsidR="002C387D" w:rsidRPr="000706AA" w:rsidRDefault="002C387D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87D" w:rsidRPr="000706AA" w:rsidRDefault="002C387D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>Ведущий 1.</w:t>
      </w:r>
    </w:p>
    <w:p w:rsidR="002C387D" w:rsidRPr="000706AA" w:rsidRDefault="002C387D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 xml:space="preserve">-Верные дворовые с трудом добираются до </w:t>
      </w:r>
      <w:proofErr w:type="gramStart"/>
      <w:r w:rsidRPr="000706AA">
        <w:rPr>
          <w:rFonts w:ascii="Times New Roman" w:hAnsi="Times New Roman" w:cs="Times New Roman"/>
          <w:sz w:val="28"/>
          <w:szCs w:val="28"/>
        </w:rPr>
        <w:t>Багрова</w:t>
      </w:r>
      <w:proofErr w:type="gramEnd"/>
      <w:r w:rsidRPr="000706AA">
        <w:rPr>
          <w:rFonts w:ascii="Times New Roman" w:hAnsi="Times New Roman" w:cs="Times New Roman"/>
          <w:sz w:val="28"/>
          <w:szCs w:val="28"/>
        </w:rPr>
        <w:t xml:space="preserve">; вооружив крестьян и дворовых, Степан Михайлович освобождает сестру; </w:t>
      </w:r>
      <w:proofErr w:type="spellStart"/>
      <w:r w:rsidRPr="000706AA">
        <w:rPr>
          <w:rFonts w:ascii="Times New Roman" w:hAnsi="Times New Roman" w:cs="Times New Roman"/>
          <w:sz w:val="28"/>
          <w:szCs w:val="28"/>
        </w:rPr>
        <w:t>Куролесов</w:t>
      </w:r>
      <w:proofErr w:type="spellEnd"/>
      <w:r w:rsidRPr="000706AA">
        <w:rPr>
          <w:rFonts w:ascii="Times New Roman" w:hAnsi="Times New Roman" w:cs="Times New Roman"/>
          <w:sz w:val="28"/>
          <w:szCs w:val="28"/>
        </w:rPr>
        <w:t xml:space="preserve"> даже не пытается удержать добычу. Через несколько дней он умирает, отравленный слугами.</w:t>
      </w:r>
    </w:p>
    <w:p w:rsidR="00561C6B" w:rsidRPr="000706AA" w:rsidRDefault="00561C6B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C6B" w:rsidRPr="000706AA" w:rsidRDefault="00561C6B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>Ведущий 2.</w:t>
      </w:r>
    </w:p>
    <w:p w:rsidR="00561C6B" w:rsidRPr="000706AA" w:rsidRDefault="00561C6B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06AA">
        <w:rPr>
          <w:rFonts w:ascii="Times New Roman" w:hAnsi="Times New Roman" w:cs="Times New Roman"/>
          <w:sz w:val="28"/>
          <w:szCs w:val="28"/>
        </w:rPr>
        <w:t>В семейной хронике рассказана история женитьбы молодого Багрова, в котором мы можем узнать отца писателя.</w:t>
      </w:r>
      <w:proofErr w:type="gramEnd"/>
    </w:p>
    <w:p w:rsidR="00561C6B" w:rsidRPr="000706AA" w:rsidRDefault="00561C6B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7C3" w:rsidRDefault="009527C3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C6B" w:rsidRPr="000706AA" w:rsidRDefault="00561C6B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lastRenderedPageBreak/>
        <w:t>Ведущий 2.</w:t>
      </w:r>
    </w:p>
    <w:p w:rsidR="00561C6B" w:rsidRPr="000706AA" w:rsidRDefault="00561C6B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 xml:space="preserve">Мать рассказчика, Софья Николаевна </w:t>
      </w:r>
      <w:proofErr w:type="spellStart"/>
      <w:r w:rsidRPr="000706AA">
        <w:rPr>
          <w:rFonts w:ascii="Times New Roman" w:hAnsi="Times New Roman" w:cs="Times New Roman"/>
          <w:sz w:val="28"/>
          <w:szCs w:val="28"/>
        </w:rPr>
        <w:t>Зубина</w:t>
      </w:r>
      <w:proofErr w:type="spellEnd"/>
      <w:r w:rsidRPr="000706AA">
        <w:rPr>
          <w:rFonts w:ascii="Times New Roman" w:hAnsi="Times New Roman" w:cs="Times New Roman"/>
          <w:sz w:val="28"/>
          <w:szCs w:val="28"/>
        </w:rPr>
        <w:t>, была женщина необыкновенная: она лишилась матери в отрочестве; мачеха возненавидела падчерицу, умницу и красавицу, и «поклялась, что дерзкая тринадцатилетняя девчонка, кумир отца и целого города, будет жить в девичьей, ходить в выбойчатом платье и выносить нечистоту из-под её детей; добрый, но слабый отец подчинился жене; девочка была близка к самоубийству. Мачеха умерла молодой, и семнадцатилетняя Софья Николаевна стала хозяйкой в доме; на руках у неё остались пятеро братьев и сестёр и разбитый параличом отец; Николай Федорович не оставлял службу — он был товарищем наместника, — и дочь, в сущности, выполняла работу за отца. Отыскав учителей для братьев, Софья Николаевна и сама училась очень прилежно; сам Новиков присылал ей «все замечательные сочинения в русской литературе»; живая, обаятельная и властная, она была душой уфимского общества.</w:t>
      </w:r>
    </w:p>
    <w:p w:rsidR="00561C6B" w:rsidRPr="000706AA" w:rsidRDefault="00561C6B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C6B" w:rsidRPr="000706AA" w:rsidRDefault="00561C6B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C6B" w:rsidRPr="000706AA" w:rsidRDefault="00561C6B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>Ведущий 2.</w:t>
      </w:r>
    </w:p>
    <w:p w:rsidR="00561C6B" w:rsidRPr="000706AA" w:rsidRDefault="00561C6B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 xml:space="preserve">Отец рассказчика, Алексей, сын Степана Михайловича, поступивший в 1780-х гг. на службу в уфимский Верхний Земский суд, был полной противоположностью Софье Николаевне — застенчивый, слабохарактерный и «совершенный невежда», хотя добрый, честный и неглупый, страстно полюбил Софью Николаевну с первого взгляда и </w:t>
      </w:r>
      <w:proofErr w:type="gramStart"/>
      <w:r w:rsidRPr="000706AA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Pr="000706AA">
        <w:rPr>
          <w:rFonts w:ascii="Times New Roman" w:hAnsi="Times New Roman" w:cs="Times New Roman"/>
          <w:sz w:val="28"/>
          <w:szCs w:val="28"/>
        </w:rPr>
        <w:t xml:space="preserve"> решился просить её руки и поехал в Багрово получать согласие родителей; между тем сестры Алексея, прослышавшие о любви Алексея и не желавшие видеть в доме новую хозяйку, успели настроить Степана Михайловича против возможного брака Алексея с городской модницей, гордой, бедной и незнатной. Степан Михайлович потребовал от Алексея забыть о </w:t>
      </w:r>
      <w:proofErr w:type="spellStart"/>
      <w:r w:rsidRPr="000706AA">
        <w:rPr>
          <w:rFonts w:ascii="Times New Roman" w:hAnsi="Times New Roman" w:cs="Times New Roman"/>
          <w:sz w:val="28"/>
          <w:szCs w:val="28"/>
        </w:rPr>
        <w:t>Зубиной</w:t>
      </w:r>
      <w:proofErr w:type="spellEnd"/>
      <w:r w:rsidRPr="000706AA">
        <w:rPr>
          <w:rFonts w:ascii="Times New Roman" w:hAnsi="Times New Roman" w:cs="Times New Roman"/>
          <w:sz w:val="28"/>
          <w:szCs w:val="28"/>
        </w:rPr>
        <w:t>; кроткий сын, покорившись воле батюшки, слёг в нервной горячке и чуть не умер; вернувшись в Уфу, он прислал родителям письмо с угрозой самоубийства (как предполагал его сын, письмо одновременно вполне искреннее и взятое из какого-нибудь романа); испугавшийся старик сдался.</w:t>
      </w:r>
    </w:p>
    <w:p w:rsidR="00561C6B" w:rsidRPr="000706AA" w:rsidRDefault="00561C6B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C6B" w:rsidRPr="009527C3" w:rsidRDefault="00561C6B" w:rsidP="009527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7C3">
        <w:rPr>
          <w:rFonts w:ascii="Times New Roman" w:hAnsi="Times New Roman" w:cs="Times New Roman"/>
          <w:i/>
          <w:sz w:val="28"/>
          <w:szCs w:val="28"/>
        </w:rPr>
        <w:t>На сцену выходят молодые люди: юноша и девушка.</w:t>
      </w:r>
    </w:p>
    <w:p w:rsidR="00561C6B" w:rsidRPr="000706AA" w:rsidRDefault="00561C6B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C6B" w:rsidRPr="000706AA" w:rsidRDefault="00561C6B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>- Многоуважаемая Софья Николаевна, я прошу Вас стать моей женой</w:t>
      </w:r>
      <w:proofErr w:type="gramStart"/>
      <w:r w:rsidRPr="000706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706A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706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06AA">
        <w:rPr>
          <w:rFonts w:ascii="Times New Roman" w:hAnsi="Times New Roman" w:cs="Times New Roman"/>
          <w:sz w:val="28"/>
          <w:szCs w:val="28"/>
        </w:rPr>
        <w:t>стает на колено и преподносит букет)</w:t>
      </w:r>
    </w:p>
    <w:p w:rsidR="00561C6B" w:rsidRPr="000706AA" w:rsidRDefault="00561C6B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 xml:space="preserve">- Я должна признаться, что не люблю вас, но очень уважаю и ценю вашу заботу и преданность. </w:t>
      </w:r>
    </w:p>
    <w:p w:rsidR="00561C6B" w:rsidRPr="000706AA" w:rsidRDefault="00561C6B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>- Я верю, что Вы полюбите меня. Станьте моей супругой.</w:t>
      </w:r>
    </w:p>
    <w:p w:rsidR="00561C6B" w:rsidRPr="000706AA" w:rsidRDefault="00561C6B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>- Я согласна.</w:t>
      </w:r>
    </w:p>
    <w:p w:rsidR="00561C6B" w:rsidRPr="000706AA" w:rsidRDefault="00561C6B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>Девушка застенчиво отворачивается. Молодые выходят.</w:t>
      </w:r>
    </w:p>
    <w:p w:rsidR="00561C6B" w:rsidRPr="000706AA" w:rsidRDefault="00561C6B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C6B" w:rsidRPr="000706AA" w:rsidRDefault="00561C6B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0706A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706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1C6B" w:rsidRPr="000706AA" w:rsidRDefault="00561C6B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 xml:space="preserve">Через неделю после свадьбы молодые уехали к родителям мужа. В «слишком простом доме деревенских помещиков» гостей ждали с тревогой, боясь, что </w:t>
      </w:r>
      <w:r w:rsidRPr="000706AA">
        <w:rPr>
          <w:rFonts w:ascii="Times New Roman" w:hAnsi="Times New Roman" w:cs="Times New Roman"/>
          <w:sz w:val="28"/>
          <w:szCs w:val="28"/>
        </w:rPr>
        <w:lastRenderedPageBreak/>
        <w:t xml:space="preserve">городская невестка «осудит, осмеёт». </w:t>
      </w:r>
      <w:proofErr w:type="gramStart"/>
      <w:r w:rsidRPr="000706AA">
        <w:rPr>
          <w:rFonts w:ascii="Times New Roman" w:hAnsi="Times New Roman" w:cs="Times New Roman"/>
          <w:sz w:val="28"/>
          <w:szCs w:val="28"/>
        </w:rPr>
        <w:t>Свёкор и невестка сразу понравились друг другу: старик любил умных и бодрых людей, а Софья Николаевна из всей родни Степана Михайловича единственная способна оценить его вполне: дочь слабого отца, она не встречала раньше человека, не только поступавшего всегда прямо, но и говорившего всегда правду; она даже сильнее полюбила мужа, видя в нем сына Степана Михайловича.</w:t>
      </w:r>
      <w:proofErr w:type="gramEnd"/>
    </w:p>
    <w:p w:rsidR="000706AA" w:rsidRPr="000706AA" w:rsidRDefault="000706AA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C6B" w:rsidRPr="000706AA" w:rsidRDefault="000706AA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>Ведущий 2.</w:t>
      </w:r>
    </w:p>
    <w:p w:rsidR="000706AA" w:rsidRPr="000706AA" w:rsidRDefault="00561C6B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 xml:space="preserve">Через год у </w:t>
      </w:r>
      <w:r w:rsidR="000706AA" w:rsidRPr="000706AA">
        <w:rPr>
          <w:rFonts w:ascii="Times New Roman" w:hAnsi="Times New Roman" w:cs="Times New Roman"/>
          <w:sz w:val="28"/>
          <w:szCs w:val="28"/>
        </w:rPr>
        <w:t xml:space="preserve"> четы </w:t>
      </w:r>
      <w:proofErr w:type="gramStart"/>
      <w:r w:rsidR="000706AA" w:rsidRPr="000706AA">
        <w:rPr>
          <w:rFonts w:ascii="Times New Roman" w:hAnsi="Times New Roman" w:cs="Times New Roman"/>
          <w:sz w:val="28"/>
          <w:szCs w:val="28"/>
        </w:rPr>
        <w:t>Багровых</w:t>
      </w:r>
      <w:proofErr w:type="gramEnd"/>
      <w:r w:rsidR="000706AA" w:rsidRPr="000706AA">
        <w:rPr>
          <w:rFonts w:ascii="Times New Roman" w:hAnsi="Times New Roman" w:cs="Times New Roman"/>
          <w:sz w:val="28"/>
          <w:szCs w:val="28"/>
        </w:rPr>
        <w:t xml:space="preserve"> р</w:t>
      </w:r>
      <w:r w:rsidRPr="000706AA">
        <w:rPr>
          <w:rFonts w:ascii="Times New Roman" w:hAnsi="Times New Roman" w:cs="Times New Roman"/>
          <w:sz w:val="28"/>
          <w:szCs w:val="28"/>
        </w:rPr>
        <w:t>ождается долгожданный сын — Сергей</w:t>
      </w:r>
      <w:r w:rsidR="000706AA" w:rsidRPr="000706AA">
        <w:rPr>
          <w:rFonts w:ascii="Times New Roman" w:hAnsi="Times New Roman" w:cs="Times New Roman"/>
          <w:sz w:val="28"/>
          <w:szCs w:val="28"/>
        </w:rPr>
        <w:t>.</w:t>
      </w:r>
    </w:p>
    <w:p w:rsidR="000706AA" w:rsidRPr="000706AA" w:rsidRDefault="000706AA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6AA" w:rsidRPr="009527C3" w:rsidRDefault="000706AA" w:rsidP="009527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7C3">
        <w:rPr>
          <w:rFonts w:ascii="Times New Roman" w:hAnsi="Times New Roman" w:cs="Times New Roman"/>
          <w:i/>
          <w:sz w:val="28"/>
          <w:szCs w:val="28"/>
        </w:rPr>
        <w:t xml:space="preserve">На сцену выбегают все актеры, </w:t>
      </w:r>
      <w:proofErr w:type="gramStart"/>
      <w:r w:rsidRPr="009527C3">
        <w:rPr>
          <w:rFonts w:ascii="Times New Roman" w:hAnsi="Times New Roman" w:cs="Times New Roman"/>
          <w:i/>
          <w:sz w:val="28"/>
          <w:szCs w:val="28"/>
        </w:rPr>
        <w:t>выходят молодые Багровы</w:t>
      </w:r>
      <w:proofErr w:type="gramEnd"/>
      <w:r w:rsidRPr="009527C3">
        <w:rPr>
          <w:rFonts w:ascii="Times New Roman" w:hAnsi="Times New Roman" w:cs="Times New Roman"/>
          <w:i/>
          <w:sz w:val="28"/>
          <w:szCs w:val="28"/>
        </w:rPr>
        <w:t xml:space="preserve"> с младенцем на руках. Вся семья радуется, громко славят ребенка, желают ему счастья и здоровья. Старик Багров выводит своей рукой на родословном древе имя Сергей.</w:t>
      </w:r>
    </w:p>
    <w:p w:rsidR="000706AA" w:rsidRPr="000706AA" w:rsidRDefault="000706AA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6AA" w:rsidRPr="000706AA" w:rsidRDefault="000706AA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 xml:space="preserve">Ведущий 1. </w:t>
      </w:r>
    </w:p>
    <w:p w:rsidR="000706AA" w:rsidRPr="000706AA" w:rsidRDefault="000706AA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>Этому ребенку суждено было стать великим русским писателем Сергеем Тимофеевичем Аксаковым.</w:t>
      </w:r>
    </w:p>
    <w:p w:rsidR="000706AA" w:rsidRPr="000706AA" w:rsidRDefault="000706AA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C6B" w:rsidRPr="000706AA" w:rsidRDefault="000706AA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>Ведущий 2.</w:t>
      </w:r>
    </w:p>
    <w:p w:rsidR="00561C6B" w:rsidRDefault="000706AA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AA">
        <w:rPr>
          <w:rFonts w:ascii="Times New Roman" w:hAnsi="Times New Roman" w:cs="Times New Roman"/>
          <w:sz w:val="28"/>
          <w:szCs w:val="28"/>
        </w:rPr>
        <w:t xml:space="preserve">В конце книги он </w:t>
      </w:r>
      <w:r w:rsidR="00561C6B" w:rsidRPr="000706AA">
        <w:rPr>
          <w:rFonts w:ascii="Times New Roman" w:hAnsi="Times New Roman" w:cs="Times New Roman"/>
          <w:sz w:val="28"/>
          <w:szCs w:val="28"/>
        </w:rPr>
        <w:t xml:space="preserve">обращается к своим персонажам: «Вы не великие </w:t>
      </w:r>
      <w:proofErr w:type="gramStart"/>
      <w:r w:rsidR="00561C6B" w:rsidRPr="000706AA">
        <w:rPr>
          <w:rFonts w:ascii="Times New Roman" w:hAnsi="Times New Roman" w:cs="Times New Roman"/>
          <w:sz w:val="28"/>
          <w:szCs w:val="28"/>
        </w:rPr>
        <w:t>герои</w:t>
      </w:r>
      <w:proofErr w:type="gramEnd"/>
      <w:r w:rsidR="00561C6B" w:rsidRPr="000706AA">
        <w:rPr>
          <w:rFonts w:ascii="Times New Roman" w:hAnsi="Times New Roman" w:cs="Times New Roman"/>
          <w:sz w:val="28"/>
          <w:szCs w:val="28"/>
        </w:rPr>
        <w:t xml:space="preserve"> &lt;…&gt; но вы были люди &lt;…&gt; Вы были такие же действующие лица великого всемирного зрелища &lt;…&gt;, как и все люди, и так же стоите воспоминания».</w:t>
      </w:r>
    </w:p>
    <w:p w:rsidR="009527C3" w:rsidRDefault="009527C3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7C3" w:rsidRPr="000706AA" w:rsidRDefault="009527C3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87D" w:rsidRPr="000706AA" w:rsidRDefault="002C387D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54E" w:rsidRPr="000706AA" w:rsidRDefault="004A054E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54E" w:rsidRPr="000706AA" w:rsidRDefault="004A054E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2D7" w:rsidRPr="000706AA" w:rsidRDefault="003942D7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C2D" w:rsidRPr="000706AA" w:rsidRDefault="00922C2D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C2D" w:rsidRPr="000706AA" w:rsidRDefault="00922C2D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503" w:rsidRPr="000706AA" w:rsidRDefault="00BA2503" w:rsidP="0095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2503" w:rsidRPr="00070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82874"/>
    <w:multiLevelType w:val="hybridMultilevel"/>
    <w:tmpl w:val="8362A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A87"/>
    <w:rsid w:val="000676CD"/>
    <w:rsid w:val="000706AA"/>
    <w:rsid w:val="000D69E0"/>
    <w:rsid w:val="002177BA"/>
    <w:rsid w:val="00243416"/>
    <w:rsid w:val="002C387D"/>
    <w:rsid w:val="002C3AC0"/>
    <w:rsid w:val="003942D7"/>
    <w:rsid w:val="004A054E"/>
    <w:rsid w:val="00561C6B"/>
    <w:rsid w:val="00686A87"/>
    <w:rsid w:val="00714805"/>
    <w:rsid w:val="007C658B"/>
    <w:rsid w:val="008461F9"/>
    <w:rsid w:val="00922C2D"/>
    <w:rsid w:val="009527C3"/>
    <w:rsid w:val="00BA2503"/>
    <w:rsid w:val="00C8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A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C1218-F6A6-4E18-AC8D-0879F524A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2013-09-20T06:01:00Z</dcterms:created>
  <dcterms:modified xsi:type="dcterms:W3CDTF">2013-09-21T04:22:00Z</dcterms:modified>
</cp:coreProperties>
</file>