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«Рассмотрено»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«Утверждено»</w:t>
      </w:r>
    </w:p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Руководитель творческой </w:t>
      </w:r>
      <w:r w:rsidRPr="00A55C98">
        <w:rPr>
          <w:rFonts w:ascii="Times New Roman" w:hAnsi="Times New Roman" w:cs="Times New Roman"/>
          <w:sz w:val="24"/>
          <w:szCs w:val="28"/>
        </w:rPr>
        <w:t>группы</w:t>
      </w:r>
      <w:r w:rsidRPr="00A55C98">
        <w:rPr>
          <w:rFonts w:ascii="Times New Roman" w:hAnsi="Times New Roman" w:cs="Times New Roman"/>
          <w:szCs w:val="24"/>
        </w:rPr>
        <w:t xml:space="preserve">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Заместитель директора по УР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35E7">
        <w:rPr>
          <w:rFonts w:ascii="Times New Roman" w:hAnsi="Times New Roman" w:cs="Times New Roman"/>
          <w:sz w:val="24"/>
          <w:szCs w:val="24"/>
        </w:rPr>
        <w:t>Заведующая филиалом</w:t>
      </w:r>
    </w:p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________________/ </w:t>
      </w:r>
      <w:r>
        <w:rPr>
          <w:rFonts w:ascii="Times New Roman" w:hAnsi="Times New Roman" w:cs="Times New Roman"/>
          <w:sz w:val="24"/>
          <w:szCs w:val="24"/>
        </w:rPr>
        <w:t xml:space="preserve">Р.А.Абубакирова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«Чернышевская ООШ»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35E7">
        <w:rPr>
          <w:rFonts w:ascii="Times New Roman" w:hAnsi="Times New Roman" w:cs="Times New Roman"/>
          <w:sz w:val="24"/>
          <w:szCs w:val="24"/>
        </w:rPr>
        <w:t>«Чернышевская ООШ»</w:t>
      </w:r>
    </w:p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Протокол № 1    от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________________/ Г.А.Галеева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__________________/ Р.Г.Галиева</w:t>
      </w:r>
    </w:p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« 26 » августа  2014 года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 « 27 » августа 2014 года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 Приказ № 68  от</w:t>
      </w:r>
    </w:p>
    <w:p w:rsidR="00A55C98" w:rsidRPr="007535E7" w:rsidRDefault="00A55C98" w:rsidP="00A55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535E7">
        <w:rPr>
          <w:rFonts w:ascii="Times New Roman" w:hAnsi="Times New Roman" w:cs="Times New Roman"/>
          <w:sz w:val="24"/>
          <w:szCs w:val="24"/>
        </w:rPr>
        <w:t xml:space="preserve">  « 28 »  августа 2014 года</w:t>
      </w:r>
    </w:p>
    <w:p w:rsidR="00A55C98" w:rsidRDefault="00A55C98" w:rsidP="00A55C98">
      <w:pPr>
        <w:spacing w:after="0"/>
      </w:pPr>
    </w:p>
    <w:p w:rsidR="00A55C98" w:rsidRPr="00604419" w:rsidRDefault="00A55C98" w:rsidP="00A55C9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5C98" w:rsidRDefault="00A55C98" w:rsidP="00A55C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55C98" w:rsidRPr="007535E7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535E7">
        <w:rPr>
          <w:rFonts w:ascii="Times New Roman" w:hAnsi="Times New Roman" w:cs="Times New Roman"/>
          <w:sz w:val="40"/>
          <w:szCs w:val="28"/>
        </w:rPr>
        <w:t>Рабочая программа</w:t>
      </w:r>
    </w:p>
    <w:p w:rsidR="00A55C98" w:rsidRPr="007535E7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535E7">
        <w:rPr>
          <w:rFonts w:ascii="Times New Roman" w:hAnsi="Times New Roman" w:cs="Times New Roman"/>
          <w:sz w:val="36"/>
          <w:szCs w:val="28"/>
        </w:rPr>
        <w:t>по предмету «</w:t>
      </w:r>
      <w:r>
        <w:rPr>
          <w:rFonts w:ascii="Times New Roman" w:hAnsi="Times New Roman" w:cs="Times New Roman"/>
          <w:sz w:val="36"/>
          <w:szCs w:val="28"/>
        </w:rPr>
        <w:t>Русский язык</w:t>
      </w:r>
      <w:r w:rsidRPr="007535E7">
        <w:rPr>
          <w:rFonts w:ascii="Times New Roman" w:hAnsi="Times New Roman" w:cs="Times New Roman"/>
          <w:sz w:val="36"/>
          <w:szCs w:val="28"/>
        </w:rPr>
        <w:t>» (</w:t>
      </w:r>
      <w:r>
        <w:rPr>
          <w:rFonts w:ascii="Times New Roman" w:hAnsi="Times New Roman" w:cs="Times New Roman"/>
          <w:sz w:val="36"/>
          <w:szCs w:val="28"/>
        </w:rPr>
        <w:t>5</w:t>
      </w:r>
      <w:r w:rsidRPr="007535E7">
        <w:rPr>
          <w:rFonts w:ascii="Times New Roman" w:hAnsi="Times New Roman" w:cs="Times New Roman"/>
          <w:sz w:val="36"/>
          <w:szCs w:val="28"/>
        </w:rPr>
        <w:t xml:space="preserve"> класс)</w:t>
      </w:r>
    </w:p>
    <w:p w:rsidR="00A55C98" w:rsidRPr="007535E7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535E7">
        <w:rPr>
          <w:rFonts w:ascii="Times New Roman" w:hAnsi="Times New Roman" w:cs="Times New Roman"/>
          <w:sz w:val="36"/>
          <w:szCs w:val="28"/>
        </w:rPr>
        <w:t xml:space="preserve">учителя </w:t>
      </w:r>
      <w:r>
        <w:rPr>
          <w:rFonts w:ascii="Times New Roman" w:hAnsi="Times New Roman" w:cs="Times New Roman"/>
          <w:sz w:val="36"/>
          <w:szCs w:val="28"/>
        </w:rPr>
        <w:t>русского языка и литературы</w:t>
      </w:r>
    </w:p>
    <w:p w:rsidR="00A55C98" w:rsidRPr="007535E7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535E7">
        <w:rPr>
          <w:rFonts w:ascii="Times New Roman" w:hAnsi="Times New Roman" w:cs="Times New Roman"/>
          <w:sz w:val="36"/>
          <w:szCs w:val="28"/>
        </w:rPr>
        <w:t>филиала МБОУ Усадской СОШ -  «Чернышевская основная общеобразовательная школа Высокогорского муниципального района Республики Татарстан»</w:t>
      </w:r>
    </w:p>
    <w:p w:rsidR="00A55C98" w:rsidRPr="007535E7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Сагиевой Екатерины Алексеевны.</w:t>
      </w:r>
    </w:p>
    <w:p w:rsidR="00A55C98" w:rsidRPr="00604419" w:rsidRDefault="00A55C98" w:rsidP="00A55C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C98" w:rsidRPr="00604419" w:rsidRDefault="00A55C98" w:rsidP="00A55C9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5C98" w:rsidRPr="00604419" w:rsidRDefault="00A55C98" w:rsidP="00A55C98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5C98" w:rsidRDefault="00A55C98" w:rsidP="00A55C98">
      <w:pPr>
        <w:tabs>
          <w:tab w:val="left" w:pos="13185"/>
          <w:tab w:val="right" w:pos="160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C98" w:rsidRDefault="00A55C98" w:rsidP="00A55C98">
      <w:pPr>
        <w:tabs>
          <w:tab w:val="left" w:pos="13185"/>
          <w:tab w:val="right" w:pos="160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98" w:rsidRDefault="00A55C98" w:rsidP="00A55C98">
      <w:pPr>
        <w:tabs>
          <w:tab w:val="left" w:pos="13185"/>
          <w:tab w:val="right" w:pos="1601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98" w:rsidRPr="00466E8A" w:rsidRDefault="00A55C98" w:rsidP="00A55C98">
      <w:pPr>
        <w:tabs>
          <w:tab w:val="left" w:pos="13185"/>
          <w:tab w:val="right" w:pos="1601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8A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A55C98" w:rsidRPr="00466E8A" w:rsidRDefault="00A55C98" w:rsidP="00A5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педагогического совета </w:t>
      </w:r>
    </w:p>
    <w:p w:rsidR="00A55C98" w:rsidRPr="00466E8A" w:rsidRDefault="00A55C98" w:rsidP="00A5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8A">
        <w:rPr>
          <w:rFonts w:ascii="Times New Roman" w:hAnsi="Times New Roman" w:cs="Times New Roman"/>
          <w:sz w:val="24"/>
          <w:szCs w:val="24"/>
        </w:rPr>
        <w:t>Протокол №  8  от</w:t>
      </w:r>
    </w:p>
    <w:p w:rsidR="00A55C98" w:rsidRPr="00466E8A" w:rsidRDefault="00A55C98" w:rsidP="00A5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E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« 28 »   августа 2014 года</w:t>
      </w:r>
    </w:p>
    <w:p w:rsidR="00A55C98" w:rsidRPr="00466E8A" w:rsidRDefault="00A55C98" w:rsidP="00A55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C98" w:rsidRPr="00466E8A" w:rsidRDefault="00A55C98" w:rsidP="00A55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C98" w:rsidRDefault="00A55C98" w:rsidP="00A55C98">
      <w:pPr>
        <w:tabs>
          <w:tab w:val="left" w:pos="6495"/>
          <w:tab w:val="left" w:pos="6600"/>
          <w:tab w:val="center" w:pos="8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C98" w:rsidRDefault="00A55C98" w:rsidP="00A55C98">
      <w:pPr>
        <w:tabs>
          <w:tab w:val="left" w:pos="6495"/>
          <w:tab w:val="left" w:pos="6600"/>
          <w:tab w:val="center" w:pos="80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5C98" w:rsidRPr="00462FAB" w:rsidRDefault="00A55C98" w:rsidP="00A55C98">
      <w:pPr>
        <w:tabs>
          <w:tab w:val="left" w:pos="6495"/>
          <w:tab w:val="left" w:pos="6600"/>
          <w:tab w:val="center" w:pos="80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6E8A">
        <w:rPr>
          <w:rFonts w:ascii="Times New Roman" w:hAnsi="Times New Roman" w:cs="Times New Roman"/>
          <w:sz w:val="24"/>
          <w:szCs w:val="24"/>
        </w:rPr>
        <w:t>2014-2015 учебный год.</w:t>
      </w:r>
    </w:p>
    <w:p w:rsidR="000A59C4" w:rsidRDefault="000A59C4" w:rsidP="002562F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9C4" w:rsidRDefault="000A59C4" w:rsidP="00080DC1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2F5" w:rsidRDefault="002562F5" w:rsidP="002562F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2562F5" w:rsidRPr="002562F5" w:rsidRDefault="002562F5" w:rsidP="002562F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документа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62F5" w:rsidRPr="00130A47" w:rsidRDefault="002562F5" w:rsidP="002562F5">
      <w:pPr>
        <w:tabs>
          <w:tab w:val="left" w:pos="11360"/>
        </w:tabs>
        <w:spacing w:before="102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по русскому языку для V класса создана 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нормативных документов:</w:t>
      </w:r>
    </w:p>
    <w:p w:rsidR="002562F5" w:rsidRPr="00130A47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</w:p>
    <w:p w:rsidR="002562F5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130A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риказ Министерства образования и науки Республики Татарстан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A5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4154/12 от 09.07.2012 года </w:t>
      </w:r>
      <w:r w:rsidRPr="00130A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</w:t>
      </w:r>
      <w:r w:rsidR="00A55C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080D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562F5" w:rsidRPr="00130A47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для 5 – 9 классов М.Т.Баранов, Т.А.Ладыженская, Н.М.Шанский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язык, 5-9 классы</w:t>
      </w:r>
      <w:r w:rsidR="00080D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2F5" w:rsidRPr="00130A47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(Минобрнауки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/201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год"</w:t>
      </w:r>
    </w:p>
    <w:p w:rsidR="002562F5" w:rsidRPr="00130A47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 программа МБОУ «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Чернышев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ская </w:t>
      </w:r>
      <w:r w:rsidR="00A55C9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общеобразовательная школа»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562F5" w:rsidRPr="00130A47" w:rsidRDefault="002562F5" w:rsidP="002562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МБОУ «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Чернышев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ская  </w:t>
      </w:r>
      <w:r w:rsidR="00A55C98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общеобразовательная школа» на 201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30A47">
        <w:rPr>
          <w:rFonts w:ascii="Times New Roman" w:eastAsia="Calibri" w:hAnsi="Times New Roman" w:cs="Times New Roman"/>
          <w:sz w:val="24"/>
          <w:szCs w:val="24"/>
          <w:lang w:eastAsia="ru-RU"/>
        </w:rPr>
        <w:t>-201</w:t>
      </w:r>
      <w:r w:rsidR="00080DC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A55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уч.г.</w:t>
      </w:r>
    </w:p>
    <w:p w:rsidR="002562F5" w:rsidRDefault="002562F5" w:rsidP="002562F5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2F5" w:rsidRPr="002562F5" w:rsidRDefault="002562F5" w:rsidP="002562F5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62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2562F5" w:rsidRPr="00130A47" w:rsidRDefault="00080DC1" w:rsidP="0025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562F5"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культуроведческой компетенций.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и лингвистическая (языковедческая) компетенци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 компетенция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</w:t>
      </w:r>
      <w:r w:rsidRPr="0013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2562F5" w:rsidRPr="00130A47" w:rsidRDefault="002562F5" w:rsidP="00256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</w:t>
      </w:r>
      <w:r w:rsidRPr="00130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адачи организации учебной деятельности:</w:t>
      </w:r>
    </w:p>
    <w:p w:rsidR="002562F5" w:rsidRPr="00130A47" w:rsidRDefault="002562F5" w:rsidP="002562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развития коммуникативной, языковой и лингвистической (языковедческой), культуроведческой компетенций;</w:t>
      </w:r>
    </w:p>
    <w:p w:rsidR="002562F5" w:rsidRPr="00130A47" w:rsidRDefault="002562F5" w:rsidP="002562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2562F5" w:rsidRPr="00130A47" w:rsidRDefault="002562F5" w:rsidP="002562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общеучебных умений – работа с книгой, со справочной литературой, совершенствование навыков чтения;. </w:t>
      </w:r>
    </w:p>
    <w:p w:rsidR="002562F5" w:rsidRPr="00130A47" w:rsidRDefault="002562F5" w:rsidP="002562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2562F5" w:rsidRPr="00130A47" w:rsidRDefault="002562F5" w:rsidP="002562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2562F5" w:rsidRPr="00130A47" w:rsidRDefault="002562F5" w:rsidP="0025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2562F5" w:rsidRPr="00130A47" w:rsidRDefault="002562F5" w:rsidP="0025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0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учебные умения, навыки и способы деятельности</w:t>
      </w:r>
    </w:p>
    <w:p w:rsidR="002562F5" w:rsidRPr="00130A47" w:rsidRDefault="002562F5" w:rsidP="00256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универсальные учебные действия,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</w:t>
      </w:r>
      <w:r w:rsidRPr="0013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0A59C4" w:rsidRPr="000A59C4" w:rsidRDefault="002562F5" w:rsidP="000A59C4">
      <w:pPr>
        <w:pStyle w:val="c8"/>
        <w:rPr>
          <w:b/>
        </w:rPr>
      </w:pPr>
      <w:r w:rsidRPr="00130A47">
        <w:rPr>
          <w:b/>
        </w:rPr>
        <w:t>Формы организации образовательного процесса:</w:t>
      </w:r>
      <w:r w:rsidRPr="00130A47">
        <w:rPr>
          <w:color w:val="000000"/>
        </w:rPr>
        <w:t xml:space="preserve">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 урок- исследование,  урок развития </w:t>
      </w:r>
      <w:r w:rsidRPr="000A59C4">
        <w:rPr>
          <w:b/>
          <w:color w:val="000000"/>
        </w:rPr>
        <w:t>речи.</w:t>
      </w:r>
    </w:p>
    <w:p w:rsidR="000A59C4" w:rsidRPr="000A59C4" w:rsidRDefault="000A59C4" w:rsidP="000A59C4">
      <w:pPr>
        <w:pStyle w:val="c8"/>
        <w:rPr>
          <w:b/>
        </w:rPr>
      </w:pPr>
      <w:r w:rsidRPr="000A59C4">
        <w:rPr>
          <w:rStyle w:val="c1"/>
          <w:b/>
        </w:rPr>
        <w:t xml:space="preserve">ТРЕБОВАНИЯ К УРОВНЮ ПОДГОТОВКИ УЧАЩИХСЯ ЗА КУРС 5 КЛАССА 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I. Учащиеся должны знать определения основных изучаемых в V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II. К концу V класса учащиеся должны овладеть следующими умениями и навыками: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 xml:space="preserve">речевая деятельность: 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            аудирование: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            чтение: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говорение: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письмо: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</w:t>
      </w:r>
      <w:r w:rsidR="009C5A75">
        <w:t>е местоимений, избыточная инфор</w:t>
      </w:r>
      <w:r w:rsidRPr="000A59C4">
        <w:t>мация и др.); исправлять недочеты в содержании высказывания и его построении;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фонетика и орфоэпия: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графика: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lastRenderedPageBreak/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морфемика: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лексикология и фразеология: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морфология: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 xml:space="preserve">различать части речи; правильно указывать морфологические признаки; уметь изменять части речи; 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rPr>
          <w:rStyle w:val="c1"/>
        </w:rPr>
        <w:t>орфография: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 значения; самостоятельно подбирать слова на изученные правила;</w:t>
      </w:r>
    </w:p>
    <w:p w:rsidR="000A59C4" w:rsidRPr="000A59C4" w:rsidRDefault="000A59C4" w:rsidP="000A59C4">
      <w:pPr>
        <w:pStyle w:val="c15"/>
        <w:spacing w:before="0" w:beforeAutospacing="0" w:after="0" w:afterAutospacing="0"/>
      </w:pPr>
      <w:r w:rsidRPr="000A59C4">
        <w:rPr>
          <w:rStyle w:val="c1"/>
        </w:rPr>
        <w:t>синтаксис и пунктуация:</w:t>
      </w:r>
    </w:p>
    <w:p w:rsidR="000A59C4" w:rsidRPr="000A59C4" w:rsidRDefault="000A59C4" w:rsidP="000A59C4">
      <w:pPr>
        <w:pStyle w:val="c7"/>
        <w:spacing w:before="0" w:beforeAutospacing="0" w:after="0" w:afterAutospacing="0"/>
      </w:pPr>
      <w:r w:rsidRPr="000A59C4"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 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2562F5" w:rsidRPr="000A59C4" w:rsidRDefault="002562F5" w:rsidP="000A59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2F5" w:rsidRPr="00D42C5A" w:rsidRDefault="00D42C5A" w:rsidP="00D42C5A">
      <w:pPr>
        <w:widowControl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0970">
        <w:rPr>
          <w:rFonts w:ascii="Times New Roman" w:hAnsi="Times New Roman"/>
          <w:bCs/>
          <w:sz w:val="24"/>
          <w:szCs w:val="24"/>
        </w:rPr>
        <w:t>Сог</w:t>
      </w:r>
      <w:r>
        <w:rPr>
          <w:rFonts w:ascii="Times New Roman" w:hAnsi="Times New Roman"/>
          <w:bCs/>
          <w:sz w:val="24"/>
          <w:szCs w:val="24"/>
        </w:rPr>
        <w:t>ласно</w:t>
      </w:r>
      <w:r w:rsidRPr="001D0970">
        <w:rPr>
          <w:rFonts w:ascii="Times New Roman" w:hAnsi="Times New Roman"/>
          <w:bCs/>
          <w:sz w:val="24"/>
          <w:szCs w:val="24"/>
        </w:rPr>
        <w:t xml:space="preserve"> примерной программе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0970">
        <w:rPr>
          <w:rFonts w:ascii="Times New Roman" w:hAnsi="Times New Roman"/>
          <w:bCs/>
          <w:sz w:val="24"/>
          <w:szCs w:val="24"/>
        </w:rPr>
        <w:t xml:space="preserve">на изучение курса русского языка в 5 классе отводится </w:t>
      </w:r>
      <w:r w:rsidR="00A55C98">
        <w:rPr>
          <w:rFonts w:ascii="Times New Roman" w:hAnsi="Times New Roman"/>
          <w:bCs/>
          <w:sz w:val="24"/>
          <w:szCs w:val="24"/>
        </w:rPr>
        <w:t>140</w:t>
      </w:r>
      <w:r w:rsidRPr="001D0970">
        <w:rPr>
          <w:rFonts w:ascii="Times New Roman" w:hAnsi="Times New Roman"/>
          <w:bCs/>
          <w:sz w:val="24"/>
          <w:szCs w:val="24"/>
        </w:rPr>
        <w:t xml:space="preserve"> часов. Общеобразовательное учреждение  работает по региональному базисному учебному плану для общеобразовательных учреждений Республики Татарстан, реализующих программы среднего (полного) общего образования, где на изучение учебного предмета «Русский язык» предусмотрено 105 часов; дополнительно из школьного компонента выделен 1 час на расширение программного курса. Исходя из этого, предполагается следующее распределение часов: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D4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настоящей программе к</w:t>
      </w:r>
      <w:r w:rsidR="002562F5" w:rsidRPr="00D4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часов- 140, в неделю 4 часа</w:t>
      </w:r>
      <w:r w:rsidRPr="00D4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62F5" w:rsidRPr="00D42C5A" w:rsidRDefault="002562F5" w:rsidP="000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обучения предполагает применение учебника</w:t>
      </w:r>
    </w:p>
    <w:p w:rsidR="002562F5" w:rsidRPr="000A59C4" w:rsidRDefault="002562F5" w:rsidP="000A5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C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5 класс, авторы Т.А. Ладыженская, М.Т. Баранов</w:t>
      </w:r>
      <w:r w:rsidRPr="000A59C4">
        <w:rPr>
          <w:rFonts w:ascii="Times New Roman" w:eastAsia="Times New Roman" w:hAnsi="Times New Roman" w:cs="Times New Roman"/>
          <w:sz w:val="24"/>
          <w:szCs w:val="24"/>
          <w:lang w:eastAsia="ru-RU"/>
        </w:rPr>
        <w:t>,  Л.Т. Григорян</w:t>
      </w:r>
    </w:p>
    <w:p w:rsidR="002562F5" w:rsidRPr="000A59C4" w:rsidRDefault="002562F5" w:rsidP="000A5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Тростенцова, И.И. Кулибаба под </w:t>
      </w:r>
      <w:r w:rsidR="00EB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  Н.М. Ша</w:t>
      </w:r>
      <w:r w:rsidR="00D42C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42B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нского, 2007</w:t>
      </w:r>
    </w:p>
    <w:p w:rsidR="002562F5" w:rsidRPr="000A59C4" w:rsidRDefault="002562F5" w:rsidP="000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F5" w:rsidRPr="000A59C4" w:rsidRDefault="002562F5" w:rsidP="000A59C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Учебно-тематический план</w:t>
      </w:r>
    </w:p>
    <w:tbl>
      <w:tblPr>
        <w:tblStyle w:val="a7"/>
        <w:tblW w:w="15984" w:type="dxa"/>
        <w:tblLook w:val="01E0"/>
      </w:tblPr>
      <w:tblGrid>
        <w:gridCol w:w="6487"/>
        <w:gridCol w:w="2552"/>
        <w:gridCol w:w="3118"/>
        <w:gridCol w:w="3827"/>
      </w:tblGrid>
      <w:tr w:rsidR="002562F5" w:rsidRPr="000A59C4" w:rsidTr="00A55C98">
        <w:trPr>
          <w:trHeight w:val="536"/>
        </w:trPr>
        <w:tc>
          <w:tcPr>
            <w:tcW w:w="6487" w:type="dxa"/>
          </w:tcPr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 xml:space="preserve">   Содержание</w:t>
            </w:r>
          </w:p>
        </w:tc>
        <w:tc>
          <w:tcPr>
            <w:tcW w:w="2552" w:type="dxa"/>
          </w:tcPr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>Количество</w:t>
            </w:r>
          </w:p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 xml:space="preserve">   часов</w:t>
            </w:r>
          </w:p>
        </w:tc>
        <w:tc>
          <w:tcPr>
            <w:tcW w:w="3118" w:type="dxa"/>
          </w:tcPr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>Развитие</w:t>
            </w:r>
          </w:p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>речи</w:t>
            </w:r>
          </w:p>
        </w:tc>
        <w:tc>
          <w:tcPr>
            <w:tcW w:w="3827" w:type="dxa"/>
          </w:tcPr>
          <w:p w:rsidR="002562F5" w:rsidRPr="000A59C4" w:rsidRDefault="002562F5" w:rsidP="000A59C4">
            <w:pPr>
              <w:jc w:val="both"/>
              <w:rPr>
                <w:b/>
                <w:sz w:val="24"/>
                <w:szCs w:val="24"/>
              </w:rPr>
            </w:pPr>
            <w:r w:rsidRPr="000A59C4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562F5" w:rsidRPr="009B5D8E" w:rsidTr="00A55C98">
        <w:trPr>
          <w:trHeight w:val="295"/>
        </w:trPr>
        <w:tc>
          <w:tcPr>
            <w:tcW w:w="6487" w:type="dxa"/>
          </w:tcPr>
          <w:p w:rsidR="002562F5" w:rsidRPr="00E14FAA" w:rsidRDefault="002562F5" w:rsidP="00A55C98">
            <w:pPr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 xml:space="preserve">Язык- важнейшее средство общения 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-</w:t>
            </w:r>
          </w:p>
        </w:tc>
      </w:tr>
      <w:tr w:rsidR="002562F5" w:rsidRPr="009B5D8E" w:rsidTr="00A55C98">
        <w:trPr>
          <w:trHeight w:val="303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Повторение изученного в 1-4 классах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</w:tr>
      <w:tr w:rsidR="002562F5" w:rsidRPr="009B5D8E" w:rsidTr="00A55C98">
        <w:trPr>
          <w:trHeight w:val="311"/>
        </w:trPr>
        <w:tc>
          <w:tcPr>
            <w:tcW w:w="6487" w:type="dxa"/>
          </w:tcPr>
          <w:p w:rsidR="002562F5" w:rsidRPr="00E14FAA" w:rsidRDefault="002562F5" w:rsidP="00A55C98">
            <w:pPr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4</w:t>
            </w:r>
          </w:p>
        </w:tc>
      </w:tr>
      <w:tr w:rsidR="002562F5" w:rsidRPr="009B5D8E" w:rsidTr="00A55C98">
        <w:trPr>
          <w:trHeight w:val="333"/>
        </w:trPr>
        <w:tc>
          <w:tcPr>
            <w:tcW w:w="6487" w:type="dxa"/>
          </w:tcPr>
          <w:p w:rsidR="002562F5" w:rsidRPr="00E14FAA" w:rsidRDefault="002562F5" w:rsidP="00256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Фонетика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62F5" w:rsidRPr="009B5D8E" w:rsidTr="00A55C98">
        <w:trPr>
          <w:trHeight w:val="341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 xml:space="preserve">Лексика. 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-</w:t>
            </w:r>
          </w:p>
        </w:tc>
      </w:tr>
      <w:tr w:rsidR="002562F5" w:rsidRPr="009B5D8E" w:rsidTr="00A55C98">
        <w:trPr>
          <w:trHeight w:val="276"/>
        </w:trPr>
        <w:tc>
          <w:tcPr>
            <w:tcW w:w="6487" w:type="dxa"/>
          </w:tcPr>
          <w:p w:rsidR="002562F5" w:rsidRPr="00A834E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A834EA">
              <w:rPr>
                <w:b/>
                <w:sz w:val="24"/>
                <w:szCs w:val="24"/>
                <w:lang w:eastAsia="ar-SA"/>
              </w:rPr>
              <w:t>Морфемика и орфография.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</w:tr>
      <w:tr w:rsidR="002562F5" w:rsidRPr="009B5D8E" w:rsidTr="00A55C98">
        <w:trPr>
          <w:trHeight w:val="549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Морфология. Орфография. Культура речи</w:t>
            </w:r>
          </w:p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3</w:t>
            </w:r>
          </w:p>
        </w:tc>
      </w:tr>
      <w:tr w:rsidR="002562F5" w:rsidRPr="009B5D8E" w:rsidTr="00A55C98">
        <w:trPr>
          <w:trHeight w:val="268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</w:tr>
      <w:tr w:rsidR="002562F5" w:rsidRPr="009B5D8E" w:rsidTr="00A55C98">
        <w:trPr>
          <w:trHeight w:val="268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Глагол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1</w:t>
            </w:r>
          </w:p>
        </w:tc>
      </w:tr>
      <w:tr w:rsidR="002562F5" w:rsidRPr="009B5D8E" w:rsidTr="00A55C98">
        <w:trPr>
          <w:trHeight w:val="423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 xml:space="preserve">Повторение и систематизация изученного в </w:t>
            </w:r>
            <w:r w:rsidR="00A55C98">
              <w:rPr>
                <w:b/>
                <w:sz w:val="24"/>
                <w:szCs w:val="24"/>
                <w:lang w:val="en-US"/>
              </w:rPr>
              <w:t>V</w:t>
            </w:r>
            <w:r w:rsidR="00A55C98">
              <w:rPr>
                <w:b/>
                <w:sz w:val="24"/>
                <w:szCs w:val="24"/>
              </w:rPr>
              <w:t xml:space="preserve"> </w:t>
            </w:r>
            <w:r w:rsidRPr="00E14FAA">
              <w:rPr>
                <w:b/>
                <w:sz w:val="24"/>
                <w:szCs w:val="24"/>
              </w:rPr>
              <w:t>классе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 w:rsidRPr="00E14FAA"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62F5" w:rsidRPr="009B5D8E" w:rsidTr="00A55C98">
        <w:trPr>
          <w:trHeight w:val="342"/>
        </w:trPr>
        <w:tc>
          <w:tcPr>
            <w:tcW w:w="648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2552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2562F5" w:rsidRPr="00E14FAA" w:rsidRDefault="002562F5" w:rsidP="002562F5">
            <w:pPr>
              <w:jc w:val="both"/>
              <w:rPr>
                <w:b/>
                <w:sz w:val="24"/>
                <w:szCs w:val="24"/>
              </w:rPr>
            </w:pPr>
            <w:r w:rsidRPr="00E14F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2562F5" w:rsidRDefault="002562F5" w:rsidP="002562F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62F5" w:rsidRPr="00E14FAA" w:rsidRDefault="002562F5" w:rsidP="002562F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62F5" w:rsidRPr="005B60B1" w:rsidRDefault="002562F5" w:rsidP="002562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школьного курса русского языка в 5 классе.</w:t>
      </w:r>
    </w:p>
    <w:p w:rsidR="002562F5" w:rsidRPr="005B60B1" w:rsidRDefault="002562F5" w:rsidP="002562F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2F5" w:rsidRPr="005B60B1" w:rsidRDefault="002562F5" w:rsidP="002562F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– ВАЖНЕЙШЕЕ СРЕДСТВО ОБЩЕНИЯ.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ч)</w:t>
      </w:r>
    </w:p>
    <w:p w:rsidR="002562F5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общения в определенном национальном коллективе. Русский язык – национальный язык русского народа.</w:t>
      </w:r>
    </w:p>
    <w:p w:rsidR="00A55C98" w:rsidRPr="005B60B1" w:rsidRDefault="00A55C98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F5" w:rsidRPr="005B60B1" w:rsidRDefault="00A55C98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2F5"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ПРОЙДЕННОГО В I- IV КЛАССАХ.</w:t>
      </w:r>
      <w:r w:rsidR="0025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 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у, а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 Разделительные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ъ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 служебные части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прилагательных.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1,2,3 лица.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Глагол: лицо, время, число, род (в прошедшем времени); правописание гласных в личных окончаниях I и II спряжения; буква ь во 2-м лице единственного числа глаголов. Правописание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–тся и –ться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раздельное написание не с глаголами.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(ознакомление).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и союзы. Раздельное написание предлогов со словами.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Текст. Тема текста. Стили.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СИНТАКСИС. ПУНКТУАЦИЯ. КУЛЬТУРА РЕЧИ.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(24ч)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синтаксические понятия (единицы); словосочетание, предложение, текст.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науки о языке.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Словосочетание: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и зависимое слово в словосочетании.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Предложение.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основа предложения.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Нераспространённые и распространённые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а, но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одиночным союзом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запятая между однородными членами без союзов и с союзами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но, 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Обобщающие слова перед однородными членами. Двоеточие после обобщающего слова.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знаки препинания при обращении.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 и словосочетания.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Запятая между простыми предложениями в сложном предложении перед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но, чтобы, потому что, когда, который, что, если.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Тире в начале реплик диалога.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 ОРФОЭПИЯ. ГРАФИКА И ОРФОГРАФИЯ. КУЛЬТУРА РЕЧИ.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Фонетика и орфоэпия как разделы науки о языке.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звуков в речевом потоке. Изменение качества гласного звука в безударной позиции. Оглушение и озвончение согласных звуков.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отдельного звука речи и анализ звуков в речевом потоке. Соотношение звука и буквы.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транскрипция. Объяснение особенностей произношения и написания слова с помощью элементов транскрипции.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фонетики с графикой и орфографией.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ударения в русском языке (силовое и количественное, подвижное, разноместное). Трудные случаи ударения в словах (квартал, договор и т.п.).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словари и их использование в повседневной жизни.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значение букв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е, ё, ю, я.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мягкости согласных. Мягкий знак для обозначения мягкости согласных. Опознавательные признаки орфограмм.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разбор.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словари.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  КУЛЬТУРА РЕЧИ.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( 8 ч)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Лексикология как раздел науки о языке.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как словарный состав, совокупность слов данного языка.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основная единица языка. Отличие слова от других языковых единиц.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Однозначные и многозначные слова. 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2562F5" w:rsidRPr="005B60B1" w:rsidRDefault="002562F5" w:rsidP="002562F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текста на основе исходного (подробное изложение), членение его на части. Описание изображённого на картине с использованием необходимых языковых средств.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МОРФЕМИКА. ОРФОГРАФИЯ. КУЛЬТУРА РЕЧИ.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(15ч 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Морфемика и словообразование как разделы науки о языке.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Морфема как минимальная значимая единица языка. Отличие морфемы от других языковых единиц.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Морфемные словари русского языка.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гласных и согласных в корнях слов. Варианты морфем.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приставках; буквы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приставок. Правописание чередующихся гласных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–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лож- - -лаг-; -рос- - -раст- (-ращ-)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Буквы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корне. Буквы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Рассуждение в повествовании. Рассуждение, его структура и разновидности.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И СЛУЖЕБНЫЕ ЧАСТИ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причастия, деепричастия, категории состояния в системе частей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(18ч)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Имя существительное как часть речи. Одушевленные и неодушевленные имена существительные. Нарицательные и собственные имена существительные. Род как постоянный признак существительного. Существительные мужского, женского, среднего. Число имен существительных.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Существительные, имеющие форму только единственного или только множественного числа. Система падежей в русском языке. Типы склонений имен существительных. Правильное употребление имен существительных в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слов.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существительных.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существительных на –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ия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ий, ие.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гласных в падежных окончаниях имён существительных.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Доказательства и объяснения в рассуждении.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Имя прилагательное как часть речи. Синтаксическая роль прилагательного в предложении. Род, число и падеж имен прилагательных. Зависимость рода, числа и падежа прилагательного от существительного.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прилагательные, их грамматические признаки. Неупотребление буквы ь на конце кратких прилагательных с основой на шипящую.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полных прилагательных по родам, падежам и числам, а кратких – по родам и числам.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прилагательных в разных стилях речи. Правильное употребление имен прилагательных в речи.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животного. Структура текста данного жанра. Стилистические разновидности этого жанра.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ГЛАГОЛ.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(12ч)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речи. Синтаксическая роль глагола в предложении.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Неопределённая форма глагола (инфинитив на –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 (-ться), -ти (-тись), -чь (-чься)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неопределённой форме).    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совершенного и несовершенного вида; I и II спряжение. Правописание гласных в безударных личных окончаниях глаголов. Изъявительное, повелительное и условное (сослагательное) наклонения глагола. Настоящее, будущее и прошедшее время глагола в изъявительном наклонении. Лицо и число. Изменение по родам глаголов в форме условного (сослагательного) наклонения и изъявительного наклонения (прошедшее время).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глаголов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–бер- - -бир-, -дер- - -дир-, -мер- - -мир-, -пер- - -пир-, -тер- - -тир-, -стел- - -стил-.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</w:t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употребление глаголов в речи. 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рассказе, особенностях его структуры и стиля. Невыдуманный рассказ о себе. Рассказы по сюжетным картинкам.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V КЛАССЕ.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 )</w:t>
      </w:r>
    </w:p>
    <w:p w:rsidR="002562F5" w:rsidRPr="005B60B1" w:rsidRDefault="002562F5" w:rsidP="002562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2F5" w:rsidRPr="005B60B1" w:rsidRDefault="002562F5" w:rsidP="00256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Результаты изучения курса</w:t>
      </w:r>
    </w:p>
    <w:p w:rsidR="002562F5" w:rsidRPr="005B60B1" w:rsidRDefault="002562F5" w:rsidP="00256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данного курса обучающиеся 5-го класса должны иметь:</w:t>
      </w:r>
    </w:p>
    <w:p w:rsidR="002562F5" w:rsidRPr="005B60B1" w:rsidRDefault="002562F5" w:rsidP="00256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Личностные  результаты:</w:t>
      </w:r>
    </w:p>
    <w:p w:rsidR="002562F5" w:rsidRPr="005B60B1" w:rsidRDefault="002562F5" w:rsidP="00256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t>1) понимание русского языка как одной из основных национально-культурных ценностей русского народа, определя</w:t>
      </w: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2562F5" w:rsidRPr="005B60B1" w:rsidRDefault="002562F5" w:rsidP="00256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шенствованию; </w:t>
      </w:r>
    </w:p>
    <w:p w:rsidR="002562F5" w:rsidRPr="005B60B1" w:rsidRDefault="002562F5" w:rsidP="00256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оценке на основе наблюдения за собственной речью.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Метапредметные  результаты:</w:t>
      </w:r>
    </w:p>
    <w:p w:rsidR="002562F5" w:rsidRPr="005B60B1" w:rsidRDefault="002562F5" w:rsidP="00256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владение всеми видами речевой деятельности: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понимать основное содержание небольшого по объёму научно-учебного и художественного текста, воспринимаемого на слух;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-выделять основную мысль, структурные части исходного текста;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ЧТЕНИЕ: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владеть техникой чтения;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выделять в тексте главную и второстепенную информацию;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разбивать текст на смысловые части и составлять простой план;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отвечать на вопросы по содержанию прочитанного текста;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владеть ознакомительным и изучающим видами чтения;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прогнозировать содержание текста по заголовку, названию параграфа учебника;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извлекать информацию из словарей разных видов;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правильно расставлять логические ударения, паузы;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выбирать уместный тон речи при чтении текста вслух;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ГОВОРЕНИЕ: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подробно и сжато излагать прочитанный текст, сохраняя его строение, тип речи;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доказательно отвечать на вопросы учителя;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устные высказывания, раскрывая тему и развивая основную мысль;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выражать своё отношение к предмету речи с помощью разнообразных языковых средств и интонации;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подробно и сжато пересказывать тексты разных типов речи;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создавать письменное высказывание разных типов речи;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составлять план сочинения и соблюдать его в процессе письма;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и раскрывать тему и основную мысль высказывания;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делить текст на абзацы;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писать небольшие по объёму тексты (сочинения-миниатюры разных стилей);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выражать своё отношение к предмету речи;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находить в тексте типовые фрагменты описания, повествования, рассуждения;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подбирать заголовок, отражающий тему и основную мысль текста;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использовать элементарные условные обозначения речевых ошибок;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исправлять недочёты в содержании высказывания и его построении.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5B60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Предметные результаты: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Учащиеся должны </w:t>
      </w: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знать 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определения основных изучаемых в</w:t>
      </w: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классе языковых явлений, речеведческих понятий, орфографических и пунктуационных правил, обосновывать свои ответы, приводя нужные примеры.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 концу </w:t>
      </w: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учащиеся должны овладеть следующими </w:t>
      </w: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умениями и навыками:                                                 </w:t>
      </w:r>
    </w:p>
    <w:p w:rsidR="002562F5" w:rsidRPr="005B60B1" w:rsidRDefault="002562F5" w:rsidP="002562F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разбивать слова фонетически, по составу и морфологически, а предложения (с двумя главными членами) – синтаксически. Составлять простые и сложные предложения изученных видов; выделять словосочетания в предложении; конструировать предложения по заданным типам грамматических основ; </w:t>
      </w:r>
    </w:p>
    <w:p w:rsidR="002562F5" w:rsidRPr="005B60B1" w:rsidRDefault="002562F5" w:rsidP="002562F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разъяснять значения известных слов и правильно употреблять их. Пользоваться орфографическими и толковыми словарями;</w:t>
      </w:r>
    </w:p>
    <w:p w:rsidR="002562F5" w:rsidRPr="005B60B1" w:rsidRDefault="002562F5" w:rsidP="002562F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произносительные нормы литературного языка в пределах изученного материала.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орфографии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Находить в словах изученные орфограммы; группировать слова по видам орфограмм; самостоятельно подбирать слова на изученные орфограммы; находить орфографические ошибки и исправлять их.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писать слова с непроверяемыми орфограммами, изученными в</w:t>
      </w:r>
      <w:r w:rsidRPr="005B60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пунктуации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Находить в предложении смысловые отрезки, которые необходимо выделить знаками препинания, обосновывать выбор знаков препинания и расставлять их в предложениях в  соответствии с изученными пунктуационными правилами; находить и исправлять пунктуационные ошибки; производить пунктуационный разбор предложения.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 связной речи.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Совершенствовать содержание и языковое оформление своего текста (в соответствии с изученным языковым материалом).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Предполагаемый результат – повышение практической грамотности, развитие речеведческих и коммуникативных умений. Воспитание любви и уважения к родному языку.</w:t>
      </w:r>
    </w:p>
    <w:p w:rsidR="002562F5" w:rsidRPr="005B60B1" w:rsidRDefault="002562F5" w:rsidP="002562F5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2F5" w:rsidRPr="005B60B1" w:rsidRDefault="002562F5" w:rsidP="002562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предусматривает: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организации деятельности учащихся на уроке: коллективная, парная, групповая, индивидуальная.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занятий: лабораторная работа, урок развития речи (изложение, сочинение), игровой урок, урок-зачет, тестирование, практикум.</w:t>
      </w:r>
    </w:p>
    <w:p w:rsidR="002562F5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Технологии: развитие критического мышления, проблемно-диалоговое обучение, здоровьесберегающие технологии, ИКТ, технология портфолио, проектные и исследовательские методы.</w:t>
      </w:r>
    </w:p>
    <w:p w:rsidR="002562F5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программного материала используется: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Учебно-методическое и программное обеспечение</w:t>
      </w:r>
    </w:p>
    <w:p w:rsidR="002562F5" w:rsidRPr="005B60B1" w:rsidRDefault="002562F5" w:rsidP="002562F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 для учителя: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2F5" w:rsidRPr="005B60B1" w:rsidRDefault="002562F5" w:rsidP="002562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для общеобразовательных учреждений. Русский язык 5-9 классы. Авторы программы: М.Т. Баранов, Т.А. Ладыженская, Н.М. Шанский. Москва, Просвещение, 2007г. (Рекомендовано Министерством образования и науки Российской Федерации.8-е издание).</w:t>
      </w:r>
    </w:p>
    <w:p w:rsidR="002562F5" w:rsidRPr="005B60B1" w:rsidRDefault="002562F5" w:rsidP="002562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Русский язык: учебник для 5 класса общеобразовательных учреждений / (М.Т.Баранов, Т.А. Ладыженская, Л.А.Тростенцова и др.; научн. ред. Н.М.Ш</w:t>
      </w:r>
      <w:r w:rsidR="00EB42BB">
        <w:rPr>
          <w:rFonts w:ascii="Times New Roman" w:eastAsia="Times New Roman" w:hAnsi="Times New Roman" w:cs="Times New Roman"/>
          <w:sz w:val="24"/>
          <w:szCs w:val="24"/>
          <w:lang w:eastAsia="ar-SA"/>
        </w:rPr>
        <w:t>анский). – М.: Просвещение, 2007</w:t>
      </w:r>
      <w:bookmarkStart w:id="0" w:name="_GoBack"/>
      <w:bookmarkEnd w:id="0"/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2562F5" w:rsidRPr="005B60B1" w:rsidRDefault="002562F5" w:rsidP="002562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Богданова Г.А. Уроки русского языка в 5 классе. – СПб.: Свет, 2009.</w:t>
      </w:r>
    </w:p>
    <w:p w:rsidR="002562F5" w:rsidRPr="005B60B1" w:rsidRDefault="002562F5" w:rsidP="002562F5">
      <w:pPr>
        <w:tabs>
          <w:tab w:val="left" w:pos="0"/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Граник.Г.Г. Дидактические карточки-задания по русскому языку. 5-9 кл./М.: АСТ: Астрель, 2008.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Поурочные разработки по русскому языку: 5 класс: к учебнику Т.А.Ладыженской и др. Е.А.Влодавская. – М.: Издательство «Экзамен», 2008.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Универсальные поурочные разработки по русскому языку: 5 класс: к учебнику Т.А.Ладыженской и др. О.В.Беляева, О.А.Даценко. – М.: Издательство «ВАКО», 2008.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Тематическое и поурочное планирование по русскому языку: 5 класс: к учебнику Т.А.Ладыженской и др. Т.В.Раман. – М.: Издательство «Экзамен», 2008.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Ладыженская Т.А. Практическая методика русского языка 5 кл.:Книга для учителя/ Т.А.Ладыженская, Т.С. Зепалова. – М.: Просвещение 1992.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Ожегов С.И. Толковый словарь русского языка/Под ред. Н.Ю.Шведовой.- М.: Русский язык, 2003.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10.Текучева И.В. Тесты по русскому языку: 5 класс/М.: изд. Экзамен, 2004.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Никитина Е.И. Уроки русского языка в 5 классе. – М.: Просвещение, 2001.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12. Ларионова Л.Г. Сборник упражнений по орфографии. – М.: Просвещение, 1999.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13.Соловьева З.И. Учимся рассуждать. Учебное пособие по русскому языку. – М.: Вербум, 2001.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14.Соловьева З.И. Сборник проверочных работ по русскому языку. 5 класс. – М.: Вербум, 2001.</w:t>
      </w:r>
    </w:p>
    <w:p w:rsidR="002562F5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15.Сараева А.Н. Уроки русской орфографии. – М.: Грамотей, 2003.</w:t>
      </w:r>
    </w:p>
    <w:p w:rsidR="005E3112" w:rsidRPr="00A55C98" w:rsidRDefault="005E3112" w:rsidP="002562F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A55C98">
        <w:rPr>
          <w:rFonts w:ascii="Times New Roman" w:hAnsi="Times New Roman" w:cs="Times New Roman"/>
          <w:sz w:val="24"/>
          <w:szCs w:val="24"/>
          <w:lang w:eastAsia="ja-JP"/>
        </w:rPr>
        <w:t xml:space="preserve">16.А.Б.Малюшин Тестовые задания по русскому языку 5 класс Москва Творческий центр, 2002 </w:t>
      </w:r>
    </w:p>
    <w:p w:rsidR="005E3112" w:rsidRPr="00A55C98" w:rsidRDefault="005E3112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5C98">
        <w:rPr>
          <w:rFonts w:ascii="Times New Roman" w:hAnsi="Times New Roman" w:cs="Times New Roman"/>
          <w:sz w:val="24"/>
          <w:szCs w:val="24"/>
          <w:lang w:eastAsia="ja-JP"/>
        </w:rPr>
        <w:t>17.И.В.Карасева русский язык Поурочные планы Волгоград Издательство « Учитель».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Литература  для учащихся: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Русский язык: учебник для 5 класса общеобразовательных учреждений / (М.Т.Баранов, Т.А. Ладыженская, Л.А.Тростенцова и др.; научн. ред. Н.М.Ш</w:t>
      </w:r>
      <w:r w:rsidR="00EB42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анский). – М.: Просвещение, 2007</w:t>
      </w:r>
      <w:r w:rsidRPr="005B60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4.Баранов М.Т. Русский язык: Справочные материалы/М.Т.Баранов, Т.А.Костяева, А.В.Прудникова; под ред. Н.М.Шанского.-8-е изд., перераб.- М.: Русский язык, 2008.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5.Баранов М.Т. Школьный орфографический словарь русского языка/М.Т.Баранов.- 10-е изд.- М.: Русский язык, 2005.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6.Баранов М.Т. Школьный словарь образования слов русского языка/М.Т.Баранов.- 4-е изд.- М.: Русский язык, 2006.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7.Жуков В.П. Школьный фразеологический словарь русского языка/5-е изд., перераб. и доп.- М.: Русский язык, 2005.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8.Лапатухин М.С. Школьный толковый словарь русского языка/ Под ред.Ф.П.Филина.- 2-е изд., дораб.- М.: Русский язык, 1998.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9.Лекант П.А. Школьный орфоэпический словарь русского языка/П.А.Лекант, В.В.Леденева.- 2-е изд.- М.: Русское слово, 2006.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10.Рогожникова Р.П. Школьный словарь устаревших слов русского языка/М.: Русский язык, 1997.</w:t>
      </w:r>
    </w:p>
    <w:p w:rsidR="002562F5" w:rsidRPr="005B60B1" w:rsidRDefault="002562F5" w:rsidP="002562F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11.Русский язык. 5 класс./Под ред. М.Т.Баранова, Т.А.Ладыженской ,Л.А.Тростенцовой.- М.: Просвещение, 2008.</w:t>
      </w:r>
    </w:p>
    <w:p w:rsidR="002562F5" w:rsidRPr="005B60B1" w:rsidRDefault="002562F5" w:rsidP="002562F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13.Семенюк А.А. Школьный толковый словарь русского языка/А.А.Семенюк, М.А.Матюшина.- 3-е изд.- М.: Русский язык, 2006.</w:t>
      </w:r>
    </w:p>
    <w:p w:rsidR="002562F5" w:rsidRPr="005B60B1" w:rsidRDefault="002562F5" w:rsidP="002562F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13.Тихонов А.Н. Школьный словообразовательный словарь русского языка/А.Н.Тихонов.- 2-е изд., перераб.- М.: Русский язык, 1991. 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14.Репетитор. Русская орфография и пунктуация.- М.: Высш.школа,1996.</w:t>
      </w:r>
    </w:p>
    <w:p w:rsidR="002562F5" w:rsidRPr="005B60B1" w:rsidRDefault="002562F5" w:rsidP="00256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0B1">
        <w:rPr>
          <w:rFonts w:ascii="Times New Roman" w:eastAsia="Times New Roman" w:hAnsi="Times New Roman" w:cs="Times New Roman"/>
          <w:sz w:val="24"/>
          <w:szCs w:val="24"/>
          <w:lang w:eastAsia="ar-SA"/>
        </w:rPr>
        <w:t>15.Планы грамматических разборов. / Т.В.Шклярова. М.: Грамотей,2002.</w:t>
      </w:r>
    </w:p>
    <w:p w:rsidR="002562F5" w:rsidRPr="005B60B1" w:rsidRDefault="002562F5" w:rsidP="002562F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2F5" w:rsidRPr="005B60B1" w:rsidRDefault="002562F5" w:rsidP="0025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98" w:rsidRDefault="00A55C98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98" w:rsidRDefault="00A55C98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98" w:rsidRDefault="00A55C98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98" w:rsidRDefault="00A55C98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98" w:rsidRDefault="00A55C98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2F5" w:rsidRPr="002562F5" w:rsidRDefault="002562F5" w:rsidP="006C0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2F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</w:t>
      </w:r>
      <w:r w:rsidR="004B6ACC">
        <w:rPr>
          <w:rFonts w:ascii="Times New Roman" w:hAnsi="Times New Roman" w:cs="Times New Roman"/>
          <w:b/>
          <w:sz w:val="24"/>
          <w:szCs w:val="24"/>
        </w:rPr>
        <w:t>роков русского языка в 5 классе</w:t>
      </w:r>
    </w:p>
    <w:tbl>
      <w:tblPr>
        <w:tblStyle w:val="a7"/>
        <w:tblW w:w="16267" w:type="dxa"/>
        <w:tblInd w:w="-318" w:type="dxa"/>
        <w:tblLayout w:type="fixed"/>
        <w:tblLook w:val="01E0"/>
      </w:tblPr>
      <w:tblGrid>
        <w:gridCol w:w="426"/>
        <w:gridCol w:w="2374"/>
        <w:gridCol w:w="577"/>
        <w:gridCol w:w="1701"/>
        <w:gridCol w:w="2412"/>
        <w:gridCol w:w="3112"/>
        <w:gridCol w:w="2268"/>
        <w:gridCol w:w="1701"/>
        <w:gridCol w:w="788"/>
        <w:gridCol w:w="90"/>
        <w:gridCol w:w="818"/>
      </w:tblGrid>
      <w:tr w:rsidR="004B6ACC" w:rsidRPr="002562F5" w:rsidTr="00602CF0">
        <w:trPr>
          <w:trHeight w:val="975"/>
          <w:tblHeader/>
        </w:trPr>
        <w:tc>
          <w:tcPr>
            <w:tcW w:w="426" w:type="dxa"/>
            <w:vMerge w:val="restart"/>
            <w:textDirection w:val="btLr"/>
          </w:tcPr>
          <w:p w:rsidR="004B6ACC" w:rsidRPr="002562F5" w:rsidRDefault="004B6ACC" w:rsidP="003B35E4">
            <w:pPr>
              <w:ind w:left="113" w:right="113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Merge w:val="restart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77" w:type="dxa"/>
            <w:vMerge w:val="restart"/>
            <w:textDirection w:val="btLr"/>
          </w:tcPr>
          <w:p w:rsidR="004B6ACC" w:rsidRPr="002562F5" w:rsidRDefault="004B6ACC" w:rsidP="004B6A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Кол-во</w:t>
            </w:r>
          </w:p>
          <w:p w:rsidR="004B6ACC" w:rsidRPr="002562F5" w:rsidRDefault="004B6ACC" w:rsidP="004B6AC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12" w:type="dxa"/>
            <w:vMerge w:val="restart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2" w:type="dxa"/>
            <w:vMerge w:val="restart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r w:rsidRPr="002562F5">
              <w:rPr>
                <w:b/>
                <w:sz w:val="24"/>
                <w:szCs w:val="24"/>
              </w:rPr>
              <w:t>уч</w:t>
            </w:r>
            <w:r>
              <w:rPr>
                <w:b/>
                <w:sz w:val="24"/>
                <w:szCs w:val="24"/>
              </w:rPr>
              <w:t>ащихся</w:t>
            </w:r>
          </w:p>
        </w:tc>
        <w:tc>
          <w:tcPr>
            <w:tcW w:w="2268" w:type="dxa"/>
            <w:vMerge w:val="restart"/>
          </w:tcPr>
          <w:p w:rsidR="004B6ACC" w:rsidRPr="002562F5" w:rsidRDefault="00A55C98" w:rsidP="004B6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контроля.</w:t>
            </w:r>
          </w:p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Вид самостоятель-ной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62F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 w:val="restart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Домашнее</w:t>
            </w:r>
          </w:p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696" w:type="dxa"/>
            <w:gridSpan w:val="3"/>
          </w:tcPr>
          <w:p w:rsidR="004B6ACC" w:rsidRPr="002562F5" w:rsidRDefault="004B6ACC" w:rsidP="004B6ACC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F25B1" w:rsidRPr="002562F5" w:rsidTr="00602CF0">
        <w:trPr>
          <w:trHeight w:val="412"/>
          <w:tblHeader/>
        </w:trPr>
        <w:tc>
          <w:tcPr>
            <w:tcW w:w="426" w:type="dxa"/>
            <w:vMerge/>
          </w:tcPr>
          <w:p w:rsidR="00BF25B1" w:rsidRPr="002562F5" w:rsidRDefault="00BF25B1" w:rsidP="003B35E4">
            <w:pPr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18" w:type="dxa"/>
          </w:tcPr>
          <w:p w:rsidR="00BF25B1" w:rsidRPr="002562F5" w:rsidRDefault="006E28E8" w:rsidP="005B7E69">
            <w:pPr>
              <w:rPr>
                <w:b/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>фак</w:t>
            </w:r>
            <w:r w:rsidR="00BF25B1" w:rsidRPr="002562F5">
              <w:rPr>
                <w:b/>
                <w:sz w:val="24"/>
                <w:szCs w:val="24"/>
              </w:rPr>
              <w:t>т</w:t>
            </w:r>
          </w:p>
        </w:tc>
      </w:tr>
      <w:tr w:rsidR="00602CF0" w:rsidRPr="002562F5" w:rsidTr="00602CF0">
        <w:trPr>
          <w:trHeight w:val="1753"/>
        </w:trPr>
        <w:tc>
          <w:tcPr>
            <w:tcW w:w="426" w:type="dxa"/>
          </w:tcPr>
          <w:p w:rsidR="00602CF0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602CF0" w:rsidRPr="002562F5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Знакомство с учебником. Повторение ранее изученного материала.</w:t>
            </w:r>
          </w:p>
        </w:tc>
        <w:tc>
          <w:tcPr>
            <w:tcW w:w="577" w:type="dxa"/>
          </w:tcPr>
          <w:p w:rsidR="00602CF0" w:rsidRPr="002562F5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CF0" w:rsidRPr="002562F5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2412" w:type="dxa"/>
          </w:tcPr>
          <w:p w:rsidR="00602CF0" w:rsidRPr="002562F5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сокращения и условные обозначения учебника.</w:t>
            </w:r>
          </w:p>
        </w:tc>
        <w:tc>
          <w:tcPr>
            <w:tcW w:w="3112" w:type="dxa"/>
          </w:tcPr>
          <w:p w:rsidR="00602CF0" w:rsidRPr="00602CF0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ориентироваться в сокращениях и условных обозначениях учебника.</w:t>
            </w:r>
          </w:p>
        </w:tc>
        <w:tc>
          <w:tcPr>
            <w:tcW w:w="2268" w:type="dxa"/>
          </w:tcPr>
          <w:p w:rsidR="00602CF0" w:rsidRPr="002562F5" w:rsidRDefault="00602CF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разборов.</w:t>
            </w:r>
          </w:p>
        </w:tc>
        <w:tc>
          <w:tcPr>
            <w:tcW w:w="1701" w:type="dxa"/>
          </w:tcPr>
          <w:p w:rsidR="00602CF0" w:rsidRPr="002562F5" w:rsidRDefault="00602CF0" w:rsidP="006C0AF4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1-3</w:t>
            </w:r>
          </w:p>
        </w:tc>
        <w:tc>
          <w:tcPr>
            <w:tcW w:w="878" w:type="dxa"/>
            <w:gridSpan w:val="2"/>
          </w:tcPr>
          <w:p w:rsidR="00602CF0" w:rsidRPr="002562F5" w:rsidRDefault="00602CF0" w:rsidP="00542F42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02CF0" w:rsidRPr="002562F5" w:rsidRDefault="00602CF0" w:rsidP="00542F42">
            <w:pPr>
              <w:rPr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3110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Язык и человек.</w:t>
            </w:r>
            <w:r w:rsidR="004B6ACC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Язык-важнейшее средство общения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Язык как основное средство общения. Свободное владение родным языком – признак культуры человека.</w:t>
            </w:r>
          </w:p>
        </w:tc>
        <w:tc>
          <w:tcPr>
            <w:tcW w:w="31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4B6ACC">
              <w:rPr>
                <w:b/>
                <w:i/>
                <w:sz w:val="24"/>
                <w:szCs w:val="24"/>
              </w:rPr>
              <w:t>Понимат</w:t>
            </w:r>
            <w:r w:rsidR="004B6ACC">
              <w:rPr>
                <w:b/>
                <w:i/>
                <w:sz w:val="24"/>
                <w:szCs w:val="24"/>
              </w:rPr>
              <w:t>ь:</w:t>
            </w:r>
            <w:r w:rsidRPr="002562F5">
              <w:rPr>
                <w:sz w:val="24"/>
                <w:szCs w:val="24"/>
              </w:rPr>
              <w:t xml:space="preserve"> язык – универсальное средство общения, средство передачи знаний, опыта, мудрости от одного поколения  другому, важность произносительной культуры, орфографически грамотного письма для достижения общения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Ответить на вопрос: когда и каким образом служит нам язык?</w:t>
            </w:r>
          </w:p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Работа с высказываниями о русском языке.</w:t>
            </w:r>
          </w:p>
        </w:tc>
        <w:tc>
          <w:tcPr>
            <w:tcW w:w="1701" w:type="dxa"/>
          </w:tcPr>
          <w:p w:rsidR="00BF25B1" w:rsidRPr="002562F5" w:rsidRDefault="004B6ACC" w:rsidP="006C0AF4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1,2, стр.5, упр.7</w:t>
            </w:r>
          </w:p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42F42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42F42">
            <w:pPr>
              <w:rPr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2829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Стили речи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BF25B1" w:rsidRPr="002562F5" w:rsidRDefault="00BF25B1" w:rsidP="006C0AF4">
            <w:pPr>
              <w:shd w:val="clear" w:color="auto" w:fill="FFFFFF"/>
              <w:spacing w:line="230" w:lineRule="exact"/>
              <w:ind w:firstLine="14"/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Функциональные разновид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ности   языка:   разговорный </w:t>
            </w:r>
            <w:r w:rsidRPr="002562F5">
              <w:rPr>
                <w:sz w:val="24"/>
                <w:szCs w:val="24"/>
              </w:rPr>
              <w:t>стиль,  научный  стиль,  ху</w:t>
            </w:r>
            <w:r w:rsidRPr="002562F5">
              <w:rPr>
                <w:sz w:val="24"/>
                <w:szCs w:val="24"/>
              </w:rPr>
              <w:softHyphen/>
              <w:t>дожественный стиль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6C0AF4" w:rsidRDefault="00BF25B1" w:rsidP="005B7E69">
            <w:pPr>
              <w:jc w:val="center"/>
              <w:rPr>
                <w:sz w:val="24"/>
                <w:szCs w:val="24"/>
              </w:rPr>
            </w:pPr>
            <w:r w:rsidRPr="004B6ACC">
              <w:rPr>
                <w:b/>
                <w:i/>
                <w:sz w:val="24"/>
                <w:szCs w:val="24"/>
              </w:rPr>
              <w:t>Уметь</w:t>
            </w:r>
            <w:r w:rsidR="004B6ACC">
              <w:rPr>
                <w:sz w:val="24"/>
                <w:szCs w:val="24"/>
              </w:rPr>
              <w:t>:</w:t>
            </w:r>
            <w:r w:rsidRPr="004B6ACC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различать ра</w:t>
            </w:r>
            <w:r w:rsidR="006C0AF4">
              <w:rPr>
                <w:sz w:val="24"/>
                <w:szCs w:val="24"/>
              </w:rPr>
              <w:t>зговорный и книжный стили речи.</w:t>
            </w:r>
          </w:p>
          <w:p w:rsidR="00BF25B1" w:rsidRPr="002562F5" w:rsidRDefault="006C0AF4" w:rsidP="005B7E69">
            <w:pPr>
              <w:jc w:val="center"/>
              <w:rPr>
                <w:sz w:val="24"/>
                <w:szCs w:val="24"/>
              </w:rPr>
            </w:pPr>
            <w:r w:rsidRPr="006C0AF4">
              <w:rPr>
                <w:b/>
                <w:i/>
                <w:sz w:val="24"/>
                <w:szCs w:val="24"/>
              </w:rPr>
              <w:t>П</w:t>
            </w:r>
            <w:r w:rsidR="00BF25B1" w:rsidRPr="006C0AF4">
              <w:rPr>
                <w:b/>
                <w:i/>
                <w:sz w:val="24"/>
                <w:szCs w:val="24"/>
              </w:rPr>
              <w:t>онимать</w:t>
            </w:r>
            <w:r w:rsidRPr="006C0AF4">
              <w:rPr>
                <w:b/>
                <w:i/>
                <w:sz w:val="24"/>
                <w:szCs w:val="24"/>
              </w:rPr>
              <w:t>:</w:t>
            </w:r>
            <w:r w:rsidR="00BF25B1" w:rsidRPr="002562F5">
              <w:rPr>
                <w:sz w:val="24"/>
                <w:szCs w:val="24"/>
              </w:rPr>
              <w:t xml:space="preserve"> задачи и условия общения, выявлять признаки разговорного стиля речи, языковые особенности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Анализ текстов разных стилей. Пересказ текста</w:t>
            </w:r>
            <w:r w:rsidR="004B6ACC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(подробный, краткий, от 3 лица). Доказать принадлежность текста к разговорному стилю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4B6ACC">
              <w:rPr>
                <w:sz w:val="24"/>
              </w:rPr>
              <w:t>§</w:t>
            </w:r>
            <w:r w:rsidR="004B6ACC">
              <w:rPr>
                <w:sz w:val="24"/>
                <w:szCs w:val="24"/>
              </w:rPr>
              <w:t>5</w:t>
            </w:r>
            <w:r w:rsidRPr="002562F5">
              <w:rPr>
                <w:sz w:val="24"/>
                <w:szCs w:val="24"/>
              </w:rPr>
              <w:t>, упр.</w:t>
            </w:r>
            <w:r w:rsidR="004B6ACC">
              <w:rPr>
                <w:sz w:val="24"/>
                <w:szCs w:val="24"/>
              </w:rPr>
              <w:t>14</w:t>
            </w:r>
          </w:p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1845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Звуки </w:t>
            </w:r>
            <w:r w:rsidR="004B6ACC">
              <w:rPr>
                <w:sz w:val="24"/>
                <w:szCs w:val="24"/>
              </w:rPr>
              <w:t xml:space="preserve">и буквы, </w:t>
            </w:r>
            <w:r w:rsidRPr="002562F5">
              <w:rPr>
                <w:sz w:val="24"/>
                <w:szCs w:val="24"/>
              </w:rPr>
              <w:t>произношение и правописание</w:t>
            </w:r>
          </w:p>
        </w:tc>
        <w:tc>
          <w:tcPr>
            <w:tcW w:w="577" w:type="dxa"/>
          </w:tcPr>
          <w:p w:rsidR="00BF25B1" w:rsidRPr="002562F5" w:rsidRDefault="007C672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Повторительно-обощающий урок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Звуки гласные и согласные. </w:t>
            </w:r>
            <w:r w:rsidRPr="002562F5">
              <w:rPr>
                <w:spacing w:val="-3"/>
                <w:sz w:val="24"/>
                <w:szCs w:val="24"/>
              </w:rPr>
              <w:t>Ударные и безударные глас</w:t>
            </w:r>
            <w:r w:rsidRPr="002562F5">
              <w:rPr>
                <w:spacing w:val="-3"/>
                <w:sz w:val="24"/>
                <w:szCs w:val="24"/>
              </w:rPr>
              <w:softHyphen/>
            </w:r>
            <w:r w:rsidR="004B6ACC">
              <w:rPr>
                <w:spacing w:val="-1"/>
                <w:sz w:val="24"/>
                <w:szCs w:val="24"/>
              </w:rPr>
              <w:t xml:space="preserve">ные.   Согласные   глухие </w:t>
            </w:r>
            <w:r w:rsidRPr="002562F5">
              <w:rPr>
                <w:spacing w:val="-1"/>
                <w:sz w:val="24"/>
                <w:szCs w:val="24"/>
              </w:rPr>
              <w:t xml:space="preserve">и </w:t>
            </w:r>
            <w:r w:rsidRPr="002562F5">
              <w:rPr>
                <w:spacing w:val="-4"/>
                <w:sz w:val="24"/>
                <w:szCs w:val="24"/>
              </w:rPr>
              <w:t xml:space="preserve">звонкие, мягкие и твердые. </w:t>
            </w:r>
            <w:r w:rsidRPr="002562F5">
              <w:rPr>
                <w:sz w:val="24"/>
                <w:szCs w:val="24"/>
              </w:rPr>
              <w:t>Различение буквы и звука.</w:t>
            </w:r>
          </w:p>
        </w:tc>
        <w:tc>
          <w:tcPr>
            <w:tcW w:w="3112" w:type="dxa"/>
          </w:tcPr>
          <w:p w:rsidR="00BF25B1" w:rsidRPr="002562F5" w:rsidRDefault="004B6ACC" w:rsidP="004B6ACC">
            <w:pPr>
              <w:jc w:val="center"/>
              <w:rPr>
                <w:sz w:val="24"/>
                <w:szCs w:val="24"/>
              </w:rPr>
            </w:pPr>
            <w:r w:rsidRPr="004B6ACC">
              <w:rPr>
                <w:b/>
                <w:i/>
                <w:spacing w:val="-1"/>
                <w:sz w:val="24"/>
                <w:szCs w:val="24"/>
              </w:rPr>
              <w:t>Знать:</w:t>
            </w:r>
            <w:r w:rsidR="00BF25B1" w:rsidRPr="002562F5">
              <w:rPr>
                <w:spacing w:val="-1"/>
                <w:sz w:val="24"/>
                <w:szCs w:val="24"/>
              </w:rPr>
              <w:t xml:space="preserve"> раз</w:t>
            </w:r>
            <w:r w:rsidR="00BF25B1" w:rsidRPr="002562F5">
              <w:rPr>
                <w:spacing w:val="-1"/>
                <w:sz w:val="24"/>
                <w:szCs w:val="24"/>
              </w:rPr>
              <w:softHyphen/>
              <w:t xml:space="preserve">личие между буквой и звуком, </w:t>
            </w:r>
            <w:r w:rsidR="00BF25B1" w:rsidRPr="002562F5">
              <w:rPr>
                <w:sz w:val="24"/>
                <w:szCs w:val="24"/>
              </w:rPr>
              <w:t>звуки гласные-</w:t>
            </w:r>
            <w:r w:rsidR="00BF25B1" w:rsidRPr="002562F5">
              <w:rPr>
                <w:spacing w:val="-1"/>
                <w:sz w:val="24"/>
                <w:szCs w:val="24"/>
              </w:rPr>
              <w:t xml:space="preserve">согласные,   гласные </w:t>
            </w:r>
            <w:r w:rsidR="00BF25B1" w:rsidRPr="002562F5">
              <w:rPr>
                <w:sz w:val="24"/>
                <w:szCs w:val="24"/>
              </w:rPr>
              <w:t>ударные и безударные, слоги, согласные парные  -  непарн</w:t>
            </w:r>
            <w:r w:rsidR="006C0AF4">
              <w:rPr>
                <w:sz w:val="24"/>
                <w:szCs w:val="24"/>
              </w:rPr>
              <w:t>ые, глухие  - звонкие,  мягкие</w:t>
            </w:r>
            <w:r w:rsidR="00BF25B1" w:rsidRPr="002562F5">
              <w:rPr>
                <w:sz w:val="24"/>
                <w:szCs w:val="24"/>
              </w:rPr>
              <w:t xml:space="preserve">-твердые;    </w:t>
            </w:r>
            <w:r>
              <w:rPr>
                <w:b/>
                <w:i/>
                <w:sz w:val="24"/>
                <w:szCs w:val="24"/>
              </w:rPr>
              <w:t>У</w:t>
            </w:r>
            <w:r w:rsidR="00BF25B1" w:rsidRPr="004B6ACC">
              <w:rPr>
                <w:b/>
                <w:i/>
                <w:sz w:val="24"/>
                <w:szCs w:val="24"/>
              </w:rPr>
              <w:t>меть</w:t>
            </w:r>
            <w:r>
              <w:rPr>
                <w:b/>
                <w:i/>
                <w:sz w:val="24"/>
                <w:szCs w:val="24"/>
              </w:rPr>
              <w:t>:</w:t>
            </w:r>
            <w:r w:rsidR="00BF25B1" w:rsidRPr="002562F5">
              <w:rPr>
                <w:sz w:val="24"/>
                <w:szCs w:val="24"/>
              </w:rPr>
              <w:t xml:space="preserve">    различать буквенный и звуковой состав слова, делить слова на слоги для  переноса,  выделять  на слух звуки и называть их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pacing w:val="-3"/>
                <w:sz w:val="24"/>
                <w:szCs w:val="24"/>
              </w:rPr>
              <w:t xml:space="preserve">Фонетический </w:t>
            </w:r>
            <w:r w:rsidRPr="002562F5">
              <w:rPr>
                <w:sz w:val="24"/>
                <w:szCs w:val="24"/>
              </w:rPr>
              <w:t>разбор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4B6ACC" w:rsidP="004B6ACC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6, </w:t>
            </w:r>
            <w:r w:rsidR="00BF25B1" w:rsidRPr="002562F5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</w:t>
            </w:r>
            <w:r w:rsidR="006C0AF4">
              <w:rPr>
                <w:sz w:val="24"/>
                <w:szCs w:val="24"/>
              </w:rPr>
              <w:t>22.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rPr>
                <w:sz w:val="24"/>
                <w:szCs w:val="24"/>
              </w:rPr>
            </w:pPr>
          </w:p>
        </w:tc>
      </w:tr>
      <w:tr w:rsidR="004B6ACC" w:rsidRPr="003B72C4" w:rsidTr="00602CF0">
        <w:trPr>
          <w:trHeight w:val="1517"/>
        </w:trPr>
        <w:tc>
          <w:tcPr>
            <w:tcW w:w="426" w:type="dxa"/>
          </w:tcPr>
          <w:p w:rsidR="004B6ACC" w:rsidRPr="003B72C4" w:rsidRDefault="00602CF0" w:rsidP="003B3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4B6ACC" w:rsidRPr="003B72C4" w:rsidRDefault="004B6ACC" w:rsidP="004B6ACC">
            <w:pPr>
              <w:tabs>
                <w:tab w:val="left" w:pos="301"/>
              </w:tabs>
              <w:rPr>
                <w:b/>
                <w:sz w:val="24"/>
                <w:szCs w:val="24"/>
              </w:rPr>
            </w:pPr>
            <w:r w:rsidRPr="003B72C4">
              <w:rPr>
                <w:b/>
                <w:sz w:val="24"/>
                <w:szCs w:val="24"/>
              </w:rPr>
              <w:tab/>
              <w:t>Состав слова</w:t>
            </w:r>
          </w:p>
        </w:tc>
        <w:tc>
          <w:tcPr>
            <w:tcW w:w="577" w:type="dxa"/>
          </w:tcPr>
          <w:p w:rsidR="004B6ACC" w:rsidRPr="003B72C4" w:rsidRDefault="004B6ACC" w:rsidP="005B7E69">
            <w:pPr>
              <w:jc w:val="center"/>
              <w:rPr>
                <w:b/>
                <w:sz w:val="24"/>
                <w:szCs w:val="24"/>
              </w:rPr>
            </w:pPr>
            <w:r w:rsidRPr="003B72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B6ACC" w:rsidRPr="003B72C4" w:rsidRDefault="004B6ACC" w:rsidP="005B7E69">
            <w:pPr>
              <w:jc w:val="center"/>
              <w:rPr>
                <w:b/>
                <w:sz w:val="24"/>
                <w:szCs w:val="24"/>
              </w:rPr>
            </w:pPr>
            <w:r w:rsidRPr="003B72C4">
              <w:rPr>
                <w:b/>
                <w:sz w:val="24"/>
                <w:szCs w:val="24"/>
              </w:rPr>
              <w:t>Повторительно-обобщающ</w:t>
            </w:r>
            <w:r w:rsidR="006C0AF4">
              <w:rPr>
                <w:b/>
                <w:sz w:val="24"/>
                <w:szCs w:val="24"/>
              </w:rPr>
              <w:t>ий</w:t>
            </w:r>
          </w:p>
        </w:tc>
        <w:tc>
          <w:tcPr>
            <w:tcW w:w="2412" w:type="dxa"/>
          </w:tcPr>
          <w:p w:rsidR="004B6ACC" w:rsidRPr="003B72C4" w:rsidRDefault="004B6ACC" w:rsidP="005B7E69">
            <w:pPr>
              <w:jc w:val="center"/>
              <w:rPr>
                <w:b/>
                <w:sz w:val="24"/>
                <w:szCs w:val="24"/>
              </w:rPr>
            </w:pPr>
            <w:r w:rsidRPr="003B72C4">
              <w:rPr>
                <w:b/>
                <w:sz w:val="24"/>
                <w:szCs w:val="24"/>
              </w:rPr>
              <w:t>Морфемы</w:t>
            </w:r>
            <w:r w:rsidR="006C0A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B6ACC" w:rsidRPr="003B72C4" w:rsidRDefault="004B6ACC" w:rsidP="004B6ACC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72C4">
              <w:rPr>
                <w:b/>
                <w:i/>
                <w:spacing w:val="-1"/>
                <w:sz w:val="24"/>
                <w:szCs w:val="24"/>
              </w:rPr>
              <w:t>Знать:</w:t>
            </w:r>
            <w:r w:rsidRPr="003B72C4">
              <w:rPr>
                <w:b/>
                <w:spacing w:val="-1"/>
                <w:sz w:val="24"/>
                <w:szCs w:val="24"/>
              </w:rPr>
              <w:t xml:space="preserve"> структуру слова, морфемный разбор</w:t>
            </w:r>
            <w:r w:rsidR="003B72C4" w:rsidRPr="003B72C4">
              <w:rPr>
                <w:b/>
                <w:spacing w:val="-1"/>
                <w:sz w:val="24"/>
                <w:szCs w:val="24"/>
              </w:rPr>
              <w:t>.</w:t>
            </w:r>
          </w:p>
          <w:p w:rsidR="004B6ACC" w:rsidRPr="003B72C4" w:rsidRDefault="004B6ACC" w:rsidP="004B6ACC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72C4">
              <w:rPr>
                <w:b/>
                <w:i/>
                <w:spacing w:val="-1"/>
                <w:sz w:val="24"/>
                <w:szCs w:val="24"/>
              </w:rPr>
              <w:t>Уметь:</w:t>
            </w:r>
            <w:r w:rsidRPr="003B72C4">
              <w:rPr>
                <w:b/>
                <w:spacing w:val="-1"/>
                <w:sz w:val="24"/>
                <w:szCs w:val="24"/>
              </w:rPr>
              <w:t xml:space="preserve"> отличать морфему от слога.</w:t>
            </w:r>
          </w:p>
        </w:tc>
        <w:tc>
          <w:tcPr>
            <w:tcW w:w="2268" w:type="dxa"/>
          </w:tcPr>
          <w:p w:rsidR="004B6ACC" w:rsidRPr="003B72C4" w:rsidRDefault="004B6ACC" w:rsidP="005B7E69">
            <w:pPr>
              <w:jc w:val="center"/>
              <w:rPr>
                <w:b/>
                <w:spacing w:val="-3"/>
                <w:sz w:val="24"/>
                <w:szCs w:val="24"/>
              </w:rPr>
            </w:pPr>
            <w:r w:rsidRPr="003B72C4">
              <w:rPr>
                <w:b/>
                <w:spacing w:val="-3"/>
                <w:sz w:val="24"/>
                <w:szCs w:val="24"/>
              </w:rPr>
              <w:t>Морфемный разбор, работа со словарем</w:t>
            </w:r>
            <w:r w:rsidR="003B72C4" w:rsidRPr="003B72C4">
              <w:rPr>
                <w:b/>
                <w:spacing w:val="-3"/>
                <w:sz w:val="24"/>
                <w:szCs w:val="24"/>
              </w:rPr>
              <w:t>, объяснительный диктант.</w:t>
            </w:r>
          </w:p>
        </w:tc>
        <w:tc>
          <w:tcPr>
            <w:tcW w:w="1701" w:type="dxa"/>
          </w:tcPr>
          <w:p w:rsidR="004B6ACC" w:rsidRPr="003B72C4" w:rsidRDefault="003B72C4" w:rsidP="006C0AF4">
            <w:pPr>
              <w:jc w:val="center"/>
              <w:rPr>
                <w:b/>
                <w:sz w:val="24"/>
                <w:szCs w:val="24"/>
              </w:rPr>
            </w:pPr>
            <w:r w:rsidRPr="003B72C4">
              <w:rPr>
                <w:b/>
                <w:sz w:val="24"/>
                <w:szCs w:val="24"/>
              </w:rPr>
              <w:t>Составить слова по предложенным схемам.</w:t>
            </w:r>
          </w:p>
        </w:tc>
        <w:tc>
          <w:tcPr>
            <w:tcW w:w="878" w:type="dxa"/>
            <w:gridSpan w:val="2"/>
          </w:tcPr>
          <w:p w:rsidR="004B6ACC" w:rsidRPr="003B72C4" w:rsidRDefault="004B6ACC" w:rsidP="005B7E69">
            <w:pPr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4B6ACC" w:rsidRPr="003B72C4" w:rsidRDefault="004B6ACC" w:rsidP="005B7E69">
            <w:pPr>
              <w:rPr>
                <w:b/>
                <w:sz w:val="24"/>
                <w:szCs w:val="24"/>
              </w:rPr>
            </w:pPr>
          </w:p>
        </w:tc>
      </w:tr>
      <w:tr w:rsidR="00BF25B1" w:rsidRPr="002562F5" w:rsidTr="00602CF0"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BF25B1" w:rsidRPr="002562F5" w:rsidRDefault="00BF25B1" w:rsidP="003B72C4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Орфография. Правописание безударных проверяемых гласных в </w:t>
            </w:r>
            <w:r w:rsidR="003B72C4">
              <w:rPr>
                <w:sz w:val="24"/>
                <w:szCs w:val="24"/>
              </w:rPr>
              <w:t>корне</w:t>
            </w:r>
            <w:r w:rsidRPr="002562F5"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577" w:type="dxa"/>
          </w:tcPr>
          <w:p w:rsidR="00BF25B1" w:rsidRPr="002562F5" w:rsidRDefault="007C672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</w:t>
            </w:r>
            <w:r w:rsidR="006C0AF4">
              <w:rPr>
                <w:sz w:val="24"/>
                <w:szCs w:val="24"/>
              </w:rPr>
              <w:t>ий</w:t>
            </w:r>
          </w:p>
        </w:tc>
        <w:tc>
          <w:tcPr>
            <w:tcW w:w="2412" w:type="dxa"/>
          </w:tcPr>
          <w:p w:rsidR="00BF25B1" w:rsidRPr="002562F5" w:rsidRDefault="00BF25B1" w:rsidP="003B72C4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Правописание безударных гласных в ко</w:t>
            </w:r>
            <w:r w:rsidR="003B72C4">
              <w:rPr>
                <w:sz w:val="24"/>
                <w:szCs w:val="24"/>
              </w:rPr>
              <w:t>рне</w:t>
            </w:r>
            <w:r w:rsidRPr="002562F5">
              <w:rPr>
                <w:sz w:val="24"/>
                <w:szCs w:val="24"/>
              </w:rPr>
              <w:t xml:space="preserve"> слова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25B1" w:rsidRPr="002562F5" w:rsidRDefault="003B72C4" w:rsidP="005B7E69">
            <w:pPr>
              <w:jc w:val="center"/>
              <w:rPr>
                <w:sz w:val="24"/>
                <w:szCs w:val="24"/>
              </w:rPr>
            </w:pPr>
            <w:r w:rsidRPr="003B72C4"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="00BF25B1" w:rsidRPr="002562F5">
              <w:rPr>
                <w:sz w:val="24"/>
                <w:szCs w:val="24"/>
              </w:rPr>
              <w:t>подбирать проверочные слова при проверке безударных гласных, проверяемых ударением, определять ударение в слове, называть ударные и безударные гласные, опознавать признаки орфограмм, обращаться к словарю при написании слов с труднопроверяемой и непроверяемой гласной.</w:t>
            </w:r>
          </w:p>
        </w:tc>
        <w:tc>
          <w:tcPr>
            <w:tcW w:w="2268" w:type="dxa"/>
          </w:tcPr>
          <w:p w:rsidR="00BF25B1" w:rsidRPr="002562F5" w:rsidRDefault="003B72C4" w:rsidP="003B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 словарём. </w:t>
            </w:r>
            <w:r w:rsidR="00BF25B1" w:rsidRPr="002562F5">
              <w:rPr>
                <w:sz w:val="24"/>
                <w:szCs w:val="24"/>
              </w:rPr>
              <w:t>Орфографический разбор. Заполнение таблицы своими примерами.</w:t>
            </w:r>
          </w:p>
        </w:tc>
        <w:tc>
          <w:tcPr>
            <w:tcW w:w="1701" w:type="dxa"/>
          </w:tcPr>
          <w:p w:rsidR="00BF25B1" w:rsidRPr="002562F5" w:rsidRDefault="003B72C4" w:rsidP="003B72C4">
            <w:r w:rsidRPr="003B72C4">
              <w:rPr>
                <w:sz w:val="24"/>
              </w:rPr>
              <w:t xml:space="preserve">§ </w:t>
            </w:r>
            <w:r>
              <w:rPr>
                <w:sz w:val="24"/>
              </w:rPr>
              <w:t xml:space="preserve">7, 8, </w:t>
            </w:r>
            <w:r w:rsidR="006C0AF4">
              <w:rPr>
                <w:sz w:val="24"/>
              </w:rPr>
              <w:t>Упр 33.</w:t>
            </w:r>
          </w:p>
        </w:tc>
        <w:tc>
          <w:tcPr>
            <w:tcW w:w="878" w:type="dxa"/>
            <w:gridSpan w:val="2"/>
          </w:tcPr>
          <w:p w:rsidR="004B6ACC" w:rsidRDefault="004B6ACC" w:rsidP="004B6ACC">
            <w:pPr>
              <w:rPr>
                <w:sz w:val="24"/>
                <w:szCs w:val="24"/>
              </w:rPr>
            </w:pPr>
          </w:p>
          <w:p w:rsidR="004B6ACC" w:rsidRDefault="004B6ACC" w:rsidP="004B6ACC">
            <w:pPr>
              <w:rPr>
                <w:sz w:val="24"/>
                <w:szCs w:val="24"/>
              </w:rPr>
            </w:pPr>
          </w:p>
          <w:p w:rsidR="00BF25B1" w:rsidRPr="004B6ACC" w:rsidRDefault="00BF25B1" w:rsidP="004B6ACC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F25B1" w:rsidRPr="002562F5" w:rsidTr="00602CF0">
        <w:trPr>
          <w:trHeight w:val="1420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Правописание </w:t>
            </w:r>
            <w:r w:rsidR="00400A74">
              <w:rPr>
                <w:sz w:val="24"/>
                <w:szCs w:val="24"/>
              </w:rPr>
              <w:t xml:space="preserve">проверяемых </w:t>
            </w:r>
            <w:r w:rsidRPr="002562F5">
              <w:rPr>
                <w:sz w:val="24"/>
                <w:szCs w:val="24"/>
              </w:rPr>
              <w:t>согласных в корне</w:t>
            </w:r>
          </w:p>
        </w:tc>
        <w:tc>
          <w:tcPr>
            <w:tcW w:w="577" w:type="dxa"/>
          </w:tcPr>
          <w:p w:rsidR="00BF25B1" w:rsidRPr="002562F5" w:rsidRDefault="007C672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</w:t>
            </w:r>
            <w:r w:rsidR="006C0AF4">
              <w:rPr>
                <w:sz w:val="24"/>
                <w:szCs w:val="24"/>
              </w:rPr>
              <w:t>й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Согласные звонкие и глухие. Позиции в словах, в которых написание согласных не определяется произношением. Орфограмма «Проверяемая согласная в корне слова», способы её проверки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400A74">
              <w:rPr>
                <w:b/>
                <w:i/>
                <w:sz w:val="24"/>
                <w:szCs w:val="24"/>
              </w:rPr>
              <w:t>Уметь</w:t>
            </w:r>
            <w:r w:rsidR="00400A74" w:rsidRPr="00400A74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проверять согласные, находящиеся в слабой позиции, определять парность согласных (глухость-звонкость), опознавать признаки орфограммы, безошибочно писать</w:t>
            </w:r>
            <w:r w:rsidR="006C0AF4">
              <w:rPr>
                <w:sz w:val="24"/>
                <w:szCs w:val="24"/>
              </w:rPr>
              <w:t xml:space="preserve"> проверяемые согласные.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Заполнение таблицы своими примерами. Объяснительный диктант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400A74" w:rsidP="00DD0482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9, </w:t>
            </w:r>
            <w:r w:rsidR="00C8747D">
              <w:rPr>
                <w:sz w:val="24"/>
                <w:szCs w:val="24"/>
              </w:rPr>
              <w:t>у</w:t>
            </w:r>
            <w:r w:rsidR="00DD0482">
              <w:rPr>
                <w:sz w:val="24"/>
                <w:szCs w:val="24"/>
              </w:rPr>
              <w:t xml:space="preserve">пр 42, </w:t>
            </w:r>
            <w:r w:rsidRPr="00B750E6">
              <w:rPr>
                <w:sz w:val="24"/>
                <w:szCs w:val="24"/>
              </w:rPr>
              <w:t>Выписать слова в</w:t>
            </w:r>
            <w:r w:rsidR="00B750E6">
              <w:rPr>
                <w:sz w:val="24"/>
                <w:szCs w:val="24"/>
              </w:rPr>
              <w:t xml:space="preserve"> орфографический </w:t>
            </w:r>
            <w:r w:rsidRPr="00B750E6">
              <w:rPr>
                <w:sz w:val="24"/>
                <w:szCs w:val="24"/>
              </w:rPr>
              <w:t xml:space="preserve"> словарик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F25B1" w:rsidRPr="002562F5" w:rsidTr="00602CF0">
        <w:trPr>
          <w:trHeight w:val="2058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Правописание непроизносимых согласных</w:t>
            </w:r>
            <w:r w:rsidR="00400A74">
              <w:rPr>
                <w:sz w:val="24"/>
                <w:szCs w:val="24"/>
              </w:rPr>
              <w:t xml:space="preserve"> в корне слова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Совершенство</w:t>
            </w:r>
            <w:r w:rsidR="006C0AF4">
              <w:rPr>
                <w:sz w:val="24"/>
                <w:szCs w:val="24"/>
              </w:rPr>
              <w:t>-</w:t>
            </w:r>
            <w:r w:rsidRPr="002562F5">
              <w:rPr>
                <w:sz w:val="24"/>
                <w:szCs w:val="24"/>
              </w:rPr>
              <w:t>вание ЗУН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pacing w:val="-1"/>
                <w:sz w:val="24"/>
                <w:szCs w:val="24"/>
              </w:rPr>
              <w:t>Правописание  непроверяе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>мых и непроизносимых со</w:t>
            </w:r>
            <w:r w:rsidRPr="002562F5">
              <w:rPr>
                <w:sz w:val="24"/>
                <w:szCs w:val="24"/>
              </w:rPr>
              <w:softHyphen/>
              <w:t>гласных. Толковые и орфо</w:t>
            </w:r>
            <w:r w:rsidRPr="002562F5">
              <w:rPr>
                <w:sz w:val="24"/>
                <w:szCs w:val="24"/>
              </w:rPr>
              <w:softHyphen/>
              <w:t>графические словари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400A74">
              <w:rPr>
                <w:b/>
                <w:i/>
                <w:sz w:val="24"/>
                <w:szCs w:val="24"/>
              </w:rPr>
              <w:t>Уметь</w:t>
            </w:r>
            <w:r w:rsidR="00400A74" w:rsidRPr="00400A74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  определять   парность </w:t>
            </w:r>
            <w:r w:rsidRPr="002562F5">
              <w:rPr>
                <w:spacing w:val="-1"/>
                <w:sz w:val="24"/>
                <w:szCs w:val="24"/>
              </w:rPr>
              <w:t xml:space="preserve">звонких  и   глухих  согласных, </w:t>
            </w:r>
            <w:r w:rsidRPr="002562F5">
              <w:rPr>
                <w:spacing w:val="-4"/>
                <w:sz w:val="24"/>
                <w:szCs w:val="24"/>
              </w:rPr>
              <w:t xml:space="preserve">безошибочно    писать    слова, </w:t>
            </w:r>
            <w:r w:rsidRPr="002562F5">
              <w:rPr>
                <w:spacing w:val="-2"/>
                <w:sz w:val="24"/>
                <w:szCs w:val="24"/>
              </w:rPr>
              <w:t>опознавая     признаки    орфо</w:t>
            </w:r>
            <w:r w:rsidRPr="002562F5">
              <w:rPr>
                <w:spacing w:val="-2"/>
                <w:sz w:val="24"/>
                <w:szCs w:val="24"/>
              </w:rPr>
              <w:softHyphen/>
            </w:r>
            <w:r w:rsidRPr="002562F5">
              <w:rPr>
                <w:spacing w:val="-4"/>
                <w:sz w:val="24"/>
                <w:szCs w:val="24"/>
              </w:rPr>
              <w:t>граммы, работать со словарем</w:t>
            </w:r>
            <w:r w:rsidR="006C0AF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Оценка за тренировочные упражнения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400A74" w:rsidP="00400A7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10, </w:t>
            </w:r>
            <w:r w:rsidR="00BF25B1" w:rsidRPr="002562F5">
              <w:rPr>
                <w:sz w:val="24"/>
                <w:szCs w:val="24"/>
              </w:rPr>
              <w:t>Упр. 4</w:t>
            </w:r>
            <w:r w:rsidR="004C6EF8">
              <w:rPr>
                <w:sz w:val="24"/>
                <w:szCs w:val="24"/>
              </w:rPr>
              <w:t>9</w:t>
            </w:r>
            <w:r w:rsidR="00B750E6">
              <w:rPr>
                <w:sz w:val="24"/>
                <w:szCs w:val="24"/>
              </w:rPr>
              <w:t xml:space="preserve"> выписать </w:t>
            </w:r>
            <w:r>
              <w:rPr>
                <w:sz w:val="24"/>
                <w:szCs w:val="24"/>
              </w:rPr>
              <w:t>слова в</w:t>
            </w:r>
            <w:r w:rsidR="00B750E6">
              <w:rPr>
                <w:sz w:val="24"/>
                <w:szCs w:val="24"/>
              </w:rPr>
              <w:t xml:space="preserve"> орфографический</w:t>
            </w:r>
            <w:r>
              <w:rPr>
                <w:sz w:val="24"/>
                <w:szCs w:val="24"/>
              </w:rPr>
              <w:t xml:space="preserve"> словарь</w:t>
            </w:r>
            <w:r w:rsidR="006C0AF4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400A74" w:rsidRPr="00E02E0E" w:rsidTr="00602CF0">
        <w:trPr>
          <w:trHeight w:val="841"/>
        </w:trPr>
        <w:tc>
          <w:tcPr>
            <w:tcW w:w="426" w:type="dxa"/>
          </w:tcPr>
          <w:p w:rsidR="00400A74" w:rsidRPr="00E02E0E" w:rsidRDefault="00602CF0" w:rsidP="003B35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400A74" w:rsidRPr="00E02E0E" w:rsidRDefault="00400A74" w:rsidP="005B7E69">
            <w:pPr>
              <w:jc w:val="center"/>
              <w:rPr>
                <w:b/>
                <w:sz w:val="24"/>
                <w:szCs w:val="24"/>
              </w:rPr>
            </w:pPr>
            <w:r w:rsidRPr="00E02E0E">
              <w:rPr>
                <w:b/>
                <w:sz w:val="24"/>
                <w:szCs w:val="24"/>
              </w:rPr>
              <w:t>РР Обучающее изложение</w:t>
            </w:r>
          </w:p>
        </w:tc>
        <w:tc>
          <w:tcPr>
            <w:tcW w:w="577" w:type="dxa"/>
          </w:tcPr>
          <w:p w:rsidR="00400A74" w:rsidRPr="00E02E0E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0A74" w:rsidRPr="00E02E0E" w:rsidRDefault="00400A74" w:rsidP="005B7E69">
            <w:pPr>
              <w:jc w:val="center"/>
              <w:rPr>
                <w:b/>
                <w:sz w:val="24"/>
                <w:szCs w:val="24"/>
              </w:rPr>
            </w:pPr>
            <w:r w:rsidRPr="00E02E0E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400A74" w:rsidRPr="00E02E0E" w:rsidRDefault="00400A74" w:rsidP="005B7E69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02E0E">
              <w:rPr>
                <w:b/>
                <w:spacing w:val="-1"/>
                <w:sz w:val="24"/>
                <w:szCs w:val="24"/>
              </w:rPr>
              <w:t>Написание изложения</w:t>
            </w:r>
            <w:r w:rsidR="006C0AF4">
              <w:rPr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00A74" w:rsidRPr="00E02E0E" w:rsidRDefault="00400A74" w:rsidP="005B7E69">
            <w:pPr>
              <w:jc w:val="center"/>
              <w:rPr>
                <w:b/>
                <w:sz w:val="24"/>
                <w:szCs w:val="24"/>
              </w:rPr>
            </w:pPr>
            <w:r w:rsidRPr="00E02E0E">
              <w:rPr>
                <w:b/>
                <w:i/>
                <w:sz w:val="24"/>
                <w:szCs w:val="24"/>
              </w:rPr>
              <w:t>Уметь:</w:t>
            </w:r>
            <w:r w:rsidRPr="00E02E0E">
              <w:rPr>
                <w:b/>
                <w:sz w:val="24"/>
                <w:szCs w:val="24"/>
              </w:rPr>
              <w:t xml:space="preserve"> писать изложение.</w:t>
            </w:r>
          </w:p>
        </w:tc>
        <w:tc>
          <w:tcPr>
            <w:tcW w:w="2268" w:type="dxa"/>
          </w:tcPr>
          <w:p w:rsidR="00400A74" w:rsidRPr="00E02E0E" w:rsidRDefault="00E02E0E" w:rsidP="005B7E69">
            <w:pPr>
              <w:jc w:val="center"/>
              <w:rPr>
                <w:b/>
                <w:sz w:val="24"/>
                <w:szCs w:val="24"/>
              </w:rPr>
            </w:pPr>
            <w:r w:rsidRPr="00E02E0E">
              <w:rPr>
                <w:b/>
                <w:sz w:val="24"/>
                <w:szCs w:val="24"/>
              </w:rPr>
              <w:t>Работа над изложением</w:t>
            </w:r>
            <w:r w:rsidR="006C0A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00A74" w:rsidRPr="00E02E0E" w:rsidRDefault="00E02E0E" w:rsidP="00400A74">
            <w:pPr>
              <w:jc w:val="center"/>
              <w:rPr>
                <w:b/>
                <w:sz w:val="24"/>
                <w:szCs w:val="24"/>
              </w:rPr>
            </w:pPr>
            <w:r w:rsidRPr="00E02E0E">
              <w:rPr>
                <w:b/>
                <w:sz w:val="24"/>
                <w:szCs w:val="24"/>
              </w:rPr>
              <w:t>Дописать изложение.</w:t>
            </w:r>
          </w:p>
        </w:tc>
        <w:tc>
          <w:tcPr>
            <w:tcW w:w="878" w:type="dxa"/>
            <w:gridSpan w:val="2"/>
          </w:tcPr>
          <w:p w:rsidR="00400A74" w:rsidRPr="00E02E0E" w:rsidRDefault="00400A74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400A74" w:rsidRPr="00E02E0E" w:rsidRDefault="00400A74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F25B1" w:rsidRPr="002562F5" w:rsidTr="00602CF0">
        <w:trPr>
          <w:trHeight w:val="3107"/>
        </w:trPr>
        <w:tc>
          <w:tcPr>
            <w:tcW w:w="426" w:type="dxa"/>
          </w:tcPr>
          <w:p w:rsidR="00BF25B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F25B1" w:rsidRPr="002562F5" w:rsidRDefault="00E02E0E" w:rsidP="0065796C">
            <w:pPr>
              <w:jc w:val="center"/>
              <w:rPr>
                <w:sz w:val="24"/>
                <w:szCs w:val="24"/>
              </w:rPr>
            </w:pPr>
            <w:r w:rsidRPr="00E02E0E">
              <w:rPr>
                <w:sz w:val="24"/>
                <w:szCs w:val="24"/>
              </w:rPr>
              <w:t>Правописание букв</w:t>
            </w:r>
            <w:r>
              <w:rPr>
                <w:b/>
                <w:sz w:val="24"/>
                <w:szCs w:val="24"/>
              </w:rPr>
              <w:t xml:space="preserve"> и</w:t>
            </w:r>
            <w:r w:rsidR="00BF25B1" w:rsidRPr="002562F5">
              <w:rPr>
                <w:b/>
                <w:sz w:val="24"/>
                <w:szCs w:val="24"/>
              </w:rPr>
              <w:t>,у,а</w:t>
            </w:r>
            <w:r w:rsidR="00BF25B1" w:rsidRPr="002562F5">
              <w:rPr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Правописание гласных И,У,А после шипящих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E02E0E">
              <w:rPr>
                <w:b/>
                <w:sz w:val="24"/>
                <w:szCs w:val="24"/>
              </w:rPr>
              <w:t>Уметь</w:t>
            </w:r>
            <w:r w:rsidR="00E02E0E" w:rsidRPr="00E02E0E">
              <w:rPr>
                <w:b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опознавать орфограмму, безошибочно писать слова с ней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Осложнённое списывание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BF25B1" w:rsidP="00E02E0E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 w:rsidR="00E02E0E">
              <w:rPr>
                <w:sz w:val="24"/>
                <w:szCs w:val="24"/>
              </w:rPr>
              <w:t>11</w:t>
            </w:r>
            <w:r w:rsidRPr="002562F5">
              <w:rPr>
                <w:sz w:val="24"/>
                <w:szCs w:val="24"/>
              </w:rPr>
              <w:t>, упр.</w:t>
            </w:r>
            <w:r w:rsidR="00E02E0E">
              <w:rPr>
                <w:sz w:val="24"/>
                <w:szCs w:val="24"/>
              </w:rPr>
              <w:t>53</w:t>
            </w:r>
            <w:r w:rsidRPr="002562F5">
              <w:rPr>
                <w:sz w:val="24"/>
                <w:szCs w:val="24"/>
              </w:rPr>
              <w:t>, запомнить написание слов-исключений. Придумать подсказку-запоминалку со словами – исключениям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1393"/>
        </w:trPr>
        <w:tc>
          <w:tcPr>
            <w:tcW w:w="426" w:type="dxa"/>
          </w:tcPr>
          <w:p w:rsidR="00BF25B1" w:rsidRPr="002562F5" w:rsidRDefault="00E02E0E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02CF0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BF25B1" w:rsidRPr="00E02E0E" w:rsidRDefault="00E02E0E" w:rsidP="005B7E69">
            <w:pPr>
              <w:jc w:val="center"/>
              <w:rPr>
                <w:sz w:val="24"/>
                <w:szCs w:val="24"/>
              </w:rPr>
            </w:pPr>
            <w:r w:rsidRPr="00E02E0E">
              <w:rPr>
                <w:sz w:val="24"/>
                <w:szCs w:val="24"/>
              </w:rPr>
              <w:t>Разделительные ь и ъ</w:t>
            </w:r>
            <w:r>
              <w:rPr>
                <w:sz w:val="24"/>
                <w:szCs w:val="24"/>
              </w:rPr>
              <w:t>. Раздельное написание предлогов с другими словами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E02E0E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BF25B1" w:rsidRPr="002562F5" w:rsidRDefault="00E02E0E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Разделительные ь и ъ знаки, правописание предлогов.</w:t>
            </w:r>
          </w:p>
        </w:tc>
        <w:tc>
          <w:tcPr>
            <w:tcW w:w="3112" w:type="dxa"/>
          </w:tcPr>
          <w:p w:rsidR="00BF25B1" w:rsidRPr="002562F5" w:rsidRDefault="00BF25B1" w:rsidP="00E02E0E">
            <w:pPr>
              <w:jc w:val="center"/>
              <w:rPr>
                <w:sz w:val="24"/>
                <w:szCs w:val="24"/>
              </w:rPr>
            </w:pPr>
            <w:r w:rsidRPr="00E02E0E">
              <w:rPr>
                <w:b/>
                <w:i/>
                <w:sz w:val="24"/>
                <w:szCs w:val="24"/>
              </w:rPr>
              <w:t>Знать</w:t>
            </w:r>
            <w:r w:rsidR="00E02E0E" w:rsidRPr="00E02E0E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</w:t>
            </w:r>
            <w:r w:rsidR="00E02E0E">
              <w:rPr>
                <w:sz w:val="24"/>
                <w:szCs w:val="24"/>
              </w:rPr>
              <w:t>правописание ъ и ь знаков, правописание предлогов со словами</w:t>
            </w:r>
            <w:r w:rsidRPr="002562F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65796C" w:rsidP="00657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словарем, предупредительный</w:t>
            </w:r>
            <w:r w:rsidR="00E02E0E">
              <w:rPr>
                <w:sz w:val="24"/>
                <w:szCs w:val="24"/>
              </w:rPr>
              <w:t xml:space="preserve"> диктант.</w:t>
            </w:r>
          </w:p>
        </w:tc>
        <w:tc>
          <w:tcPr>
            <w:tcW w:w="1701" w:type="dxa"/>
          </w:tcPr>
          <w:p w:rsidR="00BF25B1" w:rsidRPr="002562F5" w:rsidRDefault="00E02E0E" w:rsidP="00E02E0E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 w:rsidR="0065796C">
              <w:rPr>
                <w:sz w:val="24"/>
                <w:szCs w:val="24"/>
              </w:rPr>
              <w:t xml:space="preserve"> 12-</w:t>
            </w:r>
            <w:r>
              <w:rPr>
                <w:sz w:val="24"/>
                <w:szCs w:val="24"/>
              </w:rPr>
              <w:t>14</w:t>
            </w:r>
            <w:r w:rsidR="006579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F25B1" w:rsidRPr="002562F5">
              <w:rPr>
                <w:sz w:val="24"/>
                <w:szCs w:val="24"/>
              </w:rPr>
              <w:t>Упр</w:t>
            </w:r>
            <w:r w:rsidR="0065796C">
              <w:rPr>
                <w:sz w:val="24"/>
                <w:szCs w:val="24"/>
              </w:rPr>
              <w:t>.</w:t>
            </w:r>
            <w:r w:rsidR="00BF25B1" w:rsidRPr="002562F5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2553"/>
        </w:trPr>
        <w:tc>
          <w:tcPr>
            <w:tcW w:w="426" w:type="dxa"/>
          </w:tcPr>
          <w:p w:rsidR="00BF25B1" w:rsidRPr="002562F5" w:rsidRDefault="003B21EF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CF0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Части речи</w:t>
            </w:r>
            <w:r w:rsidR="003B21EF">
              <w:rPr>
                <w:sz w:val="24"/>
                <w:szCs w:val="24"/>
              </w:rPr>
              <w:t>. Глагол</w:t>
            </w:r>
          </w:p>
        </w:tc>
        <w:tc>
          <w:tcPr>
            <w:tcW w:w="577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</w:t>
            </w:r>
            <w:r w:rsidRPr="0065644A">
              <w:rPr>
                <w:sz w:val="24"/>
                <w:szCs w:val="24"/>
              </w:rPr>
              <w:t>в</w:t>
            </w:r>
            <w:r w:rsidRPr="002562F5">
              <w:rPr>
                <w:sz w:val="24"/>
                <w:szCs w:val="24"/>
              </w:rPr>
              <w:t>торительно-обобщающий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Морфология. Самостоятельные и служебные части речи. Отличия самостоятельных частей речи от служебных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3B21EF">
              <w:rPr>
                <w:b/>
                <w:i/>
                <w:sz w:val="24"/>
                <w:szCs w:val="24"/>
              </w:rPr>
              <w:t>Уметь</w:t>
            </w:r>
            <w:r w:rsidR="003B21EF" w:rsidRPr="003B21EF">
              <w:rPr>
                <w:b/>
                <w:i/>
                <w:sz w:val="24"/>
                <w:szCs w:val="24"/>
              </w:rPr>
              <w:t>:</w:t>
            </w:r>
            <w:r w:rsidR="003B21EF">
              <w:rPr>
                <w:sz w:val="24"/>
                <w:szCs w:val="24"/>
              </w:rPr>
              <w:t xml:space="preserve"> рас</w:t>
            </w:r>
            <w:r w:rsidRPr="002562F5">
              <w:rPr>
                <w:sz w:val="24"/>
                <w:szCs w:val="24"/>
              </w:rPr>
              <w:t>познавать изученные части речи по общему грамматическому значению, синтаксической роли в предложении, типичным окончаниям, различать части речи по вопросу, по значению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Заполнить таблицу «Части речи»</w:t>
            </w:r>
            <w:r w:rsidR="003B21EF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своими примерами. Устное сообщение: чем отличаются служебные части речи от самостоятельных?</w:t>
            </w:r>
          </w:p>
        </w:tc>
        <w:tc>
          <w:tcPr>
            <w:tcW w:w="1701" w:type="dxa"/>
          </w:tcPr>
          <w:p w:rsidR="00BF25B1" w:rsidRPr="002562F5" w:rsidRDefault="003B21EF" w:rsidP="003B21EF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 w:rsidR="0065796C">
              <w:rPr>
                <w:sz w:val="24"/>
                <w:szCs w:val="24"/>
              </w:rPr>
              <w:t xml:space="preserve">15, 16, </w:t>
            </w:r>
            <w:r w:rsidR="00BF25B1" w:rsidRPr="002562F5">
              <w:rPr>
                <w:sz w:val="24"/>
                <w:szCs w:val="24"/>
              </w:rPr>
              <w:t>Упр.</w:t>
            </w:r>
            <w:r>
              <w:rPr>
                <w:sz w:val="24"/>
                <w:szCs w:val="24"/>
              </w:rPr>
              <w:t>74</w:t>
            </w:r>
            <w:r w:rsidR="00BF25B1" w:rsidRPr="002562F5">
              <w:rPr>
                <w:sz w:val="24"/>
                <w:szCs w:val="24"/>
              </w:rPr>
              <w:t>;</w:t>
            </w:r>
            <w:r w:rsidR="00B750E6">
              <w:rPr>
                <w:sz w:val="24"/>
                <w:szCs w:val="24"/>
              </w:rPr>
              <w:t xml:space="preserve"> выписать </w:t>
            </w:r>
            <w:r w:rsidR="00BF25B1" w:rsidRPr="002562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 в</w:t>
            </w:r>
            <w:r w:rsidR="00B750E6">
              <w:rPr>
                <w:sz w:val="24"/>
                <w:szCs w:val="24"/>
              </w:rPr>
              <w:t xml:space="preserve"> орфографический</w:t>
            </w:r>
            <w:r>
              <w:rPr>
                <w:sz w:val="24"/>
                <w:szCs w:val="24"/>
              </w:rPr>
              <w:t xml:space="preserve"> словарь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3B21EF" w:rsidRPr="00104C89" w:rsidTr="00602CF0">
        <w:trPr>
          <w:trHeight w:val="1400"/>
        </w:trPr>
        <w:tc>
          <w:tcPr>
            <w:tcW w:w="426" w:type="dxa"/>
          </w:tcPr>
          <w:p w:rsidR="003B21EF" w:rsidRPr="00104C89" w:rsidRDefault="003B21EF" w:rsidP="00602CF0">
            <w:pPr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1</w:t>
            </w:r>
            <w:r w:rsidR="00602C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Краткая форма глагола</w:t>
            </w:r>
          </w:p>
        </w:tc>
        <w:tc>
          <w:tcPr>
            <w:tcW w:w="577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2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Информация о краткой форме глагола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3B21EF" w:rsidRPr="00104C89" w:rsidRDefault="003B21EF" w:rsidP="0065796C">
            <w:pPr>
              <w:tabs>
                <w:tab w:val="left" w:pos="871"/>
              </w:tabs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i/>
                <w:sz w:val="24"/>
                <w:szCs w:val="24"/>
              </w:rPr>
              <w:t>Уметь:</w:t>
            </w:r>
            <w:r w:rsidRPr="00104C89">
              <w:rPr>
                <w:b/>
                <w:sz w:val="24"/>
                <w:szCs w:val="24"/>
              </w:rPr>
              <w:t xml:space="preserve"> отличать краткую форму глагола от остальных частей речи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Индивидуальная работа по карточкам, работа со словарем.</w:t>
            </w:r>
          </w:p>
        </w:tc>
        <w:tc>
          <w:tcPr>
            <w:tcW w:w="1701" w:type="dxa"/>
          </w:tcPr>
          <w:p w:rsidR="003B21EF" w:rsidRPr="00104C89" w:rsidRDefault="00104C89" w:rsidP="003B21EF">
            <w:pPr>
              <w:jc w:val="center"/>
              <w:rPr>
                <w:b/>
                <w:sz w:val="24"/>
                <w:szCs w:val="24"/>
              </w:rPr>
            </w:pPr>
            <w:r w:rsidRPr="00104C89">
              <w:rPr>
                <w:b/>
                <w:sz w:val="24"/>
                <w:szCs w:val="24"/>
              </w:rPr>
              <w:t>§15, 16, упр.76</w:t>
            </w:r>
          </w:p>
        </w:tc>
        <w:tc>
          <w:tcPr>
            <w:tcW w:w="878" w:type="dxa"/>
            <w:gridSpan w:val="2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3B21EF" w:rsidRPr="00104C89" w:rsidRDefault="003B21EF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5B1" w:rsidRPr="002562F5" w:rsidTr="00602CF0">
        <w:trPr>
          <w:trHeight w:val="2842"/>
        </w:trPr>
        <w:tc>
          <w:tcPr>
            <w:tcW w:w="426" w:type="dxa"/>
          </w:tcPr>
          <w:p w:rsidR="00BF25B1" w:rsidRPr="002562F5" w:rsidRDefault="00104C89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CF0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BF25B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Ться</w:t>
            </w:r>
            <w:r w:rsidR="00104C89">
              <w:rPr>
                <w:sz w:val="24"/>
                <w:szCs w:val="24"/>
              </w:rPr>
              <w:t>-</w:t>
            </w:r>
            <w:r w:rsidRPr="002562F5">
              <w:rPr>
                <w:sz w:val="24"/>
                <w:szCs w:val="24"/>
              </w:rPr>
              <w:t>тся в глаголах. Личные окончания глагол</w:t>
            </w:r>
            <w:r w:rsidR="0065796C">
              <w:rPr>
                <w:sz w:val="24"/>
                <w:szCs w:val="24"/>
              </w:rPr>
              <w:t>а</w:t>
            </w:r>
          </w:p>
        </w:tc>
        <w:tc>
          <w:tcPr>
            <w:tcW w:w="577" w:type="dxa"/>
          </w:tcPr>
          <w:p w:rsidR="00BF25B1" w:rsidRPr="002562F5" w:rsidRDefault="009A4162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Глагол как часть речи. Инфинитив. Признаки глагола, его синтаксическая роль в предложении, роль глагола в речи.</w:t>
            </w:r>
          </w:p>
        </w:tc>
        <w:tc>
          <w:tcPr>
            <w:tcW w:w="3112" w:type="dxa"/>
          </w:tcPr>
          <w:p w:rsidR="0065796C" w:rsidRDefault="00BF25B1" w:rsidP="005B7E69">
            <w:pPr>
              <w:jc w:val="center"/>
              <w:rPr>
                <w:sz w:val="24"/>
                <w:szCs w:val="24"/>
              </w:rPr>
            </w:pPr>
            <w:r w:rsidRPr="00104C89">
              <w:rPr>
                <w:b/>
                <w:i/>
                <w:sz w:val="24"/>
                <w:szCs w:val="24"/>
              </w:rPr>
              <w:t>Понимать</w:t>
            </w:r>
            <w:r w:rsidR="00104C89" w:rsidRPr="00104C89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термин ИНФИНИТ</w:t>
            </w:r>
            <w:r w:rsidR="0065796C">
              <w:rPr>
                <w:sz w:val="24"/>
                <w:szCs w:val="24"/>
              </w:rPr>
              <w:t>ИВ, опознавать глагол в тексте.</w:t>
            </w:r>
          </w:p>
          <w:p w:rsidR="00BF25B1" w:rsidRPr="002562F5" w:rsidRDefault="0065796C" w:rsidP="005B7E69">
            <w:pPr>
              <w:jc w:val="center"/>
              <w:rPr>
                <w:sz w:val="24"/>
                <w:szCs w:val="24"/>
              </w:rPr>
            </w:pPr>
            <w:r w:rsidRPr="0065796C">
              <w:rPr>
                <w:b/>
                <w:i/>
                <w:sz w:val="24"/>
                <w:szCs w:val="24"/>
              </w:rPr>
              <w:t>У</w:t>
            </w:r>
            <w:r w:rsidR="00BF25B1" w:rsidRPr="0065796C">
              <w:rPr>
                <w:b/>
                <w:i/>
                <w:sz w:val="24"/>
                <w:szCs w:val="24"/>
              </w:rPr>
              <w:t>меть</w:t>
            </w:r>
            <w:r w:rsidRPr="0065796C">
              <w:rPr>
                <w:b/>
                <w:i/>
                <w:sz w:val="24"/>
                <w:szCs w:val="24"/>
              </w:rPr>
              <w:t>:</w:t>
            </w:r>
            <w:r w:rsidR="00BF25B1" w:rsidRPr="002562F5">
              <w:rPr>
                <w:sz w:val="24"/>
                <w:szCs w:val="24"/>
              </w:rPr>
              <w:t xml:space="preserve"> различать глаголы, сходные по значению,  определять время, лицо, число глаголов, безошибочно писать личные окончания 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Составить алгоритм: как определить инфинитив глагола? Составить текст (4-5 предл</w:t>
            </w:r>
            <w:r w:rsidR="0065796C">
              <w:rPr>
                <w:sz w:val="24"/>
                <w:szCs w:val="24"/>
              </w:rPr>
              <w:t>.</w:t>
            </w:r>
            <w:r w:rsidRPr="002562F5">
              <w:rPr>
                <w:sz w:val="24"/>
                <w:szCs w:val="24"/>
              </w:rPr>
              <w:t>) об осени (тему определить самостоятельно)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25B1" w:rsidRPr="002562F5" w:rsidRDefault="00104C89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83</w:t>
            </w:r>
          </w:p>
          <w:p w:rsidR="00CA7671" w:rsidRPr="002562F5" w:rsidRDefault="00CA7671" w:rsidP="00CA7671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§1</w:t>
            </w:r>
            <w:r w:rsidR="00104C89">
              <w:rPr>
                <w:sz w:val="24"/>
                <w:szCs w:val="24"/>
              </w:rPr>
              <w:t>8</w:t>
            </w:r>
            <w:r w:rsidRPr="002562F5">
              <w:rPr>
                <w:sz w:val="24"/>
                <w:szCs w:val="24"/>
              </w:rPr>
              <w:t>-19</w:t>
            </w:r>
          </w:p>
          <w:p w:rsidR="00BF25B1" w:rsidRPr="002562F5" w:rsidRDefault="00BF25B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BF25B1" w:rsidRPr="002562F5" w:rsidRDefault="00BF25B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7671" w:rsidRPr="002562F5" w:rsidTr="00602CF0">
        <w:trPr>
          <w:trHeight w:val="1136"/>
        </w:trPr>
        <w:tc>
          <w:tcPr>
            <w:tcW w:w="426" w:type="dxa"/>
          </w:tcPr>
          <w:p w:rsidR="00CA7671" w:rsidRPr="002562F5" w:rsidRDefault="00104C89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CF0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577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Имя существительное как часть речи. Основные признаки </w:t>
            </w:r>
            <w:r w:rsidRPr="002562F5">
              <w:rPr>
                <w:sz w:val="24"/>
                <w:szCs w:val="24"/>
              </w:rPr>
              <w:lastRenderedPageBreak/>
              <w:t>имён существительных. Система падежей в русском языке. Типы склонений им.сущ.</w:t>
            </w:r>
            <w:r w:rsidR="009A4162">
              <w:rPr>
                <w:sz w:val="24"/>
                <w:szCs w:val="24"/>
              </w:rPr>
              <w:t>,</w:t>
            </w:r>
            <w:r w:rsidRPr="002562F5">
              <w:rPr>
                <w:sz w:val="24"/>
                <w:szCs w:val="24"/>
              </w:rPr>
              <w:t xml:space="preserve"> морфологический разбор им. сущ.</w:t>
            </w:r>
          </w:p>
        </w:tc>
        <w:tc>
          <w:tcPr>
            <w:tcW w:w="31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9A4162">
              <w:rPr>
                <w:b/>
                <w:i/>
                <w:sz w:val="24"/>
                <w:szCs w:val="24"/>
              </w:rPr>
              <w:lastRenderedPageBreak/>
              <w:t>Уметь</w:t>
            </w:r>
            <w:r w:rsidR="009A4162" w:rsidRPr="009A416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использовать алгоритм применения правила, создавать устное монологическое </w:t>
            </w:r>
            <w:r w:rsidRPr="002562F5">
              <w:rPr>
                <w:sz w:val="24"/>
                <w:szCs w:val="24"/>
              </w:rPr>
              <w:lastRenderedPageBreak/>
              <w:t>высказывание на основе плана морфологического разбора.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Морфологический разбор имени существительного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 20,упр.9</w:t>
            </w:r>
            <w:r w:rsidR="009A4162">
              <w:rPr>
                <w:sz w:val="24"/>
                <w:szCs w:val="24"/>
              </w:rPr>
              <w:t>7</w:t>
            </w:r>
          </w:p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CA7671" w:rsidRPr="002562F5" w:rsidRDefault="00CA767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CA7671" w:rsidRPr="002562F5" w:rsidRDefault="00CA767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7671" w:rsidRPr="002562F5" w:rsidTr="00602CF0">
        <w:trPr>
          <w:trHeight w:val="3475"/>
        </w:trPr>
        <w:tc>
          <w:tcPr>
            <w:tcW w:w="426" w:type="dxa"/>
          </w:tcPr>
          <w:p w:rsidR="00CA7671" w:rsidRPr="002562F5" w:rsidRDefault="007C6724" w:rsidP="00602CF0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1</w:t>
            </w:r>
            <w:r w:rsidR="00602CF0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77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Общее значение имени прилагательного и его роль в словосочетании и предложении. Склонение имён прилагательных. Способ проверки безударных окончаний имён прилагательных.</w:t>
            </w:r>
          </w:p>
        </w:tc>
        <w:tc>
          <w:tcPr>
            <w:tcW w:w="31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9A4162">
              <w:rPr>
                <w:b/>
                <w:i/>
                <w:sz w:val="24"/>
                <w:szCs w:val="24"/>
              </w:rPr>
              <w:t>Уметь</w:t>
            </w:r>
            <w:r w:rsidR="009A4162" w:rsidRPr="009A416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опознавать прилагательные среди других частей речи, задавать вопросы от существительного к прилагательному, определять род, число, падеж, синтаксическую функцию в предложении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Ответить на вопрос: почему прилагательные часто употребляются в загадках? Работа с карточками индивидуального контроля.</w:t>
            </w:r>
          </w:p>
        </w:tc>
        <w:tc>
          <w:tcPr>
            <w:tcW w:w="1701" w:type="dxa"/>
          </w:tcPr>
          <w:p w:rsidR="00CA7671" w:rsidRPr="002562F5" w:rsidRDefault="00CA7671" w:rsidP="009A4162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§21, упр. 101</w:t>
            </w:r>
            <w:r w:rsidR="009A4162">
              <w:rPr>
                <w:sz w:val="24"/>
                <w:szCs w:val="24"/>
              </w:rPr>
              <w:t xml:space="preserve">, </w:t>
            </w:r>
            <w:r w:rsidR="00B750E6">
              <w:rPr>
                <w:sz w:val="24"/>
                <w:szCs w:val="24"/>
              </w:rPr>
              <w:t xml:space="preserve">выписать </w:t>
            </w:r>
            <w:r w:rsidR="009A4162">
              <w:rPr>
                <w:sz w:val="24"/>
                <w:szCs w:val="24"/>
              </w:rPr>
              <w:t xml:space="preserve">слова в </w:t>
            </w:r>
            <w:r w:rsidR="00B750E6">
              <w:rPr>
                <w:sz w:val="24"/>
                <w:szCs w:val="24"/>
              </w:rPr>
              <w:t xml:space="preserve">орфографический </w:t>
            </w:r>
            <w:r w:rsidR="009A4162">
              <w:rPr>
                <w:sz w:val="24"/>
                <w:szCs w:val="24"/>
              </w:rPr>
              <w:t>словарь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37869" w:rsidRPr="009A4162" w:rsidTr="00602CF0">
        <w:trPr>
          <w:trHeight w:val="3688"/>
        </w:trPr>
        <w:tc>
          <w:tcPr>
            <w:tcW w:w="426" w:type="dxa"/>
          </w:tcPr>
          <w:p w:rsidR="00137869" w:rsidRPr="009A4162" w:rsidRDefault="007C6724" w:rsidP="00602CF0">
            <w:pPr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1</w:t>
            </w:r>
            <w:r w:rsidR="00602C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137869" w:rsidRPr="009A4162" w:rsidRDefault="0065796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  <w:r w:rsidR="00137869" w:rsidRPr="009A4162">
              <w:rPr>
                <w:b/>
                <w:sz w:val="24"/>
                <w:szCs w:val="24"/>
              </w:rPr>
              <w:t xml:space="preserve"> Сочинение по картине А</w:t>
            </w:r>
            <w:r>
              <w:rPr>
                <w:b/>
                <w:sz w:val="24"/>
                <w:szCs w:val="24"/>
              </w:rPr>
              <w:t>.</w:t>
            </w:r>
            <w:r w:rsidR="00137869" w:rsidRPr="009A4162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.</w:t>
            </w:r>
            <w:r w:rsidR="00137869" w:rsidRPr="009A4162">
              <w:rPr>
                <w:b/>
                <w:sz w:val="24"/>
                <w:szCs w:val="24"/>
              </w:rPr>
              <w:t xml:space="preserve"> Пластова «Летом»</w:t>
            </w:r>
          </w:p>
        </w:tc>
        <w:tc>
          <w:tcPr>
            <w:tcW w:w="577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i/>
                <w:sz w:val="24"/>
                <w:szCs w:val="24"/>
              </w:rPr>
              <w:t>Уметь</w:t>
            </w:r>
            <w:r w:rsidR="009A4162">
              <w:rPr>
                <w:b/>
                <w:sz w:val="24"/>
                <w:szCs w:val="24"/>
              </w:rPr>
              <w:t>:</w:t>
            </w:r>
            <w:r w:rsidRPr="009A4162">
              <w:rPr>
                <w:b/>
                <w:sz w:val="24"/>
                <w:szCs w:val="24"/>
              </w:rPr>
              <w:t xml:space="preserve">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Сочинение по картине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7869" w:rsidRPr="009A4162" w:rsidRDefault="009A4162" w:rsidP="005B7E69">
            <w:pPr>
              <w:jc w:val="center"/>
              <w:rPr>
                <w:b/>
                <w:sz w:val="24"/>
                <w:szCs w:val="24"/>
              </w:rPr>
            </w:pPr>
            <w:r w:rsidRPr="009A4162">
              <w:rPr>
                <w:b/>
                <w:sz w:val="24"/>
                <w:szCs w:val="24"/>
              </w:rPr>
              <w:t>Р</w:t>
            </w:r>
            <w:r w:rsidR="00137869" w:rsidRPr="009A4162">
              <w:rPr>
                <w:b/>
                <w:sz w:val="24"/>
                <w:szCs w:val="24"/>
              </w:rPr>
              <w:t>едактировать</w:t>
            </w:r>
            <w:r w:rsidRPr="009A4162">
              <w:rPr>
                <w:b/>
                <w:sz w:val="24"/>
                <w:szCs w:val="24"/>
              </w:rPr>
              <w:t>, переписать.</w:t>
            </w:r>
          </w:p>
        </w:tc>
        <w:tc>
          <w:tcPr>
            <w:tcW w:w="878" w:type="dxa"/>
            <w:gridSpan w:val="2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137869" w:rsidRPr="009A4162" w:rsidRDefault="00137869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671" w:rsidRPr="002562F5" w:rsidTr="00602CF0">
        <w:trPr>
          <w:trHeight w:val="2412"/>
        </w:trPr>
        <w:tc>
          <w:tcPr>
            <w:tcW w:w="426" w:type="dxa"/>
          </w:tcPr>
          <w:p w:rsidR="00CA7671" w:rsidRPr="002562F5" w:rsidRDefault="007C6724" w:rsidP="00602CF0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1</w:t>
            </w:r>
            <w:r w:rsidR="00602CF0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Местоимение </w:t>
            </w:r>
          </w:p>
        </w:tc>
        <w:tc>
          <w:tcPr>
            <w:tcW w:w="577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Местоимение как часть речи. Личные местоимения, особенности их употребления в речи, раздельные написания с предлогами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CA7671" w:rsidRPr="002562F5" w:rsidRDefault="00CA7671" w:rsidP="009A4162">
            <w:pPr>
              <w:jc w:val="center"/>
              <w:rPr>
                <w:sz w:val="24"/>
                <w:szCs w:val="24"/>
              </w:rPr>
            </w:pPr>
            <w:r w:rsidRPr="009A4162">
              <w:rPr>
                <w:b/>
                <w:i/>
                <w:sz w:val="24"/>
                <w:szCs w:val="24"/>
              </w:rPr>
              <w:t>Уметь</w:t>
            </w:r>
            <w:r w:rsidR="009A4162" w:rsidRPr="009A416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опознавать местоимения в тексте, употреблять с предлогами, избегать неоправданного повторения в речи, соблюдать этику использования личных местоимений.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Редакторская правка. Комментированное письмо.</w:t>
            </w:r>
          </w:p>
        </w:tc>
        <w:tc>
          <w:tcPr>
            <w:tcW w:w="1701" w:type="dxa"/>
          </w:tcPr>
          <w:p w:rsidR="00CA7671" w:rsidRPr="002562F5" w:rsidRDefault="00137869" w:rsidP="009A4162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§22, упр.111</w:t>
            </w:r>
            <w:r w:rsidR="009A4162">
              <w:rPr>
                <w:sz w:val="24"/>
                <w:szCs w:val="24"/>
              </w:rPr>
              <w:t xml:space="preserve">, </w:t>
            </w:r>
            <w:r w:rsidR="00B750E6">
              <w:rPr>
                <w:sz w:val="24"/>
                <w:szCs w:val="24"/>
              </w:rPr>
              <w:t xml:space="preserve">выписать </w:t>
            </w:r>
            <w:r w:rsidR="009A4162">
              <w:rPr>
                <w:sz w:val="24"/>
                <w:szCs w:val="24"/>
              </w:rPr>
              <w:t xml:space="preserve">слова в </w:t>
            </w:r>
            <w:r w:rsidR="00B750E6">
              <w:rPr>
                <w:sz w:val="24"/>
                <w:szCs w:val="24"/>
              </w:rPr>
              <w:t xml:space="preserve">орфографический </w:t>
            </w:r>
            <w:r w:rsidR="009A4162">
              <w:rPr>
                <w:sz w:val="24"/>
                <w:szCs w:val="24"/>
              </w:rPr>
              <w:t>словарь</w:t>
            </w:r>
            <w:r w:rsidR="0065796C">
              <w:rPr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37869" w:rsidRPr="0065796C" w:rsidTr="00602CF0">
        <w:trPr>
          <w:trHeight w:val="2957"/>
        </w:trPr>
        <w:tc>
          <w:tcPr>
            <w:tcW w:w="426" w:type="dxa"/>
          </w:tcPr>
          <w:p w:rsidR="00137869" w:rsidRPr="0065796C" w:rsidRDefault="007C6724" w:rsidP="00602CF0">
            <w:pPr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1</w:t>
            </w:r>
            <w:r w:rsidR="00602C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137869" w:rsidRPr="0065796C" w:rsidRDefault="0065796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  <w:r w:rsidR="00137869" w:rsidRPr="0065796C">
              <w:rPr>
                <w:b/>
                <w:sz w:val="24"/>
                <w:szCs w:val="24"/>
              </w:rPr>
              <w:t xml:space="preserve"> Понятие об основной мысли высказывания. Сочинение на тему «Памятный день»</w:t>
            </w:r>
          </w:p>
        </w:tc>
        <w:tc>
          <w:tcPr>
            <w:tcW w:w="577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412" w:type="dxa"/>
          </w:tcPr>
          <w:p w:rsidR="00137869" w:rsidRPr="0065796C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Основная мысль высказывания.</w:t>
            </w:r>
          </w:p>
          <w:p w:rsidR="00137869" w:rsidRPr="0065796C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Составление текста на заданную тему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i/>
                <w:sz w:val="24"/>
                <w:szCs w:val="24"/>
              </w:rPr>
              <w:t>Уметь</w:t>
            </w:r>
            <w:r w:rsidR="00785B5C" w:rsidRPr="0065796C">
              <w:rPr>
                <w:b/>
                <w:i/>
                <w:sz w:val="24"/>
                <w:szCs w:val="24"/>
              </w:rPr>
              <w:t>:</w:t>
            </w:r>
            <w:r w:rsidRPr="0065796C">
              <w:rPr>
                <w:b/>
                <w:sz w:val="24"/>
                <w:szCs w:val="24"/>
              </w:rPr>
              <w:t xml:space="preserve"> отлича</w:t>
            </w:r>
            <w:r w:rsidR="0065796C">
              <w:rPr>
                <w:b/>
                <w:sz w:val="24"/>
                <w:szCs w:val="24"/>
              </w:rPr>
              <w:t xml:space="preserve">ть основную </w:t>
            </w:r>
            <w:r w:rsidRPr="0065796C">
              <w:rPr>
                <w:b/>
                <w:sz w:val="24"/>
                <w:szCs w:val="24"/>
              </w:rPr>
              <w:t>мысль высказывания от его темы, определять тему, основную мысль высказывания, составлять текст, сохраняя одинаковый для всех предложений текста порядок слов.</w:t>
            </w:r>
          </w:p>
        </w:tc>
        <w:tc>
          <w:tcPr>
            <w:tcW w:w="2268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Создание текста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  <w:r w:rsidRPr="0065796C">
              <w:rPr>
                <w:b/>
                <w:sz w:val="24"/>
                <w:szCs w:val="24"/>
              </w:rPr>
              <w:t>Завершить работу над сочинением</w:t>
            </w:r>
            <w:r w:rsidR="006579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137869" w:rsidRPr="0065796C" w:rsidRDefault="00137869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7671" w:rsidRPr="002562F5" w:rsidTr="00602CF0">
        <w:trPr>
          <w:trHeight w:val="2970"/>
        </w:trPr>
        <w:tc>
          <w:tcPr>
            <w:tcW w:w="426" w:type="dxa"/>
          </w:tcPr>
          <w:p w:rsidR="00CA767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7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Самостоятельные и служебные части речи. Правописание изученных частей речи. Гласные и согласные в корне.</w:t>
            </w:r>
          </w:p>
        </w:tc>
        <w:tc>
          <w:tcPr>
            <w:tcW w:w="31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785B5C">
              <w:rPr>
                <w:b/>
                <w:i/>
                <w:sz w:val="24"/>
                <w:szCs w:val="24"/>
              </w:rPr>
              <w:t>Уметь</w:t>
            </w:r>
            <w:r w:rsidR="00785B5C" w:rsidRPr="00785B5C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опознавать изученные части речи, определять их грамматическое значение, морфологические признаки, синтаксическую роль в предложении, употреблять в речи, безошибочно писать, соблюдать нормы литературного языка.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Диктант с грамматическим заданием</w:t>
            </w:r>
            <w:r w:rsidR="0003459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Составить карточку: «задание для соседа»</w:t>
            </w:r>
            <w:r w:rsidR="00034596">
              <w:rPr>
                <w:sz w:val="24"/>
                <w:szCs w:val="24"/>
              </w:rPr>
              <w:t>.</w:t>
            </w:r>
          </w:p>
        </w:tc>
        <w:tc>
          <w:tcPr>
            <w:tcW w:w="78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85B5C" w:rsidRPr="00BC3028" w:rsidTr="00602CF0">
        <w:trPr>
          <w:trHeight w:val="1136"/>
        </w:trPr>
        <w:tc>
          <w:tcPr>
            <w:tcW w:w="426" w:type="dxa"/>
          </w:tcPr>
          <w:p w:rsidR="00785B5C" w:rsidRPr="00BC3028" w:rsidRDefault="00785B5C" w:rsidP="00602CF0">
            <w:pPr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2</w:t>
            </w:r>
            <w:r w:rsidR="00602C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Тайны синтаксиса</w:t>
            </w:r>
          </w:p>
        </w:tc>
        <w:tc>
          <w:tcPr>
            <w:tcW w:w="577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2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Субстантивация. Скрытая цитата, перифраз.</w:t>
            </w:r>
          </w:p>
        </w:tc>
        <w:tc>
          <w:tcPr>
            <w:tcW w:w="3112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Понимать:</w:t>
            </w:r>
            <w:r w:rsidRPr="00BC3028">
              <w:rPr>
                <w:b/>
                <w:sz w:val="24"/>
                <w:szCs w:val="24"/>
              </w:rPr>
              <w:t xml:space="preserve"> смысл субстантивации, перифраза.</w:t>
            </w:r>
          </w:p>
        </w:tc>
        <w:tc>
          <w:tcPr>
            <w:tcW w:w="2268" w:type="dxa"/>
          </w:tcPr>
          <w:p w:rsidR="00785B5C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Работа со словарем, индивидуальные карточки.</w:t>
            </w:r>
          </w:p>
        </w:tc>
        <w:tc>
          <w:tcPr>
            <w:tcW w:w="1701" w:type="dxa"/>
          </w:tcPr>
          <w:p w:rsidR="00785B5C" w:rsidRPr="00BC3028" w:rsidRDefault="00BC3028" w:rsidP="001378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§ 24, составить предложения по схемам.</w:t>
            </w:r>
          </w:p>
        </w:tc>
        <w:tc>
          <w:tcPr>
            <w:tcW w:w="878" w:type="dxa"/>
            <w:gridSpan w:val="2"/>
          </w:tcPr>
          <w:p w:rsidR="00785B5C" w:rsidRPr="00BC3028" w:rsidRDefault="00785B5C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785B5C" w:rsidRPr="00BC3028" w:rsidRDefault="00785B5C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7671" w:rsidRPr="002562F5" w:rsidTr="00602CF0">
        <w:trPr>
          <w:trHeight w:val="3687"/>
        </w:trPr>
        <w:tc>
          <w:tcPr>
            <w:tcW w:w="426" w:type="dxa"/>
          </w:tcPr>
          <w:p w:rsidR="00CA7671" w:rsidRPr="002562F5" w:rsidRDefault="00BC3028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02CF0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Синтаксис и пунктуация.</w:t>
            </w:r>
          </w:p>
          <w:p w:rsidR="00CA7671" w:rsidRPr="002562F5" w:rsidRDefault="00BC3028" w:rsidP="00BC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  <w:r w:rsidR="00CA7671" w:rsidRPr="002562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="00CA7671" w:rsidRPr="002562F5">
              <w:rPr>
                <w:sz w:val="24"/>
                <w:szCs w:val="24"/>
              </w:rPr>
              <w:t>троение словосочетаний</w:t>
            </w:r>
          </w:p>
        </w:tc>
        <w:tc>
          <w:tcPr>
            <w:tcW w:w="577" w:type="dxa"/>
          </w:tcPr>
          <w:p w:rsidR="00CA7671" w:rsidRPr="002562F5" w:rsidRDefault="007C672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Синтаксис как раздел грамматики. Словосочетание как единица синтаксиса. Основные признаки словосочетания, смысловая и грамматическая связь слов в словосочетаниях.</w:t>
            </w:r>
          </w:p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Виды словосочетаний</w:t>
            </w:r>
            <w:r w:rsidR="00034596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034596" w:rsidRDefault="00CA7671" w:rsidP="005B7E69">
            <w:pPr>
              <w:jc w:val="center"/>
              <w:rPr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Знать</w:t>
            </w:r>
            <w:r w:rsidR="00BC3028" w:rsidRPr="00BC3028">
              <w:rPr>
                <w:b/>
                <w:i/>
                <w:sz w:val="24"/>
                <w:szCs w:val="24"/>
              </w:rPr>
              <w:t>:</w:t>
            </w:r>
            <w:r w:rsidR="00034596">
              <w:rPr>
                <w:sz w:val="24"/>
                <w:szCs w:val="24"/>
              </w:rPr>
              <w:t xml:space="preserve"> строение словосочетания, </w:t>
            </w:r>
            <w:r w:rsidR="00034596" w:rsidRPr="002562F5">
              <w:rPr>
                <w:sz w:val="24"/>
                <w:szCs w:val="24"/>
              </w:rPr>
              <w:t>виды словосочетаний</w:t>
            </w:r>
            <w:r w:rsidR="00034596">
              <w:rPr>
                <w:sz w:val="24"/>
                <w:szCs w:val="24"/>
              </w:rPr>
              <w:t>.</w:t>
            </w:r>
          </w:p>
          <w:p w:rsidR="00CA7671" w:rsidRPr="002562F5" w:rsidRDefault="00034596" w:rsidP="00034596">
            <w:pPr>
              <w:jc w:val="center"/>
              <w:rPr>
                <w:sz w:val="24"/>
                <w:szCs w:val="24"/>
              </w:rPr>
            </w:pPr>
            <w:r w:rsidRPr="00034596">
              <w:rPr>
                <w:b/>
                <w:i/>
                <w:sz w:val="24"/>
                <w:szCs w:val="24"/>
              </w:rPr>
              <w:t>У</w:t>
            </w:r>
            <w:r w:rsidR="00CA7671" w:rsidRPr="00034596">
              <w:rPr>
                <w:b/>
                <w:i/>
                <w:sz w:val="24"/>
                <w:szCs w:val="24"/>
              </w:rPr>
              <w:t>меть</w:t>
            </w:r>
            <w:r w:rsidRPr="00034596">
              <w:rPr>
                <w:b/>
                <w:i/>
                <w:sz w:val="24"/>
                <w:szCs w:val="24"/>
              </w:rPr>
              <w:t>:</w:t>
            </w:r>
            <w:r w:rsidR="00CA7671" w:rsidRPr="002562F5">
              <w:rPr>
                <w:sz w:val="24"/>
                <w:szCs w:val="24"/>
              </w:rPr>
              <w:t xml:space="preserve"> определять главное и зависимое слово, составлять схемы словосочетаний, конструировать словосочетания по заданной схеме, соблюдая нормы лексической и грамматической сочетаемости.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Выписать из текста словосочетания, составить их схемы.</w:t>
            </w:r>
          </w:p>
          <w:p w:rsidR="00CA7671" w:rsidRPr="002562F5" w:rsidRDefault="00BC3028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CA7671" w:rsidRPr="002562F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7869" w:rsidRPr="002562F5" w:rsidRDefault="005C2AFE" w:rsidP="001378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§24-27.</w:t>
            </w:r>
            <w:r w:rsidR="00CA7671" w:rsidRPr="002562F5">
              <w:rPr>
                <w:sz w:val="24"/>
                <w:szCs w:val="24"/>
              </w:rPr>
              <w:t>упр. 1</w:t>
            </w:r>
            <w:r w:rsidR="00BC3028">
              <w:rPr>
                <w:sz w:val="24"/>
                <w:szCs w:val="24"/>
              </w:rPr>
              <w:t>30</w:t>
            </w:r>
            <w:r w:rsidR="00CA7671" w:rsidRPr="002562F5">
              <w:rPr>
                <w:sz w:val="24"/>
                <w:szCs w:val="24"/>
              </w:rPr>
              <w:t xml:space="preserve">, </w:t>
            </w:r>
            <w:r w:rsidR="00B750E6">
              <w:rPr>
                <w:sz w:val="24"/>
                <w:szCs w:val="24"/>
              </w:rPr>
              <w:t xml:space="preserve">выписать </w:t>
            </w:r>
            <w:r w:rsidR="00BC3028">
              <w:rPr>
                <w:sz w:val="24"/>
                <w:szCs w:val="24"/>
              </w:rPr>
              <w:t>слова в</w:t>
            </w:r>
            <w:r w:rsidR="00B750E6">
              <w:rPr>
                <w:sz w:val="24"/>
                <w:szCs w:val="24"/>
              </w:rPr>
              <w:t xml:space="preserve"> орфографический</w:t>
            </w:r>
            <w:r w:rsidR="00BC3028">
              <w:rPr>
                <w:sz w:val="24"/>
                <w:szCs w:val="24"/>
              </w:rPr>
              <w:t xml:space="preserve"> словарь</w:t>
            </w:r>
            <w:r w:rsidR="00034596">
              <w:rPr>
                <w:sz w:val="24"/>
                <w:szCs w:val="24"/>
              </w:rPr>
              <w:t>.</w:t>
            </w:r>
          </w:p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5C2AFE" w:rsidRPr="002562F5" w:rsidRDefault="005C2AFE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CA7671" w:rsidRPr="002562F5" w:rsidRDefault="00CA767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7671" w:rsidRPr="002562F5" w:rsidTr="00602CF0">
        <w:trPr>
          <w:trHeight w:val="3524"/>
        </w:trPr>
        <w:tc>
          <w:tcPr>
            <w:tcW w:w="426" w:type="dxa"/>
          </w:tcPr>
          <w:p w:rsidR="00CA7671" w:rsidRPr="002562F5" w:rsidRDefault="00BC3028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CF0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Предложение. Грамматическая основа предложения</w:t>
            </w:r>
          </w:p>
        </w:tc>
        <w:tc>
          <w:tcPr>
            <w:tcW w:w="577" w:type="dxa"/>
          </w:tcPr>
          <w:p w:rsidR="00CA7671" w:rsidRPr="002562F5" w:rsidRDefault="007C672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Предложение как си</w:t>
            </w:r>
            <w:r w:rsidR="00034596">
              <w:rPr>
                <w:sz w:val="24"/>
                <w:szCs w:val="24"/>
              </w:rPr>
              <w:t xml:space="preserve">нтаксическая единица </w:t>
            </w:r>
            <w:r w:rsidRPr="002562F5">
              <w:rPr>
                <w:sz w:val="24"/>
                <w:szCs w:val="24"/>
              </w:rPr>
              <w:t>и минимальное речевое высказывание.</w:t>
            </w:r>
          </w:p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Основные признаки предложения и его отличия от других единиц. Грамматическая основа предложения</w:t>
            </w:r>
            <w:r w:rsidR="00034596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C3028" w:rsidRDefault="00CA7671" w:rsidP="005B7E69">
            <w:pPr>
              <w:jc w:val="center"/>
              <w:rPr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Знать</w:t>
            </w:r>
            <w:r w:rsidR="00BC3028" w:rsidRPr="00BC3028">
              <w:rPr>
                <w:b/>
                <w:i/>
                <w:sz w:val="24"/>
                <w:szCs w:val="24"/>
              </w:rPr>
              <w:t>:</w:t>
            </w:r>
            <w:r w:rsidR="00BC3028">
              <w:rPr>
                <w:sz w:val="24"/>
                <w:szCs w:val="24"/>
              </w:rPr>
              <w:t xml:space="preserve"> определение предложения.</w:t>
            </w:r>
          </w:p>
          <w:p w:rsidR="00CA7671" w:rsidRPr="002562F5" w:rsidRDefault="00BC3028" w:rsidP="005B7E69">
            <w:pPr>
              <w:jc w:val="center"/>
              <w:rPr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У</w:t>
            </w:r>
            <w:r w:rsidR="00CA7671" w:rsidRPr="00BC3028">
              <w:rPr>
                <w:b/>
                <w:i/>
                <w:sz w:val="24"/>
                <w:szCs w:val="24"/>
              </w:rPr>
              <w:t>меть</w:t>
            </w:r>
            <w:r w:rsidRPr="00BC3028">
              <w:rPr>
                <w:b/>
                <w:i/>
                <w:sz w:val="24"/>
                <w:szCs w:val="24"/>
              </w:rPr>
              <w:t>:</w:t>
            </w:r>
            <w:r w:rsidR="00CA7671" w:rsidRPr="002562F5">
              <w:rPr>
                <w:sz w:val="24"/>
                <w:szCs w:val="24"/>
              </w:rPr>
              <w:t xml:space="preserve"> находить грамматические основы, выделять их, конструировать предложения по заданным типам грамматических основ, соблюдать верную интонацию конца предложения.</w:t>
            </w:r>
          </w:p>
        </w:tc>
        <w:tc>
          <w:tcPr>
            <w:tcW w:w="2268" w:type="dxa"/>
          </w:tcPr>
          <w:p w:rsidR="00CA7671" w:rsidRPr="002562F5" w:rsidRDefault="00CA767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Творческое списывание</w:t>
            </w:r>
            <w:r w:rsidR="0003459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7671" w:rsidRPr="002562F5" w:rsidRDefault="00BC3028" w:rsidP="00BC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5C2AFE" w:rsidRPr="002562F5">
              <w:rPr>
                <w:sz w:val="24"/>
                <w:szCs w:val="24"/>
              </w:rPr>
              <w:t>28, упр.137(у),136(п)</w:t>
            </w:r>
            <w:r>
              <w:rPr>
                <w:sz w:val="24"/>
                <w:szCs w:val="24"/>
              </w:rPr>
              <w:t xml:space="preserve">, </w:t>
            </w:r>
            <w:r w:rsidR="00B750E6">
              <w:rPr>
                <w:sz w:val="24"/>
                <w:szCs w:val="24"/>
              </w:rPr>
              <w:t xml:space="preserve">выписать </w:t>
            </w:r>
            <w:r>
              <w:rPr>
                <w:sz w:val="24"/>
                <w:szCs w:val="24"/>
              </w:rPr>
              <w:t>слова в</w:t>
            </w:r>
            <w:r w:rsidR="00B750E6">
              <w:rPr>
                <w:sz w:val="24"/>
                <w:szCs w:val="24"/>
              </w:rPr>
              <w:t xml:space="preserve"> орфографический </w:t>
            </w:r>
            <w:r>
              <w:rPr>
                <w:sz w:val="24"/>
                <w:szCs w:val="24"/>
              </w:rPr>
              <w:t xml:space="preserve"> словарь.</w:t>
            </w:r>
          </w:p>
        </w:tc>
        <w:tc>
          <w:tcPr>
            <w:tcW w:w="878" w:type="dxa"/>
            <w:gridSpan w:val="2"/>
          </w:tcPr>
          <w:p w:rsidR="00CA7671" w:rsidRPr="002562F5" w:rsidRDefault="00CA767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CA7671" w:rsidRPr="002562F5" w:rsidRDefault="00CA767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7671" w:rsidRPr="00BC3028" w:rsidTr="00602CF0">
        <w:trPr>
          <w:trHeight w:val="2553"/>
        </w:trPr>
        <w:tc>
          <w:tcPr>
            <w:tcW w:w="426" w:type="dxa"/>
          </w:tcPr>
          <w:p w:rsidR="00CA7671" w:rsidRPr="00BC3028" w:rsidRDefault="007C6724" w:rsidP="00602CF0">
            <w:pPr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lastRenderedPageBreak/>
              <w:t>2</w:t>
            </w:r>
            <w:r w:rsidR="00602C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CA7671" w:rsidRPr="00BC3028" w:rsidRDefault="00034596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РР</w:t>
            </w:r>
            <w:r w:rsidR="00CA7671" w:rsidRPr="00BC3028">
              <w:rPr>
                <w:b/>
                <w:sz w:val="24"/>
                <w:szCs w:val="24"/>
              </w:rPr>
              <w:t xml:space="preserve"> Сжатое изложение</w:t>
            </w:r>
            <w:r w:rsidR="005C2AFE" w:rsidRPr="00BC3028">
              <w:rPr>
                <w:b/>
                <w:sz w:val="24"/>
                <w:szCs w:val="24"/>
              </w:rPr>
              <w:t xml:space="preserve"> по упр</w:t>
            </w:r>
            <w:r w:rsidR="00BC3028">
              <w:rPr>
                <w:b/>
                <w:sz w:val="24"/>
                <w:szCs w:val="24"/>
              </w:rPr>
              <w:t>.</w:t>
            </w:r>
            <w:r w:rsidR="005C2AFE" w:rsidRPr="00BC3028">
              <w:rPr>
                <w:b/>
                <w:sz w:val="24"/>
                <w:szCs w:val="24"/>
              </w:rPr>
              <w:t xml:space="preserve"> 137</w:t>
            </w:r>
          </w:p>
        </w:tc>
        <w:tc>
          <w:tcPr>
            <w:tcW w:w="577" w:type="dxa"/>
          </w:tcPr>
          <w:p w:rsidR="00CA7671" w:rsidRPr="00BC3028" w:rsidRDefault="00763323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7671" w:rsidRPr="00BC3028" w:rsidRDefault="00BC3028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  <w:r w:rsidR="00CA7671" w:rsidRPr="00BC3028">
              <w:rPr>
                <w:b/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2412" w:type="dxa"/>
          </w:tcPr>
          <w:p w:rsidR="00CA7671" w:rsidRPr="00BC3028" w:rsidRDefault="00CA7671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Смысловое, композиционное и стилевое единство</w:t>
            </w:r>
            <w:r w:rsidR="00034596">
              <w:rPr>
                <w:b/>
                <w:sz w:val="24"/>
                <w:szCs w:val="24"/>
              </w:rPr>
              <w:t>.</w:t>
            </w:r>
            <w:r w:rsidRPr="00BC30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</w:tcPr>
          <w:p w:rsidR="00B83A60" w:rsidRDefault="00B83A60" w:rsidP="00B83A60">
            <w:pPr>
              <w:jc w:val="center"/>
              <w:rPr>
                <w:b/>
                <w:sz w:val="24"/>
                <w:szCs w:val="24"/>
              </w:rPr>
            </w:pPr>
            <w:r w:rsidRPr="00B83A60">
              <w:rPr>
                <w:b/>
                <w:i/>
                <w:sz w:val="24"/>
                <w:szCs w:val="24"/>
              </w:rPr>
              <w:t>Знать:</w:t>
            </w:r>
            <w:r w:rsidRPr="00BC3028">
              <w:rPr>
                <w:b/>
                <w:sz w:val="24"/>
                <w:szCs w:val="24"/>
              </w:rPr>
              <w:t xml:space="preserve"> способы компрессии текста.</w:t>
            </w:r>
          </w:p>
          <w:p w:rsidR="00CA7671" w:rsidRPr="00BC3028" w:rsidRDefault="00BC3028" w:rsidP="00B83A60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Уметь:</w:t>
            </w:r>
            <w:r w:rsidR="00CA7671" w:rsidRPr="00BC3028">
              <w:rPr>
                <w:b/>
                <w:sz w:val="24"/>
                <w:szCs w:val="24"/>
              </w:rPr>
              <w:t xml:space="preserve"> определять тему исходного</w:t>
            </w:r>
            <w:r w:rsidR="00B83A60">
              <w:rPr>
                <w:b/>
                <w:sz w:val="24"/>
                <w:szCs w:val="24"/>
              </w:rPr>
              <w:t xml:space="preserve"> для сжатого изложения текста, </w:t>
            </w:r>
            <w:r w:rsidR="00CA7671" w:rsidRPr="00BC3028">
              <w:rPr>
                <w:b/>
                <w:sz w:val="24"/>
                <w:szCs w:val="24"/>
              </w:rPr>
              <w:t xml:space="preserve"> отбирать главную информац</w:t>
            </w:r>
            <w:r w:rsidR="00B83A60">
              <w:rPr>
                <w:b/>
                <w:sz w:val="24"/>
                <w:szCs w:val="24"/>
              </w:rPr>
              <w:t>ию и отбрасывать второстепенную.</w:t>
            </w:r>
            <w:r w:rsidR="00CA7671" w:rsidRPr="00BC302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A7671" w:rsidRPr="00BC3028" w:rsidRDefault="00CA7671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Устный пересказ сжатого текста. Написание сжатого изложения</w:t>
            </w:r>
          </w:p>
        </w:tc>
        <w:tc>
          <w:tcPr>
            <w:tcW w:w="1701" w:type="dxa"/>
          </w:tcPr>
          <w:p w:rsidR="00CA7671" w:rsidRPr="00BC3028" w:rsidRDefault="00CA7671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>Доработать текст сжатого изложения.</w:t>
            </w:r>
          </w:p>
        </w:tc>
        <w:tc>
          <w:tcPr>
            <w:tcW w:w="878" w:type="dxa"/>
            <w:gridSpan w:val="2"/>
          </w:tcPr>
          <w:p w:rsidR="00CA7671" w:rsidRPr="00BC3028" w:rsidRDefault="00CA767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A7671" w:rsidRPr="00BC3028" w:rsidRDefault="00CA767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AFE" w:rsidRPr="002562F5" w:rsidTr="00602CF0">
        <w:trPr>
          <w:trHeight w:val="1825"/>
        </w:trPr>
        <w:tc>
          <w:tcPr>
            <w:tcW w:w="426" w:type="dxa"/>
          </w:tcPr>
          <w:p w:rsidR="005C2AFE" w:rsidRPr="002562F5" w:rsidRDefault="00B83A60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CF0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Виды предложений по цели высказывания. Восклицательные предложения.</w:t>
            </w:r>
          </w:p>
        </w:tc>
        <w:tc>
          <w:tcPr>
            <w:tcW w:w="577" w:type="dxa"/>
          </w:tcPr>
          <w:p w:rsidR="005C2AFE" w:rsidRPr="002562F5" w:rsidRDefault="00B83A6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2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Виды предложений по цели высказывания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B83A60">
              <w:rPr>
                <w:b/>
                <w:i/>
                <w:sz w:val="24"/>
                <w:szCs w:val="24"/>
              </w:rPr>
              <w:t>Знать и уметь</w:t>
            </w:r>
            <w:r w:rsidR="00B83A60" w:rsidRPr="00B83A60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отличать друг от друга пр</w:t>
            </w:r>
            <w:r w:rsidR="00B83A60">
              <w:rPr>
                <w:sz w:val="24"/>
                <w:szCs w:val="24"/>
              </w:rPr>
              <w:t>едложения по цели высказывания,</w:t>
            </w:r>
            <w:r w:rsidRPr="002562F5">
              <w:rPr>
                <w:sz w:val="24"/>
                <w:szCs w:val="24"/>
              </w:rPr>
              <w:t xml:space="preserve"> составлять предложения, используя различные ситуации общения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C2AFE" w:rsidRPr="002562F5" w:rsidRDefault="005C2AFE" w:rsidP="00A04CA0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</w:t>
            </w:r>
            <w:r w:rsidR="00B83A60">
              <w:rPr>
                <w:sz w:val="24"/>
                <w:szCs w:val="24"/>
              </w:rPr>
              <w:t>а</w:t>
            </w:r>
            <w:r w:rsidR="00A04CA0">
              <w:rPr>
                <w:sz w:val="24"/>
                <w:szCs w:val="24"/>
              </w:rPr>
              <w:t xml:space="preserve"> с карточками.</w:t>
            </w:r>
          </w:p>
        </w:tc>
        <w:tc>
          <w:tcPr>
            <w:tcW w:w="1701" w:type="dxa"/>
          </w:tcPr>
          <w:p w:rsidR="005C2AFE" w:rsidRPr="002562F5" w:rsidRDefault="005C2AFE" w:rsidP="00B83A60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§29,</w:t>
            </w:r>
            <w:r w:rsidR="00B83A60">
              <w:rPr>
                <w:sz w:val="24"/>
                <w:szCs w:val="24"/>
              </w:rPr>
              <w:t>30</w:t>
            </w:r>
            <w:r w:rsidRPr="002562F5">
              <w:rPr>
                <w:sz w:val="24"/>
                <w:szCs w:val="24"/>
              </w:rPr>
              <w:t xml:space="preserve"> упр.</w:t>
            </w:r>
            <w:r w:rsidR="00745136">
              <w:rPr>
                <w:sz w:val="24"/>
                <w:szCs w:val="24"/>
              </w:rPr>
              <w:t xml:space="preserve"> 147, </w:t>
            </w:r>
            <w:r w:rsidR="00B750E6">
              <w:rPr>
                <w:sz w:val="24"/>
                <w:szCs w:val="24"/>
              </w:rPr>
              <w:t xml:space="preserve">выписать </w:t>
            </w:r>
            <w:r w:rsidR="00B83A60">
              <w:rPr>
                <w:sz w:val="24"/>
                <w:szCs w:val="24"/>
              </w:rPr>
              <w:t xml:space="preserve">слова в </w:t>
            </w:r>
            <w:r w:rsidR="00B750E6">
              <w:rPr>
                <w:sz w:val="24"/>
                <w:szCs w:val="24"/>
              </w:rPr>
              <w:t xml:space="preserve">орфографический </w:t>
            </w:r>
            <w:r w:rsidR="00B83A60">
              <w:rPr>
                <w:sz w:val="24"/>
                <w:szCs w:val="24"/>
              </w:rPr>
              <w:t>словарь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5C2AFE" w:rsidRPr="002562F5" w:rsidTr="00602CF0">
        <w:trPr>
          <w:trHeight w:val="2829"/>
        </w:trPr>
        <w:tc>
          <w:tcPr>
            <w:tcW w:w="426" w:type="dxa"/>
          </w:tcPr>
          <w:p w:rsidR="005C2AFE" w:rsidRPr="002562F5" w:rsidRDefault="007C6724" w:rsidP="00602CF0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2</w:t>
            </w:r>
            <w:r w:rsidR="00602CF0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Члены предложения. Главные члены предложения. Подлежащее </w:t>
            </w:r>
          </w:p>
        </w:tc>
        <w:tc>
          <w:tcPr>
            <w:tcW w:w="577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Синтаксическая структура предложения. Главные и второстепенные чл.предл.</w:t>
            </w:r>
            <w:r w:rsidR="00745136">
              <w:rPr>
                <w:sz w:val="24"/>
                <w:szCs w:val="24"/>
              </w:rPr>
              <w:t>,</w:t>
            </w:r>
            <w:r w:rsidRPr="002562F5">
              <w:rPr>
                <w:sz w:val="24"/>
                <w:szCs w:val="24"/>
              </w:rPr>
              <w:t xml:space="preserve"> признаки главных членов предложения. Способы выражения подлежащего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745136" w:rsidRDefault="005C2AFE" w:rsidP="005B7E69">
            <w:pPr>
              <w:jc w:val="center"/>
              <w:rPr>
                <w:sz w:val="24"/>
                <w:szCs w:val="24"/>
              </w:rPr>
            </w:pPr>
            <w:r w:rsidRPr="00745136">
              <w:rPr>
                <w:b/>
                <w:i/>
                <w:sz w:val="24"/>
                <w:szCs w:val="24"/>
              </w:rPr>
              <w:t>Знать</w:t>
            </w:r>
            <w:r w:rsidR="00745136" w:rsidRPr="00745136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общий подход к выделению и к</w:t>
            </w:r>
            <w:r w:rsidR="00745136">
              <w:rPr>
                <w:sz w:val="24"/>
                <w:szCs w:val="24"/>
              </w:rPr>
              <w:t>валификации членов предложения.</w:t>
            </w:r>
          </w:p>
          <w:p w:rsidR="005C2AFE" w:rsidRPr="002562F5" w:rsidRDefault="00745136" w:rsidP="00A04CA0">
            <w:pPr>
              <w:jc w:val="center"/>
              <w:rPr>
                <w:sz w:val="24"/>
                <w:szCs w:val="24"/>
              </w:rPr>
            </w:pPr>
            <w:r w:rsidRPr="00745136">
              <w:rPr>
                <w:b/>
                <w:i/>
                <w:sz w:val="24"/>
                <w:szCs w:val="24"/>
              </w:rPr>
              <w:t>У</w:t>
            </w:r>
            <w:r w:rsidR="005C2AFE" w:rsidRPr="00745136">
              <w:rPr>
                <w:b/>
                <w:i/>
                <w:sz w:val="24"/>
                <w:szCs w:val="24"/>
              </w:rPr>
              <w:t>меть</w:t>
            </w:r>
            <w:r w:rsidRPr="00745136">
              <w:rPr>
                <w:b/>
                <w:i/>
                <w:sz w:val="24"/>
                <w:szCs w:val="24"/>
              </w:rPr>
              <w:t>:</w:t>
            </w:r>
            <w:r w:rsidR="00A04CA0">
              <w:rPr>
                <w:sz w:val="24"/>
                <w:szCs w:val="24"/>
              </w:rPr>
              <w:t xml:space="preserve"> определять члены предложения, </w:t>
            </w:r>
            <w:r w:rsidR="005C2AFE" w:rsidRPr="002562F5">
              <w:rPr>
                <w:sz w:val="24"/>
                <w:szCs w:val="24"/>
              </w:rPr>
              <w:t>находить подлежащее, определять способ его выражения, отличать подлежащее со сходными по форме дополнениями.</w:t>
            </w:r>
          </w:p>
        </w:tc>
        <w:tc>
          <w:tcPr>
            <w:tcW w:w="2268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Синтаксический разбор предложений. Составление предложений по схемам. Устное сообщение о подлежащем.</w:t>
            </w:r>
          </w:p>
        </w:tc>
        <w:tc>
          <w:tcPr>
            <w:tcW w:w="1701" w:type="dxa"/>
          </w:tcPr>
          <w:p w:rsidR="005C2AFE" w:rsidRPr="002562F5" w:rsidRDefault="00745136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§31, 32</w:t>
            </w:r>
            <w:r w:rsidR="00D93AA1" w:rsidRPr="002562F5">
              <w:rPr>
                <w:sz w:val="24"/>
                <w:szCs w:val="24"/>
              </w:rPr>
              <w:t>; упр.158</w:t>
            </w:r>
          </w:p>
        </w:tc>
        <w:tc>
          <w:tcPr>
            <w:tcW w:w="878" w:type="dxa"/>
            <w:gridSpan w:val="2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5C2AFE" w:rsidRPr="002562F5" w:rsidRDefault="005C2AFE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979"/>
        </w:trPr>
        <w:tc>
          <w:tcPr>
            <w:tcW w:w="426" w:type="dxa"/>
          </w:tcPr>
          <w:p w:rsidR="00D93AA1" w:rsidRPr="002562F5" w:rsidRDefault="007C6724" w:rsidP="00602CF0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2</w:t>
            </w:r>
            <w:r w:rsidR="00602CF0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Сказуемое 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Синтаксическая структура предложения. Главные и второстепенные чл.предл.</w:t>
            </w:r>
            <w:r w:rsidR="00745136">
              <w:rPr>
                <w:sz w:val="24"/>
                <w:szCs w:val="24"/>
              </w:rPr>
              <w:t>,</w:t>
            </w:r>
            <w:r w:rsidRPr="002562F5">
              <w:rPr>
                <w:sz w:val="24"/>
                <w:szCs w:val="24"/>
              </w:rPr>
              <w:t xml:space="preserve"> признаки главных членов предложения. Способы выражения сказуемого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745136" w:rsidRDefault="00D93AA1" w:rsidP="005B7E69">
            <w:pPr>
              <w:jc w:val="center"/>
              <w:rPr>
                <w:sz w:val="24"/>
                <w:szCs w:val="24"/>
              </w:rPr>
            </w:pPr>
            <w:r w:rsidRPr="00745136">
              <w:rPr>
                <w:b/>
                <w:i/>
                <w:sz w:val="24"/>
                <w:szCs w:val="24"/>
              </w:rPr>
              <w:t>Знать</w:t>
            </w:r>
            <w:r w:rsidR="00745136" w:rsidRPr="00745136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общий подход к выделению и кв</w:t>
            </w:r>
            <w:r w:rsidR="00745136">
              <w:rPr>
                <w:sz w:val="24"/>
                <w:szCs w:val="24"/>
              </w:rPr>
              <w:t>алификации членов предложения.</w:t>
            </w:r>
          </w:p>
          <w:p w:rsidR="00D93AA1" w:rsidRPr="002562F5" w:rsidRDefault="00745136" w:rsidP="00A04CA0">
            <w:pPr>
              <w:jc w:val="center"/>
              <w:rPr>
                <w:sz w:val="24"/>
                <w:szCs w:val="24"/>
              </w:rPr>
            </w:pPr>
            <w:r w:rsidRPr="00745136">
              <w:rPr>
                <w:b/>
                <w:i/>
                <w:sz w:val="24"/>
                <w:szCs w:val="24"/>
              </w:rPr>
              <w:t>У</w:t>
            </w:r>
            <w:r w:rsidR="00D93AA1" w:rsidRPr="00745136">
              <w:rPr>
                <w:b/>
                <w:i/>
                <w:sz w:val="24"/>
                <w:szCs w:val="24"/>
              </w:rPr>
              <w:t>меть</w:t>
            </w:r>
            <w:r w:rsidRPr="00745136">
              <w:rPr>
                <w:b/>
                <w:i/>
                <w:sz w:val="24"/>
                <w:szCs w:val="24"/>
              </w:rPr>
              <w:t>:</w:t>
            </w:r>
            <w:r w:rsidR="00A04CA0">
              <w:rPr>
                <w:sz w:val="24"/>
                <w:szCs w:val="24"/>
              </w:rPr>
              <w:t xml:space="preserve"> определять члены предложения, </w:t>
            </w:r>
            <w:r w:rsidR="00D93AA1" w:rsidRPr="002562F5">
              <w:rPr>
                <w:sz w:val="24"/>
                <w:szCs w:val="24"/>
              </w:rPr>
              <w:t>находить сказуемое, определять способ его выражения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Синтаксический разбор предложений. Составление предложений по схемам. Устное сообщение о сказуемом.</w:t>
            </w:r>
          </w:p>
          <w:p w:rsidR="00D93AA1" w:rsidRPr="002562F5" w:rsidRDefault="00D93AA1" w:rsidP="00745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93AA1" w:rsidRPr="002562F5" w:rsidRDefault="00745136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§33, </w:t>
            </w:r>
            <w:r w:rsidR="00D93AA1" w:rsidRPr="002562F5">
              <w:rPr>
                <w:sz w:val="24"/>
                <w:szCs w:val="24"/>
              </w:rPr>
              <w:t>Упр 160 правило учить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3404"/>
        </w:trPr>
        <w:tc>
          <w:tcPr>
            <w:tcW w:w="426" w:type="dxa"/>
          </w:tcPr>
          <w:p w:rsidR="00D93AA1" w:rsidRPr="002562F5" w:rsidRDefault="007C6724" w:rsidP="00602CF0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2</w:t>
            </w:r>
            <w:r w:rsidR="00602CF0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Условия постановки тире между подлежащим и сказуемым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A04CA0" w:rsidRDefault="00D93AA1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Знать</w:t>
            </w:r>
            <w:r w:rsidR="00781A22" w:rsidRPr="00781A2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способы выражения подлежащего и сказуемого, усло</w:t>
            </w:r>
            <w:r w:rsidR="00A04CA0">
              <w:rPr>
                <w:sz w:val="24"/>
                <w:szCs w:val="24"/>
              </w:rPr>
              <w:t>вия постановки тире между ними.</w:t>
            </w:r>
          </w:p>
          <w:p w:rsidR="00D93AA1" w:rsidRPr="002562F5" w:rsidRDefault="00A04CA0" w:rsidP="005B7E69">
            <w:pPr>
              <w:jc w:val="center"/>
              <w:rPr>
                <w:sz w:val="24"/>
                <w:szCs w:val="24"/>
              </w:rPr>
            </w:pPr>
            <w:r w:rsidRPr="00A04CA0">
              <w:rPr>
                <w:b/>
                <w:i/>
                <w:sz w:val="24"/>
                <w:szCs w:val="24"/>
              </w:rPr>
              <w:t>У</w:t>
            </w:r>
            <w:r w:rsidR="00D93AA1" w:rsidRPr="00A04CA0">
              <w:rPr>
                <w:b/>
                <w:i/>
                <w:sz w:val="24"/>
                <w:szCs w:val="24"/>
              </w:rPr>
              <w:t>меть</w:t>
            </w:r>
            <w:r w:rsidRPr="00A04CA0">
              <w:rPr>
                <w:b/>
                <w:i/>
                <w:sz w:val="24"/>
                <w:szCs w:val="24"/>
              </w:rPr>
              <w:t>:</w:t>
            </w:r>
            <w:r w:rsidR="00D93AA1" w:rsidRPr="002562F5">
              <w:rPr>
                <w:sz w:val="24"/>
                <w:szCs w:val="24"/>
              </w:rPr>
              <w:t xml:space="preserve"> опознавать подлежащее и сказуемое при пропуске глаг</w:t>
            </w:r>
            <w:r>
              <w:rPr>
                <w:sz w:val="24"/>
                <w:szCs w:val="24"/>
              </w:rPr>
              <w:t xml:space="preserve">ола-связки, ставить тире, </w:t>
            </w:r>
            <w:r w:rsidR="00D93AA1" w:rsidRPr="002562F5">
              <w:rPr>
                <w:sz w:val="24"/>
                <w:szCs w:val="24"/>
              </w:rPr>
              <w:t>читать предложение, соблюдать интонацию, делая паузу между подлежащим и сказуемым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Осложнённое списывание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781A22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§34, упр.</w:t>
            </w:r>
            <w:r w:rsidR="00D93AA1" w:rsidRPr="002562F5">
              <w:rPr>
                <w:sz w:val="24"/>
                <w:szCs w:val="24"/>
              </w:rPr>
              <w:t>170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81A22" w:rsidRPr="0032675B" w:rsidTr="00602CF0">
        <w:trPr>
          <w:trHeight w:val="1681"/>
        </w:trPr>
        <w:tc>
          <w:tcPr>
            <w:tcW w:w="426" w:type="dxa"/>
          </w:tcPr>
          <w:p w:rsidR="00781A22" w:rsidRPr="0032675B" w:rsidRDefault="00781A22" w:rsidP="00602CF0">
            <w:pPr>
              <w:rPr>
                <w:b/>
                <w:sz w:val="24"/>
                <w:szCs w:val="24"/>
              </w:rPr>
            </w:pPr>
            <w:r w:rsidRPr="0032675B">
              <w:rPr>
                <w:b/>
                <w:sz w:val="24"/>
                <w:szCs w:val="24"/>
              </w:rPr>
              <w:t>2</w:t>
            </w:r>
            <w:r w:rsidR="00602C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781A22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sz w:val="24"/>
                <w:szCs w:val="24"/>
              </w:rPr>
              <w:t>Капризы падежей</w:t>
            </w:r>
          </w:p>
        </w:tc>
        <w:tc>
          <w:tcPr>
            <w:tcW w:w="577" w:type="dxa"/>
          </w:tcPr>
          <w:p w:rsidR="00781A22" w:rsidRPr="0032675B" w:rsidRDefault="00781A22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81A22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781A22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Сложные формы слов при склонении по падежам.</w:t>
            </w:r>
          </w:p>
        </w:tc>
        <w:tc>
          <w:tcPr>
            <w:tcW w:w="3112" w:type="dxa"/>
          </w:tcPr>
          <w:p w:rsidR="00781A22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значение падежей.</w:t>
            </w:r>
          </w:p>
          <w:p w:rsidR="0032675B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различать формы слов и применять их на практике.</w:t>
            </w:r>
          </w:p>
        </w:tc>
        <w:tc>
          <w:tcPr>
            <w:tcW w:w="2268" w:type="dxa"/>
          </w:tcPr>
          <w:p w:rsidR="00781A22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со словарем.</w:t>
            </w:r>
          </w:p>
          <w:p w:rsidR="0032675B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Сообщение учителя. Беседа.</w:t>
            </w:r>
          </w:p>
        </w:tc>
        <w:tc>
          <w:tcPr>
            <w:tcW w:w="1701" w:type="dxa"/>
          </w:tcPr>
          <w:p w:rsidR="00781A22" w:rsidRPr="0032675B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32675B">
              <w:rPr>
                <w:b/>
                <w:sz w:val="24"/>
                <w:szCs w:val="24"/>
              </w:rPr>
              <w:t xml:space="preserve">§ 31-34, повторение слов в </w:t>
            </w:r>
            <w:r w:rsidR="00B750E6">
              <w:rPr>
                <w:b/>
                <w:sz w:val="24"/>
                <w:szCs w:val="24"/>
              </w:rPr>
              <w:t xml:space="preserve">орфографическом </w:t>
            </w:r>
            <w:r w:rsidRPr="0032675B">
              <w:rPr>
                <w:b/>
                <w:sz w:val="24"/>
                <w:szCs w:val="24"/>
              </w:rPr>
              <w:t>словаре.</w:t>
            </w:r>
          </w:p>
        </w:tc>
        <w:tc>
          <w:tcPr>
            <w:tcW w:w="878" w:type="dxa"/>
            <w:gridSpan w:val="2"/>
          </w:tcPr>
          <w:p w:rsidR="00781A22" w:rsidRPr="0032675B" w:rsidRDefault="00781A22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781A22" w:rsidRPr="0032675B" w:rsidRDefault="00781A22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837"/>
        </w:trPr>
        <w:tc>
          <w:tcPr>
            <w:tcW w:w="426" w:type="dxa"/>
          </w:tcPr>
          <w:p w:rsidR="00D93AA1" w:rsidRPr="002562F5" w:rsidRDefault="00602CF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Нераспространённые и распространённые предложения. Второстепенные члены предложения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Общее представление о второстепенных членах предложения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781A22" w:rsidRDefault="00D93AA1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Знать</w:t>
            </w:r>
            <w:r w:rsidR="00781A2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различия между распространёнными и нераспространёнными предложениями, характеризовать предложения по наличию или о</w:t>
            </w:r>
            <w:r w:rsidR="00781A22">
              <w:rPr>
                <w:sz w:val="24"/>
                <w:szCs w:val="24"/>
              </w:rPr>
              <w:t>тсутствию второстепенных членов</w:t>
            </w:r>
          </w:p>
          <w:p w:rsidR="00D93AA1" w:rsidRPr="002562F5" w:rsidRDefault="00781A22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Уметь:</w:t>
            </w:r>
            <w:r w:rsidR="00D93AA1" w:rsidRPr="002562F5">
              <w:rPr>
                <w:sz w:val="24"/>
                <w:szCs w:val="24"/>
              </w:rPr>
              <w:t xml:space="preserve"> распространять предложения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Устное сообщение на грамматическую тему: почему члены предложения называются второстепенными?</w:t>
            </w:r>
          </w:p>
        </w:tc>
        <w:tc>
          <w:tcPr>
            <w:tcW w:w="1701" w:type="dxa"/>
          </w:tcPr>
          <w:p w:rsidR="00D93AA1" w:rsidRPr="002562F5" w:rsidRDefault="00D93AA1" w:rsidP="00781A22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§35</w:t>
            </w:r>
            <w:r w:rsidR="00781A22">
              <w:rPr>
                <w:sz w:val="24"/>
                <w:szCs w:val="24"/>
              </w:rPr>
              <w:t>, 36,  упр173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821"/>
        </w:trPr>
        <w:tc>
          <w:tcPr>
            <w:tcW w:w="426" w:type="dxa"/>
          </w:tcPr>
          <w:p w:rsidR="007C6724" w:rsidRPr="002562F5" w:rsidRDefault="00781A22" w:rsidP="00602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2CF0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Дополнение </w:t>
            </w:r>
          </w:p>
        </w:tc>
        <w:tc>
          <w:tcPr>
            <w:tcW w:w="577" w:type="dxa"/>
          </w:tcPr>
          <w:p w:rsidR="00D93AA1" w:rsidRPr="002562F5" w:rsidRDefault="00781A22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Дополнение. Несовпадение</w:t>
            </w:r>
          </w:p>
          <w:p w:rsidR="00D93AA1" w:rsidRPr="002562F5" w:rsidRDefault="00A04CA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93AA1" w:rsidRPr="002562F5">
              <w:rPr>
                <w:sz w:val="24"/>
                <w:szCs w:val="24"/>
              </w:rPr>
              <w:t>адежного вопроса к дополнению с вопросом члена предложения. Употребление дополнений при конструировании предложений.</w:t>
            </w:r>
          </w:p>
        </w:tc>
        <w:tc>
          <w:tcPr>
            <w:tcW w:w="3112" w:type="dxa"/>
          </w:tcPr>
          <w:p w:rsidR="00A04CA0" w:rsidRDefault="00D93AA1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Знать</w:t>
            </w:r>
            <w:r w:rsidR="00781A22" w:rsidRPr="00781A22">
              <w:rPr>
                <w:b/>
                <w:i/>
                <w:sz w:val="24"/>
                <w:szCs w:val="24"/>
              </w:rPr>
              <w:t>:</w:t>
            </w:r>
            <w:r w:rsidR="00A04CA0">
              <w:rPr>
                <w:sz w:val="24"/>
                <w:szCs w:val="24"/>
              </w:rPr>
              <w:t xml:space="preserve"> способы выражения дополнения.</w:t>
            </w:r>
          </w:p>
          <w:p w:rsidR="00D93AA1" w:rsidRPr="002562F5" w:rsidRDefault="00A04CA0" w:rsidP="005B7E69">
            <w:pPr>
              <w:jc w:val="center"/>
              <w:rPr>
                <w:sz w:val="24"/>
                <w:szCs w:val="24"/>
              </w:rPr>
            </w:pPr>
            <w:r w:rsidRPr="00A04CA0">
              <w:rPr>
                <w:b/>
                <w:i/>
                <w:sz w:val="24"/>
                <w:szCs w:val="24"/>
              </w:rPr>
              <w:t>У</w:t>
            </w:r>
            <w:r w:rsidR="00D93AA1" w:rsidRPr="00A04CA0">
              <w:rPr>
                <w:b/>
                <w:i/>
                <w:sz w:val="24"/>
                <w:szCs w:val="24"/>
              </w:rPr>
              <w:t>меть</w:t>
            </w:r>
            <w:r w:rsidRPr="00A04CA0">
              <w:rPr>
                <w:b/>
                <w:i/>
                <w:sz w:val="24"/>
                <w:szCs w:val="24"/>
              </w:rPr>
              <w:t>:</w:t>
            </w:r>
            <w:r w:rsidR="00D93AA1" w:rsidRPr="002562F5">
              <w:rPr>
                <w:sz w:val="24"/>
                <w:szCs w:val="24"/>
              </w:rPr>
              <w:t xml:space="preserve"> находить дополнения в предложении, отличать дополнения от подлежащих.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Составить инструкцию: Как сделать птичью столовую?</w:t>
            </w:r>
          </w:p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Ответить на вопрос: почему в инструкции много дополнений?</w:t>
            </w:r>
          </w:p>
        </w:tc>
        <w:tc>
          <w:tcPr>
            <w:tcW w:w="1701" w:type="dxa"/>
          </w:tcPr>
          <w:p w:rsidR="00D93AA1" w:rsidRPr="002562F5" w:rsidRDefault="00B907B6" w:rsidP="00781A22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§37</w:t>
            </w:r>
            <w:r w:rsidR="00D93AA1" w:rsidRPr="002562F5">
              <w:rPr>
                <w:sz w:val="24"/>
                <w:szCs w:val="24"/>
              </w:rPr>
              <w:t>, упр.178</w:t>
            </w:r>
          </w:p>
        </w:tc>
        <w:tc>
          <w:tcPr>
            <w:tcW w:w="878" w:type="dxa"/>
            <w:gridSpan w:val="2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569"/>
        </w:trPr>
        <w:tc>
          <w:tcPr>
            <w:tcW w:w="426" w:type="dxa"/>
          </w:tcPr>
          <w:p w:rsidR="00D93AA1" w:rsidRPr="002562F5" w:rsidRDefault="00781A22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2CF0"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Определение 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 (в случае их несовпадения)</w:t>
            </w:r>
            <w:r w:rsidR="00A04CA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781A22" w:rsidRDefault="00D93AA1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Знать</w:t>
            </w:r>
            <w:r w:rsidR="00781A22" w:rsidRPr="00781A22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способы выра</w:t>
            </w:r>
            <w:r w:rsidR="00781A22">
              <w:rPr>
                <w:sz w:val="24"/>
                <w:szCs w:val="24"/>
              </w:rPr>
              <w:t>жения определения.</w:t>
            </w:r>
          </w:p>
          <w:p w:rsidR="00D93AA1" w:rsidRPr="002562F5" w:rsidRDefault="00781A22" w:rsidP="005B7E69">
            <w:pPr>
              <w:jc w:val="center"/>
              <w:rPr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У</w:t>
            </w:r>
            <w:r w:rsidR="00D93AA1" w:rsidRPr="00781A22">
              <w:rPr>
                <w:b/>
                <w:i/>
                <w:sz w:val="24"/>
                <w:szCs w:val="24"/>
              </w:rPr>
              <w:t>меть</w:t>
            </w:r>
            <w:r w:rsidRPr="00781A22">
              <w:rPr>
                <w:b/>
                <w:i/>
                <w:sz w:val="24"/>
                <w:szCs w:val="24"/>
              </w:rPr>
              <w:t>:</w:t>
            </w:r>
            <w:r w:rsidR="00D93AA1" w:rsidRPr="002562F5">
              <w:rPr>
                <w:sz w:val="24"/>
                <w:szCs w:val="24"/>
              </w:rPr>
              <w:t xml:space="preserve"> находить определения в предложении, определять способ их выражения, использовать их в речи.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Сочинение миниатюра по данному началу. Подчеркнуть в описании определения.</w:t>
            </w:r>
          </w:p>
        </w:tc>
        <w:tc>
          <w:tcPr>
            <w:tcW w:w="1701" w:type="dxa"/>
          </w:tcPr>
          <w:p w:rsidR="00D93AA1" w:rsidRPr="002562F5" w:rsidRDefault="00B907B6" w:rsidP="00B907B6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 38, упр.183</w:t>
            </w:r>
            <w:r w:rsidR="00D93AA1" w:rsidRPr="002562F5">
              <w:rPr>
                <w:sz w:val="24"/>
                <w:szCs w:val="24"/>
              </w:rPr>
              <w:t>, составить связный рассказ об определении.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2317F7" w:rsidRPr="002317F7" w:rsidTr="00602CF0">
        <w:trPr>
          <w:trHeight w:val="994"/>
        </w:trPr>
        <w:tc>
          <w:tcPr>
            <w:tcW w:w="426" w:type="dxa"/>
          </w:tcPr>
          <w:p w:rsidR="002317F7" w:rsidRPr="002317F7" w:rsidRDefault="002317F7" w:rsidP="00602CF0">
            <w:pPr>
              <w:rPr>
                <w:b/>
                <w:sz w:val="24"/>
                <w:szCs w:val="24"/>
              </w:rPr>
            </w:pPr>
            <w:r w:rsidRPr="002317F7">
              <w:rPr>
                <w:b/>
                <w:sz w:val="24"/>
                <w:szCs w:val="24"/>
              </w:rPr>
              <w:lastRenderedPageBreak/>
              <w:t>3</w:t>
            </w:r>
            <w:r w:rsidR="00602C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2317F7" w:rsidRPr="002317F7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781A22">
              <w:rPr>
                <w:b/>
                <w:sz w:val="24"/>
                <w:szCs w:val="24"/>
              </w:rPr>
              <w:t>РР Сочинение на свободную тему</w:t>
            </w:r>
          </w:p>
        </w:tc>
        <w:tc>
          <w:tcPr>
            <w:tcW w:w="577" w:type="dxa"/>
          </w:tcPr>
          <w:p w:rsidR="002317F7" w:rsidRPr="002317F7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17F7" w:rsidRPr="002317F7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781A22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2317F7" w:rsidRPr="002317F7" w:rsidRDefault="002317F7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2317F7" w:rsidRPr="002317F7" w:rsidRDefault="0032675B" w:rsidP="005B7E69">
            <w:pPr>
              <w:jc w:val="center"/>
              <w:rPr>
                <w:b/>
                <w:i/>
                <w:sz w:val="24"/>
                <w:szCs w:val="24"/>
              </w:rPr>
            </w:pPr>
            <w:r w:rsidRPr="00781A22">
              <w:rPr>
                <w:b/>
                <w:i/>
                <w:sz w:val="24"/>
                <w:szCs w:val="24"/>
              </w:rPr>
              <w:t>Уметь:</w:t>
            </w:r>
            <w:r w:rsidRPr="00781A22">
              <w:rPr>
                <w:b/>
                <w:sz w:val="24"/>
                <w:szCs w:val="24"/>
              </w:rPr>
              <w:t xml:space="preserve"> грамотно излагать свои мысли письменно.</w:t>
            </w:r>
          </w:p>
        </w:tc>
        <w:tc>
          <w:tcPr>
            <w:tcW w:w="2268" w:type="dxa"/>
          </w:tcPr>
          <w:p w:rsidR="002317F7" w:rsidRPr="002317F7" w:rsidRDefault="0032675B" w:rsidP="005B7E69">
            <w:pPr>
              <w:jc w:val="center"/>
              <w:rPr>
                <w:b/>
                <w:sz w:val="24"/>
                <w:szCs w:val="24"/>
              </w:rPr>
            </w:pPr>
            <w:r w:rsidRPr="00781A22">
              <w:rPr>
                <w:b/>
                <w:sz w:val="24"/>
                <w:szCs w:val="24"/>
              </w:rPr>
              <w:t>Письменная творческая работа</w:t>
            </w:r>
            <w:r w:rsidR="00D914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17F7" w:rsidRPr="002317F7" w:rsidRDefault="0032675B" w:rsidP="00B907B6">
            <w:pPr>
              <w:jc w:val="center"/>
              <w:rPr>
                <w:b/>
                <w:sz w:val="24"/>
                <w:szCs w:val="24"/>
              </w:rPr>
            </w:pPr>
            <w:r w:rsidRPr="00781A22">
              <w:rPr>
                <w:b/>
                <w:sz w:val="24"/>
                <w:szCs w:val="24"/>
              </w:rPr>
              <w:t>Доработать сочинение.</w:t>
            </w:r>
          </w:p>
        </w:tc>
        <w:tc>
          <w:tcPr>
            <w:tcW w:w="878" w:type="dxa"/>
            <w:gridSpan w:val="2"/>
          </w:tcPr>
          <w:p w:rsidR="002317F7" w:rsidRPr="002317F7" w:rsidRDefault="002317F7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2317F7" w:rsidRPr="002317F7" w:rsidRDefault="002317F7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540"/>
        </w:trPr>
        <w:tc>
          <w:tcPr>
            <w:tcW w:w="426" w:type="dxa"/>
          </w:tcPr>
          <w:p w:rsidR="00D93AA1" w:rsidRPr="002562F5" w:rsidRDefault="007C6724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3</w:t>
            </w:r>
            <w:r w:rsidR="00602CF0">
              <w:rPr>
                <w:sz w:val="24"/>
                <w:szCs w:val="24"/>
              </w:rPr>
              <w:t>4</w:t>
            </w:r>
          </w:p>
          <w:p w:rsidR="007C6724" w:rsidRPr="002562F5" w:rsidRDefault="007C6724" w:rsidP="003B35E4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Обстоятельство. Способы выражения обстоятельств. Определение значения обстоятельства по синтаксическим (смысловым) вопросам.</w:t>
            </w:r>
          </w:p>
        </w:tc>
        <w:tc>
          <w:tcPr>
            <w:tcW w:w="3112" w:type="dxa"/>
          </w:tcPr>
          <w:p w:rsidR="0032675B" w:rsidRDefault="00D93AA1" w:rsidP="005B7E69">
            <w:pPr>
              <w:jc w:val="center"/>
              <w:rPr>
                <w:sz w:val="24"/>
                <w:szCs w:val="24"/>
              </w:rPr>
            </w:pPr>
            <w:r w:rsidRPr="0032675B">
              <w:rPr>
                <w:b/>
                <w:i/>
                <w:sz w:val="24"/>
                <w:szCs w:val="24"/>
              </w:rPr>
              <w:t>Знать</w:t>
            </w:r>
            <w:r w:rsidR="0032675B" w:rsidRPr="0032675B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с</w:t>
            </w:r>
            <w:r w:rsidR="0032675B">
              <w:rPr>
                <w:sz w:val="24"/>
                <w:szCs w:val="24"/>
              </w:rPr>
              <w:t>пособы выражения обстоятельств.</w:t>
            </w:r>
          </w:p>
          <w:p w:rsidR="00D93AA1" w:rsidRPr="002562F5" w:rsidRDefault="0032675B" w:rsidP="005B7E69">
            <w:pPr>
              <w:jc w:val="center"/>
              <w:rPr>
                <w:sz w:val="24"/>
                <w:szCs w:val="24"/>
              </w:rPr>
            </w:pPr>
            <w:r w:rsidRPr="0032675B">
              <w:rPr>
                <w:b/>
                <w:i/>
                <w:sz w:val="24"/>
                <w:szCs w:val="24"/>
              </w:rPr>
              <w:t>У</w:t>
            </w:r>
            <w:r w:rsidR="00D93AA1" w:rsidRPr="0032675B">
              <w:rPr>
                <w:b/>
                <w:i/>
                <w:sz w:val="24"/>
                <w:szCs w:val="24"/>
              </w:rPr>
              <w:t>меть</w:t>
            </w:r>
            <w:r w:rsidRPr="0032675B">
              <w:rPr>
                <w:b/>
                <w:i/>
                <w:sz w:val="24"/>
                <w:szCs w:val="24"/>
              </w:rPr>
              <w:t>:</w:t>
            </w:r>
            <w:r w:rsidR="00D93AA1" w:rsidRPr="002562F5">
              <w:rPr>
                <w:sz w:val="24"/>
                <w:szCs w:val="24"/>
              </w:rPr>
              <w:t xml:space="preserve"> находить обстоятельства, определять способ его выражения, распространять предложения  обстоятельствами.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Работа с деформированным текстом: вставить пропущенные обстоятельства</w:t>
            </w:r>
          </w:p>
        </w:tc>
        <w:tc>
          <w:tcPr>
            <w:tcW w:w="1701" w:type="dxa"/>
          </w:tcPr>
          <w:p w:rsidR="00D93AA1" w:rsidRPr="002562F5" w:rsidRDefault="00D93AA1" w:rsidP="0032675B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 w:rsidR="00B907B6" w:rsidRPr="002562F5">
              <w:rPr>
                <w:sz w:val="24"/>
                <w:szCs w:val="24"/>
              </w:rPr>
              <w:t xml:space="preserve"> 39, упр. 187,</w:t>
            </w:r>
            <w:r w:rsidRPr="002562F5">
              <w:rPr>
                <w:sz w:val="24"/>
                <w:szCs w:val="24"/>
              </w:rPr>
              <w:t xml:space="preserve"> повторить слова-термины, записанные в </w:t>
            </w:r>
            <w:r w:rsidR="0032675B">
              <w:rPr>
                <w:sz w:val="24"/>
                <w:szCs w:val="24"/>
              </w:rPr>
              <w:t xml:space="preserve">словаре </w:t>
            </w:r>
            <w:r w:rsidRPr="002562F5">
              <w:rPr>
                <w:sz w:val="24"/>
                <w:szCs w:val="24"/>
              </w:rPr>
              <w:t>«</w:t>
            </w:r>
            <w:r w:rsidR="0032675B">
              <w:rPr>
                <w:sz w:val="24"/>
                <w:szCs w:val="24"/>
              </w:rPr>
              <w:t>Русский язык в схемах и таблицах</w:t>
            </w:r>
            <w:r w:rsidRPr="002562F5">
              <w:rPr>
                <w:sz w:val="24"/>
                <w:szCs w:val="24"/>
              </w:rPr>
              <w:t>».</w:t>
            </w:r>
          </w:p>
        </w:tc>
        <w:tc>
          <w:tcPr>
            <w:tcW w:w="878" w:type="dxa"/>
            <w:gridSpan w:val="2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c>
          <w:tcPr>
            <w:tcW w:w="426" w:type="dxa"/>
          </w:tcPr>
          <w:p w:rsidR="00D93AA1" w:rsidRPr="002562F5" w:rsidRDefault="002C06C8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7C6724" w:rsidRPr="002562F5" w:rsidRDefault="007C6724" w:rsidP="003B35E4">
            <w:pPr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Однородные члены предложения</w:t>
            </w:r>
            <w:r w:rsidR="002C06C8">
              <w:rPr>
                <w:sz w:val="24"/>
                <w:szCs w:val="24"/>
              </w:rPr>
              <w:t>. Знаки препинания при однородных членах предложения. Обобщающее слово при ОЧП.</w:t>
            </w:r>
          </w:p>
        </w:tc>
        <w:tc>
          <w:tcPr>
            <w:tcW w:w="577" w:type="dxa"/>
          </w:tcPr>
          <w:p w:rsidR="00D93AA1" w:rsidRPr="002562F5" w:rsidRDefault="002C06C8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D93AA1" w:rsidP="002C06C8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Однородные члены предложения,</w:t>
            </w:r>
            <w:r w:rsidR="00D9146B">
              <w:rPr>
                <w:sz w:val="24"/>
                <w:szCs w:val="24"/>
              </w:rPr>
              <w:t xml:space="preserve"> </w:t>
            </w:r>
            <w:r w:rsidR="002C06C8">
              <w:rPr>
                <w:sz w:val="24"/>
                <w:szCs w:val="24"/>
              </w:rPr>
              <w:t>ЗП при ОП</w:t>
            </w:r>
            <w:r w:rsidRPr="002562F5">
              <w:rPr>
                <w:sz w:val="24"/>
                <w:szCs w:val="24"/>
              </w:rPr>
              <w:t>. Средства связи однородных членов предложения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146B" w:rsidRDefault="00D93AA1" w:rsidP="002C06C8">
            <w:pPr>
              <w:jc w:val="center"/>
              <w:rPr>
                <w:sz w:val="24"/>
                <w:szCs w:val="24"/>
              </w:rPr>
            </w:pPr>
            <w:r w:rsidRPr="002C06C8">
              <w:rPr>
                <w:b/>
                <w:i/>
                <w:sz w:val="24"/>
                <w:szCs w:val="24"/>
              </w:rPr>
              <w:t>Знать</w:t>
            </w:r>
            <w:r w:rsidR="002C06C8" w:rsidRPr="002C06C8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признаки</w:t>
            </w:r>
            <w:r w:rsidR="00D9146B">
              <w:rPr>
                <w:sz w:val="24"/>
                <w:szCs w:val="24"/>
              </w:rPr>
              <w:t xml:space="preserve"> однородных членов предложения.</w:t>
            </w:r>
          </w:p>
          <w:p w:rsidR="00D93AA1" w:rsidRPr="002562F5" w:rsidRDefault="00D9146B" w:rsidP="002C06C8">
            <w:pPr>
              <w:jc w:val="center"/>
              <w:rPr>
                <w:sz w:val="24"/>
                <w:szCs w:val="24"/>
              </w:rPr>
            </w:pPr>
            <w:r w:rsidRPr="00D9146B">
              <w:rPr>
                <w:b/>
                <w:i/>
                <w:sz w:val="24"/>
                <w:szCs w:val="24"/>
              </w:rPr>
              <w:t>У</w:t>
            </w:r>
            <w:r w:rsidR="00D93AA1" w:rsidRPr="00D9146B">
              <w:rPr>
                <w:b/>
                <w:i/>
                <w:sz w:val="24"/>
                <w:szCs w:val="24"/>
              </w:rPr>
              <w:t>меть</w:t>
            </w:r>
            <w:r w:rsidRPr="00D9146B">
              <w:rPr>
                <w:b/>
                <w:i/>
                <w:sz w:val="24"/>
                <w:szCs w:val="24"/>
              </w:rPr>
              <w:t>:</w:t>
            </w:r>
            <w:r w:rsidR="00D93AA1" w:rsidRPr="002562F5">
              <w:rPr>
                <w:sz w:val="24"/>
                <w:szCs w:val="24"/>
              </w:rPr>
              <w:t xml:space="preserve"> находить их, соблюдать правильную интонацию при чтении предложений с однородными членами, ставить в них знаки препинания, объяснять их </w:t>
            </w:r>
            <w:r w:rsidR="002C06C8">
              <w:rPr>
                <w:sz w:val="24"/>
                <w:szCs w:val="24"/>
              </w:rPr>
              <w:t xml:space="preserve">постановку, </w:t>
            </w:r>
            <w:r w:rsidR="00D93AA1" w:rsidRPr="002562F5">
              <w:rPr>
                <w:sz w:val="24"/>
                <w:szCs w:val="24"/>
              </w:rPr>
              <w:t>обобщающее слово, уметь его опознавать, правильно расставлять знаки препинания.</w:t>
            </w:r>
          </w:p>
        </w:tc>
        <w:tc>
          <w:tcPr>
            <w:tcW w:w="226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Диктант «Проверяю себя»</w:t>
            </w:r>
          </w:p>
        </w:tc>
        <w:tc>
          <w:tcPr>
            <w:tcW w:w="1701" w:type="dxa"/>
          </w:tcPr>
          <w:p w:rsidR="00D93AA1" w:rsidRPr="002562F5" w:rsidRDefault="00B907B6" w:rsidP="002C06C8">
            <w:pPr>
              <w:jc w:val="center"/>
              <w:rPr>
                <w:sz w:val="24"/>
                <w:szCs w:val="24"/>
              </w:rPr>
            </w:pPr>
            <w:r w:rsidRPr="002C06C8">
              <w:rPr>
                <w:sz w:val="24"/>
                <w:szCs w:val="24"/>
              </w:rPr>
              <w:t>Упр 194</w:t>
            </w:r>
            <w:r w:rsidR="00C8747D">
              <w:rPr>
                <w:sz w:val="24"/>
                <w:szCs w:val="24"/>
              </w:rPr>
              <w:t xml:space="preserve">, </w:t>
            </w:r>
            <w:r w:rsidRPr="002C06C8">
              <w:rPr>
                <w:sz w:val="24"/>
                <w:szCs w:val="24"/>
              </w:rPr>
              <w:t>правила учить</w:t>
            </w:r>
            <w:r w:rsidRPr="002562F5">
              <w:rPr>
                <w:b/>
                <w:sz w:val="24"/>
                <w:szCs w:val="24"/>
                <w:u w:val="single"/>
              </w:rPr>
              <w:t xml:space="preserve"> </w:t>
            </w:r>
            <w:r w:rsidRPr="002562F5">
              <w:rPr>
                <w:sz w:val="24"/>
                <w:szCs w:val="24"/>
              </w:rPr>
              <w:t>§40-41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C06C8" w:rsidRPr="002C06C8" w:rsidTr="00602CF0">
        <w:trPr>
          <w:trHeight w:val="2128"/>
        </w:trPr>
        <w:tc>
          <w:tcPr>
            <w:tcW w:w="426" w:type="dxa"/>
          </w:tcPr>
          <w:p w:rsidR="002C06C8" w:rsidRPr="002C06C8" w:rsidRDefault="002C06C8" w:rsidP="003B35E4">
            <w:pPr>
              <w:rPr>
                <w:b/>
                <w:sz w:val="24"/>
                <w:szCs w:val="24"/>
              </w:rPr>
            </w:pPr>
            <w:r w:rsidRPr="002C06C8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374" w:type="dxa"/>
          </w:tcPr>
          <w:p w:rsidR="002C06C8" w:rsidRPr="002C06C8" w:rsidRDefault="00EB5B0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Слова, не относящиеся к частям речи</w:t>
            </w:r>
          </w:p>
        </w:tc>
        <w:tc>
          <w:tcPr>
            <w:tcW w:w="577" w:type="dxa"/>
          </w:tcPr>
          <w:p w:rsidR="002C06C8" w:rsidRPr="002C06C8" w:rsidRDefault="00EB5B0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C06C8" w:rsidRPr="002C06C8" w:rsidRDefault="00EB5B0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2" w:type="dxa"/>
          </w:tcPr>
          <w:p w:rsidR="002C06C8" w:rsidRPr="002C06C8" w:rsidRDefault="00EB5B0C" w:rsidP="002C0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Слова-предложения, вводные слова, междометия. Обращения. </w:t>
            </w:r>
          </w:p>
        </w:tc>
        <w:tc>
          <w:tcPr>
            <w:tcW w:w="3112" w:type="dxa"/>
          </w:tcPr>
          <w:p w:rsidR="002C06C8" w:rsidRDefault="00EB5B0C" w:rsidP="002C0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слова, не относящиеся к ЧР.</w:t>
            </w:r>
          </w:p>
          <w:p w:rsidR="00EB5B0C" w:rsidRPr="00EB5B0C" w:rsidRDefault="00EB5B0C" w:rsidP="002C06C8">
            <w:pPr>
              <w:jc w:val="center"/>
              <w:rPr>
                <w:b/>
                <w:sz w:val="24"/>
                <w:szCs w:val="24"/>
              </w:rPr>
            </w:pPr>
            <w:r w:rsidRPr="00EB5B0C">
              <w:rPr>
                <w:b/>
                <w:i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находить их в тексте и определять их вид.</w:t>
            </w:r>
          </w:p>
        </w:tc>
        <w:tc>
          <w:tcPr>
            <w:tcW w:w="2268" w:type="dxa"/>
          </w:tcPr>
          <w:p w:rsidR="002C06C8" w:rsidRPr="002C06C8" w:rsidRDefault="00EB5B0C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Беседа. Работа со словарем. Все виды разборов.</w:t>
            </w:r>
          </w:p>
        </w:tc>
        <w:tc>
          <w:tcPr>
            <w:tcW w:w="1701" w:type="dxa"/>
          </w:tcPr>
          <w:p w:rsidR="002C06C8" w:rsidRPr="002C06C8" w:rsidRDefault="00EB5B0C" w:rsidP="00EB5B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§31-42, повторить.</w:t>
            </w:r>
            <w:r w:rsidR="00207C39">
              <w:rPr>
                <w:sz w:val="24"/>
                <w:szCs w:val="24"/>
              </w:rPr>
              <w:t xml:space="preserve"> Выписать из сказок А.С.Пушкина предложения с обращениями.</w:t>
            </w:r>
          </w:p>
        </w:tc>
        <w:tc>
          <w:tcPr>
            <w:tcW w:w="878" w:type="dxa"/>
            <w:gridSpan w:val="2"/>
          </w:tcPr>
          <w:p w:rsidR="002C06C8" w:rsidRPr="002C06C8" w:rsidRDefault="002C06C8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2C06C8" w:rsidRPr="002C06C8" w:rsidRDefault="002C06C8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907B6" w:rsidRPr="002562F5" w:rsidTr="00602CF0">
        <w:trPr>
          <w:trHeight w:val="1479"/>
        </w:trPr>
        <w:tc>
          <w:tcPr>
            <w:tcW w:w="426" w:type="dxa"/>
          </w:tcPr>
          <w:p w:rsidR="00B907B6" w:rsidRPr="002562F5" w:rsidRDefault="007C6724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3</w:t>
            </w:r>
            <w:r w:rsidR="00EB5B0C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7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2412" w:type="dxa"/>
          </w:tcPr>
          <w:p w:rsidR="00B907B6" w:rsidRPr="002562F5" w:rsidRDefault="00B907B6" w:rsidP="00EB5B0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Применение выученных орфограмм </w:t>
            </w:r>
            <w:r w:rsidR="00EB5B0C">
              <w:rPr>
                <w:sz w:val="24"/>
                <w:szCs w:val="24"/>
              </w:rPr>
              <w:t xml:space="preserve">на </w:t>
            </w:r>
            <w:r w:rsidRPr="002562F5">
              <w:rPr>
                <w:sz w:val="24"/>
                <w:szCs w:val="24"/>
              </w:rPr>
              <w:t>практике.</w:t>
            </w:r>
          </w:p>
        </w:tc>
        <w:tc>
          <w:tcPr>
            <w:tcW w:w="3112" w:type="dxa"/>
          </w:tcPr>
          <w:p w:rsidR="00B907B6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Выявить</w:t>
            </w:r>
            <w:r w:rsidR="00D9146B">
              <w:rPr>
                <w:b/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уровень знаний.</w:t>
            </w:r>
          </w:p>
        </w:tc>
        <w:tc>
          <w:tcPr>
            <w:tcW w:w="2268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Диктант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907B6" w:rsidRPr="00EB5B0C" w:rsidRDefault="00B907B6" w:rsidP="005B7E69">
            <w:pPr>
              <w:jc w:val="center"/>
              <w:rPr>
                <w:sz w:val="24"/>
                <w:szCs w:val="24"/>
              </w:rPr>
            </w:pPr>
            <w:r w:rsidRPr="00EB5B0C">
              <w:rPr>
                <w:sz w:val="24"/>
                <w:szCs w:val="24"/>
              </w:rPr>
              <w:t>Повторить орфограммы</w:t>
            </w:r>
            <w:r w:rsidR="00EB5B0C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B907B6" w:rsidRPr="002562F5" w:rsidRDefault="00B907B6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B907B6" w:rsidRPr="002562F5" w:rsidRDefault="00B907B6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907B6" w:rsidRPr="002562F5" w:rsidTr="00602CF0">
        <w:trPr>
          <w:trHeight w:val="3245"/>
        </w:trPr>
        <w:tc>
          <w:tcPr>
            <w:tcW w:w="426" w:type="dxa"/>
          </w:tcPr>
          <w:p w:rsidR="00B907B6" w:rsidRPr="002562F5" w:rsidRDefault="007C6724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3</w:t>
            </w:r>
            <w:r w:rsidR="00EB5B0C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Анализ контрольного диктанта.</w:t>
            </w:r>
            <w:r w:rsidR="00EB5B0C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577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07B6" w:rsidRPr="002562F5" w:rsidRDefault="00EB5B0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07B6" w:rsidRPr="002562F5">
              <w:rPr>
                <w:sz w:val="24"/>
                <w:szCs w:val="24"/>
              </w:rPr>
              <w:t>овторение</w:t>
            </w:r>
            <w:r>
              <w:rPr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2412" w:type="dxa"/>
          </w:tcPr>
          <w:p w:rsidR="00B907B6" w:rsidRPr="002562F5" w:rsidRDefault="00EB5B0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Применение выученных орфограмм </w:t>
            </w:r>
            <w:r>
              <w:rPr>
                <w:sz w:val="24"/>
                <w:szCs w:val="24"/>
              </w:rPr>
              <w:t xml:space="preserve">на </w:t>
            </w:r>
            <w:r w:rsidRPr="002562F5">
              <w:rPr>
                <w:sz w:val="24"/>
                <w:szCs w:val="24"/>
              </w:rPr>
              <w:t>практике.</w:t>
            </w:r>
          </w:p>
        </w:tc>
        <w:tc>
          <w:tcPr>
            <w:tcW w:w="3112" w:type="dxa"/>
          </w:tcPr>
          <w:p w:rsidR="00B907B6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785B5C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опознавать изученные части речи, определять их грамматическое значение, морфологические признаки, синтаксическую роль в предложении, употреблять в речи, безошибочно писать, соблюдать нормы литературного языка.</w:t>
            </w:r>
          </w:p>
        </w:tc>
        <w:tc>
          <w:tcPr>
            <w:tcW w:w="2268" w:type="dxa"/>
          </w:tcPr>
          <w:p w:rsidR="00B907B6" w:rsidRPr="002562F5" w:rsidRDefault="00B907B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Анализ ошибок</w:t>
            </w:r>
            <w:r w:rsidR="00207C3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907B6" w:rsidRPr="002562F5" w:rsidRDefault="00207C39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§31-42, индивидуальные задания по карточкам.</w:t>
            </w:r>
          </w:p>
        </w:tc>
        <w:tc>
          <w:tcPr>
            <w:tcW w:w="878" w:type="dxa"/>
            <w:gridSpan w:val="2"/>
          </w:tcPr>
          <w:p w:rsidR="00B907B6" w:rsidRPr="002562F5" w:rsidRDefault="00B907B6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B907B6" w:rsidRPr="002562F5" w:rsidRDefault="00B907B6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AA1" w:rsidRPr="002562F5" w:rsidTr="00602CF0">
        <w:tc>
          <w:tcPr>
            <w:tcW w:w="426" w:type="dxa"/>
          </w:tcPr>
          <w:p w:rsidR="00D93AA1" w:rsidRPr="002562F5" w:rsidRDefault="007C6724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3</w:t>
            </w:r>
            <w:r w:rsidR="00207C39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D93AA1" w:rsidRPr="002562F5" w:rsidRDefault="00D9146B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</w:t>
            </w:r>
            <w:r w:rsidR="00207C39" w:rsidRPr="002562F5">
              <w:rPr>
                <w:sz w:val="24"/>
                <w:szCs w:val="24"/>
              </w:rPr>
              <w:t>Письмо</w:t>
            </w:r>
          </w:p>
        </w:tc>
        <w:tc>
          <w:tcPr>
            <w:tcW w:w="577" w:type="dxa"/>
          </w:tcPr>
          <w:p w:rsidR="00D93AA1" w:rsidRPr="002562F5" w:rsidRDefault="00763323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D93AA1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Разновидности писем. Стили речи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207C39" w:rsidRPr="002562F5" w:rsidRDefault="00207C39" w:rsidP="00207C39">
            <w:pPr>
              <w:jc w:val="center"/>
              <w:rPr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особенности письма.  </w:t>
            </w:r>
          </w:p>
          <w:p w:rsidR="00D93AA1" w:rsidRPr="002562F5" w:rsidRDefault="00207C39" w:rsidP="00207C39">
            <w:pPr>
              <w:jc w:val="center"/>
              <w:rPr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связно составить монологическую письменную речь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Сочинение письма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07C39" w:rsidRDefault="00207C39" w:rsidP="00207C39">
            <w:pPr>
              <w:jc w:val="center"/>
              <w:rPr>
                <w:sz w:val="24"/>
                <w:szCs w:val="24"/>
              </w:rPr>
            </w:pPr>
            <w:r w:rsidRPr="00207C39">
              <w:rPr>
                <w:sz w:val="24"/>
                <w:szCs w:val="24"/>
              </w:rPr>
              <w:t>Завершить работу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207C39" w:rsidRPr="00207C39" w:rsidTr="00602CF0">
        <w:trPr>
          <w:trHeight w:val="2837"/>
        </w:trPr>
        <w:tc>
          <w:tcPr>
            <w:tcW w:w="426" w:type="dxa"/>
          </w:tcPr>
          <w:p w:rsidR="00207C39" w:rsidRPr="00207C39" w:rsidRDefault="00207C39" w:rsidP="003B35E4">
            <w:pPr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4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Сочинение по картине Ф.П.Решетникова «Опять двойка!»</w:t>
            </w:r>
          </w:p>
        </w:tc>
        <w:tc>
          <w:tcPr>
            <w:tcW w:w="577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D914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207C39" w:rsidRPr="00207C39" w:rsidRDefault="00207C39" w:rsidP="00207C39">
            <w:pPr>
              <w:jc w:val="center"/>
              <w:rPr>
                <w:b/>
                <w:i/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Уметь</w:t>
            </w:r>
            <w:r w:rsidRPr="00207C39">
              <w:rPr>
                <w:b/>
                <w:sz w:val="24"/>
                <w:szCs w:val="24"/>
              </w:rPr>
              <w:t>: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D914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Работа над сочинением</w:t>
            </w:r>
            <w:r w:rsidR="00D914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07C39" w:rsidRPr="00207C39" w:rsidRDefault="00207C39" w:rsidP="00207C3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Завершить работу</w:t>
            </w:r>
            <w:r w:rsidR="00D914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207C39" w:rsidRPr="00207C39" w:rsidRDefault="00207C39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8387A" w:rsidRPr="002562F5" w:rsidTr="00602CF0">
        <w:trPr>
          <w:trHeight w:val="2350"/>
        </w:trPr>
        <w:tc>
          <w:tcPr>
            <w:tcW w:w="426" w:type="dxa"/>
          </w:tcPr>
          <w:p w:rsidR="0058387A" w:rsidRPr="002562F5" w:rsidRDefault="00207C39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B56"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8387A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и пунктуационный р</w:t>
            </w:r>
            <w:r w:rsidRPr="002562F5">
              <w:rPr>
                <w:sz w:val="24"/>
                <w:szCs w:val="24"/>
              </w:rPr>
              <w:t>азбор простого предложения</w:t>
            </w:r>
          </w:p>
        </w:tc>
        <w:tc>
          <w:tcPr>
            <w:tcW w:w="577" w:type="dxa"/>
          </w:tcPr>
          <w:p w:rsidR="0058387A" w:rsidRPr="002562F5" w:rsidRDefault="00CC46E4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387A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58387A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Порядок разбора простого предложения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58387A" w:rsidRPr="002562F5" w:rsidRDefault="00207C39" w:rsidP="00207C39">
            <w:pPr>
              <w:jc w:val="center"/>
              <w:rPr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порядок </w:t>
            </w:r>
            <w:r>
              <w:rPr>
                <w:sz w:val="24"/>
                <w:szCs w:val="24"/>
              </w:rPr>
              <w:t xml:space="preserve">разбора простого предложения. </w:t>
            </w:r>
            <w:r w:rsidRPr="00207C39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синтаксический разбор простого предложения.</w:t>
            </w:r>
          </w:p>
        </w:tc>
        <w:tc>
          <w:tcPr>
            <w:tcW w:w="2268" w:type="dxa"/>
          </w:tcPr>
          <w:p w:rsidR="0058387A" w:rsidRPr="002562F5" w:rsidRDefault="00207C39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Работа по карточкам с последующей взаимопроверкой (выборочная проверка учителем)</w:t>
            </w:r>
            <w:r w:rsidR="00D9146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387A" w:rsidRPr="002562F5" w:rsidRDefault="00207C39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562F5">
              <w:rPr>
                <w:sz w:val="24"/>
                <w:szCs w:val="24"/>
              </w:rPr>
              <w:t>§44</w:t>
            </w:r>
            <w:r>
              <w:rPr>
                <w:sz w:val="24"/>
                <w:szCs w:val="24"/>
              </w:rPr>
              <w:t>, 45</w:t>
            </w:r>
            <w:r w:rsidRPr="002562F5">
              <w:rPr>
                <w:sz w:val="24"/>
                <w:szCs w:val="24"/>
              </w:rPr>
              <w:t>, упр.220</w:t>
            </w:r>
          </w:p>
        </w:tc>
        <w:tc>
          <w:tcPr>
            <w:tcW w:w="878" w:type="dxa"/>
            <w:gridSpan w:val="2"/>
          </w:tcPr>
          <w:p w:rsidR="0058387A" w:rsidRPr="002562F5" w:rsidRDefault="0058387A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58387A" w:rsidRPr="002562F5" w:rsidRDefault="0058387A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D93AA1" w:rsidRPr="002562F5" w:rsidTr="00602CF0">
        <w:trPr>
          <w:trHeight w:val="2681"/>
        </w:trPr>
        <w:tc>
          <w:tcPr>
            <w:tcW w:w="426" w:type="dxa"/>
          </w:tcPr>
          <w:p w:rsidR="00D93AA1" w:rsidRPr="002562F5" w:rsidRDefault="00207C39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B56">
              <w:rPr>
                <w:sz w:val="24"/>
                <w:szCs w:val="24"/>
              </w:rPr>
              <w:t>2-43</w:t>
            </w:r>
          </w:p>
        </w:tc>
        <w:tc>
          <w:tcPr>
            <w:tcW w:w="2374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Простые и сложные предложения</w:t>
            </w:r>
            <w:r>
              <w:rPr>
                <w:sz w:val="24"/>
                <w:szCs w:val="24"/>
              </w:rPr>
              <w:t>. Синтаксический разбор сложного предложения.</w:t>
            </w:r>
          </w:p>
        </w:tc>
        <w:tc>
          <w:tcPr>
            <w:tcW w:w="577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Строение простого и сложного предложения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 w:rsidRPr="00E86B56">
              <w:rPr>
                <w:b/>
                <w:i/>
                <w:sz w:val="24"/>
                <w:szCs w:val="24"/>
              </w:rPr>
              <w:t>Уметь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отличать простое  предложение от сложного, выполнять синтаксический разбор этих предложений, правильно расставлять знаки препинания в простых и сложных предложениях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E86B56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Проверочная работа на умение различать простые и сложные предложения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E86B56" w:rsidP="00E86B56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46,47, </w:t>
            </w:r>
            <w:r w:rsidRPr="002562F5">
              <w:rPr>
                <w:sz w:val="24"/>
                <w:szCs w:val="24"/>
              </w:rPr>
              <w:t>Упр.22</w:t>
            </w:r>
            <w:r>
              <w:rPr>
                <w:sz w:val="24"/>
                <w:szCs w:val="24"/>
              </w:rPr>
              <w:t>6.</w:t>
            </w:r>
            <w:r w:rsidRPr="002562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58387A" w:rsidRPr="00BF13F8" w:rsidTr="00602CF0">
        <w:trPr>
          <w:trHeight w:val="994"/>
        </w:trPr>
        <w:tc>
          <w:tcPr>
            <w:tcW w:w="426" w:type="dxa"/>
          </w:tcPr>
          <w:p w:rsidR="0058387A" w:rsidRPr="00BF13F8" w:rsidRDefault="00BF13F8" w:rsidP="003B35E4">
            <w:pPr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4" w:type="dxa"/>
          </w:tcPr>
          <w:p w:rsidR="0058387A" w:rsidRPr="00BF13F8" w:rsidRDefault="009D1C71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BF13F8" w:rsidRPr="00BF13F8">
              <w:rPr>
                <w:b/>
                <w:sz w:val="24"/>
                <w:szCs w:val="24"/>
              </w:rPr>
              <w:t>Заглавие, основная мысль текста</w:t>
            </w:r>
          </w:p>
        </w:tc>
        <w:tc>
          <w:tcPr>
            <w:tcW w:w="577" w:type="dxa"/>
          </w:tcPr>
          <w:p w:rsidR="0058387A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387A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58387A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Работа с текстом. Анализ текста.</w:t>
            </w:r>
          </w:p>
        </w:tc>
        <w:tc>
          <w:tcPr>
            <w:tcW w:w="3112" w:type="dxa"/>
          </w:tcPr>
          <w:p w:rsidR="0058387A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i/>
                <w:sz w:val="24"/>
                <w:szCs w:val="24"/>
              </w:rPr>
              <w:t>Знать:</w:t>
            </w:r>
            <w:r w:rsidRPr="00BF13F8">
              <w:rPr>
                <w:b/>
                <w:sz w:val="24"/>
                <w:szCs w:val="24"/>
              </w:rPr>
              <w:t xml:space="preserve"> понятие текст, идея, мысль, типы текстов.</w:t>
            </w:r>
          </w:p>
          <w:p w:rsidR="00BF13F8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i/>
                <w:sz w:val="24"/>
                <w:szCs w:val="24"/>
              </w:rPr>
              <w:t>Уметь:</w:t>
            </w:r>
            <w:r w:rsidRPr="00BF13F8">
              <w:rPr>
                <w:b/>
                <w:sz w:val="24"/>
                <w:szCs w:val="24"/>
              </w:rPr>
              <w:t xml:space="preserve"> применять ЗУН на практике.</w:t>
            </w:r>
          </w:p>
        </w:tc>
        <w:tc>
          <w:tcPr>
            <w:tcW w:w="2268" w:type="dxa"/>
          </w:tcPr>
          <w:p w:rsidR="0058387A" w:rsidRPr="00BF13F8" w:rsidRDefault="00BF13F8" w:rsidP="005B7E69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Работа над текстом.</w:t>
            </w:r>
          </w:p>
        </w:tc>
        <w:tc>
          <w:tcPr>
            <w:tcW w:w="1701" w:type="dxa"/>
          </w:tcPr>
          <w:p w:rsidR="0058387A" w:rsidRPr="00BF13F8" w:rsidRDefault="00BF13F8" w:rsidP="00BF13F8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§ 46,47,</w:t>
            </w:r>
          </w:p>
          <w:p w:rsidR="00BF13F8" w:rsidRPr="00BF13F8" w:rsidRDefault="00BF13F8" w:rsidP="00BF13F8">
            <w:pPr>
              <w:jc w:val="center"/>
              <w:rPr>
                <w:b/>
                <w:sz w:val="24"/>
                <w:szCs w:val="24"/>
              </w:rPr>
            </w:pPr>
            <w:r w:rsidRPr="00BF13F8">
              <w:rPr>
                <w:b/>
                <w:sz w:val="24"/>
                <w:szCs w:val="24"/>
              </w:rPr>
              <w:t>Упр.234</w:t>
            </w:r>
          </w:p>
        </w:tc>
        <w:tc>
          <w:tcPr>
            <w:tcW w:w="878" w:type="dxa"/>
            <w:gridSpan w:val="2"/>
          </w:tcPr>
          <w:p w:rsidR="0058387A" w:rsidRPr="00BF13F8" w:rsidRDefault="0058387A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58387A" w:rsidRPr="00BF13F8" w:rsidRDefault="0058387A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3565"/>
        </w:trPr>
        <w:tc>
          <w:tcPr>
            <w:tcW w:w="426" w:type="dxa"/>
          </w:tcPr>
          <w:p w:rsidR="00626782" w:rsidRPr="002562F5" w:rsidRDefault="00BF13F8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74" w:type="dxa"/>
          </w:tcPr>
          <w:p w:rsidR="00D93AA1" w:rsidRPr="002562F5" w:rsidRDefault="00BF13F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Прямая речь Знакомство с косвенной речью</w:t>
            </w:r>
          </w:p>
        </w:tc>
        <w:tc>
          <w:tcPr>
            <w:tcW w:w="577" w:type="dxa"/>
          </w:tcPr>
          <w:p w:rsidR="00D93AA1" w:rsidRPr="002562F5" w:rsidRDefault="00BF13F8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BF13F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BF13F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Прямая речь как способ передачи чужой речи. Особенности строения и пунктуации предложений с прямой речью. Речевой этикет в предложениях с прямой речью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9D1C71" w:rsidRDefault="00BF13F8" w:rsidP="00BF13F8">
            <w:pPr>
              <w:jc w:val="center"/>
              <w:rPr>
                <w:sz w:val="24"/>
                <w:szCs w:val="24"/>
              </w:rPr>
            </w:pPr>
            <w:r w:rsidRPr="00BF13F8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место прямой речи по отношению к словам автора, различать варианты расстановки знаков препинания в зависимости от характера предложений в прямо</w:t>
            </w:r>
            <w:r w:rsidR="009D1C71">
              <w:rPr>
                <w:sz w:val="24"/>
                <w:szCs w:val="24"/>
              </w:rPr>
              <w:t>й речи и её места в конструкции.</w:t>
            </w:r>
          </w:p>
          <w:p w:rsidR="00D93AA1" w:rsidRPr="002562F5" w:rsidRDefault="00BF13F8" w:rsidP="009D1C71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 </w:t>
            </w:r>
            <w:r w:rsidR="009D1C71" w:rsidRPr="009D1C71">
              <w:rPr>
                <w:b/>
                <w:i/>
                <w:sz w:val="24"/>
                <w:szCs w:val="24"/>
              </w:rPr>
              <w:t>У</w:t>
            </w:r>
            <w:r w:rsidRPr="009D1C71">
              <w:rPr>
                <w:b/>
                <w:i/>
                <w:sz w:val="24"/>
                <w:szCs w:val="24"/>
              </w:rPr>
              <w:t>меть</w:t>
            </w:r>
            <w:r w:rsidR="009D1C71" w:rsidRPr="009D1C71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интонационно и пунктуационно правильно оформлять прямую речь.</w:t>
            </w:r>
          </w:p>
        </w:tc>
        <w:tc>
          <w:tcPr>
            <w:tcW w:w="2268" w:type="dxa"/>
          </w:tcPr>
          <w:p w:rsidR="00D93AA1" w:rsidRPr="002562F5" w:rsidRDefault="00BF13F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Составление предложений с прямой речью по заданным схемам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F5243C" w:rsidP="00F5243C">
            <w:pPr>
              <w:jc w:val="center"/>
              <w:rPr>
                <w:sz w:val="24"/>
                <w:szCs w:val="24"/>
              </w:rPr>
            </w:pPr>
            <w:r w:rsidRPr="00F5243C">
              <w:rPr>
                <w:sz w:val="24"/>
                <w:szCs w:val="24"/>
              </w:rPr>
              <w:t>§ 48,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F13F8" w:rsidRPr="002562F5">
              <w:rPr>
                <w:sz w:val="24"/>
                <w:szCs w:val="24"/>
              </w:rPr>
              <w:t xml:space="preserve">упр. 240 </w:t>
            </w:r>
          </w:p>
        </w:tc>
        <w:tc>
          <w:tcPr>
            <w:tcW w:w="878" w:type="dxa"/>
            <w:gridSpan w:val="2"/>
          </w:tcPr>
          <w:p w:rsidR="0058387A" w:rsidRPr="002562F5" w:rsidRDefault="0058387A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554"/>
        </w:trPr>
        <w:tc>
          <w:tcPr>
            <w:tcW w:w="426" w:type="dxa"/>
          </w:tcPr>
          <w:p w:rsidR="00D93AA1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4</w:t>
            </w:r>
            <w:r w:rsidR="00F5243C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Диалог</w:t>
            </w:r>
          </w:p>
        </w:tc>
        <w:tc>
          <w:tcPr>
            <w:tcW w:w="577" w:type="dxa"/>
          </w:tcPr>
          <w:p w:rsidR="00D93AA1" w:rsidRPr="002562F5" w:rsidRDefault="00626782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  <w:r w:rsidRPr="002562F5">
              <w:rPr>
                <w:sz w:val="24"/>
                <w:szCs w:val="24"/>
              </w:rPr>
              <w:t>. Этика  общения. Знаки препинания  при диалоге.</w:t>
            </w:r>
          </w:p>
        </w:tc>
        <w:tc>
          <w:tcPr>
            <w:tcW w:w="3112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F5243C">
              <w:rPr>
                <w:b/>
                <w:i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использовать диалог в разговорной речи, глаголы-синонимы говорения в словах автора, выразительно читать предложения с прямой речью, оформлять диалог и прямую речь.</w:t>
            </w:r>
          </w:p>
        </w:tc>
        <w:tc>
          <w:tcPr>
            <w:tcW w:w="2268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Выразительное чтение текстов художественных произведений с диалогом, оформление диалогов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F5243C" w:rsidP="00F5243C">
            <w:pPr>
              <w:jc w:val="center"/>
              <w:rPr>
                <w:sz w:val="24"/>
                <w:szCs w:val="24"/>
              </w:rPr>
            </w:pPr>
            <w:r w:rsidRPr="00F524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49, Упр.248</w:t>
            </w:r>
            <w:r w:rsidRPr="002562F5">
              <w:rPr>
                <w:sz w:val="24"/>
                <w:szCs w:val="24"/>
              </w:rPr>
              <w:t>, Контрольные вопросы на стр. 105.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2695"/>
        </w:trPr>
        <w:tc>
          <w:tcPr>
            <w:tcW w:w="426" w:type="dxa"/>
          </w:tcPr>
          <w:p w:rsidR="00D93AA1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4</w:t>
            </w:r>
            <w:r w:rsidR="00F5243C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Закрепление изученного по теме «Синтаксис и пунктуация»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12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Синтаксис и пунктуация. Единицы синтаксиса, их взаимосвязь. Знаки препинания в простом и сложном предложении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F5243C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различать и правильно интонировать предложения</w:t>
            </w:r>
            <w:r w:rsidR="009D1C71">
              <w:rPr>
                <w:sz w:val="24"/>
                <w:szCs w:val="24"/>
              </w:rPr>
              <w:t>,</w:t>
            </w:r>
            <w:r w:rsidRPr="002562F5">
              <w:rPr>
                <w:sz w:val="24"/>
                <w:szCs w:val="24"/>
              </w:rPr>
              <w:t xml:space="preserve"> различные по цели высказывания и эмоциональной окраске, находить грамматические основы, отличать простые предложения от сложных, совершенствовать текст, устраняя неоправданные повторы слов, производить синтаксический и пунктуационный разбор предложений, пунктуационно оформлять свою речь.</w:t>
            </w:r>
          </w:p>
        </w:tc>
        <w:tc>
          <w:tcPr>
            <w:tcW w:w="2268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Объяснительный диктант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F5243C" w:rsidP="005B7E69">
            <w:pPr>
              <w:jc w:val="center"/>
              <w:rPr>
                <w:sz w:val="24"/>
                <w:szCs w:val="24"/>
              </w:rPr>
            </w:pPr>
            <w:r w:rsidRPr="00F524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49, Упр. 251.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DE5843" w:rsidTr="00602CF0">
        <w:trPr>
          <w:trHeight w:val="1951"/>
        </w:trPr>
        <w:tc>
          <w:tcPr>
            <w:tcW w:w="426" w:type="dxa"/>
          </w:tcPr>
          <w:p w:rsidR="00D93AA1" w:rsidRPr="00DE5843" w:rsidRDefault="00626782" w:rsidP="003B35E4">
            <w:pPr>
              <w:rPr>
                <w:b/>
                <w:sz w:val="24"/>
                <w:szCs w:val="24"/>
              </w:rPr>
            </w:pPr>
            <w:r w:rsidRPr="00DE5843">
              <w:rPr>
                <w:b/>
                <w:sz w:val="24"/>
                <w:szCs w:val="24"/>
              </w:rPr>
              <w:t>4</w:t>
            </w:r>
            <w:r w:rsidR="00670197" w:rsidRPr="00DE58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D93AA1" w:rsidRPr="00DE5843" w:rsidRDefault="009D1C71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DE5843" w:rsidRPr="00DE5843">
              <w:rPr>
                <w:b/>
                <w:sz w:val="24"/>
                <w:szCs w:val="24"/>
              </w:rPr>
              <w:t>Выборочное изложение</w:t>
            </w:r>
          </w:p>
        </w:tc>
        <w:tc>
          <w:tcPr>
            <w:tcW w:w="577" w:type="dxa"/>
          </w:tcPr>
          <w:p w:rsidR="00D93AA1" w:rsidRPr="00DE5843" w:rsidRDefault="00113426" w:rsidP="005B7E69">
            <w:pPr>
              <w:jc w:val="center"/>
              <w:rPr>
                <w:b/>
                <w:sz w:val="24"/>
                <w:szCs w:val="24"/>
              </w:rPr>
            </w:pPr>
            <w:r w:rsidRPr="00DE58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DE5843" w:rsidRDefault="00DE5843" w:rsidP="005B7E69">
            <w:pPr>
              <w:jc w:val="center"/>
              <w:rPr>
                <w:b/>
                <w:sz w:val="24"/>
                <w:szCs w:val="24"/>
              </w:rPr>
            </w:pPr>
            <w:r w:rsidRPr="00DE5843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D93AA1" w:rsidRPr="00DE5843" w:rsidRDefault="00DE5843" w:rsidP="005B7E69">
            <w:pPr>
              <w:jc w:val="center"/>
              <w:rPr>
                <w:b/>
                <w:sz w:val="24"/>
                <w:szCs w:val="24"/>
              </w:rPr>
            </w:pPr>
            <w:r w:rsidRPr="00DE5843">
              <w:rPr>
                <w:b/>
                <w:sz w:val="24"/>
                <w:szCs w:val="24"/>
              </w:rPr>
              <w:t>Смысловое, композиционное и стилевое единство</w:t>
            </w:r>
            <w:r w:rsidR="009D1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3AA1" w:rsidRPr="00DE5843" w:rsidRDefault="00DE5843" w:rsidP="00DE5843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Уметь:</w:t>
            </w:r>
            <w:r w:rsidRPr="00BC3028">
              <w:rPr>
                <w:b/>
                <w:sz w:val="24"/>
                <w:szCs w:val="24"/>
              </w:rPr>
              <w:t xml:space="preserve"> определять тему исходного</w:t>
            </w:r>
            <w:r>
              <w:rPr>
                <w:b/>
                <w:sz w:val="24"/>
                <w:szCs w:val="24"/>
              </w:rPr>
              <w:t xml:space="preserve"> изложения текста, </w:t>
            </w:r>
            <w:r w:rsidRPr="00BC3028">
              <w:rPr>
                <w:b/>
                <w:sz w:val="24"/>
                <w:szCs w:val="24"/>
              </w:rPr>
              <w:t xml:space="preserve"> отбирать главную информац</w:t>
            </w:r>
            <w:r>
              <w:rPr>
                <w:b/>
                <w:sz w:val="24"/>
                <w:szCs w:val="24"/>
              </w:rPr>
              <w:t>ию и отбрасывать второстепенную.</w:t>
            </w:r>
          </w:p>
        </w:tc>
        <w:tc>
          <w:tcPr>
            <w:tcW w:w="2268" w:type="dxa"/>
          </w:tcPr>
          <w:p w:rsidR="00D93AA1" w:rsidRPr="00DE5843" w:rsidRDefault="00DE5843" w:rsidP="00DE5843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 xml:space="preserve">Устный пересказ текста. Написание </w:t>
            </w:r>
            <w:r>
              <w:rPr>
                <w:b/>
                <w:sz w:val="24"/>
                <w:szCs w:val="24"/>
              </w:rPr>
              <w:t xml:space="preserve">выборочного </w:t>
            </w:r>
            <w:r w:rsidRPr="00BC3028">
              <w:rPr>
                <w:b/>
                <w:sz w:val="24"/>
                <w:szCs w:val="24"/>
              </w:rPr>
              <w:t>изложения</w:t>
            </w:r>
            <w:r w:rsidR="009D1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DE5843" w:rsidRDefault="00DE5843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Завершить работу</w:t>
            </w:r>
            <w:r w:rsidR="009D1C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D93AA1" w:rsidRPr="00DE5843" w:rsidRDefault="00D93AA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DE5843" w:rsidRDefault="00D93AA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1278"/>
        </w:trPr>
        <w:tc>
          <w:tcPr>
            <w:tcW w:w="426" w:type="dxa"/>
          </w:tcPr>
          <w:p w:rsidR="00D93AA1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4</w:t>
            </w:r>
            <w:r w:rsidR="00DE5843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D93AA1" w:rsidRPr="002562F5" w:rsidRDefault="00DE5843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412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Синтаксис и пунктуация. Единицы синтаксиса, знаки препинания в простом и сложном предложениях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3AA1" w:rsidRPr="002562F5" w:rsidRDefault="00D93AA1" w:rsidP="00DE5843">
            <w:pPr>
              <w:jc w:val="center"/>
              <w:rPr>
                <w:sz w:val="24"/>
                <w:szCs w:val="24"/>
              </w:rPr>
            </w:pPr>
            <w:r w:rsidRPr="00DE5843">
              <w:rPr>
                <w:b/>
                <w:i/>
                <w:sz w:val="24"/>
                <w:szCs w:val="24"/>
              </w:rPr>
              <w:t>Уметь</w:t>
            </w:r>
            <w:r w:rsidR="00DE5843" w:rsidRPr="00DE5843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различать и правильно интонировать предложения</w:t>
            </w:r>
            <w:r w:rsidR="009D1C71">
              <w:rPr>
                <w:sz w:val="24"/>
                <w:szCs w:val="24"/>
              </w:rPr>
              <w:t>,</w:t>
            </w:r>
            <w:r w:rsidRPr="002562F5">
              <w:rPr>
                <w:sz w:val="24"/>
                <w:szCs w:val="24"/>
              </w:rPr>
              <w:t xml:space="preserve"> различные по цели высказывания и эмоциональной окраске, находить грамматические основы, отличать простые предложения от сложных, производить синтаксический и пунктуационный разбор </w:t>
            </w:r>
            <w:r w:rsidRPr="002562F5">
              <w:rPr>
                <w:sz w:val="24"/>
                <w:szCs w:val="24"/>
              </w:rPr>
              <w:lastRenderedPageBreak/>
              <w:t>предложений, пунктуационно оформлять свою речь, определять тему и ОМ текста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DE5843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Контрольный диктант с грамматическими заданиями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DE5843" w:rsidP="00AB4520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Повторить словарные слова</w:t>
            </w:r>
            <w:r w:rsidR="009D1C71">
              <w:rPr>
                <w:sz w:val="24"/>
                <w:szCs w:val="24"/>
              </w:rPr>
              <w:t>.</w:t>
            </w:r>
            <w:r w:rsidR="00AB4520" w:rsidRPr="002562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2562F5" w:rsidTr="00602CF0">
        <w:trPr>
          <w:trHeight w:val="3819"/>
        </w:trPr>
        <w:tc>
          <w:tcPr>
            <w:tcW w:w="426" w:type="dxa"/>
          </w:tcPr>
          <w:p w:rsidR="00D93AA1" w:rsidRPr="002562F5" w:rsidRDefault="00AB4520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12D9A">
              <w:rPr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D93AA1" w:rsidRPr="002562F5" w:rsidRDefault="00AB4520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577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2562F5" w:rsidRDefault="00AB4520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D93AA1" w:rsidRPr="002562F5" w:rsidRDefault="00AB4520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pacing w:val="-3"/>
                <w:sz w:val="24"/>
                <w:szCs w:val="24"/>
              </w:rPr>
              <w:t xml:space="preserve">Фонетика   и   орфоэпия   как </w:t>
            </w:r>
            <w:r w:rsidRPr="002562F5">
              <w:rPr>
                <w:sz w:val="24"/>
                <w:szCs w:val="24"/>
              </w:rPr>
              <w:t xml:space="preserve">разделы    науки   о   языке. Звук </w:t>
            </w:r>
            <w:r w:rsidR="009D1C71">
              <w:rPr>
                <w:sz w:val="24"/>
                <w:szCs w:val="24"/>
              </w:rPr>
              <w:t>-</w:t>
            </w:r>
            <w:r w:rsidRPr="002562F5">
              <w:rPr>
                <w:sz w:val="24"/>
                <w:szCs w:val="24"/>
              </w:rPr>
              <w:t xml:space="preserve">основная   единица </w:t>
            </w:r>
            <w:r w:rsidRPr="002562F5">
              <w:rPr>
                <w:spacing w:val="-1"/>
                <w:sz w:val="24"/>
                <w:szCs w:val="24"/>
              </w:rPr>
              <w:t xml:space="preserve">фонетики.       </w:t>
            </w:r>
            <w:r w:rsidRPr="002562F5">
              <w:rPr>
                <w:sz w:val="24"/>
                <w:szCs w:val="24"/>
              </w:rPr>
              <w:t>Система гласных и согласных звуков русского языка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D93AA1" w:rsidRPr="002562F5" w:rsidRDefault="00AB4520" w:rsidP="005B7E69">
            <w:pPr>
              <w:jc w:val="center"/>
              <w:rPr>
                <w:sz w:val="24"/>
                <w:szCs w:val="24"/>
              </w:rPr>
            </w:pPr>
            <w:r w:rsidRPr="00AB4520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выделять в слове звуки речи, давать фонетическую характеристику звукам, производить сравнительный анализ звукового и буквенного состава слова, безошибочно оформлять письменную речь, выразительно читать, соблюдая орфоэпические нормы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93AA1" w:rsidRPr="002562F5" w:rsidRDefault="00AB4520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Карточки контроля</w:t>
            </w:r>
            <w:r w:rsidR="009D1C7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3AA1" w:rsidRPr="002562F5" w:rsidRDefault="00AB4520" w:rsidP="00DE5843">
            <w:pPr>
              <w:jc w:val="center"/>
              <w:rPr>
                <w:sz w:val="24"/>
                <w:szCs w:val="24"/>
              </w:rPr>
            </w:pPr>
            <w:r w:rsidRPr="00F5243C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50,52, </w:t>
            </w:r>
            <w:r w:rsidRPr="002562F5">
              <w:rPr>
                <w:sz w:val="24"/>
                <w:szCs w:val="24"/>
              </w:rPr>
              <w:t>Упр</w:t>
            </w:r>
            <w:r w:rsidR="007A74C5">
              <w:rPr>
                <w:sz w:val="24"/>
                <w:szCs w:val="24"/>
              </w:rPr>
              <w:t>.</w:t>
            </w:r>
            <w:r w:rsidRPr="002562F5">
              <w:rPr>
                <w:sz w:val="24"/>
                <w:szCs w:val="24"/>
              </w:rPr>
              <w:t xml:space="preserve"> 268, запомнить непарные согласные звуки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2562F5" w:rsidRDefault="00D93AA1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612D9A" w:rsidRPr="002562F5" w:rsidTr="00602CF0">
        <w:tc>
          <w:tcPr>
            <w:tcW w:w="426" w:type="dxa"/>
          </w:tcPr>
          <w:p w:rsidR="00612D9A" w:rsidRDefault="00612D9A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74" w:type="dxa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Изменение звуков в потоке речи.</w:t>
            </w:r>
            <w:r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Твердые и мягкие согласные</w:t>
            </w:r>
          </w:p>
        </w:tc>
        <w:tc>
          <w:tcPr>
            <w:tcW w:w="577" w:type="dxa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612D9A" w:rsidRPr="002562F5" w:rsidRDefault="00612D9A" w:rsidP="005B7E69">
            <w:pPr>
              <w:jc w:val="center"/>
              <w:rPr>
                <w:spacing w:val="-3"/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Изменение звуков в рече</w:t>
            </w:r>
            <w:r w:rsidRPr="002562F5">
              <w:rPr>
                <w:sz w:val="24"/>
                <w:szCs w:val="24"/>
              </w:rPr>
              <w:softHyphen/>
              <w:t>вом потоке. Изменение ка</w:t>
            </w:r>
            <w:r w:rsidRPr="002562F5">
              <w:rPr>
                <w:sz w:val="24"/>
                <w:szCs w:val="24"/>
              </w:rPr>
              <w:softHyphen/>
              <w:t>чества    гласного   звука    в безударной позиции. Оглу</w:t>
            </w:r>
            <w:r w:rsidRPr="002562F5">
              <w:rPr>
                <w:sz w:val="24"/>
                <w:szCs w:val="24"/>
              </w:rPr>
              <w:softHyphen/>
              <w:t>шение   и   озвончение   со</w:t>
            </w:r>
            <w:r w:rsidRPr="002562F5">
              <w:rPr>
                <w:sz w:val="24"/>
                <w:szCs w:val="24"/>
              </w:rPr>
              <w:softHyphen/>
              <w:t>гласных звуков. Характери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стика отдельного звука речи </w:t>
            </w:r>
            <w:r w:rsidRPr="002562F5">
              <w:rPr>
                <w:sz w:val="24"/>
                <w:szCs w:val="24"/>
              </w:rPr>
              <w:t>и анализ звуков в речевом потоке, соотношение звука и буквы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612D9A" w:rsidRPr="00AB4520" w:rsidRDefault="00612D9A" w:rsidP="005B7E69">
            <w:pPr>
              <w:jc w:val="center"/>
              <w:rPr>
                <w:b/>
                <w:i/>
                <w:sz w:val="24"/>
                <w:szCs w:val="24"/>
              </w:rPr>
            </w:pPr>
            <w:r w:rsidRPr="00F926E3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об изм</w:t>
            </w:r>
            <w:r>
              <w:rPr>
                <w:sz w:val="24"/>
                <w:szCs w:val="24"/>
              </w:rPr>
              <w:t xml:space="preserve">енениях звуков в речевом потоке. </w:t>
            </w:r>
            <w:r w:rsidRPr="00F926E3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разли</w:t>
            </w:r>
            <w:r w:rsidRPr="002562F5">
              <w:rPr>
                <w:sz w:val="24"/>
                <w:szCs w:val="24"/>
              </w:rPr>
              <w:softHyphen/>
              <w:t>чать сильную и слабую пози</w:t>
            </w:r>
            <w:r w:rsidRPr="002562F5">
              <w:rPr>
                <w:sz w:val="24"/>
                <w:szCs w:val="24"/>
              </w:rPr>
              <w:softHyphen/>
              <w:t xml:space="preserve">ции   гласных   и   согласных, </w:t>
            </w:r>
            <w:r w:rsidRPr="002562F5">
              <w:rPr>
                <w:spacing w:val="-1"/>
                <w:sz w:val="24"/>
                <w:szCs w:val="24"/>
              </w:rPr>
              <w:t xml:space="preserve">выделять в слове звуки речи,   давать   фонетическую </w:t>
            </w:r>
            <w:r w:rsidRPr="002562F5">
              <w:rPr>
                <w:sz w:val="24"/>
                <w:szCs w:val="24"/>
              </w:rPr>
              <w:t>характеристику звукам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Устное выска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>зывание   «По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>чему, как пра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вило,       люди </w:t>
            </w:r>
            <w:r w:rsidRPr="002562F5">
              <w:rPr>
                <w:sz w:val="24"/>
                <w:szCs w:val="24"/>
              </w:rPr>
              <w:t>говорят  с   ак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центом         на </w:t>
            </w:r>
            <w:r w:rsidRPr="002562F5">
              <w:rPr>
                <w:spacing w:val="-2"/>
                <w:sz w:val="24"/>
                <w:szCs w:val="24"/>
              </w:rPr>
              <w:t xml:space="preserve">иностранном </w:t>
            </w:r>
            <w:r w:rsidRPr="002562F5">
              <w:rPr>
                <w:sz w:val="24"/>
                <w:szCs w:val="24"/>
              </w:rPr>
              <w:t>языке?»</w:t>
            </w:r>
          </w:p>
        </w:tc>
        <w:tc>
          <w:tcPr>
            <w:tcW w:w="1701" w:type="dxa"/>
          </w:tcPr>
          <w:p w:rsidR="00612D9A" w:rsidRPr="00F5243C" w:rsidRDefault="00612D9A" w:rsidP="00DE5843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§53-54, упр. 270, </w:t>
            </w:r>
            <w:r w:rsidRPr="002562F5">
              <w:rPr>
                <w:spacing w:val="-1"/>
                <w:sz w:val="24"/>
                <w:szCs w:val="24"/>
              </w:rPr>
              <w:t xml:space="preserve">(найти         в </w:t>
            </w:r>
            <w:r w:rsidRPr="002562F5">
              <w:rPr>
                <w:sz w:val="24"/>
                <w:szCs w:val="24"/>
              </w:rPr>
              <w:t xml:space="preserve">учебнике </w:t>
            </w:r>
            <w:r w:rsidRPr="002562F5">
              <w:rPr>
                <w:spacing w:val="-1"/>
                <w:sz w:val="24"/>
                <w:szCs w:val="24"/>
              </w:rPr>
              <w:t xml:space="preserve">литературы </w:t>
            </w:r>
            <w:r w:rsidRPr="002562F5">
              <w:rPr>
                <w:sz w:val="24"/>
                <w:szCs w:val="24"/>
              </w:rPr>
              <w:t>скороговор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>ки,   научить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>ся быстро и внятно   про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износить   их </w:t>
            </w:r>
            <w:r w:rsidRPr="002562F5">
              <w:rPr>
                <w:sz w:val="24"/>
                <w:szCs w:val="24"/>
              </w:rPr>
              <w:t>вслух)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12D9A" w:rsidRPr="002562F5" w:rsidRDefault="00612D9A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D93AA1" w:rsidRPr="00F926E3" w:rsidTr="00602CF0">
        <w:trPr>
          <w:trHeight w:val="1136"/>
        </w:trPr>
        <w:tc>
          <w:tcPr>
            <w:tcW w:w="426" w:type="dxa"/>
          </w:tcPr>
          <w:p w:rsidR="00D93AA1" w:rsidRPr="00F926E3" w:rsidRDefault="00626782" w:rsidP="003B35E4">
            <w:pPr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lastRenderedPageBreak/>
              <w:t>5</w:t>
            </w:r>
            <w:r w:rsidR="00612D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D93AA1" w:rsidRPr="00F926E3" w:rsidRDefault="00AB4520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 xml:space="preserve">Наследие церковно-славянского языка. </w:t>
            </w:r>
          </w:p>
        </w:tc>
        <w:tc>
          <w:tcPr>
            <w:tcW w:w="577" w:type="dxa"/>
          </w:tcPr>
          <w:p w:rsidR="00D93AA1" w:rsidRPr="00F926E3" w:rsidRDefault="00113426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AA1" w:rsidRPr="00F926E3" w:rsidRDefault="00AB4520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2" w:type="dxa"/>
          </w:tcPr>
          <w:p w:rsidR="00D93AA1" w:rsidRPr="00F926E3" w:rsidRDefault="00AB4520" w:rsidP="00AB4520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Произношение звука [ɣ]. Выделение [ J] в словах.</w:t>
            </w:r>
          </w:p>
        </w:tc>
        <w:tc>
          <w:tcPr>
            <w:tcW w:w="3112" w:type="dxa"/>
          </w:tcPr>
          <w:p w:rsidR="00D93AA1" w:rsidRPr="00F926E3" w:rsidRDefault="00AB4520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Уметь видеть звук йот в словах.</w:t>
            </w:r>
          </w:p>
        </w:tc>
        <w:tc>
          <w:tcPr>
            <w:tcW w:w="2268" w:type="dxa"/>
          </w:tcPr>
          <w:p w:rsidR="00D93AA1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Беседа. Фонетический разбор слов.</w:t>
            </w:r>
          </w:p>
        </w:tc>
        <w:tc>
          <w:tcPr>
            <w:tcW w:w="1701" w:type="dxa"/>
          </w:tcPr>
          <w:p w:rsidR="00D93AA1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§50,52, индивидуальное задание по карточкам.</w:t>
            </w:r>
          </w:p>
        </w:tc>
        <w:tc>
          <w:tcPr>
            <w:tcW w:w="878" w:type="dxa"/>
            <w:gridSpan w:val="2"/>
          </w:tcPr>
          <w:p w:rsidR="00D93AA1" w:rsidRPr="00F926E3" w:rsidRDefault="00D93AA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D93AA1" w:rsidRPr="00F926E3" w:rsidRDefault="00D93AA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3426" w:rsidRPr="002562F5" w:rsidTr="00602CF0">
        <w:trPr>
          <w:trHeight w:val="3991"/>
        </w:trPr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5</w:t>
            </w:r>
            <w:r w:rsidR="00F926E3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13426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Звонкие и глухие согласные. Закрепление</w:t>
            </w:r>
          </w:p>
        </w:tc>
        <w:tc>
          <w:tcPr>
            <w:tcW w:w="577" w:type="dxa"/>
          </w:tcPr>
          <w:p w:rsidR="00113426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</w:t>
            </w:r>
            <w:r w:rsidRPr="002562F5">
              <w:rPr>
                <w:sz w:val="24"/>
                <w:szCs w:val="24"/>
              </w:rPr>
              <w:t xml:space="preserve">-обобщительный </w:t>
            </w:r>
          </w:p>
        </w:tc>
        <w:tc>
          <w:tcPr>
            <w:tcW w:w="2412" w:type="dxa"/>
          </w:tcPr>
          <w:p w:rsidR="00113426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Звонкие и глухие, </w:t>
            </w:r>
            <w:r w:rsidRPr="002562F5">
              <w:rPr>
                <w:sz w:val="24"/>
                <w:szCs w:val="24"/>
              </w:rPr>
              <w:t xml:space="preserve"> непарные согласные звуки. Сонорные и шипящие.</w:t>
            </w:r>
          </w:p>
        </w:tc>
        <w:tc>
          <w:tcPr>
            <w:tcW w:w="3112" w:type="dxa"/>
          </w:tcPr>
          <w:p w:rsidR="00113426" w:rsidRPr="002562F5" w:rsidRDefault="00612D9A" w:rsidP="00F926E3">
            <w:pPr>
              <w:jc w:val="center"/>
              <w:rPr>
                <w:sz w:val="24"/>
                <w:szCs w:val="24"/>
              </w:rPr>
            </w:pPr>
            <w:r w:rsidRPr="00F926E3">
              <w:rPr>
                <w:b/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различие между звон</w:t>
            </w:r>
            <w:r w:rsidRPr="002562F5">
              <w:rPr>
                <w:sz w:val="24"/>
                <w:szCs w:val="24"/>
              </w:rPr>
              <w:softHyphen/>
              <w:t xml:space="preserve">кими и глухими согласными, непарные по звонкости-глухости, (особое внимание звуку й). </w:t>
            </w:r>
            <w:r w:rsidRPr="00F926E3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различать звонкие и глухие согласные, правильно произносить со</w:t>
            </w:r>
            <w:r w:rsidRPr="002562F5">
              <w:rPr>
                <w:sz w:val="24"/>
                <w:szCs w:val="24"/>
              </w:rPr>
              <w:softHyphen/>
              <w:t>гласные звуки речи, их соче</w:t>
            </w:r>
            <w:r w:rsidRPr="002562F5">
              <w:rPr>
                <w:sz w:val="24"/>
                <w:szCs w:val="24"/>
              </w:rPr>
              <w:softHyphen/>
              <w:t>тания в слове, а также наи</w:t>
            </w:r>
            <w:r w:rsidRPr="002562F5">
              <w:rPr>
                <w:sz w:val="24"/>
                <w:szCs w:val="24"/>
              </w:rPr>
              <w:softHyphen/>
              <w:t>более употребительные сло</w:t>
            </w:r>
            <w:r w:rsidRPr="002562F5">
              <w:rPr>
                <w:sz w:val="24"/>
                <w:szCs w:val="24"/>
              </w:rPr>
              <w:softHyphen/>
              <w:t>ва и формы изученных час</w:t>
            </w:r>
            <w:r w:rsidRPr="002562F5">
              <w:rPr>
                <w:sz w:val="24"/>
                <w:szCs w:val="24"/>
              </w:rPr>
              <w:softHyphen/>
              <w:t>тей речи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426" w:rsidRPr="002562F5" w:rsidRDefault="00612D9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Оценка за тренировочные упражнения.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56,  Упр.</w:t>
            </w:r>
            <w:r w:rsidRPr="002562F5">
              <w:rPr>
                <w:sz w:val="24"/>
                <w:szCs w:val="24"/>
              </w:rPr>
              <w:t>290.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13426" w:rsidRPr="002562F5" w:rsidTr="00602CF0"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5</w:t>
            </w:r>
            <w:r w:rsidR="00F926E3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Графика и алфавит.</w:t>
            </w:r>
          </w:p>
        </w:tc>
        <w:tc>
          <w:tcPr>
            <w:tcW w:w="577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Разделы лингвистики,  изу</w:t>
            </w:r>
            <w:r w:rsidRPr="002562F5">
              <w:rPr>
                <w:sz w:val="24"/>
                <w:szCs w:val="24"/>
              </w:rPr>
              <w:softHyphen/>
              <w:t xml:space="preserve">чающие  письменную  речь: </w:t>
            </w:r>
            <w:r w:rsidRPr="002562F5">
              <w:rPr>
                <w:spacing w:val="-1"/>
                <w:sz w:val="24"/>
                <w:szCs w:val="24"/>
              </w:rPr>
              <w:t>графика, орфография, пунк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>туация.  Связь фонетики  с графикой. Письмо и калли</w:t>
            </w:r>
            <w:r w:rsidRPr="002562F5">
              <w:rPr>
                <w:sz w:val="24"/>
                <w:szCs w:val="24"/>
              </w:rPr>
              <w:softHyphen/>
              <w:t>графия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F926E3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алфавит - это обо</w:t>
            </w:r>
            <w:r w:rsidRPr="002562F5">
              <w:rPr>
                <w:sz w:val="24"/>
                <w:szCs w:val="24"/>
              </w:rPr>
              <w:softHyphen/>
              <w:t xml:space="preserve">значение звуков на письме. </w:t>
            </w:r>
            <w:r w:rsidRPr="00F926E3">
              <w:rPr>
                <w:b/>
                <w:i/>
                <w:spacing w:val="-1"/>
                <w:sz w:val="24"/>
                <w:szCs w:val="24"/>
              </w:rPr>
              <w:t>Уметь:</w:t>
            </w:r>
            <w:r w:rsidRPr="002562F5">
              <w:rPr>
                <w:spacing w:val="-1"/>
                <w:sz w:val="24"/>
                <w:szCs w:val="24"/>
              </w:rPr>
              <w:t xml:space="preserve"> правильно произносить буквы алфавита, располагать слова в алфавитном порядке, </w:t>
            </w:r>
            <w:r w:rsidRPr="002562F5">
              <w:rPr>
                <w:sz w:val="24"/>
                <w:szCs w:val="24"/>
              </w:rPr>
              <w:t>уметь пользоваться алфави</w:t>
            </w:r>
            <w:r w:rsidRPr="002562F5">
              <w:rPr>
                <w:sz w:val="24"/>
                <w:szCs w:val="24"/>
              </w:rPr>
              <w:softHyphen/>
              <w:t>том в практической деятель</w:t>
            </w:r>
            <w:r w:rsidRPr="002562F5">
              <w:rPr>
                <w:sz w:val="24"/>
                <w:szCs w:val="24"/>
              </w:rPr>
              <w:softHyphen/>
              <w:t>ности (при работе со спра</w:t>
            </w:r>
            <w:r w:rsidRPr="002562F5">
              <w:rPr>
                <w:sz w:val="24"/>
                <w:szCs w:val="24"/>
              </w:rPr>
              <w:softHyphen/>
              <w:t>вочной литературой)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Пользуясь учебником ли</w:t>
            </w:r>
            <w:r w:rsidRPr="002562F5">
              <w:rPr>
                <w:sz w:val="24"/>
                <w:szCs w:val="24"/>
              </w:rPr>
              <w:softHyphen/>
              <w:t>тературы,   за</w:t>
            </w:r>
            <w:r w:rsidRPr="002562F5">
              <w:rPr>
                <w:sz w:val="24"/>
                <w:szCs w:val="24"/>
              </w:rPr>
              <w:softHyphen/>
              <w:t>писать   в   ал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>фавитном   по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>рядке    фами</w:t>
            </w:r>
            <w:r w:rsidRPr="002562F5">
              <w:rPr>
                <w:sz w:val="24"/>
                <w:szCs w:val="24"/>
              </w:rPr>
              <w:softHyphen/>
              <w:t>лии писателей и  поэтов,  чье творчество изучается в 5</w:t>
            </w:r>
            <w:r w:rsidR="007A74C5">
              <w:rPr>
                <w:sz w:val="24"/>
                <w:szCs w:val="24"/>
              </w:rPr>
              <w:t xml:space="preserve"> классе.</w:t>
            </w:r>
          </w:p>
        </w:tc>
        <w:tc>
          <w:tcPr>
            <w:tcW w:w="1701" w:type="dxa"/>
          </w:tcPr>
          <w:p w:rsidR="00113426" w:rsidRPr="002562F5" w:rsidRDefault="004A67EC" w:rsidP="00F926E3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 57, 58. Со</w:t>
            </w:r>
            <w:r w:rsidRPr="002562F5">
              <w:rPr>
                <w:sz w:val="24"/>
                <w:szCs w:val="24"/>
              </w:rPr>
              <w:softHyphen/>
              <w:t>ставить спи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 xml:space="preserve">сок    класса, расположив </w:t>
            </w:r>
            <w:r w:rsidRPr="002562F5">
              <w:rPr>
                <w:sz w:val="24"/>
                <w:szCs w:val="24"/>
              </w:rPr>
              <w:t xml:space="preserve">фамилии    в </w:t>
            </w:r>
            <w:r w:rsidRPr="002562F5">
              <w:rPr>
                <w:spacing w:val="-1"/>
                <w:sz w:val="24"/>
                <w:szCs w:val="24"/>
              </w:rPr>
              <w:t xml:space="preserve">алфавитном </w:t>
            </w:r>
            <w:r w:rsidRPr="002562F5">
              <w:rPr>
                <w:sz w:val="24"/>
                <w:szCs w:val="24"/>
              </w:rPr>
              <w:t>порядке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F926E3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13426" w:rsidRPr="002562F5" w:rsidTr="00602CF0">
        <w:trPr>
          <w:trHeight w:val="2979"/>
        </w:trPr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5</w:t>
            </w:r>
            <w:r w:rsidR="00F926E3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Обозначение мягкости согласных с помощью ь</w:t>
            </w:r>
          </w:p>
        </w:tc>
        <w:tc>
          <w:tcPr>
            <w:tcW w:w="577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новой темы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Твердые  и  мягкие  соглас</w:t>
            </w:r>
            <w:r w:rsidRPr="002562F5">
              <w:rPr>
                <w:sz w:val="24"/>
                <w:szCs w:val="24"/>
              </w:rPr>
              <w:softHyphen/>
              <w:t xml:space="preserve">ные. Использование Ь для обозначения           мягкости </w:t>
            </w:r>
            <w:r w:rsidRPr="002562F5">
              <w:rPr>
                <w:spacing w:val="-1"/>
                <w:sz w:val="24"/>
                <w:szCs w:val="24"/>
              </w:rPr>
              <w:t>предшествующего    соглас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 xml:space="preserve">ного. Написание сочетаний букв </w:t>
            </w:r>
            <w:r w:rsidRPr="002562F5">
              <w:rPr>
                <w:i/>
                <w:iCs/>
                <w:sz w:val="24"/>
                <w:szCs w:val="24"/>
              </w:rPr>
              <w:t>ЧК, ЧН, НЧ, РЩ</w:t>
            </w:r>
          </w:p>
        </w:tc>
        <w:tc>
          <w:tcPr>
            <w:tcW w:w="3112" w:type="dxa"/>
          </w:tcPr>
          <w:p w:rsidR="004A67EC" w:rsidRDefault="004A67EC" w:rsidP="004A67EC">
            <w:pPr>
              <w:jc w:val="center"/>
              <w:rPr>
                <w:i/>
                <w:iCs/>
                <w:sz w:val="24"/>
                <w:szCs w:val="24"/>
              </w:rPr>
            </w:pPr>
            <w:r w:rsidRPr="00435111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случаи  использования Ь для обозначения мягкости </w:t>
            </w:r>
            <w:r w:rsidRPr="002562F5">
              <w:rPr>
                <w:spacing w:val="-1"/>
                <w:sz w:val="24"/>
                <w:szCs w:val="24"/>
              </w:rPr>
              <w:t>согласных,   правило   написа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 xml:space="preserve">ния  буквосочетаний   </w:t>
            </w:r>
            <w:r>
              <w:rPr>
                <w:i/>
                <w:iCs/>
                <w:sz w:val="24"/>
                <w:szCs w:val="24"/>
              </w:rPr>
              <w:t>чк, чн, нч, нщ, рщ.</w:t>
            </w:r>
          </w:p>
          <w:p w:rsidR="00113426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435111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выбирать </w:t>
            </w:r>
            <w:r w:rsidRPr="002562F5">
              <w:rPr>
                <w:spacing w:val="-1"/>
                <w:sz w:val="24"/>
                <w:szCs w:val="24"/>
              </w:rPr>
              <w:t xml:space="preserve">орфограмму для обозначения </w:t>
            </w:r>
            <w:r w:rsidRPr="002562F5">
              <w:rPr>
                <w:sz w:val="24"/>
                <w:szCs w:val="24"/>
              </w:rPr>
              <w:t>мягкости согласного на пись</w:t>
            </w:r>
            <w:r w:rsidRPr="002562F5">
              <w:rPr>
                <w:sz w:val="24"/>
                <w:szCs w:val="24"/>
              </w:rPr>
              <w:softHyphen/>
              <w:t>ме,     проводить    сопостави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2"/>
                <w:sz w:val="24"/>
                <w:szCs w:val="24"/>
              </w:rPr>
              <w:t>тельный анализ звука и буквы</w:t>
            </w:r>
          </w:p>
        </w:tc>
        <w:tc>
          <w:tcPr>
            <w:tcW w:w="2268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учащихся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§ 60, упр. 299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F926E3" w:rsidRPr="00F926E3" w:rsidTr="00602CF0">
        <w:trPr>
          <w:trHeight w:val="2066"/>
        </w:trPr>
        <w:tc>
          <w:tcPr>
            <w:tcW w:w="426" w:type="dxa"/>
          </w:tcPr>
          <w:p w:rsidR="00F926E3" w:rsidRPr="00F926E3" w:rsidRDefault="00F926E3" w:rsidP="003B35E4">
            <w:pPr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374" w:type="dxa"/>
          </w:tcPr>
          <w:p w:rsidR="00F926E3" w:rsidRPr="00F926E3" w:rsidRDefault="007A74C5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F926E3" w:rsidRPr="00F926E3">
              <w:rPr>
                <w:b/>
                <w:sz w:val="24"/>
                <w:szCs w:val="24"/>
              </w:rPr>
              <w:t>Обучающее изложение текста с элем</w:t>
            </w:r>
            <w:r>
              <w:rPr>
                <w:b/>
                <w:sz w:val="24"/>
                <w:szCs w:val="24"/>
              </w:rPr>
              <w:t>ентами повествования и описания</w:t>
            </w:r>
          </w:p>
        </w:tc>
        <w:tc>
          <w:tcPr>
            <w:tcW w:w="577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 w:rsidRPr="00F926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412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 w:rsidRPr="00DE5843">
              <w:rPr>
                <w:b/>
                <w:sz w:val="24"/>
                <w:szCs w:val="24"/>
              </w:rPr>
              <w:t>Смысловое, композиционное и стилевое единство</w:t>
            </w:r>
          </w:p>
        </w:tc>
        <w:tc>
          <w:tcPr>
            <w:tcW w:w="3112" w:type="dxa"/>
          </w:tcPr>
          <w:p w:rsidR="00F926E3" w:rsidRPr="00F926E3" w:rsidRDefault="00F926E3" w:rsidP="00F926E3">
            <w:pPr>
              <w:jc w:val="center"/>
              <w:rPr>
                <w:b/>
                <w:i/>
                <w:sz w:val="24"/>
                <w:szCs w:val="24"/>
              </w:rPr>
            </w:pPr>
            <w:r w:rsidRPr="00BC3028">
              <w:rPr>
                <w:b/>
                <w:i/>
                <w:sz w:val="24"/>
                <w:szCs w:val="24"/>
              </w:rPr>
              <w:t>Уметь:</w:t>
            </w:r>
            <w:r w:rsidRPr="00BC3028">
              <w:rPr>
                <w:b/>
                <w:sz w:val="24"/>
                <w:szCs w:val="24"/>
              </w:rPr>
              <w:t xml:space="preserve"> определять тему исходного</w:t>
            </w:r>
            <w:r>
              <w:rPr>
                <w:b/>
                <w:sz w:val="24"/>
                <w:szCs w:val="24"/>
              </w:rPr>
              <w:t xml:space="preserve"> изложения текста, </w:t>
            </w:r>
            <w:r w:rsidRPr="00BC3028">
              <w:rPr>
                <w:b/>
                <w:sz w:val="24"/>
                <w:szCs w:val="24"/>
              </w:rPr>
              <w:t xml:space="preserve"> отбирать главную информац</w:t>
            </w:r>
            <w:r>
              <w:rPr>
                <w:b/>
                <w:sz w:val="24"/>
                <w:szCs w:val="24"/>
              </w:rPr>
              <w:t>ию и отбрасывать второстепенную.</w:t>
            </w:r>
          </w:p>
        </w:tc>
        <w:tc>
          <w:tcPr>
            <w:tcW w:w="2268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 w:rsidRPr="00BC3028">
              <w:rPr>
                <w:b/>
                <w:sz w:val="24"/>
                <w:szCs w:val="24"/>
              </w:rPr>
              <w:t xml:space="preserve">Устный пересказ текста. Написание </w:t>
            </w:r>
            <w:r>
              <w:rPr>
                <w:b/>
                <w:sz w:val="24"/>
                <w:szCs w:val="24"/>
              </w:rPr>
              <w:t xml:space="preserve">выборочного </w:t>
            </w:r>
            <w:r w:rsidRPr="00BC3028">
              <w:rPr>
                <w:b/>
                <w:sz w:val="24"/>
                <w:szCs w:val="24"/>
              </w:rPr>
              <w:t>изложения</w:t>
            </w:r>
            <w:r w:rsidR="007A74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Завершить работу</w:t>
            </w:r>
            <w:r w:rsidR="007A74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F926E3" w:rsidRPr="00F926E3" w:rsidRDefault="00F926E3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3426" w:rsidRPr="002562F5" w:rsidTr="00602CF0"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5</w:t>
            </w:r>
            <w:r w:rsidR="00F926E3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Двойная роль Е,</w:t>
            </w:r>
            <w:r w:rsidR="007A74C5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Ё,</w:t>
            </w:r>
            <w:r w:rsidR="007A74C5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Ю,</w:t>
            </w:r>
            <w:r w:rsidR="007A74C5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Я</w:t>
            </w:r>
          </w:p>
        </w:tc>
        <w:tc>
          <w:tcPr>
            <w:tcW w:w="577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Усвоение новых знаний.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Соотношение буквы и зву</w:t>
            </w:r>
            <w:r w:rsidRPr="002562F5">
              <w:rPr>
                <w:sz w:val="24"/>
                <w:szCs w:val="24"/>
              </w:rPr>
              <w:softHyphen/>
              <w:t>ка. Звуковое значение букв</w:t>
            </w:r>
            <w:r w:rsidR="007A74C5">
              <w:rPr>
                <w:spacing w:val="-2"/>
                <w:sz w:val="24"/>
                <w:szCs w:val="24"/>
              </w:rPr>
              <w:t xml:space="preserve">. </w:t>
            </w:r>
            <w:r w:rsidRPr="002562F5">
              <w:rPr>
                <w:spacing w:val="-2"/>
                <w:sz w:val="24"/>
                <w:szCs w:val="24"/>
              </w:rPr>
              <w:t xml:space="preserve">Сопоставительный    анализ </w:t>
            </w:r>
            <w:r w:rsidRPr="002562F5">
              <w:rPr>
                <w:sz w:val="24"/>
                <w:szCs w:val="24"/>
              </w:rPr>
              <w:t>звукового и буквенного со</w:t>
            </w:r>
            <w:r w:rsidRPr="002562F5">
              <w:rPr>
                <w:sz w:val="24"/>
                <w:szCs w:val="24"/>
              </w:rPr>
              <w:softHyphen/>
              <w:t>става слова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7A74C5" w:rsidRDefault="004A67EC" w:rsidP="005B7E69">
            <w:pPr>
              <w:jc w:val="center"/>
              <w:rPr>
                <w:sz w:val="24"/>
                <w:szCs w:val="24"/>
              </w:rPr>
            </w:pPr>
            <w:r w:rsidRPr="00435111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в каких позициях е, ё, </w:t>
            </w:r>
            <w:r w:rsidRPr="002562F5">
              <w:rPr>
                <w:i/>
                <w:iCs/>
                <w:sz w:val="24"/>
                <w:szCs w:val="24"/>
              </w:rPr>
              <w:t xml:space="preserve">ю, </w:t>
            </w:r>
            <w:r w:rsidRPr="002562F5">
              <w:rPr>
                <w:sz w:val="24"/>
                <w:szCs w:val="24"/>
              </w:rPr>
              <w:t>я обозначают один звук и в каких - два.</w:t>
            </w:r>
          </w:p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 </w:t>
            </w:r>
            <w:r w:rsidRPr="007A74C5">
              <w:rPr>
                <w:b/>
                <w:i/>
                <w:sz w:val="24"/>
                <w:szCs w:val="24"/>
              </w:rPr>
              <w:t>Уметь</w:t>
            </w:r>
            <w:r w:rsidR="007A74C5" w:rsidRPr="007A74C5">
              <w:rPr>
                <w:b/>
                <w:i/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выполнять фонетический разбор слов с буквами </w:t>
            </w:r>
            <w:r w:rsidRPr="002562F5">
              <w:rPr>
                <w:i/>
                <w:iCs/>
                <w:sz w:val="24"/>
                <w:szCs w:val="24"/>
              </w:rPr>
              <w:t>е, ё, ю, я</w:t>
            </w:r>
            <w:r w:rsidR="007A74C5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pacing w:val="-2"/>
                <w:sz w:val="24"/>
                <w:szCs w:val="24"/>
              </w:rPr>
              <w:t>Записать    лю</w:t>
            </w:r>
            <w:r w:rsidRPr="002562F5">
              <w:rPr>
                <w:spacing w:val="-2"/>
                <w:sz w:val="24"/>
                <w:szCs w:val="24"/>
              </w:rPr>
              <w:softHyphen/>
              <w:t xml:space="preserve">бимые строчки </w:t>
            </w:r>
            <w:r w:rsidRPr="002562F5">
              <w:rPr>
                <w:sz w:val="24"/>
                <w:szCs w:val="24"/>
              </w:rPr>
              <w:t>из стихотворе</w:t>
            </w:r>
            <w:r w:rsidRPr="002562F5">
              <w:rPr>
                <w:sz w:val="24"/>
                <w:szCs w:val="24"/>
              </w:rPr>
              <w:softHyphen/>
            </w:r>
            <w:r w:rsidRPr="002562F5">
              <w:rPr>
                <w:spacing w:val="-2"/>
                <w:sz w:val="24"/>
                <w:szCs w:val="24"/>
              </w:rPr>
              <w:t>ний А. С.  Пуш</w:t>
            </w:r>
            <w:r w:rsidRPr="002562F5">
              <w:rPr>
                <w:spacing w:val="-2"/>
                <w:sz w:val="24"/>
                <w:szCs w:val="24"/>
              </w:rPr>
              <w:softHyphen/>
            </w:r>
            <w:r w:rsidRPr="002562F5">
              <w:rPr>
                <w:sz w:val="24"/>
                <w:szCs w:val="24"/>
              </w:rPr>
              <w:t xml:space="preserve">кина.  Найти  в </w:t>
            </w:r>
            <w:r w:rsidRPr="002562F5">
              <w:rPr>
                <w:spacing w:val="-2"/>
                <w:sz w:val="24"/>
                <w:szCs w:val="24"/>
              </w:rPr>
              <w:t xml:space="preserve">них    слова    с </w:t>
            </w:r>
            <w:r w:rsidRPr="002562F5">
              <w:rPr>
                <w:spacing w:val="-4"/>
                <w:sz w:val="24"/>
                <w:szCs w:val="24"/>
              </w:rPr>
              <w:t>орфограмма</w:t>
            </w:r>
            <w:r w:rsidRPr="002562F5">
              <w:rPr>
                <w:spacing w:val="-4"/>
                <w:sz w:val="24"/>
                <w:szCs w:val="24"/>
              </w:rPr>
              <w:softHyphen/>
              <w:t xml:space="preserve">ми,       указать, </w:t>
            </w:r>
            <w:r w:rsidRPr="002562F5">
              <w:rPr>
                <w:spacing w:val="-1"/>
                <w:sz w:val="24"/>
                <w:szCs w:val="24"/>
              </w:rPr>
              <w:t xml:space="preserve">какие       звуки </w:t>
            </w:r>
            <w:r w:rsidRPr="002562F5">
              <w:rPr>
                <w:sz w:val="24"/>
                <w:szCs w:val="24"/>
              </w:rPr>
              <w:t>обозначают буквы Е, Ё, Ю, Я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§61,       упр. 306,     выпи</w:t>
            </w:r>
            <w:r w:rsidRPr="002562F5">
              <w:rPr>
                <w:sz w:val="24"/>
                <w:szCs w:val="24"/>
              </w:rPr>
              <w:softHyphen/>
            </w:r>
            <w:r>
              <w:rPr>
                <w:spacing w:val="-2"/>
                <w:sz w:val="24"/>
                <w:szCs w:val="24"/>
              </w:rPr>
              <w:t>сать слова в</w:t>
            </w:r>
            <w:r w:rsidRPr="002562F5">
              <w:rPr>
                <w:spacing w:val="-2"/>
                <w:sz w:val="24"/>
                <w:szCs w:val="24"/>
              </w:rPr>
              <w:t xml:space="preserve">  ор</w:t>
            </w:r>
            <w:r w:rsidRPr="002562F5">
              <w:rPr>
                <w:spacing w:val="-2"/>
                <w:sz w:val="24"/>
                <w:szCs w:val="24"/>
              </w:rPr>
              <w:softHyphen/>
            </w:r>
            <w:r w:rsidRPr="002562F5">
              <w:rPr>
                <w:spacing w:val="-1"/>
                <w:sz w:val="24"/>
                <w:szCs w:val="24"/>
              </w:rPr>
              <w:t>фографиче</w:t>
            </w:r>
            <w:r w:rsidRPr="002562F5"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ский</w:t>
            </w:r>
            <w:r w:rsidRPr="002562F5">
              <w:rPr>
                <w:sz w:val="24"/>
                <w:szCs w:val="24"/>
              </w:rPr>
              <w:t xml:space="preserve"> слова</w:t>
            </w:r>
            <w:r w:rsidRPr="002562F5"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рь</w:t>
            </w:r>
            <w:r w:rsidR="007A74C5">
              <w:rPr>
                <w:spacing w:val="-1"/>
                <w:sz w:val="24"/>
                <w:szCs w:val="24"/>
              </w:rPr>
              <w:t>.</w:t>
            </w:r>
            <w:r w:rsidRPr="002562F5">
              <w:rPr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13426" w:rsidRPr="002562F5" w:rsidTr="00602CF0">
        <w:trPr>
          <w:trHeight w:val="3404"/>
        </w:trPr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5</w:t>
            </w:r>
            <w:r w:rsidR="00435111">
              <w:rPr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113426" w:rsidRPr="002562F5" w:rsidRDefault="004A67EC" w:rsidP="00C02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Орфоэпия. </w:t>
            </w:r>
            <w:r w:rsidRPr="002562F5">
              <w:rPr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577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62F5">
              <w:rPr>
                <w:sz w:val="24"/>
                <w:szCs w:val="24"/>
              </w:rPr>
              <w:t>бобщающий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Произношение звуков, постановка ударения в словах. </w:t>
            </w:r>
            <w:r w:rsidRPr="002562F5">
              <w:rPr>
                <w:sz w:val="24"/>
                <w:szCs w:val="24"/>
              </w:rPr>
              <w:t>Фонетическая      транскрип</w:t>
            </w:r>
            <w:r w:rsidRPr="002562F5">
              <w:rPr>
                <w:sz w:val="24"/>
                <w:szCs w:val="24"/>
              </w:rPr>
              <w:softHyphen/>
              <w:t>ция. Объяснение особенно</w:t>
            </w:r>
            <w:r w:rsidRPr="002562F5">
              <w:rPr>
                <w:sz w:val="24"/>
                <w:szCs w:val="24"/>
              </w:rPr>
              <w:softHyphen/>
              <w:t>стей произношения и напи</w:t>
            </w:r>
            <w:r w:rsidRPr="002562F5">
              <w:rPr>
                <w:sz w:val="24"/>
                <w:szCs w:val="24"/>
              </w:rPr>
              <w:softHyphen/>
              <w:t>сания   слова   с   помощью элементов     транскрипции, использование звукописи в художественной речи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A67EC" w:rsidRDefault="004A67EC" w:rsidP="004A67EC">
            <w:pPr>
              <w:jc w:val="center"/>
              <w:rPr>
                <w:sz w:val="24"/>
                <w:szCs w:val="24"/>
              </w:rPr>
            </w:pPr>
            <w:r w:rsidRPr="00435111"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фонетиче</w:t>
            </w:r>
            <w:r w:rsidRPr="002562F5">
              <w:rPr>
                <w:sz w:val="24"/>
                <w:szCs w:val="24"/>
              </w:rPr>
              <w:softHyphen/>
              <w:t xml:space="preserve">ская   транскрипция,   порядок </w:t>
            </w:r>
            <w:r w:rsidRPr="002562F5">
              <w:rPr>
                <w:spacing w:val="-1"/>
                <w:sz w:val="24"/>
                <w:szCs w:val="24"/>
              </w:rPr>
              <w:t xml:space="preserve">выполнения     фонетического разбора.    </w:t>
            </w:r>
            <w:r w:rsidRPr="00435111">
              <w:rPr>
                <w:b/>
                <w:i/>
                <w:spacing w:val="-1"/>
                <w:sz w:val="24"/>
                <w:szCs w:val="24"/>
              </w:rPr>
              <w:t>Уметь:</w:t>
            </w:r>
            <w:r w:rsidRPr="002562F5">
              <w:rPr>
                <w:spacing w:val="-1"/>
                <w:sz w:val="24"/>
                <w:szCs w:val="24"/>
              </w:rPr>
              <w:t xml:space="preserve">    выполнять </w:t>
            </w:r>
            <w:r w:rsidRPr="002562F5">
              <w:rPr>
                <w:sz w:val="24"/>
                <w:szCs w:val="24"/>
              </w:rPr>
              <w:t>звуковой анализ слова с це</w:t>
            </w:r>
            <w:r w:rsidRPr="002562F5">
              <w:rPr>
                <w:sz w:val="24"/>
                <w:szCs w:val="24"/>
              </w:rPr>
              <w:softHyphen/>
              <w:t>лью  объяснения  его  произ</w:t>
            </w:r>
            <w:r w:rsidRPr="002562F5">
              <w:rPr>
                <w:sz w:val="24"/>
                <w:szCs w:val="24"/>
              </w:rPr>
              <w:softHyphen/>
              <w:t>ношения,   написания   и   для проведения     элементарного звукового</w:t>
            </w:r>
          </w:p>
          <w:p w:rsidR="00113426" w:rsidRPr="002562F5" w:rsidRDefault="007A74C5" w:rsidP="004A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A67EC">
              <w:rPr>
                <w:sz w:val="24"/>
                <w:szCs w:val="24"/>
              </w:rPr>
              <w:t>нализа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426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Работа           с </w:t>
            </w:r>
            <w:r w:rsidRPr="002562F5">
              <w:rPr>
                <w:spacing w:val="-1"/>
                <w:sz w:val="24"/>
                <w:szCs w:val="24"/>
              </w:rPr>
              <w:t xml:space="preserve">фрагментами </w:t>
            </w:r>
            <w:r w:rsidRPr="002562F5">
              <w:rPr>
                <w:sz w:val="24"/>
                <w:szCs w:val="24"/>
              </w:rPr>
              <w:t>художествен</w:t>
            </w:r>
            <w:r w:rsidRPr="002562F5">
              <w:rPr>
                <w:sz w:val="24"/>
                <w:szCs w:val="24"/>
              </w:rPr>
              <w:softHyphen/>
              <w:t>ного текста</w:t>
            </w:r>
            <w:r w:rsidR="007A74C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3426" w:rsidRPr="002562F5" w:rsidRDefault="004A67EC" w:rsidP="00435111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62,63</w:t>
            </w:r>
            <w:r w:rsidRPr="002562F5">
              <w:rPr>
                <w:sz w:val="24"/>
                <w:szCs w:val="24"/>
              </w:rPr>
              <w:t>, упр. 313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113426" w:rsidRPr="002562F5" w:rsidTr="00602CF0">
        <w:trPr>
          <w:trHeight w:val="2371"/>
        </w:trPr>
        <w:tc>
          <w:tcPr>
            <w:tcW w:w="426" w:type="dxa"/>
          </w:tcPr>
          <w:p w:rsidR="00113426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5</w:t>
            </w:r>
            <w:r w:rsidR="00435111">
              <w:rPr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4A67EC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Повторение и систематизация знаний по теме</w:t>
            </w:r>
          </w:p>
          <w:p w:rsidR="00113426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2562F5">
              <w:rPr>
                <w:sz w:val="24"/>
                <w:szCs w:val="24"/>
              </w:rPr>
              <w:t>Фонетика»</w:t>
            </w:r>
          </w:p>
        </w:tc>
        <w:tc>
          <w:tcPr>
            <w:tcW w:w="577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Звук как основная единица языка. Обобщенные сведе</w:t>
            </w:r>
            <w:r w:rsidRPr="002562F5">
              <w:rPr>
                <w:sz w:val="24"/>
                <w:szCs w:val="24"/>
              </w:rPr>
              <w:softHyphen/>
              <w:t>ния о звуках речи, их клас</w:t>
            </w:r>
            <w:r w:rsidRPr="002562F5">
              <w:rPr>
                <w:sz w:val="24"/>
                <w:szCs w:val="24"/>
              </w:rPr>
              <w:softHyphen/>
              <w:t>сификация. Изменение зву</w:t>
            </w:r>
            <w:r w:rsidRPr="002562F5">
              <w:rPr>
                <w:sz w:val="24"/>
                <w:szCs w:val="24"/>
              </w:rPr>
              <w:softHyphen/>
              <w:t>ков в речевом потоке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612D9A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  теоретические   мате</w:t>
            </w:r>
            <w:r>
              <w:rPr>
                <w:sz w:val="24"/>
                <w:szCs w:val="24"/>
              </w:rPr>
              <w:softHyphen/>
              <w:t xml:space="preserve">риалы   по   разделам.   </w:t>
            </w:r>
            <w:r w:rsidRPr="00612D9A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производить звуко-буквенный анализ   слов</w:t>
            </w:r>
            <w:r>
              <w:rPr>
                <w:sz w:val="24"/>
                <w:szCs w:val="24"/>
              </w:rPr>
              <w:t>.</w:t>
            </w:r>
            <w:r w:rsidRPr="002562F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Оценка за тренировочные упражнения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3426" w:rsidRPr="002562F5" w:rsidRDefault="004A67EC" w:rsidP="00435111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Контроль</w:t>
            </w:r>
            <w:r w:rsidRPr="002562F5">
              <w:rPr>
                <w:sz w:val="24"/>
                <w:szCs w:val="24"/>
              </w:rPr>
              <w:softHyphen/>
              <w:t>ные    вопро</w:t>
            </w:r>
            <w:r w:rsidRPr="002562F5">
              <w:rPr>
                <w:sz w:val="24"/>
                <w:szCs w:val="24"/>
              </w:rPr>
              <w:softHyphen/>
              <w:t>сы, упр. 316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435111" w:rsidRPr="00612D9A" w:rsidTr="00602CF0">
        <w:trPr>
          <w:trHeight w:val="1278"/>
        </w:trPr>
        <w:tc>
          <w:tcPr>
            <w:tcW w:w="426" w:type="dxa"/>
          </w:tcPr>
          <w:p w:rsidR="00435111" w:rsidRPr="00612D9A" w:rsidRDefault="00435111" w:rsidP="003B35E4">
            <w:pPr>
              <w:rPr>
                <w:b/>
                <w:sz w:val="24"/>
                <w:szCs w:val="24"/>
              </w:rPr>
            </w:pPr>
            <w:r w:rsidRPr="00612D9A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374" w:type="dxa"/>
          </w:tcPr>
          <w:p w:rsidR="00435111" w:rsidRPr="00612D9A" w:rsidRDefault="00D12150" w:rsidP="005B7E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  <w:r w:rsidR="00435111" w:rsidRPr="00612D9A">
              <w:rPr>
                <w:b/>
                <w:sz w:val="24"/>
                <w:szCs w:val="24"/>
              </w:rPr>
              <w:t>Сочинение-описание</w:t>
            </w:r>
            <w:r w:rsidR="00612D9A" w:rsidRPr="00612D9A">
              <w:rPr>
                <w:b/>
                <w:sz w:val="24"/>
                <w:szCs w:val="24"/>
              </w:rPr>
              <w:t xml:space="preserve"> предмета по картине И.И.Машкова </w:t>
            </w:r>
            <w:r>
              <w:rPr>
                <w:b/>
                <w:sz w:val="24"/>
                <w:szCs w:val="24"/>
              </w:rPr>
              <w:t>«</w:t>
            </w:r>
            <w:r w:rsidR="00612D9A" w:rsidRPr="00612D9A">
              <w:rPr>
                <w:b/>
                <w:sz w:val="24"/>
                <w:szCs w:val="24"/>
              </w:rPr>
              <w:t>Натюрморт с маками и васильками»</w:t>
            </w:r>
          </w:p>
        </w:tc>
        <w:tc>
          <w:tcPr>
            <w:tcW w:w="577" w:type="dxa"/>
          </w:tcPr>
          <w:p w:rsidR="00435111" w:rsidRPr="00612D9A" w:rsidRDefault="00612D9A" w:rsidP="005B7E69">
            <w:pPr>
              <w:jc w:val="center"/>
              <w:rPr>
                <w:b/>
                <w:sz w:val="24"/>
                <w:szCs w:val="24"/>
              </w:rPr>
            </w:pPr>
            <w:r w:rsidRPr="00612D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5111" w:rsidRPr="00612D9A" w:rsidRDefault="00612D9A" w:rsidP="005B7E69">
            <w:pPr>
              <w:jc w:val="center"/>
              <w:rPr>
                <w:b/>
                <w:sz w:val="24"/>
                <w:szCs w:val="24"/>
              </w:rPr>
            </w:pPr>
            <w:r w:rsidRPr="00612D9A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2412" w:type="dxa"/>
          </w:tcPr>
          <w:p w:rsidR="00435111" w:rsidRPr="00612D9A" w:rsidRDefault="00612D9A" w:rsidP="005B7E69">
            <w:pPr>
              <w:jc w:val="center"/>
              <w:rPr>
                <w:b/>
                <w:sz w:val="24"/>
                <w:szCs w:val="24"/>
              </w:rPr>
            </w:pPr>
            <w:r w:rsidRPr="00207C39">
              <w:rPr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D121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35111" w:rsidRPr="00612D9A" w:rsidRDefault="00612D9A" w:rsidP="005B7E69">
            <w:pPr>
              <w:jc w:val="center"/>
              <w:rPr>
                <w:b/>
                <w:i/>
                <w:sz w:val="24"/>
                <w:szCs w:val="24"/>
              </w:rPr>
            </w:pPr>
            <w:r w:rsidRPr="00207C39">
              <w:rPr>
                <w:b/>
                <w:i/>
                <w:sz w:val="24"/>
                <w:szCs w:val="24"/>
              </w:rPr>
              <w:t>Уметь</w:t>
            </w:r>
            <w:r w:rsidRPr="00207C39">
              <w:rPr>
                <w:b/>
                <w:sz w:val="24"/>
                <w:szCs w:val="24"/>
              </w:rPr>
              <w:t xml:space="preserve">: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</w:t>
            </w:r>
            <w:r w:rsidRPr="00207C39">
              <w:rPr>
                <w:b/>
                <w:sz w:val="24"/>
                <w:szCs w:val="24"/>
              </w:rPr>
              <w:lastRenderedPageBreak/>
              <w:t>в зависимости от темы, писать в соответствии с нормами русского языка</w:t>
            </w:r>
            <w:r w:rsidR="00D121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35111" w:rsidRPr="00612D9A" w:rsidRDefault="00612D9A" w:rsidP="005B7E69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Работа над сочинением</w:t>
            </w:r>
            <w:r w:rsidR="00D12150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35111" w:rsidRPr="00612D9A" w:rsidRDefault="00612D9A" w:rsidP="00435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Завершить работу</w:t>
            </w:r>
          </w:p>
        </w:tc>
        <w:tc>
          <w:tcPr>
            <w:tcW w:w="878" w:type="dxa"/>
            <w:gridSpan w:val="2"/>
          </w:tcPr>
          <w:p w:rsidR="00435111" w:rsidRPr="00612D9A" w:rsidRDefault="0043511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435111" w:rsidRPr="00612D9A" w:rsidRDefault="00435111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3426" w:rsidRPr="002562F5" w:rsidTr="00602CF0">
        <w:trPr>
          <w:trHeight w:val="3110"/>
        </w:trPr>
        <w:tc>
          <w:tcPr>
            <w:tcW w:w="426" w:type="dxa"/>
          </w:tcPr>
          <w:p w:rsidR="00113426" w:rsidRPr="002562F5" w:rsidRDefault="00435111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374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7" w:type="dxa"/>
          </w:tcPr>
          <w:p w:rsidR="00113426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 контроля и коррекции  знаний</w:t>
            </w:r>
          </w:p>
        </w:tc>
        <w:tc>
          <w:tcPr>
            <w:tcW w:w="2412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Звук как основная единица языка. Обобщенные сведе</w:t>
            </w:r>
            <w:r w:rsidRPr="002562F5">
              <w:rPr>
                <w:sz w:val="24"/>
                <w:szCs w:val="24"/>
              </w:rPr>
              <w:softHyphen/>
              <w:t>ния о звуках речи, их клас</w:t>
            </w:r>
            <w:r w:rsidRPr="002562F5">
              <w:rPr>
                <w:sz w:val="24"/>
                <w:szCs w:val="24"/>
              </w:rPr>
              <w:softHyphen/>
              <w:t>сификация. Изменение зву</w:t>
            </w:r>
            <w:r w:rsidRPr="002562F5">
              <w:rPr>
                <w:sz w:val="24"/>
                <w:szCs w:val="24"/>
              </w:rPr>
              <w:softHyphen/>
              <w:t>ков в речевом потоке. Пра</w:t>
            </w:r>
            <w:r w:rsidRPr="002562F5">
              <w:rPr>
                <w:sz w:val="24"/>
                <w:szCs w:val="24"/>
              </w:rPr>
              <w:softHyphen/>
              <w:t>вописание   гласных   и   со</w:t>
            </w:r>
            <w:r w:rsidRPr="002562F5">
              <w:rPr>
                <w:sz w:val="24"/>
                <w:szCs w:val="24"/>
              </w:rPr>
              <w:softHyphen/>
              <w:t>гласных в корне слова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35111" w:rsidRPr="002562F5" w:rsidRDefault="004A67EC" w:rsidP="00435111">
            <w:pPr>
              <w:jc w:val="center"/>
              <w:rPr>
                <w:sz w:val="24"/>
                <w:szCs w:val="24"/>
              </w:rPr>
            </w:pPr>
            <w:r w:rsidRPr="00612D9A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  теоретическ</w:t>
            </w:r>
            <w:r>
              <w:rPr>
                <w:sz w:val="24"/>
                <w:szCs w:val="24"/>
              </w:rPr>
              <w:t>ие   мате</w:t>
            </w:r>
            <w:r>
              <w:rPr>
                <w:sz w:val="24"/>
                <w:szCs w:val="24"/>
              </w:rPr>
              <w:softHyphen/>
              <w:t>риалы   по   разделам.</w:t>
            </w:r>
            <w:r w:rsidRPr="002562F5">
              <w:rPr>
                <w:sz w:val="24"/>
                <w:szCs w:val="24"/>
              </w:rPr>
              <w:t xml:space="preserve">   </w:t>
            </w:r>
            <w:r w:rsidRPr="00612D9A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производить звуко-буквенный анализ   слов,    пользоваться алфавитом, грамотно писать, применяя изученные правила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426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62F5">
              <w:rPr>
                <w:sz w:val="24"/>
                <w:szCs w:val="24"/>
              </w:rPr>
              <w:t>иктант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13426" w:rsidRPr="002562F5" w:rsidRDefault="004A67EC" w:rsidP="00435111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Повторить правила</w:t>
            </w:r>
            <w:r>
              <w:rPr>
                <w:sz w:val="24"/>
                <w:szCs w:val="24"/>
              </w:rPr>
              <w:t>, сведения в словаре «Русский язык в схемах и таблицах»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113426" w:rsidRPr="002562F5" w:rsidRDefault="00113426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C02375" w:rsidRPr="002562F5" w:rsidTr="00602CF0">
        <w:trPr>
          <w:trHeight w:val="1703"/>
        </w:trPr>
        <w:tc>
          <w:tcPr>
            <w:tcW w:w="426" w:type="dxa"/>
          </w:tcPr>
          <w:p w:rsidR="00C02375" w:rsidRPr="002562F5" w:rsidRDefault="00612D9A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374" w:type="dxa"/>
          </w:tcPr>
          <w:p w:rsidR="004A67EC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Лексика.</w:t>
            </w:r>
          </w:p>
          <w:p w:rsidR="00C02375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77" w:type="dxa"/>
          </w:tcPr>
          <w:p w:rsidR="00C02375" w:rsidRPr="002562F5" w:rsidRDefault="008A647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D1215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 w:rsidR="004A67EC" w:rsidRPr="002562F5">
              <w:rPr>
                <w:sz w:val="24"/>
                <w:szCs w:val="24"/>
              </w:rPr>
              <w:t xml:space="preserve">  усвоения новых знаний</w:t>
            </w:r>
          </w:p>
        </w:tc>
        <w:tc>
          <w:tcPr>
            <w:tcW w:w="2412" w:type="dxa"/>
          </w:tcPr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 xml:space="preserve">Лексикология как раздел науки о языке. Лексика как словарный состав, совокупность слов данного языка. Слово-основная единица. Лексическое значение слова. Основные способы передачи лексических значений слов. Толковые словари русского языка и их использование для определения, </w:t>
            </w:r>
            <w:r w:rsidRPr="002562F5">
              <w:rPr>
                <w:sz w:val="24"/>
                <w:szCs w:val="24"/>
              </w:rPr>
              <w:lastRenderedPageBreak/>
              <w:t>уточнения ЛЗ слова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A67EC" w:rsidRDefault="004A67EC" w:rsidP="004A67EC">
            <w:pPr>
              <w:jc w:val="center"/>
              <w:rPr>
                <w:sz w:val="24"/>
                <w:szCs w:val="24"/>
              </w:rPr>
            </w:pPr>
            <w:r w:rsidRPr="004A67EC">
              <w:rPr>
                <w:b/>
                <w:i/>
                <w:sz w:val="24"/>
                <w:szCs w:val="24"/>
              </w:rPr>
              <w:lastRenderedPageBreak/>
              <w:t>Знать:</w:t>
            </w:r>
            <w:r w:rsidRPr="002562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лексическое</w:t>
            </w:r>
            <w:r w:rsidRPr="002562F5">
              <w:rPr>
                <w:sz w:val="24"/>
                <w:szCs w:val="24"/>
              </w:rPr>
              <w:t xml:space="preserve"> и грамматическ</w:t>
            </w:r>
            <w:r>
              <w:rPr>
                <w:sz w:val="24"/>
                <w:szCs w:val="24"/>
              </w:rPr>
              <w:t xml:space="preserve">ое значение </w:t>
            </w:r>
            <w:r w:rsidRPr="002562F5">
              <w:rPr>
                <w:sz w:val="24"/>
                <w:szCs w:val="24"/>
              </w:rPr>
              <w:t>слова, виды толковых словарей, основные способы объясне</w:t>
            </w:r>
            <w:r>
              <w:rPr>
                <w:sz w:val="24"/>
                <w:szCs w:val="24"/>
              </w:rPr>
              <w:t>ния лексического значения слова.</w:t>
            </w:r>
          </w:p>
          <w:p w:rsidR="00C02375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4A67EC">
              <w:rPr>
                <w:b/>
                <w:i/>
                <w:sz w:val="24"/>
                <w:szCs w:val="24"/>
              </w:rPr>
              <w:t xml:space="preserve"> Уметь:</w:t>
            </w:r>
            <w:r w:rsidRPr="002562F5">
              <w:rPr>
                <w:sz w:val="24"/>
                <w:szCs w:val="24"/>
              </w:rPr>
              <w:t xml:space="preserve"> различать лексическое и грамматическое значение слова, определять значение слова с опорой на морфемное строение. Использовать разные способы толкования слова: описание, краткое толкование значения, подбор синонимов, </w:t>
            </w:r>
            <w:r w:rsidRPr="002562F5">
              <w:rPr>
                <w:sz w:val="24"/>
                <w:szCs w:val="24"/>
              </w:rPr>
              <w:lastRenderedPageBreak/>
              <w:t>антонимов, однокоренных слов, анализировать словарные статьи в толковых словарях, тексты, речевые ситуации.</w:t>
            </w:r>
          </w:p>
        </w:tc>
        <w:tc>
          <w:tcPr>
            <w:tcW w:w="2268" w:type="dxa"/>
          </w:tcPr>
          <w:p w:rsidR="004A67EC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Устное сочинение-миниатюра: как вы понимаете фразу М.В.Ломоносова: «Слово дано для того, чтобы понятия сообщать другому»;</w:t>
            </w:r>
          </w:p>
          <w:p w:rsidR="00C02375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Лексический диктант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A67EC" w:rsidRPr="002562F5" w:rsidRDefault="004A67EC" w:rsidP="004A67EC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§64,</w:t>
            </w:r>
            <w:r w:rsidR="00D12150"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 xml:space="preserve">. </w:t>
            </w:r>
            <w:r w:rsidRPr="002562F5">
              <w:rPr>
                <w:sz w:val="24"/>
                <w:szCs w:val="24"/>
              </w:rPr>
              <w:t>322;</w:t>
            </w:r>
          </w:p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C02375" w:rsidRPr="002562F5" w:rsidTr="00602CF0">
        <w:trPr>
          <w:trHeight w:val="3684"/>
        </w:trPr>
        <w:tc>
          <w:tcPr>
            <w:tcW w:w="426" w:type="dxa"/>
          </w:tcPr>
          <w:p w:rsidR="00C02375" w:rsidRPr="002562F5" w:rsidRDefault="00612D9A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374" w:type="dxa"/>
          </w:tcPr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577" w:type="dxa"/>
          </w:tcPr>
          <w:p w:rsidR="00C02375" w:rsidRPr="002562F5" w:rsidRDefault="008A647A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412" w:type="dxa"/>
          </w:tcPr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Однозначные и многозначные слова. Лексическое богатство русского языка как источник выразительности речи.</w:t>
            </w:r>
          </w:p>
        </w:tc>
        <w:tc>
          <w:tcPr>
            <w:tcW w:w="3112" w:type="dxa"/>
          </w:tcPr>
          <w:p w:rsidR="004A67EC" w:rsidRDefault="004A67EC" w:rsidP="005B7E69">
            <w:pPr>
              <w:jc w:val="center"/>
              <w:rPr>
                <w:sz w:val="24"/>
                <w:szCs w:val="24"/>
              </w:rPr>
            </w:pPr>
            <w:r w:rsidRPr="004A67EC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понятия «однозначные» и «мно</w:t>
            </w:r>
            <w:r>
              <w:rPr>
                <w:sz w:val="24"/>
                <w:szCs w:val="24"/>
              </w:rPr>
              <w:t>гозначные» слова, как строится в</w:t>
            </w:r>
            <w:r w:rsidRPr="002562F5">
              <w:rPr>
                <w:sz w:val="24"/>
                <w:szCs w:val="24"/>
              </w:rPr>
              <w:t xml:space="preserve"> словаре статья, дающая инф</w:t>
            </w:r>
            <w:r>
              <w:rPr>
                <w:sz w:val="24"/>
                <w:szCs w:val="24"/>
              </w:rPr>
              <w:t>ормацию о многозначности слова.</w:t>
            </w:r>
          </w:p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4A67EC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выбирать значение многозначного слова, соответствующее речевой ситуации, употреблять слова с учётом их лексического значения.</w:t>
            </w:r>
          </w:p>
        </w:tc>
        <w:tc>
          <w:tcPr>
            <w:tcW w:w="2268" w:type="dxa"/>
          </w:tcPr>
          <w:p w:rsidR="00C02375" w:rsidRPr="002562F5" w:rsidRDefault="004A67EC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Работа с толковыми словарями. Составить словосочетания и предложения, употребив одно и то же слово в разных значениях.</w:t>
            </w:r>
          </w:p>
        </w:tc>
        <w:tc>
          <w:tcPr>
            <w:tcW w:w="1701" w:type="dxa"/>
          </w:tcPr>
          <w:p w:rsidR="00C02375" w:rsidRPr="002562F5" w:rsidRDefault="004A67EC" w:rsidP="00D1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§65, </w:t>
            </w:r>
            <w:r w:rsidR="00D12150">
              <w:rPr>
                <w:sz w:val="24"/>
                <w:szCs w:val="24"/>
              </w:rPr>
              <w:t>Упр. 332.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AE7D17" w:rsidRPr="00D82A62" w:rsidTr="00602CF0">
        <w:trPr>
          <w:trHeight w:val="2532"/>
        </w:trPr>
        <w:tc>
          <w:tcPr>
            <w:tcW w:w="426" w:type="dxa"/>
          </w:tcPr>
          <w:p w:rsidR="00AE7D17" w:rsidRPr="00D82A62" w:rsidRDefault="00AE7D17" w:rsidP="003B35E4">
            <w:pPr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374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Слово-знакомый незнакомец</w:t>
            </w:r>
          </w:p>
        </w:tc>
        <w:tc>
          <w:tcPr>
            <w:tcW w:w="577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412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Метафора, олицетворение, метонимия, синекдоха, эвфемизмы, паронимы, конверсивы.</w:t>
            </w:r>
          </w:p>
        </w:tc>
        <w:tc>
          <w:tcPr>
            <w:tcW w:w="3112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i/>
                <w:sz w:val="24"/>
                <w:szCs w:val="24"/>
              </w:rPr>
              <w:t xml:space="preserve">Знать: </w:t>
            </w:r>
            <w:r w:rsidRPr="00D82A62">
              <w:rPr>
                <w:b/>
                <w:sz w:val="24"/>
                <w:szCs w:val="24"/>
              </w:rPr>
              <w:t>понятия</w:t>
            </w:r>
            <w:r w:rsidRPr="00D82A62">
              <w:rPr>
                <w:b/>
                <w:i/>
                <w:sz w:val="24"/>
                <w:szCs w:val="24"/>
              </w:rPr>
              <w:t xml:space="preserve"> </w:t>
            </w:r>
            <w:r w:rsidRPr="00D82A62">
              <w:rPr>
                <w:b/>
                <w:sz w:val="24"/>
                <w:szCs w:val="24"/>
              </w:rPr>
              <w:t>метафора, олицетворение, метонимия, синекдоха, эвфемизмы, паронимы, конверсивы, основные их функции.</w:t>
            </w:r>
          </w:p>
          <w:p w:rsidR="00AE7D17" w:rsidRPr="00D82A62" w:rsidRDefault="00AE7D17" w:rsidP="005B7E69">
            <w:pPr>
              <w:jc w:val="center"/>
              <w:rPr>
                <w:b/>
                <w:i/>
                <w:sz w:val="24"/>
                <w:szCs w:val="24"/>
              </w:rPr>
            </w:pPr>
            <w:r w:rsidRPr="00D82A62">
              <w:rPr>
                <w:b/>
                <w:i/>
                <w:sz w:val="24"/>
                <w:szCs w:val="24"/>
              </w:rPr>
              <w:t>Уметь:</w:t>
            </w:r>
            <w:r w:rsidRPr="00D82A62">
              <w:rPr>
                <w:b/>
                <w:sz w:val="24"/>
                <w:szCs w:val="24"/>
              </w:rPr>
              <w:t xml:space="preserve"> различать их в тексте.</w:t>
            </w:r>
          </w:p>
        </w:tc>
        <w:tc>
          <w:tcPr>
            <w:tcW w:w="2268" w:type="dxa"/>
          </w:tcPr>
          <w:p w:rsidR="00AE7D17" w:rsidRPr="00D82A62" w:rsidRDefault="00D82A62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Работа по карточкам. Работа со словарем.</w:t>
            </w:r>
          </w:p>
        </w:tc>
        <w:tc>
          <w:tcPr>
            <w:tcW w:w="1701" w:type="dxa"/>
          </w:tcPr>
          <w:p w:rsidR="00AE7D17" w:rsidRPr="00D82A62" w:rsidRDefault="00D82A62" w:rsidP="005B7E69">
            <w:pPr>
              <w:jc w:val="center"/>
              <w:rPr>
                <w:b/>
                <w:sz w:val="24"/>
                <w:szCs w:val="24"/>
              </w:rPr>
            </w:pPr>
            <w:r w:rsidRPr="00D82A62">
              <w:rPr>
                <w:b/>
                <w:sz w:val="24"/>
                <w:szCs w:val="24"/>
              </w:rPr>
              <w:t>Изготовить буклет «Омонимы. Антонимы. Синонимы»</w:t>
            </w:r>
            <w:r w:rsidR="00D121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AE7D17" w:rsidRPr="00D82A62" w:rsidRDefault="00AE7D17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375" w:rsidRPr="002562F5" w:rsidTr="00602CF0">
        <w:trPr>
          <w:trHeight w:val="3404"/>
        </w:trPr>
        <w:tc>
          <w:tcPr>
            <w:tcW w:w="426" w:type="dxa"/>
          </w:tcPr>
          <w:p w:rsidR="00C02375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lastRenderedPageBreak/>
              <w:t>6</w:t>
            </w:r>
            <w:r w:rsidR="00AE7D17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C02375" w:rsidRDefault="00AE7D17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Прямое и переносное значение</w:t>
            </w:r>
          </w:p>
          <w:p w:rsidR="00D12150" w:rsidRPr="002562F5" w:rsidRDefault="00D1215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577" w:type="dxa"/>
          </w:tcPr>
          <w:p w:rsidR="00C02375" w:rsidRPr="002562F5" w:rsidRDefault="00763323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Default="00AE7D17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изученного</w:t>
            </w:r>
          </w:p>
          <w:p w:rsidR="00D12150" w:rsidRPr="002562F5" w:rsidRDefault="00D12150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412" w:type="dxa"/>
          </w:tcPr>
          <w:p w:rsidR="00C02375" w:rsidRPr="002562F5" w:rsidRDefault="00AE7D17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Прямое и переносное значение слова. Понимание основания для переноса наименования (сходство, сложность объектов или признаков)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C02375" w:rsidRPr="002562F5" w:rsidRDefault="00AE7D17" w:rsidP="005B7E69">
            <w:pPr>
              <w:jc w:val="center"/>
              <w:rPr>
                <w:sz w:val="24"/>
                <w:szCs w:val="24"/>
              </w:rPr>
            </w:pPr>
            <w:r w:rsidRPr="00AE7D17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замечать слова, имеющее переносное значение, воспринимать их выразительную функцию в речи, различать слова, употребляемые в  прямом и переносном значении, находить метафоры и олицетворения, определять их роль в художественном тексте</w:t>
            </w:r>
            <w:r w:rsidR="00D1215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E7D17" w:rsidRPr="002562F5" w:rsidRDefault="00AE7D17" w:rsidP="00AE7D17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Ответить на вопрос: Почему в поэтической речи часто используются слова в переносном значении?</w:t>
            </w:r>
          </w:p>
          <w:p w:rsidR="00C02375" w:rsidRPr="002562F5" w:rsidRDefault="00C02375" w:rsidP="00AE7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D17" w:rsidRPr="002562F5" w:rsidRDefault="00AE7D17" w:rsidP="00AE7D17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§66, упр.342.</w:t>
            </w:r>
          </w:p>
          <w:p w:rsidR="00C02375" w:rsidRPr="002562F5" w:rsidRDefault="00AE7D17" w:rsidP="00AE7D17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Подготовиться к контрольному словарному диктанту</w:t>
            </w:r>
            <w:r>
              <w:rPr>
                <w:sz w:val="24"/>
                <w:szCs w:val="24"/>
              </w:rPr>
              <w:t>. Выписать слова в орфографический словарь.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A0965" w:rsidRPr="002562F5" w:rsidTr="00602CF0">
        <w:trPr>
          <w:trHeight w:val="2531"/>
        </w:trPr>
        <w:tc>
          <w:tcPr>
            <w:tcW w:w="426" w:type="dxa"/>
          </w:tcPr>
          <w:p w:rsidR="00C02375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6</w:t>
            </w:r>
            <w:r w:rsidR="00D82A62">
              <w:rPr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C02375" w:rsidRPr="002562F5" w:rsidRDefault="00D82A62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Омонимы</w:t>
            </w:r>
            <w:r>
              <w:rPr>
                <w:sz w:val="24"/>
                <w:szCs w:val="24"/>
              </w:rPr>
              <w:t xml:space="preserve">. </w:t>
            </w:r>
            <w:r w:rsidRPr="002562F5">
              <w:rPr>
                <w:sz w:val="24"/>
                <w:szCs w:val="24"/>
              </w:rPr>
              <w:t>Синонимы</w:t>
            </w:r>
            <w:r>
              <w:rPr>
                <w:sz w:val="24"/>
                <w:szCs w:val="24"/>
              </w:rPr>
              <w:t xml:space="preserve">. </w:t>
            </w:r>
            <w:r w:rsidRPr="002562F5">
              <w:rPr>
                <w:sz w:val="24"/>
                <w:szCs w:val="24"/>
              </w:rPr>
              <w:t>Антонимы</w:t>
            </w:r>
          </w:p>
        </w:tc>
        <w:tc>
          <w:tcPr>
            <w:tcW w:w="577" w:type="dxa"/>
          </w:tcPr>
          <w:p w:rsidR="00C02375" w:rsidRPr="002562F5" w:rsidRDefault="00763323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D82A62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412" w:type="dxa"/>
          </w:tcPr>
          <w:p w:rsidR="00C02375" w:rsidRPr="002562F5" w:rsidRDefault="00D82A62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Различие омонимов и многозначных слов в речи</w:t>
            </w:r>
            <w:r>
              <w:rPr>
                <w:sz w:val="24"/>
                <w:szCs w:val="24"/>
              </w:rPr>
              <w:t>, синонимов и антонимов.</w:t>
            </w:r>
          </w:p>
        </w:tc>
        <w:tc>
          <w:tcPr>
            <w:tcW w:w="3112" w:type="dxa"/>
          </w:tcPr>
          <w:p w:rsidR="00C02375" w:rsidRPr="002562F5" w:rsidRDefault="00D82A62" w:rsidP="00D82A62">
            <w:pPr>
              <w:jc w:val="center"/>
              <w:rPr>
                <w:sz w:val="24"/>
                <w:szCs w:val="24"/>
              </w:rPr>
            </w:pPr>
            <w:r w:rsidRPr="00D82A62">
              <w:rPr>
                <w:b/>
                <w:i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отличие</w:t>
            </w:r>
            <w:r w:rsidRPr="002562F5">
              <w:rPr>
                <w:sz w:val="24"/>
                <w:szCs w:val="24"/>
              </w:rPr>
              <w:t xml:space="preserve"> омоним</w:t>
            </w:r>
            <w:r>
              <w:rPr>
                <w:sz w:val="24"/>
                <w:szCs w:val="24"/>
              </w:rPr>
              <w:t>ов</w:t>
            </w:r>
            <w:r w:rsidRPr="002562F5">
              <w:rPr>
                <w:sz w:val="24"/>
                <w:szCs w:val="24"/>
              </w:rPr>
              <w:t xml:space="preserve"> от многозначных слов,</w:t>
            </w:r>
            <w:r>
              <w:rPr>
                <w:sz w:val="24"/>
                <w:szCs w:val="24"/>
              </w:rPr>
              <w:t xml:space="preserve"> синонимов, антонимов.</w:t>
            </w:r>
            <w:r w:rsidRPr="002562F5">
              <w:rPr>
                <w:sz w:val="24"/>
                <w:szCs w:val="24"/>
              </w:rPr>
              <w:t xml:space="preserve"> </w:t>
            </w:r>
            <w:r w:rsidRPr="00D82A62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находить их в толковом словаре, различать виды омонимов, уместно употреблять в речи</w:t>
            </w:r>
            <w:r>
              <w:rPr>
                <w:sz w:val="24"/>
                <w:szCs w:val="24"/>
              </w:rPr>
              <w:t xml:space="preserve"> ОАС</w:t>
            </w:r>
            <w:r w:rsidR="00487D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82A62" w:rsidRDefault="00D82A62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Творческое задание: употребить омонимы в загадках</w:t>
            </w:r>
            <w:r>
              <w:rPr>
                <w:sz w:val="24"/>
                <w:szCs w:val="24"/>
              </w:rPr>
              <w:t>.</w:t>
            </w:r>
          </w:p>
          <w:p w:rsidR="00C02375" w:rsidRPr="00D82A62" w:rsidRDefault="00D82A62" w:rsidP="00D82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C02375" w:rsidRPr="002562F5" w:rsidRDefault="00D82A62" w:rsidP="008A647A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67-69, упр.362, 351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1547"/>
        </w:trPr>
        <w:tc>
          <w:tcPr>
            <w:tcW w:w="426" w:type="dxa"/>
          </w:tcPr>
          <w:p w:rsidR="00C02375" w:rsidRPr="002562F5" w:rsidRDefault="00626782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6</w:t>
            </w:r>
            <w:r w:rsidR="00BF436B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Повторение и систематизация знаний по теме «Лексика»</w:t>
            </w:r>
          </w:p>
        </w:tc>
        <w:tc>
          <w:tcPr>
            <w:tcW w:w="577" w:type="dxa"/>
          </w:tcPr>
          <w:p w:rsidR="00C02375" w:rsidRPr="002562F5" w:rsidRDefault="00BF436B" w:rsidP="00BF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Обобщение и повторение</w:t>
            </w:r>
          </w:p>
        </w:tc>
        <w:tc>
          <w:tcPr>
            <w:tcW w:w="2412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Повторение всех видов слов</w:t>
            </w:r>
          </w:p>
        </w:tc>
        <w:tc>
          <w:tcPr>
            <w:tcW w:w="3112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BF436B">
              <w:rPr>
                <w:b/>
                <w:i/>
                <w:sz w:val="24"/>
                <w:szCs w:val="24"/>
              </w:rPr>
              <w:t>Знать:</w:t>
            </w:r>
            <w:r w:rsidRPr="002562F5">
              <w:rPr>
                <w:sz w:val="24"/>
                <w:szCs w:val="24"/>
              </w:rPr>
              <w:t xml:space="preserve"> однозначные и многозначные слова,</w:t>
            </w:r>
            <w:r>
              <w:rPr>
                <w:sz w:val="24"/>
                <w:szCs w:val="24"/>
              </w:rPr>
              <w:t xml:space="preserve"> антонимы</w:t>
            </w:r>
            <w:r w:rsidRPr="002562F5">
              <w:rPr>
                <w:sz w:val="24"/>
                <w:szCs w:val="24"/>
              </w:rPr>
              <w:t>, омонимы. Синонимы.</w:t>
            </w:r>
          </w:p>
        </w:tc>
        <w:tc>
          <w:tcPr>
            <w:tcW w:w="2268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Работа по карточкам.</w:t>
            </w:r>
          </w:p>
        </w:tc>
        <w:tc>
          <w:tcPr>
            <w:tcW w:w="1701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67-69, ответить на контрольные вопросы.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BF436B" w:rsidTr="00602CF0">
        <w:trPr>
          <w:trHeight w:val="1986"/>
        </w:trPr>
        <w:tc>
          <w:tcPr>
            <w:tcW w:w="426" w:type="dxa"/>
          </w:tcPr>
          <w:p w:rsidR="00C02375" w:rsidRPr="00BF436B" w:rsidRDefault="00626782" w:rsidP="003B35E4">
            <w:pPr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6</w:t>
            </w:r>
            <w:r w:rsidR="00BF436B" w:rsidRPr="00BF436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C02375" w:rsidRPr="00BF436B" w:rsidRDefault="00BF436B" w:rsidP="00487D0E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Р</w:t>
            </w:r>
            <w:r w:rsidR="00487D0E">
              <w:rPr>
                <w:b/>
                <w:sz w:val="24"/>
                <w:szCs w:val="24"/>
              </w:rPr>
              <w:t>Р</w:t>
            </w:r>
            <w:r w:rsidRPr="00BF436B">
              <w:rPr>
                <w:b/>
                <w:sz w:val="24"/>
                <w:szCs w:val="24"/>
              </w:rPr>
              <w:t>Сочинение по картине И.Э.Грабаря «Февральская лазурь»</w:t>
            </w:r>
          </w:p>
        </w:tc>
        <w:tc>
          <w:tcPr>
            <w:tcW w:w="577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2412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i/>
                <w:sz w:val="24"/>
                <w:szCs w:val="24"/>
              </w:rPr>
              <w:t>Уметь:</w:t>
            </w:r>
            <w:r w:rsidRPr="00BF436B">
              <w:rPr>
                <w:b/>
                <w:sz w:val="24"/>
                <w:szCs w:val="24"/>
              </w:rPr>
              <w:t xml:space="preserve"> создавать сочинение – описание по картине, используя средства связи между частями, соблюдать логику при переходе от одной части к другой, </w:t>
            </w:r>
            <w:r w:rsidRPr="00BF436B">
              <w:rPr>
                <w:b/>
                <w:sz w:val="24"/>
                <w:szCs w:val="24"/>
              </w:rPr>
              <w:lastRenderedPageBreak/>
              <w:t>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lastRenderedPageBreak/>
              <w:t>Написание сочинения по картине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BF436B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BF436B">
              <w:rPr>
                <w:b/>
                <w:sz w:val="24"/>
                <w:szCs w:val="24"/>
              </w:rPr>
              <w:t>Доработать чистовой вариант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C02375" w:rsidRPr="00BF436B" w:rsidRDefault="00C02375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BF436B" w:rsidRDefault="00C02375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4240"/>
        </w:trPr>
        <w:tc>
          <w:tcPr>
            <w:tcW w:w="426" w:type="dxa"/>
          </w:tcPr>
          <w:p w:rsidR="00C02375" w:rsidRPr="002562F5" w:rsidRDefault="00BF436B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2374" w:type="dxa"/>
          </w:tcPr>
          <w:p w:rsidR="00BF436B" w:rsidRPr="002562F5" w:rsidRDefault="00BF436B" w:rsidP="00BF436B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Морфемика.</w:t>
            </w:r>
          </w:p>
          <w:p w:rsidR="00C02375" w:rsidRPr="002562F5" w:rsidRDefault="00BF436B" w:rsidP="00BF436B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577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12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62F5">
              <w:rPr>
                <w:sz w:val="24"/>
                <w:szCs w:val="24"/>
              </w:rPr>
              <w:t>орфемика как раздел нау</w:t>
            </w:r>
            <w:r w:rsidRPr="002562F5">
              <w:rPr>
                <w:sz w:val="24"/>
                <w:szCs w:val="24"/>
              </w:rPr>
              <w:softHyphen/>
              <w:t>ки   о   языке.   Взаимосвязь морфемики и словообразо</w:t>
            </w:r>
            <w:r w:rsidRPr="002562F5">
              <w:rPr>
                <w:sz w:val="24"/>
                <w:szCs w:val="24"/>
              </w:rPr>
              <w:softHyphen/>
              <w:t>вания. Морфема как мини</w:t>
            </w:r>
            <w:r w:rsidRPr="002562F5">
              <w:rPr>
                <w:sz w:val="24"/>
                <w:szCs w:val="24"/>
              </w:rPr>
              <w:softHyphen/>
              <w:t xml:space="preserve">мальная значимая единица </w:t>
            </w:r>
            <w:r w:rsidRPr="002562F5">
              <w:rPr>
                <w:spacing w:val="-2"/>
                <w:sz w:val="24"/>
                <w:szCs w:val="24"/>
              </w:rPr>
              <w:t xml:space="preserve">языка.   Отличие   морфемы </w:t>
            </w:r>
            <w:r w:rsidRPr="002562F5">
              <w:rPr>
                <w:sz w:val="24"/>
                <w:szCs w:val="24"/>
              </w:rPr>
              <w:t>от других языковых единиц. Виды морфем. Корневые и некорневые морфемы</w:t>
            </w:r>
            <w:r w:rsidR="00487D0E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BF436B" w:rsidRDefault="00BF436B" w:rsidP="005B7E69">
            <w:pPr>
              <w:jc w:val="center"/>
              <w:rPr>
                <w:sz w:val="24"/>
                <w:szCs w:val="24"/>
              </w:rPr>
            </w:pPr>
            <w:r w:rsidRPr="00BF436B">
              <w:rPr>
                <w:b/>
                <w:i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</w:t>
            </w:r>
            <w:r w:rsidRPr="002562F5">
              <w:rPr>
                <w:sz w:val="24"/>
                <w:szCs w:val="24"/>
              </w:rPr>
              <w:t xml:space="preserve"> однокорен</w:t>
            </w:r>
            <w:r w:rsidRPr="002562F5">
              <w:rPr>
                <w:sz w:val="24"/>
                <w:szCs w:val="24"/>
              </w:rPr>
              <w:softHyphen/>
              <w:t xml:space="preserve">ные слова и формы одного и того же слова. </w:t>
            </w:r>
          </w:p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BF436B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разли</w:t>
            </w:r>
            <w:r w:rsidRPr="002562F5">
              <w:rPr>
                <w:sz w:val="24"/>
                <w:szCs w:val="24"/>
              </w:rPr>
              <w:softHyphen/>
              <w:t>чать однокоренные слова и формы слова, подбирать од</w:t>
            </w:r>
            <w:r w:rsidRPr="002562F5">
              <w:rPr>
                <w:sz w:val="24"/>
                <w:szCs w:val="24"/>
              </w:rPr>
              <w:softHyphen/>
              <w:t>нокоренные слова с учетом значения слов, учит</w:t>
            </w:r>
            <w:r w:rsidR="00487D0E">
              <w:rPr>
                <w:sz w:val="24"/>
                <w:szCs w:val="24"/>
              </w:rPr>
              <w:t>ывать различия в значениях одно</w:t>
            </w:r>
            <w:r w:rsidRPr="002562F5">
              <w:rPr>
                <w:sz w:val="24"/>
                <w:szCs w:val="24"/>
              </w:rPr>
              <w:t>коренных слов, вносимые приставками и суффиксами</w:t>
            </w:r>
            <w:r w:rsidR="00487D0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2562F5" w:rsidRDefault="00BF436B" w:rsidP="005B7E69">
            <w:pPr>
              <w:jc w:val="center"/>
              <w:rPr>
                <w:b/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Выборочный диктант</w:t>
            </w:r>
          </w:p>
        </w:tc>
        <w:tc>
          <w:tcPr>
            <w:tcW w:w="1701" w:type="dxa"/>
          </w:tcPr>
          <w:p w:rsidR="00BF436B" w:rsidRPr="002562F5" w:rsidRDefault="007C6724" w:rsidP="00BF436B">
            <w:pPr>
              <w:jc w:val="center"/>
              <w:rPr>
                <w:sz w:val="24"/>
                <w:szCs w:val="24"/>
              </w:rPr>
            </w:pPr>
            <w:r w:rsidRPr="002562F5">
              <w:rPr>
                <w:b/>
                <w:sz w:val="24"/>
                <w:szCs w:val="24"/>
              </w:rPr>
              <w:t xml:space="preserve"> </w:t>
            </w:r>
            <w:r w:rsidR="00BF436B" w:rsidRPr="002562F5">
              <w:rPr>
                <w:sz w:val="24"/>
                <w:szCs w:val="24"/>
              </w:rPr>
              <w:t>§ 70-71, упр.370,</w:t>
            </w:r>
          </w:p>
          <w:p w:rsidR="00C02375" w:rsidRPr="002562F5" w:rsidRDefault="00BF436B" w:rsidP="00BF4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слова в орфоэпический словарь.</w:t>
            </w:r>
          </w:p>
        </w:tc>
        <w:tc>
          <w:tcPr>
            <w:tcW w:w="878" w:type="dxa"/>
            <w:gridSpan w:val="2"/>
          </w:tcPr>
          <w:p w:rsidR="007C6724" w:rsidRPr="002562F5" w:rsidRDefault="007C6724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0965" w:rsidRPr="002562F5" w:rsidTr="00602CF0">
        <w:tc>
          <w:tcPr>
            <w:tcW w:w="426" w:type="dxa"/>
          </w:tcPr>
          <w:p w:rsidR="00C02375" w:rsidRPr="002562F5" w:rsidRDefault="00BF436B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74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Окончание и основа</w:t>
            </w:r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577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BF436B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Основа слова. Окончание как словоизменительная морфема. Применение знаний и умений по морфемике в практике правописания</w:t>
            </w:r>
            <w:r w:rsidR="00487D0E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0F169F">
              <w:rPr>
                <w:b/>
                <w:i/>
                <w:sz w:val="24"/>
                <w:szCs w:val="24"/>
              </w:rPr>
              <w:t>Уметь:</w:t>
            </w:r>
            <w:r w:rsidRPr="002562F5">
              <w:rPr>
                <w:sz w:val="24"/>
                <w:szCs w:val="24"/>
              </w:rPr>
              <w:t xml:space="preserve"> определять грамматическое значение окончаний в различных формах существительных, прилагательных, глаголах, различать слова с нулевым окончанием и без окончания, однокоренные слова и формы слова.</w:t>
            </w:r>
          </w:p>
        </w:tc>
        <w:tc>
          <w:tcPr>
            <w:tcW w:w="2268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Определение основы и окончания в записанных словах. Определить значения окончаний прилагательных</w:t>
            </w:r>
            <w:r w:rsidR="00487D0E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72,</w:t>
            </w:r>
            <w:r w:rsidRPr="002562F5">
              <w:rPr>
                <w:sz w:val="24"/>
                <w:szCs w:val="24"/>
              </w:rPr>
              <w:t xml:space="preserve"> 73, упр.377, </w:t>
            </w:r>
          </w:p>
        </w:tc>
        <w:tc>
          <w:tcPr>
            <w:tcW w:w="878" w:type="dxa"/>
            <w:gridSpan w:val="2"/>
          </w:tcPr>
          <w:p w:rsidR="007C6724" w:rsidRPr="002562F5" w:rsidRDefault="007C6724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3121"/>
        </w:trPr>
        <w:tc>
          <w:tcPr>
            <w:tcW w:w="426" w:type="dxa"/>
          </w:tcPr>
          <w:p w:rsidR="00C02375" w:rsidRPr="002562F5" w:rsidRDefault="000F169F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374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Корень слова, однокоренные слова.</w:t>
            </w:r>
          </w:p>
        </w:tc>
        <w:tc>
          <w:tcPr>
            <w:tcW w:w="577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Повторительно-обобщительный урок</w:t>
            </w:r>
          </w:p>
        </w:tc>
        <w:tc>
          <w:tcPr>
            <w:tcW w:w="2412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Корень слова. Орфограммы в корне слова.</w:t>
            </w:r>
          </w:p>
        </w:tc>
        <w:tc>
          <w:tcPr>
            <w:tcW w:w="3112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0F169F">
              <w:rPr>
                <w:b/>
                <w:i/>
                <w:sz w:val="24"/>
                <w:szCs w:val="24"/>
              </w:rPr>
              <w:t>Понимать:</w:t>
            </w:r>
            <w:r>
              <w:rPr>
                <w:sz w:val="24"/>
                <w:szCs w:val="24"/>
              </w:rPr>
              <w:t xml:space="preserve"> </w:t>
            </w:r>
            <w:r w:rsidRPr="002562F5">
              <w:rPr>
                <w:sz w:val="24"/>
                <w:szCs w:val="24"/>
              </w:rPr>
              <w:t>родственные слова имеют общность в ЛЗ, различать однокоренные слова и формы слова, слова с корнями-омонимами, находить, подбирать и образовывать однокоренные слова, находить корень и выделять его, безошибочно писать орфограммы в корне.</w:t>
            </w:r>
          </w:p>
        </w:tc>
        <w:tc>
          <w:tcPr>
            <w:tcW w:w="2268" w:type="dxa"/>
          </w:tcPr>
          <w:p w:rsidR="000F169F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Словарный диктант;</w:t>
            </w:r>
          </w:p>
          <w:p w:rsidR="00C02375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Игра: «найди лишнее»; «Кто больше?»</w:t>
            </w:r>
          </w:p>
        </w:tc>
        <w:tc>
          <w:tcPr>
            <w:tcW w:w="1701" w:type="dxa"/>
          </w:tcPr>
          <w:p w:rsidR="00C02375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74, Упр 383(п), 384(у)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0F169F" w:rsidTr="00602CF0">
        <w:trPr>
          <w:trHeight w:val="2360"/>
        </w:trPr>
        <w:tc>
          <w:tcPr>
            <w:tcW w:w="426" w:type="dxa"/>
          </w:tcPr>
          <w:p w:rsidR="00C02375" w:rsidRPr="000F169F" w:rsidRDefault="00F6660C" w:rsidP="003B35E4">
            <w:pPr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7</w:t>
            </w:r>
            <w:r w:rsidR="000F169F" w:rsidRPr="000F16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C02375" w:rsidRPr="000F169F" w:rsidRDefault="00487D0E" w:rsidP="000F1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0F169F" w:rsidRPr="000F169F">
              <w:rPr>
                <w:b/>
                <w:sz w:val="24"/>
                <w:szCs w:val="24"/>
              </w:rPr>
              <w:t>Р Изложение «</w:t>
            </w:r>
            <w:r w:rsidR="000B73B4" w:rsidRPr="000F169F">
              <w:rPr>
                <w:b/>
                <w:sz w:val="24"/>
                <w:szCs w:val="24"/>
              </w:rPr>
              <w:t xml:space="preserve">Первый снег» </w:t>
            </w:r>
          </w:p>
        </w:tc>
        <w:tc>
          <w:tcPr>
            <w:tcW w:w="577" w:type="dxa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2412" w:type="dxa"/>
          </w:tcPr>
          <w:p w:rsidR="00C02375" w:rsidRPr="000F169F" w:rsidRDefault="000B73B4" w:rsidP="005B7E69">
            <w:pPr>
              <w:jc w:val="center"/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Основная мысль текста.</w:t>
            </w:r>
            <w:r w:rsidR="000F169F" w:rsidRPr="000F169F">
              <w:rPr>
                <w:b/>
                <w:sz w:val="24"/>
                <w:szCs w:val="24"/>
              </w:rPr>
              <w:t xml:space="preserve"> </w:t>
            </w:r>
            <w:r w:rsidRPr="000F169F">
              <w:rPr>
                <w:b/>
                <w:sz w:val="24"/>
                <w:szCs w:val="24"/>
              </w:rPr>
              <w:t>За</w:t>
            </w:r>
            <w:r w:rsidR="000F169F" w:rsidRPr="000F169F">
              <w:rPr>
                <w:b/>
                <w:sz w:val="24"/>
                <w:szCs w:val="24"/>
              </w:rPr>
              <w:t>головок. С</w:t>
            </w:r>
            <w:r w:rsidRPr="000F169F">
              <w:rPr>
                <w:b/>
                <w:sz w:val="24"/>
                <w:szCs w:val="24"/>
              </w:rPr>
              <w:t>тиль текста.</w:t>
            </w:r>
          </w:p>
        </w:tc>
        <w:tc>
          <w:tcPr>
            <w:tcW w:w="3112" w:type="dxa"/>
          </w:tcPr>
          <w:p w:rsidR="000B73B4" w:rsidRPr="000F169F" w:rsidRDefault="000B73B4" w:rsidP="00487D0E">
            <w:pPr>
              <w:shd w:val="clear" w:color="auto" w:fill="FFFFFF"/>
              <w:spacing w:line="23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169F">
              <w:rPr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="000F169F" w:rsidRPr="000F169F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0F169F">
              <w:rPr>
                <w:b/>
                <w:color w:val="000000" w:themeColor="text1"/>
                <w:sz w:val="24"/>
                <w:szCs w:val="24"/>
              </w:rPr>
              <w:t xml:space="preserve"> составлять план тек</w:t>
            </w:r>
            <w:r w:rsidRPr="000F169F">
              <w:rPr>
                <w:b/>
                <w:color w:val="000000" w:themeColor="text1"/>
                <w:sz w:val="24"/>
                <w:szCs w:val="24"/>
              </w:rPr>
              <w:softHyphen/>
              <w:t>ста,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 xml:space="preserve"> находить слова, упот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softHyphen/>
              <w:t xml:space="preserve">реблённые </w:t>
            </w:r>
            <w:r w:rsidRPr="000F169F">
              <w:rPr>
                <w:b/>
                <w:color w:val="000000" w:themeColor="text1"/>
                <w:sz w:val="24"/>
                <w:szCs w:val="24"/>
              </w:rPr>
              <w:t>в переносном значении.</w:t>
            </w:r>
          </w:p>
          <w:p w:rsidR="000B73B4" w:rsidRPr="000F169F" w:rsidRDefault="00487D0E" w:rsidP="000B73B4">
            <w:pPr>
              <w:jc w:val="center"/>
              <w:rPr>
                <w:b/>
                <w:sz w:val="24"/>
                <w:szCs w:val="24"/>
              </w:rPr>
            </w:pPr>
            <w:r w:rsidRPr="00487D0E">
              <w:rPr>
                <w:b/>
                <w:i/>
                <w:color w:val="000000" w:themeColor="text1"/>
                <w:sz w:val="24"/>
                <w:szCs w:val="24"/>
              </w:rPr>
              <w:t>Понимать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 w:rsidR="000B73B4" w:rsidRPr="000F169F">
              <w:rPr>
                <w:b/>
                <w:color w:val="000000" w:themeColor="text1"/>
                <w:sz w:val="24"/>
                <w:szCs w:val="24"/>
              </w:rPr>
              <w:t xml:space="preserve"> для какого стиля характерно употребление та</w:t>
            </w:r>
            <w:r w:rsidR="000B73B4" w:rsidRPr="000F169F">
              <w:rPr>
                <w:b/>
                <w:color w:val="000000" w:themeColor="text1"/>
                <w:sz w:val="24"/>
                <w:szCs w:val="24"/>
              </w:rPr>
              <w:softHyphen/>
              <w:t>ких языковых средств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Подробное изложение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  <w:r w:rsidRPr="000F169F">
              <w:rPr>
                <w:b/>
                <w:sz w:val="24"/>
                <w:szCs w:val="24"/>
              </w:rPr>
              <w:t>Закончить работу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0F169F" w:rsidRDefault="00C02375" w:rsidP="005B7E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2522"/>
        </w:trPr>
        <w:tc>
          <w:tcPr>
            <w:tcW w:w="426" w:type="dxa"/>
          </w:tcPr>
          <w:p w:rsidR="00C02375" w:rsidRPr="002562F5" w:rsidRDefault="00F6660C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7</w:t>
            </w:r>
            <w:r w:rsidR="000F169F">
              <w:rPr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Суффикс как значимая часть слова</w:t>
            </w:r>
          </w:p>
        </w:tc>
        <w:tc>
          <w:tcPr>
            <w:tcW w:w="577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Уроки закрепления изученного</w:t>
            </w:r>
          </w:p>
        </w:tc>
        <w:tc>
          <w:tcPr>
            <w:tcW w:w="2412" w:type="dxa"/>
          </w:tcPr>
          <w:p w:rsidR="00C02375" w:rsidRPr="002562F5" w:rsidRDefault="000F169F" w:rsidP="00BF436B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Суффикс как словообразовательная морфема и как значимая часть слова. Членение слова на морфемы.</w:t>
            </w:r>
          </w:p>
        </w:tc>
        <w:tc>
          <w:tcPr>
            <w:tcW w:w="3112" w:type="dxa"/>
          </w:tcPr>
          <w:p w:rsidR="000F169F" w:rsidRDefault="000F169F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69F">
              <w:rPr>
                <w:b/>
                <w:i/>
                <w:color w:val="000000" w:themeColor="text1"/>
                <w:sz w:val="24"/>
                <w:szCs w:val="24"/>
              </w:rPr>
              <w:t>Уметь:</w:t>
            </w:r>
            <w:r>
              <w:rPr>
                <w:color w:val="000000" w:themeColor="text1"/>
                <w:sz w:val="24"/>
                <w:szCs w:val="24"/>
              </w:rPr>
              <w:t xml:space="preserve"> выделять в словах суффикс, </w:t>
            </w:r>
            <w:r w:rsidRPr="002562F5">
              <w:rPr>
                <w:color w:val="000000" w:themeColor="text1"/>
                <w:sz w:val="24"/>
                <w:szCs w:val="24"/>
              </w:rPr>
              <w:t>образовывать новые слова с помощью суффиксов</w:t>
            </w:r>
          </w:p>
          <w:p w:rsidR="00C02375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 w:rsidRPr="000F169F">
              <w:rPr>
                <w:b/>
                <w:i/>
                <w:color w:val="000000" w:themeColor="text1"/>
                <w:sz w:val="24"/>
                <w:szCs w:val="24"/>
              </w:rPr>
              <w:t>Понимать: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словообразовательную и формообразующую роль суффикса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169F" w:rsidRPr="002562F5" w:rsidRDefault="000F169F" w:rsidP="000F16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Заполнить таблицу своими примерами;</w:t>
            </w:r>
          </w:p>
          <w:p w:rsidR="00C02375" w:rsidRPr="002562F5" w:rsidRDefault="000F169F" w:rsidP="000F169F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Составить слова по заданным схемам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0F169F" w:rsidP="005B7E6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§76, упр. 396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1419"/>
        </w:trPr>
        <w:tc>
          <w:tcPr>
            <w:tcW w:w="426" w:type="dxa"/>
          </w:tcPr>
          <w:p w:rsidR="005D4D61" w:rsidRPr="002562F5" w:rsidRDefault="00CA4ABE" w:rsidP="003B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374" w:type="dxa"/>
          </w:tcPr>
          <w:p w:rsidR="00C02375" w:rsidRPr="002562F5" w:rsidRDefault="00CA4AB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Приставка</w:t>
            </w:r>
          </w:p>
        </w:tc>
        <w:tc>
          <w:tcPr>
            <w:tcW w:w="577" w:type="dxa"/>
          </w:tcPr>
          <w:p w:rsidR="00C02375" w:rsidRPr="002562F5" w:rsidRDefault="00CA4ABE" w:rsidP="005B7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CA4AB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412" w:type="dxa"/>
          </w:tcPr>
          <w:p w:rsidR="00C02375" w:rsidRPr="002562F5" w:rsidRDefault="00CA4ABE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Приставка как словообразовательная морфема и как значимая часть слова. Членение слова на морфемы.</w:t>
            </w:r>
          </w:p>
        </w:tc>
        <w:tc>
          <w:tcPr>
            <w:tcW w:w="3112" w:type="dxa"/>
          </w:tcPr>
          <w:p w:rsidR="00C02375" w:rsidRPr="002562F5" w:rsidRDefault="00CA4ABE" w:rsidP="005B7E69">
            <w:pPr>
              <w:jc w:val="center"/>
              <w:rPr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="00F34B08" w:rsidRPr="00F34B08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выделять приставки в слове, определять их значение, отличать приставку от предлога, безошибочно оформлять приставки на письме.</w:t>
            </w:r>
          </w:p>
        </w:tc>
        <w:tc>
          <w:tcPr>
            <w:tcW w:w="2268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Морфемный разбор. Составление слов по схемам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F34B08" w:rsidP="00F34B0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§77,</w:t>
            </w:r>
            <w:r w:rsidRPr="002562F5">
              <w:rPr>
                <w:color w:val="000000" w:themeColor="text1"/>
                <w:sz w:val="24"/>
                <w:szCs w:val="24"/>
              </w:rPr>
              <w:t>упр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2562F5">
              <w:rPr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878" w:type="dxa"/>
            <w:gridSpan w:val="2"/>
          </w:tcPr>
          <w:p w:rsidR="00832EC8" w:rsidRPr="002562F5" w:rsidRDefault="00832EC8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2400"/>
        </w:trPr>
        <w:tc>
          <w:tcPr>
            <w:tcW w:w="426" w:type="dxa"/>
          </w:tcPr>
          <w:p w:rsidR="00C02375" w:rsidRPr="002562F5" w:rsidRDefault="00F6660C" w:rsidP="003B35E4">
            <w:pPr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7</w:t>
            </w:r>
            <w:r w:rsidR="00F34B08"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Чередование звуков. Беглые гласные.</w:t>
            </w:r>
          </w:p>
        </w:tc>
        <w:tc>
          <w:tcPr>
            <w:tcW w:w="577" w:type="dxa"/>
          </w:tcPr>
          <w:p w:rsidR="00C02375" w:rsidRPr="002562F5" w:rsidRDefault="00832EC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Чередование гласных и со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  <w:t>гласных в корнях слов. Ти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  <w:t xml:space="preserve">пы   чередований.   </w:t>
            </w:r>
          </w:p>
        </w:tc>
        <w:tc>
          <w:tcPr>
            <w:tcW w:w="3112" w:type="dxa"/>
          </w:tcPr>
          <w:p w:rsidR="00F34B08" w:rsidRDefault="00F34B08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Знать:</w:t>
            </w:r>
            <w:r>
              <w:rPr>
                <w:color w:val="000000" w:themeColor="text1"/>
                <w:sz w:val="24"/>
                <w:szCs w:val="24"/>
              </w:rPr>
              <w:t xml:space="preserve">  чередование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звуков (гласных и согласных). </w:t>
            </w:r>
          </w:p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выделять  корни  с  чередую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щимися  звуками,   применять </w:t>
            </w:r>
            <w:r w:rsidRPr="002562F5">
              <w:rPr>
                <w:color w:val="000000" w:themeColor="text1"/>
                <w:sz w:val="24"/>
                <w:szCs w:val="24"/>
              </w:rPr>
              <w:t>изученные   правила,   объяс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  <w:t>нять выбор написания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Выборочный диктант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F34B08" w:rsidP="005B7E6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§ 78,79, Упр.</w:t>
            </w:r>
            <w:r w:rsidRPr="002562F5">
              <w:rPr>
                <w:color w:val="000000" w:themeColor="text1"/>
                <w:sz w:val="24"/>
                <w:szCs w:val="24"/>
              </w:rPr>
              <w:t>411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sz w:val="24"/>
                <w:szCs w:val="24"/>
              </w:rPr>
            </w:pPr>
          </w:p>
        </w:tc>
      </w:tr>
      <w:tr w:rsidR="007A0965" w:rsidRPr="00F34B08" w:rsidTr="00602CF0">
        <w:trPr>
          <w:trHeight w:val="3114"/>
        </w:trPr>
        <w:tc>
          <w:tcPr>
            <w:tcW w:w="426" w:type="dxa"/>
          </w:tcPr>
          <w:p w:rsidR="00C02375" w:rsidRPr="00F34B08" w:rsidRDefault="00832EC8" w:rsidP="003B35E4">
            <w:pPr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F6660C" w:rsidRPr="00F34B08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РР Рассуждение</w:t>
            </w:r>
          </w:p>
        </w:tc>
        <w:tc>
          <w:tcPr>
            <w:tcW w:w="577" w:type="dxa"/>
          </w:tcPr>
          <w:p w:rsidR="00C02375" w:rsidRPr="00F34B08" w:rsidRDefault="00C02375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12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Рассуждение. Построение сочинения-рассуждения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Знать</w:t>
            </w:r>
            <w:r w:rsidRPr="00F34B08">
              <w:rPr>
                <w:b/>
                <w:color w:val="000000" w:themeColor="text1"/>
                <w:sz w:val="24"/>
                <w:szCs w:val="24"/>
              </w:rPr>
              <w:t>: тип речи –рассуждение.</w:t>
            </w:r>
          </w:p>
          <w:p w:rsidR="00F34B08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F34B08">
              <w:rPr>
                <w:b/>
                <w:color w:val="000000" w:themeColor="text1"/>
                <w:sz w:val="24"/>
                <w:szCs w:val="24"/>
              </w:rPr>
              <w:t xml:space="preserve"> применять ЗУН в творческой работе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Подготовка к написанию сочинения-рассуждения</w:t>
            </w:r>
          </w:p>
        </w:tc>
        <w:tc>
          <w:tcPr>
            <w:tcW w:w="1701" w:type="dxa"/>
          </w:tcPr>
          <w:p w:rsidR="00C02375" w:rsidRPr="00F34B08" w:rsidRDefault="00F34B08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color w:val="000000" w:themeColor="text1"/>
                <w:sz w:val="24"/>
                <w:szCs w:val="24"/>
              </w:rPr>
              <w:t>§ 75, написать сочинение по заданным темам. Выписать слова в орфографический словарь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C02375" w:rsidRPr="00F34B08" w:rsidRDefault="00C02375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F34B08" w:rsidRDefault="00C02375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1278"/>
        </w:trPr>
        <w:tc>
          <w:tcPr>
            <w:tcW w:w="426" w:type="dxa"/>
          </w:tcPr>
          <w:p w:rsidR="00C02375" w:rsidRPr="002562F5" w:rsidRDefault="00F6660C" w:rsidP="003B35E4">
            <w:pPr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74" w:type="dxa"/>
          </w:tcPr>
          <w:p w:rsidR="00C02375" w:rsidRPr="002562F5" w:rsidRDefault="00F34B08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Варианты морфем</w:t>
            </w:r>
            <w:r w:rsidR="00487D0E">
              <w:rPr>
                <w:color w:val="000000" w:themeColor="text1"/>
                <w:sz w:val="24"/>
                <w:szCs w:val="24"/>
              </w:rPr>
              <w:t>,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морфемный разбор слова</w:t>
            </w:r>
          </w:p>
        </w:tc>
        <w:tc>
          <w:tcPr>
            <w:tcW w:w="577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F34B08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Усвоение новых знаний</w:t>
            </w:r>
          </w:p>
        </w:tc>
        <w:tc>
          <w:tcPr>
            <w:tcW w:w="2412" w:type="dxa"/>
          </w:tcPr>
          <w:p w:rsidR="00C02375" w:rsidRPr="002562F5" w:rsidRDefault="00F34B08" w:rsidP="005D4D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Варианты морфем.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 Порядок  морфемного   раз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color w:val="000000" w:themeColor="text1"/>
                <w:spacing w:val="-2"/>
                <w:sz w:val="24"/>
                <w:szCs w:val="24"/>
              </w:rPr>
              <w:t xml:space="preserve">бора.   Членение   слова   на </w:t>
            </w:r>
            <w:r w:rsidRPr="002562F5">
              <w:rPr>
                <w:color w:val="000000" w:themeColor="text1"/>
                <w:sz w:val="24"/>
                <w:szCs w:val="24"/>
              </w:rPr>
              <w:t>морфемы.   Уточнение  лек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  <w:t xml:space="preserve">сического значения </w:t>
            </w:r>
            <w:r w:rsidRPr="002562F5">
              <w:rPr>
                <w:color w:val="000000" w:themeColor="text1"/>
                <w:sz w:val="24"/>
                <w:szCs w:val="24"/>
              </w:rPr>
              <w:lastRenderedPageBreak/>
              <w:t>слова с опорой на его морфемный состав.</w:t>
            </w:r>
          </w:p>
        </w:tc>
        <w:tc>
          <w:tcPr>
            <w:tcW w:w="3112" w:type="dxa"/>
          </w:tcPr>
          <w:p w:rsidR="00F34B08" w:rsidRDefault="00F34B08" w:rsidP="00F34B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Знать: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color w:val="000000" w:themeColor="text1"/>
                <w:sz w:val="24"/>
                <w:szCs w:val="24"/>
              </w:rPr>
              <w:t>в результате чере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дования гласных и согласных </w:t>
            </w:r>
            <w:r w:rsidRPr="002562F5">
              <w:rPr>
                <w:color w:val="000000" w:themeColor="text1"/>
                <w:sz w:val="24"/>
                <w:szCs w:val="24"/>
              </w:rPr>
              <w:t>меняется звуковой состав слов, находить в вариантных морфемах чередующиеся согласные и гласные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порядок разбора слова </w:t>
            </w:r>
            <w:r w:rsidRPr="002562F5">
              <w:rPr>
                <w:color w:val="000000" w:themeColor="text1"/>
                <w:sz w:val="24"/>
                <w:szCs w:val="24"/>
              </w:rPr>
              <w:t>по составу.</w:t>
            </w:r>
          </w:p>
          <w:p w:rsidR="00C02375" w:rsidRPr="002562F5" w:rsidRDefault="00F34B08" w:rsidP="00F34B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34B08">
              <w:rPr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разбирать 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>по составу слова, относящие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color w:val="000000" w:themeColor="text1"/>
                <w:sz w:val="24"/>
                <w:szCs w:val="24"/>
              </w:rPr>
              <w:t>ся к различным частям речи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2562F5" w:rsidRDefault="00F34B08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lastRenderedPageBreak/>
              <w:t>Устный разбор слов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F34B08" w:rsidP="00F34B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Упр. 417, §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80-81.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2693"/>
        </w:trPr>
        <w:tc>
          <w:tcPr>
            <w:tcW w:w="426" w:type="dxa"/>
          </w:tcPr>
          <w:p w:rsidR="00146B82" w:rsidRPr="002562F5" w:rsidRDefault="00F6660C" w:rsidP="003B35E4">
            <w:pPr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7E1AB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577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2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>Правописание    неизменяе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color w:val="000000" w:themeColor="text1"/>
                <w:sz w:val="24"/>
                <w:szCs w:val="24"/>
              </w:rPr>
              <w:t>мых приставок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87D0E" w:rsidRDefault="00146B82" w:rsidP="007A0965">
            <w:pPr>
              <w:jc w:val="center"/>
              <w:rPr>
                <w:color w:val="000000" w:themeColor="text1"/>
                <w:spacing w:val="-3"/>
                <w:sz w:val="24"/>
                <w:szCs w:val="24"/>
              </w:rPr>
            </w:pPr>
            <w:r w:rsidRPr="007E1AB6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>Знать</w:t>
            </w:r>
            <w:r w:rsidR="007E1AB6" w:rsidRPr="007E1AB6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>:</w:t>
            </w:r>
            <w:r w:rsidR="007E1AB6">
              <w:rPr>
                <w:color w:val="000000" w:themeColor="text1"/>
                <w:spacing w:val="-1"/>
                <w:sz w:val="24"/>
                <w:szCs w:val="24"/>
              </w:rPr>
              <w:t xml:space="preserve">  неизменяемые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 при</w:t>
            </w:r>
            <w:r w:rsidRPr="002562F5">
              <w:rPr>
                <w:color w:val="000000" w:themeColor="text1"/>
                <w:spacing w:val="-1"/>
                <w:sz w:val="24"/>
                <w:szCs w:val="24"/>
              </w:rPr>
              <w:softHyphen/>
            </w:r>
            <w:r w:rsidR="007E1AB6">
              <w:rPr>
                <w:color w:val="000000" w:themeColor="text1"/>
                <w:spacing w:val="-2"/>
                <w:sz w:val="24"/>
                <w:szCs w:val="24"/>
              </w:rPr>
              <w:t>ставки, варианты</w:t>
            </w:r>
            <w:r w:rsidRPr="002562F5">
              <w:rPr>
                <w:color w:val="000000" w:themeColor="text1"/>
                <w:spacing w:val="-2"/>
                <w:sz w:val="24"/>
                <w:szCs w:val="24"/>
              </w:rPr>
              <w:t xml:space="preserve"> типа </w:t>
            </w:r>
            <w:r w:rsidRPr="002562F5">
              <w:rPr>
                <w:i/>
                <w:iCs/>
                <w:color w:val="000000" w:themeColor="text1"/>
                <w:spacing w:val="-2"/>
                <w:sz w:val="24"/>
                <w:szCs w:val="24"/>
              </w:rPr>
              <w:t xml:space="preserve">об </w:t>
            </w:r>
            <w:r w:rsidR="007A0965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Pr="002562F5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>обо</w:t>
            </w:r>
            <w:r w:rsidR="007A0965">
              <w:rPr>
                <w:i/>
                <w:iCs/>
                <w:color w:val="000000" w:themeColor="text1"/>
                <w:spacing w:val="-1"/>
                <w:sz w:val="24"/>
                <w:szCs w:val="24"/>
              </w:rPr>
              <w:t>.</w:t>
            </w:r>
            <w:r w:rsidRPr="002562F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  <w:p w:rsidR="00146B82" w:rsidRPr="002562F5" w:rsidRDefault="00146B82" w:rsidP="007A09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965">
              <w:rPr>
                <w:b/>
                <w:i/>
                <w:color w:val="000000" w:themeColor="text1"/>
                <w:spacing w:val="-3"/>
                <w:sz w:val="24"/>
                <w:szCs w:val="24"/>
              </w:rPr>
              <w:t>Уметь</w:t>
            </w:r>
            <w:r w:rsidR="007A0965" w:rsidRPr="007A0965">
              <w:rPr>
                <w:b/>
                <w:i/>
                <w:color w:val="000000" w:themeColor="text1"/>
                <w:spacing w:val="-3"/>
                <w:sz w:val="24"/>
                <w:szCs w:val="24"/>
              </w:rPr>
              <w:t>:</w:t>
            </w:r>
            <w:r w:rsidRPr="002562F5">
              <w:rPr>
                <w:color w:val="000000" w:themeColor="text1"/>
                <w:spacing w:val="-3"/>
                <w:sz w:val="24"/>
                <w:szCs w:val="24"/>
              </w:rPr>
              <w:t xml:space="preserve"> правильно </w:t>
            </w:r>
            <w:r w:rsidRPr="002562F5">
              <w:rPr>
                <w:color w:val="000000" w:themeColor="text1"/>
                <w:sz w:val="24"/>
                <w:szCs w:val="24"/>
              </w:rPr>
              <w:t>писать неизменяемые при</w:t>
            </w:r>
            <w:r w:rsidRPr="002562F5">
              <w:rPr>
                <w:color w:val="000000" w:themeColor="text1"/>
                <w:sz w:val="24"/>
                <w:szCs w:val="24"/>
              </w:rPr>
              <w:softHyphen/>
              <w:t>ставки</w:t>
            </w:r>
            <w:r w:rsidR="007A0965">
              <w:rPr>
                <w:color w:val="000000" w:themeColor="text1"/>
                <w:sz w:val="24"/>
                <w:szCs w:val="24"/>
              </w:rPr>
              <w:t>,</w:t>
            </w:r>
            <w:r w:rsidR="007A0965" w:rsidRPr="002562F5">
              <w:rPr>
                <w:color w:val="000000" w:themeColor="text1"/>
                <w:spacing w:val="-1"/>
                <w:sz w:val="24"/>
                <w:szCs w:val="24"/>
              </w:rPr>
              <w:t xml:space="preserve"> находить орфограммы в </w:t>
            </w:r>
            <w:r w:rsidR="007A0965" w:rsidRPr="002562F5">
              <w:rPr>
                <w:color w:val="000000" w:themeColor="text1"/>
                <w:spacing w:val="-3"/>
                <w:sz w:val="24"/>
                <w:szCs w:val="24"/>
              </w:rPr>
              <w:t>приставках.</w:t>
            </w:r>
          </w:p>
        </w:tc>
        <w:tc>
          <w:tcPr>
            <w:tcW w:w="2268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Словарный диктант.</w:t>
            </w:r>
          </w:p>
        </w:tc>
        <w:tc>
          <w:tcPr>
            <w:tcW w:w="1701" w:type="dxa"/>
          </w:tcPr>
          <w:p w:rsidR="00146B82" w:rsidRPr="002562F5" w:rsidRDefault="00146B82" w:rsidP="00146B82">
            <w:pPr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Составить группы слов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</w:tcPr>
          <w:p w:rsidR="00146B82" w:rsidRPr="002562F5" w:rsidRDefault="00146B82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A0965" w:rsidRPr="002562F5" w:rsidTr="00602CF0">
        <w:trPr>
          <w:trHeight w:val="2825"/>
        </w:trPr>
        <w:tc>
          <w:tcPr>
            <w:tcW w:w="426" w:type="dxa"/>
          </w:tcPr>
          <w:p w:rsidR="00C02375" w:rsidRPr="002562F5" w:rsidRDefault="007A0965" w:rsidP="003B35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374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Буквы З и С на конце приставок</w:t>
            </w:r>
          </w:p>
        </w:tc>
        <w:tc>
          <w:tcPr>
            <w:tcW w:w="577" w:type="dxa"/>
          </w:tcPr>
          <w:p w:rsidR="00C02375" w:rsidRPr="002562F5" w:rsidRDefault="005D4D61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Уроки усвоения нового материала</w:t>
            </w:r>
          </w:p>
        </w:tc>
        <w:tc>
          <w:tcPr>
            <w:tcW w:w="2412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Правописание приставок на З- и С-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8C7E4D" w:rsidRPr="002562F5" w:rsidRDefault="00C02375" w:rsidP="007A09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A0965">
              <w:rPr>
                <w:b/>
                <w:i/>
                <w:color w:val="000000" w:themeColor="text1"/>
                <w:sz w:val="24"/>
                <w:szCs w:val="24"/>
              </w:rPr>
              <w:t>Понимать</w:t>
            </w:r>
            <w:r w:rsidR="007A0965" w:rsidRPr="007A0965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color w:val="000000" w:themeColor="text1"/>
                <w:sz w:val="24"/>
                <w:szCs w:val="24"/>
              </w:rPr>
              <w:t xml:space="preserve"> правило,  имеющее фонетическую основу, различать на слух звонкие и глухие согласные звуки, правильно писать  приставки</w:t>
            </w:r>
          </w:p>
          <w:p w:rsidR="00487D0E" w:rsidRDefault="00487D0E" w:rsidP="007A09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–З- и –С-.</w:t>
            </w:r>
          </w:p>
          <w:p w:rsidR="00C02375" w:rsidRPr="002562F5" w:rsidRDefault="00487D0E" w:rsidP="007A09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7D0E">
              <w:rPr>
                <w:b/>
                <w:i/>
                <w:color w:val="000000" w:themeColor="text1"/>
                <w:sz w:val="24"/>
                <w:szCs w:val="24"/>
              </w:rPr>
              <w:t>У</w:t>
            </w:r>
            <w:r w:rsidR="00C02375" w:rsidRPr="00487D0E">
              <w:rPr>
                <w:b/>
                <w:i/>
                <w:color w:val="000000" w:themeColor="text1"/>
                <w:sz w:val="24"/>
                <w:szCs w:val="24"/>
              </w:rPr>
              <w:t>меть</w:t>
            </w:r>
            <w:r w:rsidRPr="00487D0E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C02375" w:rsidRPr="002562F5">
              <w:rPr>
                <w:color w:val="000000" w:themeColor="text1"/>
                <w:sz w:val="24"/>
                <w:szCs w:val="24"/>
              </w:rPr>
              <w:t xml:space="preserve"> объяснять значения приставок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02375" w:rsidRPr="002562F5" w:rsidRDefault="00C02375" w:rsidP="005B7E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62F5">
              <w:rPr>
                <w:color w:val="000000" w:themeColor="text1"/>
                <w:sz w:val="24"/>
                <w:szCs w:val="24"/>
              </w:rPr>
              <w:t>Распределительный диктант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2375" w:rsidRPr="002562F5" w:rsidRDefault="007A0965" w:rsidP="005B7E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§83, </w:t>
            </w:r>
            <w:r w:rsidR="00146B82" w:rsidRPr="002562F5">
              <w:rPr>
                <w:color w:val="000000" w:themeColor="text1"/>
                <w:sz w:val="24"/>
                <w:szCs w:val="24"/>
              </w:rPr>
              <w:t>упр</w:t>
            </w:r>
            <w:r>
              <w:rPr>
                <w:color w:val="000000" w:themeColor="text1"/>
                <w:sz w:val="24"/>
                <w:szCs w:val="24"/>
              </w:rPr>
              <w:t>.429, выписать слова в орфографический словарик</w:t>
            </w:r>
            <w:r w:rsidR="00487D0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C02375" w:rsidRPr="002562F5" w:rsidRDefault="00C02375" w:rsidP="005B7E69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C02375" w:rsidRPr="002562F5" w:rsidRDefault="00C02375" w:rsidP="005B7E69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B35E4" w:rsidRPr="00F87DDA" w:rsidTr="00602CF0">
        <w:tc>
          <w:tcPr>
            <w:tcW w:w="426" w:type="dxa"/>
          </w:tcPr>
          <w:p w:rsidR="003B35E4" w:rsidRPr="00F87DDA" w:rsidRDefault="003B35E4" w:rsidP="003B35E4">
            <w:pPr>
              <w:rPr>
                <w:b/>
                <w:color w:val="000000" w:themeColor="text1"/>
                <w:sz w:val="24"/>
                <w:szCs w:val="24"/>
              </w:rPr>
            </w:pPr>
            <w:r w:rsidRPr="00F87DDA">
              <w:rPr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74" w:type="dxa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7DDA">
              <w:rPr>
                <w:b/>
                <w:color w:val="000000" w:themeColor="text1"/>
                <w:sz w:val="24"/>
                <w:szCs w:val="24"/>
              </w:rPr>
              <w:t>РР Сочинение-описание по картине П.П.Кончаловского «Сирень в корзине»</w:t>
            </w:r>
          </w:p>
        </w:tc>
        <w:tc>
          <w:tcPr>
            <w:tcW w:w="577" w:type="dxa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7DD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7DDA">
              <w:rPr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12" w:type="dxa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7DDA">
              <w:rPr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3B35E4" w:rsidRPr="00F87DDA" w:rsidRDefault="00F87DDA" w:rsidP="007A0965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F436B">
              <w:rPr>
                <w:b/>
                <w:i/>
                <w:sz w:val="24"/>
                <w:szCs w:val="24"/>
              </w:rPr>
              <w:t>Уметь:</w:t>
            </w:r>
            <w:r w:rsidRPr="00BF436B">
              <w:rPr>
                <w:b/>
                <w:sz w:val="24"/>
                <w:szCs w:val="24"/>
              </w:rPr>
              <w:t xml:space="preserve">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</w:t>
            </w:r>
            <w:r w:rsidRPr="00BF436B">
              <w:rPr>
                <w:b/>
                <w:sz w:val="24"/>
                <w:szCs w:val="24"/>
              </w:rPr>
              <w:lastRenderedPageBreak/>
              <w:t>нужное начало сочинения в зависимости от темы, писать в соответствии с нормами русского языка</w:t>
            </w:r>
            <w:r w:rsidR="00487D0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B35E4" w:rsidRPr="00F87DDA" w:rsidRDefault="00F87DDA" w:rsidP="00F87D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Работа над сочинением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B35E4" w:rsidRPr="00F87DDA" w:rsidRDefault="00F87DDA" w:rsidP="00F87DD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487D0E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78" w:type="dxa"/>
            <w:gridSpan w:val="2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818" w:type="dxa"/>
          </w:tcPr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B35E4" w:rsidRPr="00F87DDA" w:rsidRDefault="003B35E4" w:rsidP="005B7E69">
            <w:pPr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tbl>
      <w:tblPr>
        <w:tblW w:w="1630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409"/>
        <w:gridCol w:w="567"/>
        <w:gridCol w:w="1701"/>
        <w:gridCol w:w="2410"/>
        <w:gridCol w:w="3117"/>
        <w:gridCol w:w="2268"/>
        <w:gridCol w:w="1701"/>
        <w:gridCol w:w="854"/>
        <w:gridCol w:w="850"/>
      </w:tblGrid>
      <w:tr w:rsidR="00B261AC" w:rsidRPr="002562F5" w:rsidTr="00C30C44">
        <w:trPr>
          <w:trHeight w:hRule="exact" w:val="21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502E1B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F87DDA" w:rsidRDefault="008C7E4D" w:rsidP="00F87DDA">
            <w:pPr>
              <w:shd w:val="clear" w:color="auto" w:fill="FFFFFF"/>
              <w:spacing w:line="230" w:lineRule="exact"/>
              <w:ind w:right="120"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F87D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F8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87D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Pr="00F8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корнях </w:t>
            </w:r>
            <w:r w:rsidRPr="00F87DD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лаг </w:t>
            </w:r>
            <w:r w:rsidRPr="00F87D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7DD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лож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F87DDA">
            <w:pPr>
              <w:shd w:val="clear" w:color="auto" w:fill="FFFFFF"/>
              <w:spacing w:line="226" w:lineRule="exact"/>
              <w:ind w:right="3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F87D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Корни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лаг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лож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A" w:rsidRDefault="00F87DDA" w:rsidP="00F87DD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87D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выбор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корнях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лаг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лож.</w:t>
            </w:r>
          </w:p>
          <w:p w:rsidR="008C7E4D" w:rsidRPr="002562F5" w:rsidRDefault="00F87DDA" w:rsidP="00F87DDA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DD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правило в письменной речи, уметь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ходить  орфограмму.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F87DDA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Предупреди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тельный    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тант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F87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§84,</w:t>
            </w:r>
          </w:p>
          <w:p w:rsidR="008C7E4D" w:rsidRPr="002562F5" w:rsidRDefault="00F87DDA" w:rsidP="00F87D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упр. 436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  <w:p w:rsidR="008C7E4D" w:rsidRPr="002562F5" w:rsidRDefault="008C7E4D" w:rsidP="00F87DDA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1AC" w:rsidRPr="002562F5" w:rsidTr="00C30C44">
        <w:trPr>
          <w:trHeight w:hRule="exact" w:val="2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502E1B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CA7C8E" w:rsidRDefault="008C7E4D" w:rsidP="00CA7C8E">
            <w:pPr>
              <w:shd w:val="clear" w:color="auto" w:fill="FFFFFF"/>
              <w:spacing w:line="235" w:lineRule="exact"/>
              <w:ind w:right="120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CA7C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CA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A7C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Pr="00CA7C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A7C8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корнях </w:t>
            </w:r>
            <w:r w:rsidRPr="00CA124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1"/>
                <w:sz w:val="24"/>
                <w:szCs w:val="24"/>
              </w:rPr>
              <w:t>рас</w:t>
            </w:r>
            <w:r w:rsidR="001374C9" w:rsidRPr="00CA124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1"/>
                <w:sz w:val="24"/>
                <w:szCs w:val="24"/>
              </w:rPr>
              <w:t>т</w:t>
            </w:r>
            <w:r w:rsidR="001374C9" w:rsidRPr="00CA7C8E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\</w:t>
            </w:r>
            <w:r w:rsidRPr="00CA7C8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рос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7C8E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487D0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Корни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раст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487D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ращ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рос</w:t>
            </w:r>
            <w:r w:rsidR="00487D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CA7C8E" w:rsidP="00CA124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случаи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чередовани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корнях 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раст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ращ</w:t>
            </w:r>
            <w:r w:rsidR="008C7E4D"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487D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/</w:t>
            </w:r>
            <w:r w:rsidR="008C7E4D"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рос, 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слова-исключения.        </w:t>
            </w:r>
            <w:r w:rsidR="008C7E4D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обосновывать выбор гласной в  данных   корнях,   находить орфограмму в морфеме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 «Четвер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тое лишнее»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§85,</w:t>
            </w:r>
            <w:r w:rsidR="00CA1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упр.        4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41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1AC" w:rsidRPr="002562F5" w:rsidTr="00C30C44">
        <w:trPr>
          <w:trHeight w:hRule="exact" w:val="31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1374C9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8</w:t>
            </w:r>
            <w:r w:rsidR="00502E1B" w:rsidRPr="002562F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CA1247" w:rsidRDefault="008C7E4D" w:rsidP="00CA1247">
            <w:pPr>
              <w:shd w:val="clear" w:color="auto" w:fill="FFFFFF"/>
              <w:spacing w:line="230" w:lineRule="exact"/>
              <w:ind w:right="19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ё - </w:t>
            </w:r>
            <w:r w:rsidRPr="00CA12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CA124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после шипя</w:t>
            </w:r>
            <w:r w:rsidRPr="00CA124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CA124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щих в корне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ё-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шипящих в корне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 выбора О -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Ё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корнях слов после шипящих,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орфограммы в мор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феме.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меть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обосновывать выбор ё - </w:t>
            </w:r>
            <w:r w:rsidRPr="002562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 шипящих в корне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Распредели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  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тант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§86,</w:t>
            </w:r>
            <w:r w:rsidR="00CA1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упр.        444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выписать слова в орфографический словарь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D0E" w:rsidRPr="00487D0E" w:rsidTr="000861EB">
        <w:trPr>
          <w:cantSplit/>
          <w:trHeight w:hRule="exact" w:val="95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P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right="1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P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  <w:p w:rsidR="00487D0E" w:rsidRPr="00487D0E" w:rsidRDefault="00487D0E" w:rsidP="00487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487D0E" w:rsidRPr="002562F5" w:rsidTr="00C30C44">
        <w:trPr>
          <w:cantSplit/>
          <w:trHeight w:hRule="exact" w:val="46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487D0E">
            <w:pPr>
              <w:shd w:val="clear" w:color="auto" w:fill="FFFFFF"/>
              <w:spacing w:line="230" w:lineRule="exact"/>
              <w:ind w:right="19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CA1247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487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CA124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487D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2607D7" w:rsidRPr="00A95598" w:rsidTr="00C30C44">
        <w:trPr>
          <w:trHeight w:hRule="exact" w:val="2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</w:pPr>
            <w:r w:rsidRPr="00A9559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CA1247">
            <w:pPr>
              <w:shd w:val="clear" w:color="auto" w:fill="FFFFFF"/>
              <w:spacing w:line="230" w:lineRule="exact"/>
              <w:ind w:right="19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РР Выборочное изложение «Последний лист орешника»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CA1247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CA1247">
            <w:pPr>
              <w:shd w:val="clear" w:color="auto" w:fill="FFFFFF"/>
              <w:spacing w:line="235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мысль текста. Заголовок. Стиль текста.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5598" w:rsidRPr="00A95598" w:rsidRDefault="00A95598" w:rsidP="00A95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составлять план тек</w:t>
            </w:r>
            <w:r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ста, находить слова, упот</w:t>
            </w:r>
            <w:r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реблённые в переносном значении.</w:t>
            </w:r>
          </w:p>
          <w:p w:rsidR="002607D7" w:rsidRPr="00A95598" w:rsidRDefault="00487D0E" w:rsidP="00A955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A95598"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какого стиля характерно употребление та</w:t>
            </w:r>
            <w:r w:rsidR="00A95598" w:rsidRPr="00A95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ких языковых средств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CA124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A95598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изложением</w:t>
            </w:r>
            <w:r w:rsidR="00487D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A95598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55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2607D7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A95598" w:rsidRDefault="002607D7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61AC" w:rsidRPr="002562F5" w:rsidTr="00C30C44">
        <w:trPr>
          <w:trHeight w:hRule="exact" w:val="18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1374C9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8</w:t>
            </w:r>
            <w:r w:rsidR="002607D7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CA1247" w:rsidRDefault="008C7E4D" w:rsidP="00CA1247">
            <w:pPr>
              <w:shd w:val="clear" w:color="auto" w:fill="FFFFFF"/>
              <w:spacing w:line="230" w:lineRule="exact"/>
              <w:ind w:left="5" w:right="2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CA1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ы- и </w:t>
            </w:r>
            <w:r w:rsidRP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Pr="00CA1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ind w:right="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ы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ц</w:t>
            </w:r>
            <w:r w:rsidR="00487D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CA1247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выбора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ы- и</w:t>
            </w:r>
            <w:r w:rsidR="00CA124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A124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корнях после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ц,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суффиксах и окончаниях. </w:t>
            </w:r>
            <w:r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</w:t>
            </w:r>
            <w:r w:rsidR="00CA1247" w:rsidRPr="00CA12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обосно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вывать этот выбор, находить орфограммы в морфемах</w:t>
            </w:r>
            <w:r w:rsidR="00CA1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34792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Проверочная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34792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§ 87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449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61AC" w:rsidRPr="002562F5" w:rsidTr="00C30C44">
        <w:trPr>
          <w:trHeight w:hRule="exact" w:val="27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1374C9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</w:t>
            </w:r>
            <w:r w:rsidR="002607D7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607D7" w:rsidRDefault="008C7E4D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7D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Обобщение и </w:t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систематиза</w:t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ция знаний по </w:t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разделу </w:t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«Морфемика»</w:t>
            </w:r>
          </w:p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Повтори-тельно-обобщаю-щий урок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Морфемный состав слова. Правописание   гласных   и согласных в корне. Основ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средства  выразитель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Default="008C7E4D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</w:t>
            </w:r>
            <w:r w:rsid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607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морфемный    состав слова.</w:t>
            </w:r>
          </w:p>
          <w:p w:rsidR="008C7E4D" w:rsidRPr="002562F5" w:rsidRDefault="002607D7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="008C7E4D" w:rsidRPr="00260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меть</w:t>
            </w:r>
            <w:r w:rsidRPr="002607D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выделять мор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фему на основе смыслового анализа слова, находить ор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фограммы в морфемах, при</w:t>
            </w:r>
            <w:r w:rsidR="008C7E4D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менять   изученные   правила орфографии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2607D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Распредели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   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тант,    состав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ление   табли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цы,       анализ фрагментов художествен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текста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ные вопросы </w:t>
            </w:r>
            <w:r w:rsidR="00513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стр. 183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C7E4D" w:rsidRPr="002562F5" w:rsidRDefault="008C7E4D" w:rsidP="008C7E4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E4D" w:rsidRPr="002562F5" w:rsidRDefault="008C7E4D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07D7" w:rsidRPr="002562F5" w:rsidTr="000861EB">
        <w:trPr>
          <w:trHeight w:hRule="exact" w:val="218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2607D7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607D7" w:rsidRDefault="002607D7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Контрольный диктант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2607D7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607D7" w:rsidRDefault="002607D7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7D7">
              <w:rPr>
                <w:rFonts w:ascii="Times New Roman" w:hAnsi="Times New Roman" w:cs="Times New Roman"/>
                <w:sz w:val="24"/>
                <w:szCs w:val="24"/>
              </w:rPr>
              <w:t>Урок  контроля и коррекции 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5133EE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Морфемный состав слова. Правописание   гласных   и согласных в корне. Основ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средства  выразитель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5133EE" w:rsidRDefault="005133EE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3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133EE">
              <w:rPr>
                <w:rFonts w:ascii="Times New Roman" w:hAnsi="Times New Roman" w:cs="Times New Roman"/>
                <w:sz w:val="24"/>
                <w:szCs w:val="24"/>
              </w:rPr>
              <w:t xml:space="preserve">   теоретические   мате</w:t>
            </w:r>
            <w:r w:rsidRPr="005133EE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  по   разделам</w:t>
            </w:r>
            <w:r w:rsidR="0048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5133EE" w:rsidP="002607D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Диктант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5133EE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Упр.455</w:t>
            </w:r>
            <w:r w:rsidR="00487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2607D7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7D7" w:rsidRPr="002562F5" w:rsidRDefault="002607D7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D0E" w:rsidRPr="00487D0E" w:rsidTr="000861EB">
        <w:trPr>
          <w:cantSplit/>
          <w:trHeight w:hRule="exact" w:val="1021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P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P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87D0E" w:rsidRPr="00487D0E" w:rsidRDefault="00487D0E" w:rsidP="00487D0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7D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487D0E" w:rsidRPr="002562F5" w:rsidTr="00C30C44">
        <w:trPr>
          <w:cantSplit/>
          <w:trHeight w:hRule="exact" w:val="399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87D0E" w:rsidRDefault="00487D0E" w:rsidP="00487D0E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2607D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Default="00487D0E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7D0E" w:rsidRPr="00FF107A" w:rsidRDefault="00487D0E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D0E" w:rsidRPr="00FF107A" w:rsidRDefault="00487D0E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133EE" w:rsidRPr="00646E9A" w:rsidTr="00C30C44">
        <w:trPr>
          <w:trHeight w:hRule="exact" w:val="34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5133EE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646E9A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646E9A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Сочинение на предложенную тему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E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9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FF107A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E9A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Смысловое, композиционное и стилистическое единств</w:t>
            </w:r>
            <w:r w:rsidR="00FF10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46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 сочинения</w:t>
            </w:r>
            <w:r w:rsidR="00FF10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4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 сочинение, </w:t>
            </w:r>
            <w:r w:rsidRPr="00AB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 средства связи между частями, соблюдать логику при переходе от одной части к другой, </w:t>
            </w:r>
            <w:r w:rsidRPr="00AF09F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языковые средства, выбирать нужное начало сочинения в зависимости от темы, писать в соответствии с нормами</w:t>
            </w:r>
            <w:r w:rsidRPr="00BF436B">
              <w:rPr>
                <w:b/>
                <w:sz w:val="24"/>
                <w:szCs w:val="24"/>
              </w:rPr>
              <w:t xml:space="preserve"> русского языка</w:t>
            </w:r>
            <w:r w:rsidR="00FF10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2607D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  <w:r w:rsidR="00FF107A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646E9A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FF1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646E9A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33EE" w:rsidRPr="002562F5" w:rsidTr="00C30C44">
        <w:trPr>
          <w:trHeight w:hRule="exact" w:val="24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5133EE" w:rsidRDefault="005133EE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5133E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Морфология </w:t>
            </w:r>
            <w:r w:rsidRPr="00513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раздел грамматики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13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</w:t>
            </w:r>
            <w:r w:rsidRPr="00513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 и служебные части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607D7" w:rsidRDefault="005133EE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Морфология     как     раздел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грамматики.      Грамматиче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ское значение слова и его отличие    от   лексического значения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3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изучает граммати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33EE" w:rsidRPr="005133EE" w:rsidRDefault="005133EE" w:rsidP="005133EE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3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различать грамма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тическое значение слова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лексическое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отличать самостоятельные ЧР от служебных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5133EE" w:rsidRDefault="005133EE" w:rsidP="005133EE">
            <w:pPr>
              <w:shd w:val="clear" w:color="auto" w:fill="FFFFFF"/>
              <w:spacing w:line="230" w:lineRule="exact"/>
              <w:ind w:lef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диктант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§88, упр.461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3EE" w:rsidRPr="002562F5" w:rsidTr="000861EB">
        <w:trPr>
          <w:trHeight w:hRule="exact" w:val="31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1B229F" w:rsidRDefault="001B229F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Имя сущест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вительное как 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часть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5133EE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607D7" w:rsidRDefault="001B229F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1B229F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  существительное   как часть  речи.   Морфологиче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ские    признаки   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тельного, его роль в пред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ложении,   употребление   в речи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29F" w:rsidRDefault="001B229F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имени существительно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го, его роль в предложении. </w:t>
            </w:r>
          </w:p>
          <w:p w:rsidR="005133EE" w:rsidRPr="005133EE" w:rsidRDefault="001B229F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узнавать   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тельное среди других частей речи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1B229F" w:rsidP="002607D7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Сочинение-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миниатюра   на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основе   ситуа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ции: «Вы полу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 xml:space="preserve">чили в подарок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большую     ко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робку.  Что бы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вам хотелось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      обнару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жить?» Объяс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ните, почему в тексте     будут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преобладать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r w:rsidR="00FF1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1B229F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§89, упр. 466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Прочитать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любой текст,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пропуская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тельные. Сформули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ровать    вы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вод  о   роли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тельных     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1EB" w:rsidRPr="000861EB" w:rsidTr="00E56C1A">
        <w:trPr>
          <w:cantSplit/>
          <w:trHeight w:hRule="exact" w:val="118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61EB" w:rsidRPr="000861EB" w:rsidRDefault="000861EB" w:rsidP="000861E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61EB" w:rsidRPr="000861EB" w:rsidRDefault="000861EB" w:rsidP="000861E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0861EB">
            <w:pPr>
              <w:shd w:val="clear" w:color="auto" w:fill="FFFFFF"/>
              <w:tabs>
                <w:tab w:val="left" w:pos="402"/>
              </w:tabs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0861E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0861EB" w:rsidRPr="002562F5" w:rsidTr="00C30C44">
        <w:trPr>
          <w:cantSplit/>
          <w:trHeight w:hRule="exact" w:val="51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61EB" w:rsidRDefault="000861EB" w:rsidP="000861E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861EB" w:rsidRDefault="000861EB" w:rsidP="000861E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0861EB">
            <w:pPr>
              <w:shd w:val="clear" w:color="auto" w:fill="FFFFFF"/>
              <w:tabs>
                <w:tab w:val="left" w:pos="402"/>
              </w:tabs>
              <w:spacing w:line="230" w:lineRule="exac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Default="000861EB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61EB" w:rsidRPr="000861EB" w:rsidRDefault="000861EB" w:rsidP="000861E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861EB" w:rsidRDefault="000861EB" w:rsidP="000861E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133EE" w:rsidRPr="002562F5" w:rsidTr="00C30C44">
        <w:trPr>
          <w:trHeight w:hRule="exact" w:val="34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1B229F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1B229F" w:rsidRDefault="001B229F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Имена суще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ствительные 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одушевлен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ные и неоду</w:t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B22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шевленные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1B229F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607D7" w:rsidRDefault="001B229F" w:rsidP="002607D7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1B229F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Имена      существительные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одушевленные    и    неоду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шевленные.      Грамматиче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ские  различия одушевлен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и неодушевленных су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ществительных</w:t>
            </w:r>
            <w:r w:rsidR="00086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5133EE" w:rsidRDefault="001B229F" w:rsidP="002607D7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связи категории оду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шевленности -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одушевлен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ности   с   понятиями 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живое, неживое.    </w:t>
            </w: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различать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одушевленные   и   неодушев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ленные имена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ные, находить прием олице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творения   в  художественных текстах</w:t>
            </w:r>
            <w:r w:rsidR="00086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1B229F" w:rsidP="002953AA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Распредели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тельный    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тант.  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Доказать,   что прием   олице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творения    ос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нован на при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знаке  сущест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вительных одушевлен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ность/неодуше</w:t>
            </w:r>
            <w:r w:rsidR="002953AA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вленность</w:t>
            </w:r>
            <w:r w:rsidR="00086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Default="002953AA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§91,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Упр. 481. Выписать из басен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И. Крылова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примеры олицетворе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ний</w:t>
            </w:r>
            <w:r w:rsidR="00086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3EE" w:rsidRPr="002562F5" w:rsidRDefault="005133EE" w:rsidP="008C7E4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1EB" w:rsidRPr="00030C45" w:rsidTr="00C30C44">
        <w:trPr>
          <w:trHeight w:hRule="exact" w:val="39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2607D7">
            <w:pPr>
              <w:shd w:val="clear" w:color="auto" w:fill="FFFFFF"/>
              <w:spacing w:line="226" w:lineRule="exact"/>
              <w:ind w:right="1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РР Доказа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тельства в 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рассуждении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2607D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086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Уроки</w:t>
            </w:r>
          </w:p>
          <w:p w:rsidR="000861EB" w:rsidRPr="00030C45" w:rsidRDefault="000861EB" w:rsidP="000861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развития</w:t>
            </w:r>
          </w:p>
          <w:p w:rsidR="000861EB" w:rsidRPr="00030C45" w:rsidRDefault="000861EB" w:rsidP="000861EB">
            <w:pPr>
              <w:shd w:val="clear" w:color="auto" w:fill="FFFFFF"/>
              <w:spacing w:line="230" w:lineRule="exact"/>
              <w:ind w:right="274"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2607D7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Строение            текста-рас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суждения и способы разви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тия основной мысли (тези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са),   цепь   умозаключений, вытекающих одно из друго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го.  Тезис,  доказательства, вывод.   Доказательства    и объяснения в рассуждении.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0861E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тему и структуру сочи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 xml:space="preserve">нения-рассуждения.      </w:t>
            </w:r>
          </w:p>
          <w:p w:rsidR="000861EB" w:rsidRPr="00030C45" w:rsidRDefault="000861EB" w:rsidP="000861E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приводить аргументы и факты 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 качестве   доказательства, вести доказательство «от об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ратного»,  использовать  спе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циальные слова (в том числе вводные,   союзы) для  связи частей текста-рассуждения.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0861E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Выразить свое 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отношение к словам</w:t>
            </w:r>
          </w:p>
          <w:p w:rsidR="000861EB" w:rsidRPr="00030C45" w:rsidRDefault="000861EB" w:rsidP="000861EB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С. Я. Маршака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«Грамматику изучать необ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ходимо и по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лезно».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5133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Написать сочинение-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рассуждение 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 тему «За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чем нам ну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жен     алфа</w:t>
            </w: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вит?»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1EB" w:rsidRPr="00030C45" w:rsidRDefault="000861EB" w:rsidP="008C7E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861EB" w:rsidRDefault="000861EB" w:rsidP="000861EB">
      <w:pPr>
        <w:rPr>
          <w:rFonts w:ascii="Times New Roman" w:hAnsi="Times New Roman" w:cs="Times New Roman"/>
          <w:sz w:val="24"/>
          <w:szCs w:val="24"/>
        </w:rPr>
      </w:pPr>
    </w:p>
    <w:p w:rsidR="000861EB" w:rsidRDefault="000861EB" w:rsidP="000861EB">
      <w:pPr>
        <w:rPr>
          <w:rFonts w:ascii="Times New Roman" w:hAnsi="Times New Roman" w:cs="Times New Roman"/>
          <w:sz w:val="24"/>
          <w:szCs w:val="24"/>
        </w:rPr>
      </w:pPr>
    </w:p>
    <w:p w:rsidR="008C7E4D" w:rsidRPr="000861EB" w:rsidRDefault="008C7E4D" w:rsidP="000861EB">
      <w:pPr>
        <w:rPr>
          <w:rFonts w:ascii="Times New Roman" w:hAnsi="Times New Roman" w:cs="Times New Roman"/>
          <w:sz w:val="24"/>
          <w:szCs w:val="24"/>
        </w:rPr>
        <w:sectPr w:rsidR="008C7E4D" w:rsidRPr="000861EB" w:rsidSect="005133EE">
          <w:pgSz w:w="16834" w:h="11909" w:orient="landscape"/>
          <w:pgMar w:top="567" w:right="675" w:bottom="357" w:left="709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315"/>
        <w:tblW w:w="163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448"/>
        <w:gridCol w:w="567"/>
        <w:gridCol w:w="1560"/>
        <w:gridCol w:w="2408"/>
        <w:gridCol w:w="3260"/>
        <w:gridCol w:w="2367"/>
        <w:gridCol w:w="1701"/>
        <w:gridCol w:w="854"/>
        <w:gridCol w:w="42"/>
        <w:gridCol w:w="8"/>
        <w:gridCol w:w="701"/>
      </w:tblGrid>
      <w:tr w:rsidR="00030C45" w:rsidRPr="00030C45" w:rsidTr="00855DDB">
        <w:trPr>
          <w:cantSplit/>
          <w:trHeight w:hRule="exact" w:val="11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Pr="00030C45" w:rsidRDefault="00030C45" w:rsidP="00855DDB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right="38" w:firstLine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P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after="0" w:line="240" w:lineRule="auto"/>
              <w:ind w:right="62"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урока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030C45" w:rsidRPr="002562F5" w:rsidTr="00855DDB">
        <w:trPr>
          <w:cantSplit/>
          <w:trHeight w:hRule="exact" w:val="46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Default="00030C45" w:rsidP="00855DDB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right="38" w:firstLine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after="0" w:line="240" w:lineRule="auto"/>
              <w:ind w:right="62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B043E" w:rsidRPr="002562F5" w:rsidTr="00855DDB">
        <w:trPr>
          <w:trHeight w:hRule="exact" w:val="52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46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1F5601" w:rsidRDefault="008B043E" w:rsidP="00855DDB">
            <w:pPr>
              <w:shd w:val="clear" w:color="auto" w:fill="FFFFFF"/>
              <w:spacing w:line="230" w:lineRule="exact"/>
              <w:ind w:right="139"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Имена суще</w:t>
            </w:r>
            <w:r w:rsidRPr="001F560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1F560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ствительные </w:t>
            </w:r>
            <w:r w:rsidRPr="001F560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собственные </w:t>
            </w:r>
            <w:r w:rsidRPr="001F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нарица</w:t>
            </w:r>
            <w:r w:rsidRPr="001F56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Имена      существительные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собственные и нарицатель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ные. Большая буква в гео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графических   названиях,   в названиях  улиц  и  площа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дей, в названиях историче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событий. Большая бук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 в названиях книг, газет,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и   кино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фильмов, спектаклей, лите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ратурных   и    музыкальных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произведений;    выделение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этих названий кавычками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Default="008B043E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F560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деление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ных на собственные и нарица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тельные.</w:t>
            </w:r>
          </w:p>
          <w:p w:rsidR="008B043E" w:rsidRPr="002562F5" w:rsidRDefault="008B043E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560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правильно пи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сать имена существительные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собственные, различать суще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ствительные   собственные   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нарицательные, учитывая зна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чение слова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Доказать,  что, выбирая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строчную   или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прописную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букву,       надо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учитывать значение сло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  (например,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Соня-соня</w:t>
            </w:r>
            <w:r w:rsidR="00030C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§92, упр.491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написать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небольшой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       о том,  как бы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    назвали своего   щен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ка,   котенка, куклу.  Соот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нести имя и характер, имя и внеш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43E" w:rsidRPr="002562F5" w:rsidTr="00855DDB">
        <w:trPr>
          <w:trHeight w:hRule="exact" w:val="32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Морфологи</w:t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ческий разбор </w:t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имен сущест</w:t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Морфологические признаки существительного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Default="008B043E" w:rsidP="00855DD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имени существительно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го.</w:t>
            </w:r>
          </w:p>
          <w:p w:rsidR="008B043E" w:rsidRPr="002562F5" w:rsidRDefault="008B043E" w:rsidP="00855DD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 опреде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лять   морфологические  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знаки,    соблюдать    порядок разбора, следить за правиль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ностью сокращений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 морфо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логические признаки     су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ных  являются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непостоянны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ми? Докажите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 примерах.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§93,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Упр.498 или написать письмо    не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знакомцу, используя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обращение.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0C45" w:rsidRPr="00030C45" w:rsidTr="00855DDB">
        <w:trPr>
          <w:cantSplit/>
          <w:trHeight w:hRule="exact" w:val="100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P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P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C44" w:rsidRDefault="00030C4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  <w:p w:rsidR="00030C45" w:rsidRPr="00C30C44" w:rsidRDefault="00030C45" w:rsidP="0085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45" w:rsidRPr="002562F5" w:rsidTr="00855DDB">
        <w:trPr>
          <w:cantSplit/>
          <w:trHeight w:hRule="exact" w:val="54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30C45" w:rsidRDefault="00030C45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C45" w:rsidRDefault="00030C45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0C45" w:rsidRPr="00030C45" w:rsidRDefault="00030C4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B043E" w:rsidRPr="002562F5" w:rsidTr="00855DDB">
        <w:trPr>
          <w:trHeight w:hRule="exact" w:val="2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95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 имен существи</w:t>
            </w:r>
            <w:r w:rsidRPr="008B0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Род как постоянный признак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существительного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E5615A" w:rsidP="00855DDB">
            <w:pPr>
              <w:shd w:val="clear" w:color="auto" w:fill="FFFFFF"/>
              <w:spacing w:line="230" w:lineRule="exact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о     принадлежности слова к одному из трех 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дов. </w:t>
            </w: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род имени       существительного, согласовывать прилагатель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и глаголы прошедшего времени с существительны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ми, род которых может быть определен  неверно  (напри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мер, фамилия Яблоко)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E5615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Заполнить таблицу пара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 слов,  про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тивопостав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ленными      по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родовому принципу,   ра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зобрать      эти слова   по   со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ставу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E5615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§94, упр. 505, составить словосоче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тания с дан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ными     сло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вами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2562F5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43E" w:rsidRPr="008B043E" w:rsidTr="00855DDB">
        <w:trPr>
          <w:trHeight w:hRule="exact" w:val="24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8B043E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96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</w:t>
            </w:r>
            <w:r w:rsidR="00030C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Р </w:t>
            </w:r>
            <w:r w:rsidRPr="008B043E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Сжатое </w:t>
            </w:r>
            <w:r w:rsidRPr="008B04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мысль текста. Заголовок. Стиль текста.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43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8B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составлять план тек</w:t>
            </w:r>
            <w:r w:rsidRPr="008B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ста, находить слова, упот</w:t>
            </w:r>
            <w:r w:rsidRPr="008B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реблённые в переносном значении.</w:t>
            </w:r>
          </w:p>
          <w:p w:rsidR="008B043E" w:rsidRPr="008B043E" w:rsidRDefault="00030C45" w:rsidP="00855DDB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Понимать: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043E" w:rsidRPr="008B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какого стиля характерно употребление та</w:t>
            </w:r>
            <w:r w:rsidR="008B043E" w:rsidRPr="008B04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ких языковых средств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над изложением</w:t>
            </w:r>
            <w:r w:rsid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030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8B043E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B043E" w:rsidRPr="00E5615A" w:rsidTr="00855DDB">
        <w:trPr>
          <w:trHeight w:hRule="exact" w:val="35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E5615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97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Имена суще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ствительные,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которые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имеют форму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только множествен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ных.        Существительные, имеющие    форму    только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множественного числа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15A" w:rsidRDefault="00E5615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существительные,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имеющие форму только мно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жественного числа.</w:t>
            </w:r>
          </w:p>
          <w:p w:rsidR="008B043E" w:rsidRPr="00E5615A" w:rsidRDefault="00E5615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упот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реблять эти существительные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  в сочетании с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тельными   и   глаголами   про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шедшего времени, соблюдать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орфоэпические нормы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Образовать форму     И. п., Р. п.       мн. ч., обозначить ударение, с 2-3 словами со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ставить   пред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ложения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§95, упр. 510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(письменно</w:t>
            </w:r>
            <w:r w:rsidR="00030C4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).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0C44" w:rsidRPr="00E5615A" w:rsidTr="00855DDB">
        <w:trPr>
          <w:cantSplit/>
          <w:trHeight w:hRule="exact" w:val="115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30C44" w:rsidRPr="00E5615A" w:rsidRDefault="00C30C44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4F258F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  <w:r w:rsidRPr="00E5615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line="230" w:lineRule="exact"/>
              <w:ind w:right="82"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30C44" w:rsidRPr="00E5615A" w:rsidRDefault="00C30C44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Требования к уровню подготовки </w:t>
            </w: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7E5CB7"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контроля. Вид  самостоятельной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C44" w:rsidRPr="00E5615A" w:rsidRDefault="00C30C44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проведения </w:t>
            </w:r>
          </w:p>
        </w:tc>
      </w:tr>
      <w:tr w:rsidR="00C30C44" w:rsidRPr="00E5615A" w:rsidTr="00855DDB">
        <w:trPr>
          <w:cantSplit/>
          <w:trHeight w:hRule="exact" w:val="57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30C44" w:rsidRPr="004F258F" w:rsidRDefault="00C30C44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line="230" w:lineRule="exact"/>
              <w:ind w:right="82"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30C44" w:rsidRPr="004F258F" w:rsidRDefault="00C30C44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C30C44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0C44" w:rsidRPr="004F258F" w:rsidRDefault="007E5CB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C44" w:rsidRPr="004F258F" w:rsidRDefault="007E5CB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E5CB7" w:rsidRPr="004F258F" w:rsidTr="00855DDB">
        <w:trPr>
          <w:cantSplit/>
          <w:trHeight w:val="2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E5615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98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spacing w:line="230" w:lineRule="exact"/>
              <w:ind w:right="82"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Имена суще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ствительные,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имеют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форму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только</w:t>
            </w:r>
            <w:r w:rsidRPr="00E5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единственно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имён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ных.        Существительные, имеющие    форму    только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единственно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существительные,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имеющие форму только 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единственно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числа.</w:t>
            </w:r>
          </w:p>
          <w:p w:rsid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упот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реблять эти существительные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  в сочетании с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тельными   и   глаголами   про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шедшего</w:t>
            </w:r>
          </w:p>
          <w:p w:rsidR="007E5CB7" w:rsidRPr="004F258F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времени.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Подобрать     к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тельным-антонимам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прилагатель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F25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5CB7" w:rsidRPr="004F258F" w:rsidRDefault="007E5CB7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§96, упр. 515,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516.   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E5CB7" w:rsidRDefault="007E5CB7" w:rsidP="0085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B7" w:rsidRPr="007E5CB7" w:rsidRDefault="007E5CB7" w:rsidP="008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CB7" w:rsidRDefault="007E5CB7" w:rsidP="0085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B7" w:rsidRDefault="007E5CB7" w:rsidP="0085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B7" w:rsidRPr="007E5CB7" w:rsidRDefault="007E5CB7" w:rsidP="0085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3E" w:rsidRPr="00E5615A" w:rsidTr="00855DDB">
        <w:trPr>
          <w:trHeight w:hRule="exact" w:val="23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E5615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99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Три склоне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имен существи</w:t>
            </w:r>
            <w:r w:rsidRPr="00E561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E5615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Типы   склонений   имён   су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ществительных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Default="00774F6F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F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способ   определения склонения    имен   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тельных. </w:t>
            </w:r>
          </w:p>
          <w:p w:rsidR="008B043E" w:rsidRPr="00E5615A" w:rsidRDefault="00774F6F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4F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задавать па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дежные вопросы,  применять правило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«И-Е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окончаниях существительных»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774F6F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Распредели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тельный    сло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варный   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774F6F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§ 97,       упр. 519,    запол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нить   табли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цу на стр. 38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43E" w:rsidRPr="00E5615A" w:rsidRDefault="008B043E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4F6F" w:rsidRPr="00774F6F" w:rsidTr="00855DDB">
        <w:trPr>
          <w:trHeight w:hRule="exact" w:val="3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  <w:p w:rsidR="00774F6F" w:rsidRPr="00774F6F" w:rsidRDefault="00774F6F" w:rsidP="0085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F6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B4787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РР Сочинение на свободную тему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B4787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B4787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AB4787" w:rsidRDefault="00AB478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AB4787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Смысловое, композиционное и стилистическое единства текста сочинения</w:t>
            </w:r>
            <w:r w:rsidR="004F2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B478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B4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писать с</w:t>
            </w:r>
            <w:r w:rsidR="00646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очинение, </w:t>
            </w:r>
            <w:r w:rsidRPr="00AB4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 средства связи между частями, соблюдать логику при переходе от одной части к другой, </w:t>
            </w:r>
            <w:r w:rsidRPr="00AF09F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языковые средства, выбирать нужное начало сочинения в зависимости от темы, писать в соответствии с нормами</w:t>
            </w:r>
            <w:r w:rsidRPr="00BF436B">
              <w:rPr>
                <w:b/>
                <w:sz w:val="24"/>
                <w:szCs w:val="24"/>
              </w:rPr>
              <w:t xml:space="preserve"> </w:t>
            </w:r>
            <w:r w:rsidRPr="004F258F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 w:rsidR="004F258F" w:rsidRPr="004F25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F09F8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  <w:r w:rsidR="004F258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AF09F8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Завершить работу</w:t>
            </w:r>
            <w:r w:rsidR="004F258F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5CB7" w:rsidRPr="00774F6F" w:rsidTr="00855DDB">
        <w:trPr>
          <w:cantSplit/>
          <w:trHeight w:hRule="exact" w:val="112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Pr="00774F6F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AB4787" w:rsidRDefault="007E5CB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AB478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CB7" w:rsidRPr="00774F6F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7E5CB7" w:rsidRPr="00774F6F" w:rsidTr="00855DDB">
        <w:trPr>
          <w:cantSplit/>
          <w:trHeight w:hRule="exact" w:val="59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Pr="00C90AA6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Pr="00C90AA6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C90AA6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774F6F" w:rsidRPr="00E5615A" w:rsidTr="00855DDB">
        <w:trPr>
          <w:trHeight w:hRule="exact" w:val="2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74F6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Падеж имен 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тельных. 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Правописание 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гласных в падежных окончаниях существи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тельных в 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единственном 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Default="00774F6F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ванные уроки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Система падежей в русском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языке. Падежные окончания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F258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падежи и падежные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вопросы, правило выбора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И-Е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 безударных падежных окон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чаниях существительных, владеть способом действия при выборе орфограммы, безошибочно писать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Зрительный диктант, твор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ческое списы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вание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98,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упр.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 выписать слова в орфографический словарик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4F6F" w:rsidRPr="00E5615A" w:rsidTr="00855DDB">
        <w:trPr>
          <w:trHeight w:hRule="exact" w:val="21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Существи</w:t>
            </w:r>
            <w:r w:rsidRPr="00774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 на -</w:t>
            </w:r>
            <w:r w:rsidRPr="00774F6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ия, -ие, -ий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Default="00774F6F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26" w:lineRule="exact"/>
              <w:ind w:left="10"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Окончания   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ных на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-ия, -ие, -ий</w:t>
            </w:r>
            <w:r w:rsidR="004F258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роди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тельном,      дательном      и предложном падежах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774F6F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4F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существительные на -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ия, -ие, -ий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особую груп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пу. </w:t>
            </w:r>
            <w:r w:rsidRPr="00774F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применять правило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выборе орфограммы, безошибочно писать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774F6F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Составить таб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лицу,  включив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  нее   новую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информацию,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дополнить своими приме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рами</w:t>
            </w:r>
            <w:r w:rsidR="004F25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C541A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   99,    ч.2, упр.543-544.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4F6F" w:rsidRPr="00E5615A" w:rsidTr="00855DDB">
        <w:trPr>
          <w:trHeight w:hRule="exact" w:val="2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B2363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B2363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Подготовка к контрольному диктанту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Default="00B2363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B2363B" w:rsidRPr="002562F5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закрепления</w:t>
            </w:r>
          </w:p>
          <w:p w:rsidR="00774F6F" w:rsidRPr="002562F5" w:rsidRDefault="00B2363B" w:rsidP="00855DDB">
            <w:pPr>
              <w:shd w:val="clear" w:color="auto" w:fill="FFFFFF"/>
              <w:spacing w:after="0" w:line="240" w:lineRule="auto"/>
              <w:ind w:left="10" w:right="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изученного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B2363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Правописание гласных в па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дежных окончаниях сущест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вительных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774F6F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безошибочно выбирать гласную в окончаниях сущест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вительных, определять скло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нение, согласовывать с ними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 употреблять в речи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B2363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Выборочный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диктант, твор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ческое  списы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вание.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2562F5" w:rsidRDefault="00B2363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545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F6F" w:rsidRPr="00E5615A" w:rsidRDefault="00774F6F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63B" w:rsidRPr="00B2363B" w:rsidTr="00855DDB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B2363B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104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C90AA6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РР </w:t>
            </w:r>
            <w:r w:rsidR="00B2363B"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Подробное изложение </w:t>
            </w:r>
            <w:r w:rsidR="00B2363B"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с элементами </w:t>
            </w:r>
            <w:r w:rsidR="00B2363B"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6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B2363B" w:rsidRPr="00B2363B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развития</w:t>
            </w:r>
          </w:p>
          <w:p w:rsidR="00B2363B" w:rsidRPr="00B2363B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Подробное изложение тек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ста. Типы речи:  повество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вание, описание. Заголовок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озаглавливать текст, подробно передавать содер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жание повествовательного текста от 3 лица, включать в него описание предмета</w:t>
            </w:r>
            <w:r w:rsid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pStyle w:val="ad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B2363B">
              <w:rPr>
                <w:rFonts w:ascii="Times New Roman" w:hAnsi="Times New Roman" w:cs="Times New Roman"/>
                <w:b/>
                <w:sz w:val="24"/>
              </w:rPr>
              <w:t>Написание изложения</w:t>
            </w:r>
            <w:r w:rsidR="00C90AA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5CB7" w:rsidRPr="007E5CB7" w:rsidTr="00855DDB">
        <w:trPr>
          <w:cantSplit/>
          <w:trHeight w:hRule="exact" w:val="103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Pr="007E5CB7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7E5CB7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Pr="007E5CB7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5CB7">
              <w:rPr>
                <w:rFonts w:ascii="Times New Roman" w:hAnsi="Times New Roman" w:cs="Times New Roman"/>
                <w:b/>
                <w:sz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5CB7" w:rsidRPr="007E5CB7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7E5CB7" w:rsidRPr="00B2363B" w:rsidTr="00855DDB">
        <w:trPr>
          <w:cantSplit/>
          <w:trHeight w:hRule="exact" w:val="39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E5CB7" w:rsidRDefault="007E5CB7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Default="007E5CB7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5CB7" w:rsidRPr="00B2363B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CB7" w:rsidRPr="00B2363B" w:rsidRDefault="007E5CB7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B2363B" w:rsidRPr="00B2363B" w:rsidTr="00855DDB">
        <w:trPr>
          <w:trHeight w:hRule="exact" w:val="2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B2363B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1B489C" w:rsidRDefault="001B489C" w:rsidP="00855DDB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Контрольный 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диктант и его 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1B489C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Уроки</w:t>
            </w:r>
          </w:p>
          <w:p w:rsidR="00B2363B" w:rsidRPr="00B2363B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ко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рекции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1B489C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Имя существительное. Мор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фологические признаки су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ществительных.     Правопи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сание существительных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воспринимать текст на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слух,    безошибочно    писать,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применяя изученные правила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1B489C" w:rsidP="00855DDB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Контрольный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1B489C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Придумать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ния,  в  кото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рых  сущест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вительное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«книга»    вы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полняло   бы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разных ЧПП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B2363B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63B" w:rsidRPr="00E5615A" w:rsidTr="00855DDB">
        <w:trPr>
          <w:trHeight w:hRule="exact" w:val="27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Default="001B489C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1B489C" w:rsidRDefault="001B489C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Множествен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ное число 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имен сущест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Default="001B489C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Правильное   употребление имен    существительных  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речи.     Орфоэпические     и грамматические нормы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особенности написания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упот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ребления форм мн. ч. имен сущ.</w:t>
            </w:r>
          </w:p>
          <w:p w:rsidR="00B2363B" w:rsidRPr="002562F5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 писать и употреблять эти су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ществительные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с тол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ковым    слова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 xml:space="preserve">рем:   уточнить значения слов,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    с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ними    предло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§100, упр.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Индивиду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альное     за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дание:      со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ставить сло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варный  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тант   из   10-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слов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E5615A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E5615A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363B" w:rsidRPr="00E5615A" w:rsidTr="00855DDB">
        <w:trPr>
          <w:trHeight w:hRule="exact" w:val="33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Default="001B489C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1B489C" w:rsidRDefault="001B489C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B489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Правописание 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о-ё после ши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пящих и </w:t>
            </w:r>
            <w:r w:rsidRPr="001B489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ц 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окончаниях существи</w:t>
            </w:r>
            <w:r w:rsidRPr="001B4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Default="001B489C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1B489C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о-ё после шипящих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окончаниях   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245" w:rsidRDefault="001B489C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 способе действий при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выборе написания о-ё после шипящих и </w:t>
            </w:r>
            <w:r w:rsidRPr="002562F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ц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именах суще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79324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ствительных.</w:t>
            </w:r>
          </w:p>
          <w:p w:rsidR="00B2363B" w:rsidRPr="002562F5" w:rsidRDefault="0079324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У</w:t>
            </w:r>
            <w:r w:rsidR="001B489C" w:rsidRPr="00793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меть</w:t>
            </w:r>
            <w:r w:rsidRPr="00793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>:</w:t>
            </w:r>
            <w:r w:rsidR="001B489C"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применять </w:t>
            </w:r>
            <w:r w:rsidR="001B489C"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правило, безошибочно писать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2562F5" w:rsidRDefault="007932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Словарный диктант,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выборочный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793245" w:rsidRDefault="00793245" w:rsidP="00855DDB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§101,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упр.        557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E5615A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63B" w:rsidRPr="00E5615A" w:rsidRDefault="00B2363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0AA6" w:rsidRPr="00C90AA6" w:rsidTr="00855DDB">
        <w:trPr>
          <w:cantSplit/>
          <w:trHeight w:hRule="exact" w:val="8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AA6" w:rsidRPr="00C90AA6" w:rsidRDefault="00C90AA6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AA6" w:rsidRPr="00C90AA6" w:rsidRDefault="00C90AA6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C90AA6" w:rsidRPr="00E5615A" w:rsidTr="00855DDB">
        <w:trPr>
          <w:cantSplit/>
          <w:trHeight w:hRule="exact" w:val="43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AA6" w:rsidRDefault="00C90AA6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0AA6" w:rsidRDefault="00C90AA6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Default="00C90AA6" w:rsidP="00855DDB">
            <w:pPr>
              <w:shd w:val="clear" w:color="auto" w:fill="FFFFFF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AA6" w:rsidRPr="00C90AA6" w:rsidRDefault="00C90AA6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1B489C" w:rsidRPr="00793245" w:rsidTr="00855DDB">
        <w:trPr>
          <w:trHeight w:hRule="exact" w:val="38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108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Сочинение по картине Г.Г.Нисского «Февраль. Подмосковье»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C90A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C90A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  <w:r w:rsidR="00C90AA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C90A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B489C" w:rsidRPr="00E5615A" w:rsidTr="00855DDB">
        <w:trPr>
          <w:trHeight w:hRule="exact" w:val="21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Default="0079324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109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793245" w:rsidRDefault="00793245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Систематиза</w:t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ция и обобще</w:t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ние изученного по теме «Имя </w:t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существитель</w:t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softHyphen/>
            </w:r>
            <w:r w:rsidRPr="007932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Default="0079324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9324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93245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Морфологические признаки существительного.    Право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писание   окончаний.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9324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опознавать существи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 в тексте, опознавать слова  с  орфограммой,   вос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принимать текст с изученной орфограммой на слух,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нять изученные правила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9324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 текста, диктант «Про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веряю   себя», творческое списывание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917" w:rsidRDefault="004A2917" w:rsidP="00855DDB">
            <w:pPr>
              <w:shd w:val="clear" w:color="auto" w:fill="FFFFFF"/>
              <w:tabs>
                <w:tab w:val="left" w:pos="268"/>
                <w:tab w:val="center" w:pos="808"/>
              </w:tabs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89-101, Упр. </w:t>
            </w:r>
            <w:r w:rsidR="00793245"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562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A2917" w:rsidRDefault="004A2917" w:rsidP="0085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489C" w:rsidRPr="004A2917" w:rsidRDefault="001B489C" w:rsidP="00855D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E5615A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E5615A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489C" w:rsidRPr="00E5615A" w:rsidTr="00855DDB">
        <w:trPr>
          <w:trHeight w:hRule="exact" w:val="30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Default="005540D8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5540D8" w:rsidRDefault="005540D8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540D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Имя прилага</w:t>
            </w:r>
            <w:r w:rsidRPr="005540D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5540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тельное как часть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Default="005540D8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5540D8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5540D8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   прилагательное    как часть речи. Общее грамма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тическое    значение.    Род, число, падеж прилагатель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ных. Полные и краткие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лагательные.    Синтаксиче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ская  </w:t>
            </w:r>
            <w:r w:rsidR="00646E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роль в предложении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B44" w:rsidRDefault="007E0B44" w:rsidP="00855DD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орфологические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имени прилагательного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его роль в предложении. </w:t>
            </w:r>
          </w:p>
          <w:p w:rsidR="001B489C" w:rsidRPr="002562F5" w:rsidRDefault="007E0B44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B22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узнавать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прилагательное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других частей речи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E0B44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     анализ текстов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2562F5" w:rsidRDefault="007E0B44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102,     упр. 574</w:t>
            </w:r>
            <w:r w:rsidR="00C90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E5615A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89C" w:rsidRPr="00E5615A" w:rsidRDefault="001B489C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DC2C3D" w:rsidTr="00855DDB">
        <w:trPr>
          <w:cantSplit/>
          <w:trHeight w:hRule="exact" w:val="152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P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P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Вид контроля. Вид самостоятельных работ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C2C3D" w:rsidRPr="00E5615A" w:rsidTr="00855DDB">
        <w:trPr>
          <w:cantSplit/>
          <w:trHeight w:hRule="exact" w:val="472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4F59B5" w:rsidRPr="004F59B5" w:rsidTr="00855DDB">
        <w:trPr>
          <w:trHeight w:hRule="exact" w:val="2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Default="004F59B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4F59B5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111</w:t>
            </w:r>
          </w:p>
          <w:p w:rsidR="004F59B5" w:rsidRPr="004F59B5" w:rsidRDefault="004F59B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4F59B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Правописание </w:t>
            </w:r>
            <w:r w:rsidRPr="004F5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гласных в падежных окончаниях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Падежные  окончания  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лагательных. Согласование прил.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сущ.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4F59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согласовании прила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гательных   с   существитель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ными в роде, числе и падеже. </w:t>
            </w:r>
            <w:r w:rsidRPr="004F59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правильно писать окон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чания.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Проверочная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="00DC2C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Default="004F59B5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§103, упр. 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слова в орфографический словарь</w:t>
            </w:r>
            <w:r w:rsidR="00EF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F746C" w:rsidRDefault="00EF746C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§103,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586</w:t>
            </w:r>
          </w:p>
          <w:p w:rsidR="00EF746C" w:rsidRPr="004F59B5" w:rsidRDefault="00EF746C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4F59B5" w:rsidRDefault="004F59B5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59B5" w:rsidRPr="00A4334B" w:rsidTr="00855DDB">
        <w:trPr>
          <w:trHeight w:hRule="exact" w:val="3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A4334B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113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Описание животного на основе его изображения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DC2C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DC2C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A4334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Написание сочинения</w:t>
            </w:r>
            <w:r w:rsidR="00DC2C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26361C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4F59B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9B5" w:rsidRPr="00A4334B" w:rsidRDefault="004F59B5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A4334B" w:rsidTr="00855DDB">
        <w:trPr>
          <w:trHeight w:hRule="exact" w:val="3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4334B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26361C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26361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Прилагатель</w:t>
            </w:r>
            <w:r w:rsidRPr="0026361C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  <w:t xml:space="preserve">ные полные и </w:t>
            </w:r>
            <w:r w:rsidRPr="0026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361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Краткие при</w:t>
            </w:r>
            <w:r w:rsidRPr="0026361C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 xml:space="preserve">лагательные с </w:t>
            </w:r>
            <w:r w:rsidRPr="002636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основой на шипящую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Полные и краткие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тельные.   Изменение   пол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прилагательных по 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дам, падежам и числам, а кратких - по родам и чис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лам. Синтаксическая 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ль в предложении     полных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кратких</w:t>
            </w:r>
          </w:p>
          <w:p w:rsidR="00DC2C3D" w:rsidRPr="00793245" w:rsidRDefault="00DC2C3D" w:rsidP="00855DDB">
            <w:pPr>
              <w:shd w:val="clear" w:color="auto" w:fill="FFFFFF"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прилагательных.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Правописание кратких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6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грамматические   осо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бенности   кратких  и   полных прилагательных,      их     син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таксическую роль. </w:t>
            </w:r>
          </w:p>
          <w:p w:rsidR="00DC2C3D" w:rsidRPr="0079324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361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личать полные  прилагатель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 от  кратких,  определять роль кратких прилагательных в предложении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правильно ставить уда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краткой форме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лагательных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синтаксическую роль в предложении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ин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дивидуальным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105,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упр.593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4334B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4334B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DC2C3D" w:rsidTr="00855DDB">
        <w:trPr>
          <w:cantSplit/>
          <w:trHeight w:hRule="exact" w:val="125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P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P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DC2C3D" w:rsidRPr="0026361C" w:rsidTr="00855DDB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C2C3D" w:rsidRDefault="00DC2C3D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2C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AB3548" w:rsidTr="00855DDB">
        <w:trPr>
          <w:trHeight w:hRule="exact" w:val="4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AB354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Морфологи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ческий разбор 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имени прила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гательного</w:t>
            </w:r>
            <w:r w:rsidR="007E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Обобщение и систематиза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ция изученно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 по теме 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«Имя прила</w:t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AB3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гательное»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морфологического разбора.   Общее  значение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прилагательного. Морфоло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гические признаки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5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морфологиче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ского разбора прилагательно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го,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прилагательных, опо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знавать прилагательные в тексте, безошибочно писать, находя орфограммы, соблю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дать орфографические, лек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сические, грамматические нормы при употреблении прилагательных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2C3D" w:rsidRPr="002562F5" w:rsidRDefault="00DC2C3D" w:rsidP="00855DDB">
            <w:pPr>
              <w:shd w:val="clear" w:color="auto" w:fill="FFFFFF"/>
              <w:spacing w:after="0" w:line="240" w:lineRule="auto"/>
              <w:ind w:left="5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54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выполнять разбор полного и краткого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тельного. </w:t>
            </w:r>
          </w:p>
          <w:p w:rsidR="00DC2C3D" w:rsidRPr="00AB3548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   в   па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рах,     взаимо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106, упр.602, контрольные вопросы.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AB3548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2B5185" w:rsidTr="00855DDB">
        <w:trPr>
          <w:trHeight w:hRule="exact" w:val="4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2B5185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B518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Контрольная </w:t>
            </w:r>
            <w:r w:rsidRPr="002B51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 по те</w:t>
            </w:r>
            <w:r w:rsidRPr="002B518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B518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ме «Имя при</w:t>
            </w:r>
            <w:r w:rsidRPr="002B518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  <w:t xml:space="preserve">лагательное» </w:t>
            </w:r>
            <w:r w:rsidRPr="002B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ее анализ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Уроки</w:t>
            </w:r>
          </w:p>
          <w:p w:rsidR="00DC2C3D" w:rsidRPr="002B518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   и коррекции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Имя  прилагательное.  Мор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фологические        признаки. Правописание        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тельных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B51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прилагательных, опо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знавать прилагательные в тексте, безошибочно писать, выбирая орфограммы, со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блюдать орфографические,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лексические, грамматические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нормы при употреблении прилагательных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Проверка знаний</w:t>
            </w:r>
            <w:r w:rsidR="005C653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102-106, повторение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B5185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F21" w:rsidRPr="00587F21" w:rsidTr="00855DDB">
        <w:trPr>
          <w:cantSplit/>
          <w:trHeight w:hRule="exact" w:val="115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P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P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587F21" w:rsidRPr="002B5185" w:rsidTr="00855DDB">
        <w:trPr>
          <w:cantSplit/>
          <w:trHeight w:hRule="exact" w:val="57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DF56F1" w:rsidTr="00855DDB">
        <w:trPr>
          <w:trHeight w:hRule="exact" w:val="38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DF56F1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117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DF56F1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РР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Сочинение по картине А.Н.Комарова «Наводнение»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587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9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79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 по картине,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587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  <w:r w:rsidR="00587F2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2C3D" w:rsidRPr="00DF56F1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8315DA" w:rsidTr="00855DDB">
        <w:trPr>
          <w:trHeight w:hRule="exact" w:val="49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ванный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речи. Об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щее значение. Морфологи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ческие признаки (на основе изученного    в    начальной школе). Употребление гла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голов в речи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D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глагола, опознавать его в тек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сте, 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ределять время глагола.</w:t>
            </w:r>
          </w:p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3DB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в речи глаголы-синонимы для более точного выражения мысли, для устранения неоправдан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повтора слов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 по карточкам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107,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608, индивиду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альные    за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дания:       из «Сказки      о мертвой  ца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ревне»    вы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писать    гла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голы,    кото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рые обозна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чают     стре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мительное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движение,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объяснить,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      в сказке часто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используют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такие гла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голы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F21" w:rsidRPr="00587F21" w:rsidTr="00855DDB">
        <w:trPr>
          <w:cantSplit/>
          <w:trHeight w:hRule="exact" w:val="103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P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P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587F21" w:rsidRPr="008315DA" w:rsidTr="00855DDB">
        <w:trPr>
          <w:cantSplit/>
          <w:trHeight w:hRule="exact" w:val="53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87F21" w:rsidRDefault="00587F21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Default="00587F21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21" w:rsidRPr="00587F21" w:rsidRDefault="00587F21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907519" w:rsidTr="00855DDB">
        <w:trPr>
          <w:trHeight w:hRule="exact" w:val="3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90751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119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7"/>
                <w:sz w:val="24"/>
                <w:szCs w:val="24"/>
              </w:rPr>
              <w:t xml:space="preserve">Не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с глаголами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Раздельное написание </w:t>
            </w:r>
            <w:r w:rsidRPr="009075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не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глаголами.              Глаголы-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исключения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Знать: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 написания </w:t>
            </w:r>
            <w:r w:rsidRPr="009075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не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   глаголами. </w:t>
            </w:r>
          </w:p>
          <w:p w:rsidR="00DC2C3D" w:rsidRPr="0090751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907519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Уметь: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приме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данное правило при на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писании,    соблюдать    орфо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эпические нормы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Синонимичная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замена. Соста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вить     предло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жения на тему «Настоящий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друг»,   исполь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зуя  глаголы  с </w:t>
            </w:r>
            <w:r w:rsidRPr="0090751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не</w:t>
            </w:r>
            <w:r w:rsidR="00587F2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spacing w:line="230" w:lineRule="exact"/>
              <w:ind w:left="5"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§108, Упр 617.</w:t>
            </w:r>
          </w:p>
          <w:p w:rsidR="00DC2C3D" w:rsidRPr="00907519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Запомнить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глаголы,   ко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торые      без </w:t>
            </w:r>
            <w:r w:rsidRPr="0090751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не 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 упот</w:t>
            </w: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ребляются</w:t>
            </w:r>
          </w:p>
          <w:p w:rsidR="00DC2C3D" w:rsidRPr="00907519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 в орфографический словарь</w:t>
            </w:r>
            <w:r w:rsidR="00587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90751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600AD2" w:rsidTr="00855DDB">
        <w:trPr>
          <w:trHeight w:hRule="exact" w:val="59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600AD2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spacing w:after="0" w:line="240" w:lineRule="auto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Неопреде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ленная фор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 глагола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Правописание</w:t>
            </w:r>
          </w:p>
          <w:p w:rsidR="00DC2C3D" w:rsidRPr="00600AD2" w:rsidRDefault="00DC2C3D" w:rsidP="00855DDB">
            <w:pPr>
              <w:shd w:val="clear" w:color="auto" w:fill="FFFFFF"/>
              <w:spacing w:after="0" w:line="240" w:lineRule="auto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тся 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 xml:space="preserve">–ться 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 гла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Инфинитив на </w:t>
            </w:r>
            <w:r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-ть</w:t>
            </w:r>
            <w:r w:rsidRPr="00600AD2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 xml:space="preserve">(-ться), </w:t>
            </w:r>
            <w:r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-ти (-тись), -чь (-чься)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Знать</w:t>
            </w:r>
            <w:r w:rsidR="00587F21" w:rsidRPr="00C655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: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определение   понятия 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неопределе</w:t>
            </w:r>
            <w:r w:rsidR="00C6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нной формы гла</w:t>
            </w:r>
            <w:r w:rsidR="00C6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гола,</w:t>
            </w:r>
            <w:r w:rsidR="00C65500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 выбора напи</w:t>
            </w:r>
            <w:r w:rsidR="00C65500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сания </w:t>
            </w:r>
            <w:r w:rsidR="00C65500"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-тся</w:t>
            </w:r>
            <w:r w:rsidR="00C65500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C65500" w:rsidRPr="00600AD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-ться</w:t>
            </w:r>
            <w:r w:rsidR="00C65500" w:rsidRPr="00600AD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</w:t>
            </w:r>
            <w:r w:rsidR="00C65500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</w:t>
            </w:r>
            <w:r w:rsidR="00C65500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лах</w:t>
            </w:r>
          </w:p>
          <w:p w:rsidR="00DC2C3D" w:rsidRPr="00600AD2" w:rsidRDefault="00C65500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="00DC2C3D" w:rsidRPr="00C655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меть</w:t>
            </w:r>
            <w:r w:rsidRPr="00C655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различать неоп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ределенную и личную форму 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глагола,    правильно    писать 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    в   неопределенной форме, употреблять в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слово, к которому   относится   глагол, ставить от него вопрос к гла</w:t>
            </w:r>
            <w:r w:rsidR="00DC2C3D"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голу, правильно произносить и писать глаголы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Составить  ин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струкцию   или памятку. Распредели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тельный    дик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тант</w:t>
            </w:r>
            <w:r w:rsidR="00C6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§   110,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111,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упр. </w:t>
            </w:r>
            <w:r w:rsidRPr="0060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слова в орфографический словарь</w:t>
            </w:r>
            <w:r w:rsidR="00C65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00AD2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5500" w:rsidRPr="00C65500" w:rsidTr="00855DDB">
        <w:trPr>
          <w:cantSplit/>
          <w:trHeight w:hRule="exact" w:val="9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5500" w:rsidRPr="00C65500" w:rsidRDefault="00C65500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5500" w:rsidRPr="00C65500" w:rsidRDefault="00C65500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C65500" w:rsidRPr="00E5615A" w:rsidTr="00855DDB">
        <w:trPr>
          <w:cantSplit/>
          <w:trHeight w:hRule="exact" w:val="378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5500" w:rsidRDefault="00C65500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65500" w:rsidRDefault="00C65500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Default="00C65500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500" w:rsidRPr="00C65500" w:rsidRDefault="00C65500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8315DA" w:rsidTr="00855DDB">
        <w:trPr>
          <w:trHeight w:hRule="exact" w:val="4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121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Сочинение «Как я испугался»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  <w:r w:rsidR="00B914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  <w:r w:rsidR="00B914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  <w:r w:rsidR="00B9144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  <w:r w:rsidR="00B914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3C29A9" w:rsidTr="00855DDB">
        <w:trPr>
          <w:trHeight w:hRule="exact" w:val="51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3C29A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Виды глагола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Видовые пары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Глаголы    совершенного    и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несовершенного вида</w:t>
            </w:r>
            <w:r w:rsidR="00B91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Способы   образования   ви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довых пар</w:t>
            </w:r>
            <w:r w:rsidR="00B91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4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виды глаголов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владеть способом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действия   по  распознаванию вида глагола,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способы   образования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видовых   пар,   распознавать виды глагола, объяснять раз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ницу в грамматическом зна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чении вида</w:t>
            </w:r>
            <w:r w:rsidR="00B91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2C3D" w:rsidRPr="003C29A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144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отличать глаголы совершенного и не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совершенного вида, употреб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лять их в речи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 и уместно употреблять глаголы в речи</w:t>
            </w:r>
            <w:r w:rsidR="00B91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Комментиро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ванное письмо.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  по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рисунку   пред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ложения с гла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голами        со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вершенного   и 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вида</w:t>
            </w:r>
            <w:r w:rsidRPr="003C29A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письмо</w:t>
            </w:r>
            <w:r w:rsidR="00B9144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§112, упр. 648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C29A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C1A" w:rsidRPr="003C29A9" w:rsidTr="00855DDB">
        <w:trPr>
          <w:cantSplit/>
          <w:trHeight w:hRule="exact" w:val="86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3C29A9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3C29A9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B9144E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C1A" w:rsidRPr="003C29A9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56C1A" w:rsidRPr="003C29A9" w:rsidTr="00855DDB">
        <w:trPr>
          <w:cantSplit/>
          <w:trHeight w:hRule="exact" w:val="73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236880" w:rsidTr="00855DDB">
        <w:trPr>
          <w:trHeight w:hRule="exact" w:val="2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Буквы 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е-и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корнях с че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редованием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Буквы е-о в корнях глаголов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чередованием: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бер-/-бир-,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дер-/-дир-,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мер-1-мир-,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пер-/-пир-,</w:t>
            </w:r>
          </w:p>
          <w:p w:rsidR="00DC2C3D" w:rsidRPr="00236880" w:rsidRDefault="00DC2C3D" w:rsidP="00855D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тер-/-тир-,</w:t>
            </w:r>
          </w:p>
          <w:p w:rsidR="00DC2C3D" w:rsidRPr="00236880" w:rsidRDefault="00DC2C3D" w:rsidP="00855DDB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23688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стел-/-стил-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Знать: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виды чередований, ус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ловия выбора </w:t>
            </w:r>
            <w:r w:rsidRPr="002368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е-и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корнях. </w:t>
            </w:r>
            <w:r w:rsidRPr="002368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применять данное пра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вило, употреблять глаголы с чередующимися  гласными  в речи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Объяснитель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§112, Упр. 653.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236880" w:rsidTr="00855DDB">
        <w:trPr>
          <w:trHeight w:hRule="exact" w:val="37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 глагола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Прошедшее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время глагола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Комбиниро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и время глаголов. Об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разование временных форм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от глаголов совершенного и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несовершенного вида Глаголы в прошедшем вре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мени. Способ образования и изменения глаголов про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Уметь: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вид и вре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мя    глагола,    образовывать формы глагола с учетом ви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да, правильно употреблять в речи глаголы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распознавать   глаголы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прошедшего  времени,  согла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совывать глагол-сказуемое  в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прошедшем времени с подле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жащим, выраженным сущест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вительным  среднего  рода  и 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собирательным  существи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тельным.  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Предупреди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тельный    дик</w:t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115, упр.661, слова в орфографический словарь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3688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8315DA" w:rsidTr="00855DDB">
        <w:trPr>
          <w:trHeight w:hRule="exact" w:val="32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125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Рассказ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8315DA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6C1A" w:rsidRPr="008315DA" w:rsidTr="00855DDB">
        <w:trPr>
          <w:cantSplit/>
          <w:trHeight w:hRule="exact" w:val="8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8315DA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8315DA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8315DA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C1A" w:rsidRPr="008315DA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56C1A" w:rsidRPr="008315DA" w:rsidTr="00855DDB">
        <w:trPr>
          <w:cantSplit/>
          <w:trHeight w:hRule="exact" w:val="447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DD0482" w:rsidTr="00855DDB">
        <w:trPr>
          <w:trHeight w:hRule="exact" w:val="4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DD0482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D0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Настоящее </w:t>
            </w:r>
            <w:r w:rsidRPr="00DD048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время глагола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 в настоящем вре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мени.   Образование   глаго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лов   настоящего   времени. Их значение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 настоящего времени имеют только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лы несовершенного вида,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глаголы настоящего времени обозначают действия, проис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ходящие не только в момент речи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но и постоянно в любое время.</w:t>
            </w:r>
          </w:p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8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граммати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ческое значение глаголов на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стоящего  времени,  употреб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лять в речи, соблюдать 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фоэпические нормы.</w:t>
            </w:r>
          </w:p>
          <w:p w:rsidR="00E56C1A" w:rsidRPr="00DD0482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Выразитель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       чтение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§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117,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668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D0482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E757AE" w:rsidTr="00855DDB">
        <w:trPr>
          <w:trHeight w:hRule="exact" w:val="2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E757AE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Будущее вре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 глагола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Две формы будущего вре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мени:  простая  и  сложная.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Способы           образования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 будущего времени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E757A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образова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ния форм будущего времени. </w:t>
            </w:r>
            <w:r w:rsidRPr="00153EF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образовывать простую и сложную форму будущего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времени,   употреблять   их   в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Устное выска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зывание       на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тему     «Какой станет   школа через           10 лет?»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7A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§   118,   упр. </w:t>
            </w:r>
            <w:r w:rsidRPr="00E75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выписать слова в орфографический словарь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E757AE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153EF4" w:rsidTr="00855DDB">
        <w:trPr>
          <w:trHeight w:hRule="exact" w:val="2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153EF4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-129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I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II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спряжение  глагола,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глаголы-исключения.    Спо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соб   определения   спряже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 глаголов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>Знать: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  способы   определения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спряжения глагола по ударным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личным окончаниям и неопре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 xml:space="preserve">деленной форме. </w:t>
            </w:r>
          </w:p>
          <w:p w:rsidR="00DC2C3D" w:rsidRPr="00153EF4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Уметь: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опре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 xml:space="preserve">делять    спряжение    глагола,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пользуясь алгоритмом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Распредели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тельный диктант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§   119,   120, 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682, запомнить глаголы-</w:t>
            </w:r>
            <w:r w:rsidRPr="00153EF4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исключения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2C3D" w:rsidRPr="00153EF4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C1A" w:rsidRPr="00153EF4" w:rsidTr="00855DDB">
        <w:trPr>
          <w:cantSplit/>
          <w:trHeight w:hRule="exact" w:val="7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153EF4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C1A" w:rsidRPr="00153EF4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56C1A" w:rsidRPr="00153EF4" w:rsidTr="00855DDB">
        <w:trPr>
          <w:cantSplit/>
          <w:trHeight w:hRule="exact" w:val="63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8315DA" w:rsidTr="00855DDB">
        <w:trPr>
          <w:trHeight w:hRule="exact" w:val="19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130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Изложение «Шоколадный торт»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Подробное изложение тек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ста. Типы речи:  повество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вание, описание. Заголовок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63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озаглавливать текст, подробно передавать содер</w:t>
            </w:r>
            <w:r w:rsidRPr="00B236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softHyphen/>
              <w:t>жание повествовательного текста от 3 лица, включать в него описание предмета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изложением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347D30" w:rsidTr="00855DDB">
        <w:trPr>
          <w:trHeight w:hRule="exact" w:val="4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347D3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Морфологи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ческий разбор 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глагола.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Правописание 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Ь в глаголах во 2-м лице 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единственно</w:t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347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числа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Комбиниро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Морфологические признаки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глагола.       Синтаксическая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в предложении. Упот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ребление глаголов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Форма   глагола   2-го   лица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единственного числа. Упот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ребление  глаголов данной формы в предложениях без подлежащего. Ь в глаголах второго лица</w:t>
            </w:r>
          </w:p>
          <w:p w:rsidR="00DC2C3D" w:rsidRPr="00347D30" w:rsidRDefault="00DC2C3D" w:rsidP="00855DDB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ед.числа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D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морфологические при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знаки глагола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во   2-м  лице  единственного числа</w:t>
            </w:r>
          </w:p>
          <w:p w:rsidR="00DC2C3D" w:rsidRPr="00347D3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D3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нять   устный   и   письменный морфологический разбор гла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гола, определять его синтак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сическую роль, употреблять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речи,   соблюдая   литератур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нормы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употреблять глаголы 2-го лица единствен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числа в устной и пись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менной речи, выбирать орфо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 в  глаголах с шипя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щим на конце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Редактирова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§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121,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122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упр. 700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347D3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6F2CDF" w:rsidTr="00855DDB">
        <w:trPr>
          <w:trHeight w:hRule="exact" w:val="2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6F2CDF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6F2CD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Употребление </w:t>
            </w:r>
            <w:r w:rsidRPr="006F2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Времена глагола. Употреб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ление форм настоящего и будущего времени глагола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при изображении прошлого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C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одно из важнейших сти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листических средств - упот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ребление форм настоящего 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будущего  времени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 изо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бражении    прошлого.</w:t>
            </w:r>
          </w:p>
          <w:p w:rsidR="00DC2C3D" w:rsidRPr="006F2CDF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6F2CD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употреблять  данные  формы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глагола в рассказе о прошлом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Сочинение-миниатюра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§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123,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упр. 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6F2CDF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C1A" w:rsidRPr="006F2CDF" w:rsidTr="00855DDB">
        <w:trPr>
          <w:cantSplit/>
          <w:trHeight w:hRule="exact" w:val="8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6F2CDF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6F2CDF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6F2CDF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2562F5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2562F5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6F2CDF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2562F5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C1A" w:rsidRPr="006F2CDF" w:rsidRDefault="00E56C1A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E56C1A" w:rsidRPr="006F2CDF" w:rsidTr="00855DDB">
        <w:trPr>
          <w:cantSplit/>
          <w:trHeight w:hRule="exact" w:val="724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6C1A" w:rsidRPr="00C65500" w:rsidRDefault="00E56C1A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E56C1A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C1A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C1A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8315DA" w:rsidTr="00855DDB">
        <w:trPr>
          <w:trHeight w:hRule="exact" w:val="35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133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Спортивный репортаж по серии рисунков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8315D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F86959" w:rsidTr="00855DDB">
        <w:trPr>
          <w:trHeight w:hRule="exact" w:val="31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F8695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F8695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Систематиза</w:t>
            </w:r>
            <w:r w:rsidRPr="00F8695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F8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ция и обоб</w:t>
            </w:r>
            <w:r w:rsidRPr="00F86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щение изученного по теме «Глагол»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значение, морфоло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гические признаки глагола.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Правописание глагола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6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правильное уда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рение в глаголах, при произ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ношении которых допускают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ся   ошибки   (начать,   понять;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начал, понял; начала, поняла;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повторит,  облегчит),  опозна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вать глаголы, находить </w:t>
            </w:r>
            <w:r w:rsidR="00855DD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pgNum/>
            </w:r>
            <w:r w:rsidR="00855DD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РФО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граммы в них, применять изу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ченные        орфографические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на письме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Взаимодик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тант,    диктант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«Проверяю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себя»,       ком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плексный ана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лиз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Упр. 717,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контрольные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1D6DD0" w:rsidTr="00855DDB">
        <w:trPr>
          <w:trHeight w:hRule="exact" w:val="2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1D6DD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D6DD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Контрольная работа по те</w:t>
            </w:r>
            <w:r w:rsidRPr="001D6DD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ме «Глагол»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2562F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  <w:p w:rsidR="00DC2C3D" w:rsidRPr="002562F5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  <w:p w:rsidR="00DC2C3D" w:rsidRPr="001D6DD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значение, морфоло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гические признаки глагола.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Правописание глагола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D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Соблюдать: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правильное уда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рение в глаголах, при произ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ношении которых допускают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ся ошибки, опознавать глаго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лы, находить орфограммы в них,    применять    изученные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орфографические правила на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грамматиче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ским заданием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DDB" w:rsidRPr="001D6DD0" w:rsidTr="00855DDB">
        <w:trPr>
          <w:cantSplit/>
          <w:trHeight w:hRule="exact" w:val="7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1D6DD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1D6DD0" w:rsidRDefault="00855DD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1D6DD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2562F5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2562F5" w:rsidRDefault="00855DD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1D6DD0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Default="00855DD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Default="00855DD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DB" w:rsidRPr="001D6DD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855DDB" w:rsidRPr="001D6DD0" w:rsidTr="00855DDB">
        <w:trPr>
          <w:cantSplit/>
          <w:trHeight w:hRule="exact" w:val="63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C6550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C6550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1D6DD0" w:rsidTr="00855DDB">
        <w:trPr>
          <w:trHeight w:hRule="exact" w:val="25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1D6DD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1D6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Разделы </w:t>
            </w:r>
            <w:r w:rsidRPr="001D6DD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науки о языке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Повтори-тельно-обобщаю-щий урок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Синтаксис.  Фонетика.  Лек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сикология.         Морфемика.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Морфология.   Имя  сущест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вительное.    Имя    прилага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тельное. Глагол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1D6D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понятия лин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гвистики.  </w:t>
            </w:r>
          </w:p>
          <w:p w:rsidR="00DC2C3D" w:rsidRPr="001D6DD0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D6DD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определять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изученные части речи, 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новывать правильность выбо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 орфограмм при написании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этих  частей   речи,   использо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вать существительные, прила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гательные, глаголы в речи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Составление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обобщающей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 124,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упр.721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1D6DD0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F86959" w:rsidTr="00855DDB">
        <w:trPr>
          <w:trHeight w:hRule="exact" w:val="32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  <w:r w:rsidRPr="00F86959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t>37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РР Сочинение-рассказ по рисунку О.В.Попович «Не взяли на рыбалку»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как тип речи. Смысловое, композиционное и стилистическое единства текста сочинения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15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831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создавать сочинение – описание, используя средства связи между частями, соблюдать логику при переходе от одной части к другой, использовать языковые средства, выбирать нужное начало сочинения в зависимости от темы, писать в соответствии с нормами русского языка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Работа над сочинением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Завершить работу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86959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2C3D" w:rsidRPr="004725AA" w:rsidTr="00855DDB">
        <w:trPr>
          <w:trHeight w:hRule="exact" w:val="23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4725AA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4725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Орфограммы </w:t>
            </w:r>
            <w:r w:rsidRPr="004725A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в приставке и </w:t>
            </w:r>
            <w:r w:rsidRPr="00472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корне, в окончаниях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щие уроки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Гласные.   Ударные   и   без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ударные. Согласные. Части речи, части слова. Условия выбора орфограмм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5A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условия, от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которых зависит выбор орфограмм в приставке и корне. </w:t>
            </w:r>
          </w:p>
          <w:p w:rsidR="00DC2C3D" w:rsidRPr="004725AA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5A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различать  орфограм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мы   и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употреблять слова с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данными орфограммами в речи, применять изученные правила на письме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Заполнить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таблицу   «Час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 речи» свои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ми примерами, самостоятель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но     составить таблицу    «Ор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  <w:t xml:space="preserve">фограммы     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приставке       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§125,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126,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4725AA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2C3D" w:rsidRPr="00D6547B" w:rsidTr="00855DDB">
        <w:trPr>
          <w:trHeight w:hRule="exact" w:val="1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D6547B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139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Употребление букв Ь и 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Повтори-тельно-обобщающие уроки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Части речи. Части слова. Ь после   шипящих  в   разных частях речи. Правописание разделительных Ь и 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Опознавать: 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части речи, нахо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дить изученные орфограммы 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окончаниях, применять пра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вила на письме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Распредели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тельный    дик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тант.    Ослож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ненное списы</w:t>
            </w: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4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§127, упр. 746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D6547B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5DDB" w:rsidRPr="00D6547B" w:rsidTr="00855DDB">
        <w:trPr>
          <w:cantSplit/>
          <w:trHeight w:hRule="exact" w:val="92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D6547B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D6547B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Вид контроля. Вид самостоятельной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DDB" w:rsidRPr="00D6547B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855DDB" w:rsidRPr="00D6547B" w:rsidTr="00855DDB">
        <w:trPr>
          <w:cantSplit/>
          <w:trHeight w:hRule="exact" w:val="6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C6550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26" w:lineRule="exact"/>
              <w:ind w:left="5" w:right="139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55DDB" w:rsidRPr="00C65500" w:rsidRDefault="00855DDB" w:rsidP="00855DDB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DDB" w:rsidRPr="00C65500" w:rsidRDefault="00855DDB" w:rsidP="00855DD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5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C2C3D" w:rsidRPr="00F34DF3" w:rsidTr="00855DDB">
        <w:trPr>
          <w:trHeight w:hRule="exact" w:val="32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</w:pPr>
            <w:r w:rsidRPr="00F34DF3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140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Знаки</w:t>
            </w:r>
          </w:p>
          <w:p w:rsidR="00DC2C3D" w:rsidRPr="00F34DF3" w:rsidRDefault="00DC2C3D" w:rsidP="00855DDB">
            <w:pPr>
              <w:shd w:val="clear" w:color="auto" w:fill="FFFFFF"/>
              <w:spacing w:after="0" w:line="240" w:lineRule="auto"/>
              <w:ind w:left="5" w:right="139"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F34D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препинания в </w:t>
            </w:r>
            <w:r w:rsidRPr="00F34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простом и сложном </w:t>
            </w:r>
            <w:r w:rsidRPr="00F34DF3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предложении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Повтори-тельно-обобщаю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щие уроки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Простое предложение. Об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ращение. Однородные чле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     предложения.     Обоб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щающее  слово.  Знаки  за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вершения, разделения, вы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деления. Члены предложе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ния.   Знаки   препинания   в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простом    осложненном    и 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сложном предложении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6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Уметь: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употреблять знаки за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вершения, разделения, вы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деления в простом ослож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ненном и сложном предложе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нии, видеть структуру пред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ложений, употреблять изу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ченные синтаксические кон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струкции в речи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Заполнение таблицы свои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ми     примера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ми.   Конструи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рование пред</w:t>
            </w: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spacing w:line="230" w:lineRule="exact"/>
              <w:ind w:left="5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128, упр.751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C3D" w:rsidRPr="00F34DF3" w:rsidRDefault="00DC2C3D" w:rsidP="00855DD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7E4D" w:rsidRPr="001D6DD0" w:rsidRDefault="008C7E4D" w:rsidP="001B229F">
      <w:pPr>
        <w:rPr>
          <w:rFonts w:ascii="Times New Roman" w:hAnsi="Times New Roman" w:cs="Times New Roman"/>
          <w:sz w:val="24"/>
          <w:szCs w:val="24"/>
        </w:rPr>
        <w:sectPr w:rsidR="008C7E4D" w:rsidRPr="001D6DD0" w:rsidSect="001B489C">
          <w:pgSz w:w="16834" w:h="11909" w:orient="landscape"/>
          <w:pgMar w:top="340" w:right="1100" w:bottom="284" w:left="1100" w:header="720" w:footer="720" w:gutter="0"/>
          <w:cols w:space="60"/>
          <w:noEndnote/>
        </w:sectPr>
      </w:pPr>
    </w:p>
    <w:p w:rsidR="008C7E4D" w:rsidRPr="00E5615A" w:rsidRDefault="008C7E4D" w:rsidP="00E5615A">
      <w:pPr>
        <w:rPr>
          <w:rFonts w:ascii="Times New Roman" w:hAnsi="Times New Roman" w:cs="Times New Roman"/>
          <w:sz w:val="24"/>
          <w:szCs w:val="24"/>
        </w:rPr>
        <w:sectPr w:rsidR="008C7E4D" w:rsidRPr="00E5615A">
          <w:pgSz w:w="16834" w:h="11909" w:orient="landscape"/>
          <w:pgMar w:top="970" w:right="1109" w:bottom="360" w:left="1109" w:header="720" w:footer="720" w:gutter="0"/>
          <w:cols w:space="60"/>
          <w:noEndnote/>
        </w:sectPr>
      </w:pPr>
    </w:p>
    <w:p w:rsidR="008C7E4D" w:rsidRPr="00E5615A" w:rsidRDefault="008C7E4D" w:rsidP="00E5615A">
      <w:pPr>
        <w:rPr>
          <w:rFonts w:ascii="Times New Roman" w:hAnsi="Times New Roman" w:cs="Times New Roman"/>
          <w:sz w:val="24"/>
          <w:szCs w:val="24"/>
        </w:rPr>
        <w:sectPr w:rsidR="008C7E4D" w:rsidRPr="00E5615A">
          <w:pgSz w:w="16834" w:h="11909" w:orient="landscape"/>
          <w:pgMar w:top="970" w:right="1109" w:bottom="360" w:left="1109" w:header="720" w:footer="720" w:gutter="0"/>
          <w:cols w:space="60"/>
          <w:noEndnote/>
        </w:sectPr>
      </w:pPr>
    </w:p>
    <w:p w:rsidR="008C7E4D" w:rsidRPr="002562F5" w:rsidRDefault="008C7E4D" w:rsidP="000574DB">
      <w:pPr>
        <w:shd w:val="clear" w:color="auto" w:fill="FFFFFF"/>
        <w:spacing w:before="14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67" w:right="1102" w:bottom="360" w:left="1102" w:header="720" w:footer="720" w:gutter="0"/>
          <w:cols w:space="60"/>
          <w:noEndnote/>
        </w:sectPr>
      </w:pPr>
    </w:p>
    <w:p w:rsidR="008C7E4D" w:rsidRPr="002562F5" w:rsidRDefault="008C7E4D" w:rsidP="0026361C">
      <w:pPr>
        <w:shd w:val="clear" w:color="auto" w:fill="FFFFFF"/>
        <w:spacing w:before="158"/>
        <w:ind w:right="2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65" w:right="1114" w:bottom="360" w:left="1114" w:header="720" w:footer="720" w:gutter="0"/>
          <w:cols w:space="60"/>
          <w:noEndnote/>
        </w:sectPr>
      </w:pPr>
    </w:p>
    <w:p w:rsidR="008C7E4D" w:rsidRPr="002562F5" w:rsidRDefault="008C7E4D" w:rsidP="000574DB">
      <w:pPr>
        <w:shd w:val="clear" w:color="auto" w:fill="FFFFFF"/>
        <w:spacing w:before="15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74" w:right="1112" w:bottom="360" w:left="1111" w:header="720" w:footer="720" w:gutter="0"/>
          <w:cols w:space="60"/>
          <w:noEndnote/>
        </w:sectPr>
      </w:pPr>
    </w:p>
    <w:p w:rsidR="008C7E4D" w:rsidRPr="002562F5" w:rsidRDefault="008C7E4D" w:rsidP="000574DB">
      <w:pPr>
        <w:shd w:val="clear" w:color="auto" w:fill="FFFFFF"/>
        <w:spacing w:before="202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67" w:right="1109" w:bottom="360" w:left="1109" w:header="720" w:footer="720" w:gutter="0"/>
          <w:cols w:space="60"/>
          <w:noEndnote/>
        </w:sectPr>
      </w:pPr>
    </w:p>
    <w:p w:rsidR="008C7E4D" w:rsidRPr="002562F5" w:rsidRDefault="008C7E4D" w:rsidP="000574DB">
      <w:pPr>
        <w:shd w:val="clear" w:color="auto" w:fill="FFFFFF"/>
        <w:spacing w:before="14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 w:rsidSect="00862879">
          <w:pgSz w:w="16834" w:h="11909" w:orient="landscape"/>
          <w:pgMar w:top="970" w:right="1106" w:bottom="284" w:left="1106" w:header="720" w:footer="720" w:gutter="0"/>
          <w:cols w:space="60"/>
          <w:noEndnote/>
        </w:sectPr>
      </w:pPr>
    </w:p>
    <w:p w:rsidR="008C7E4D" w:rsidRPr="002562F5" w:rsidRDefault="008C7E4D" w:rsidP="00862879">
      <w:pPr>
        <w:shd w:val="clear" w:color="auto" w:fill="FFFFFF"/>
        <w:spacing w:before="154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65" w:right="1102" w:bottom="360" w:left="1101" w:header="720" w:footer="720" w:gutter="0"/>
          <w:cols w:space="60"/>
          <w:noEndnote/>
        </w:sectPr>
      </w:pPr>
    </w:p>
    <w:p w:rsidR="00B261AC" w:rsidRPr="002562F5" w:rsidRDefault="00B261AC" w:rsidP="000574DB">
      <w:pPr>
        <w:shd w:val="clear" w:color="auto" w:fill="FFFFFF"/>
        <w:spacing w:before="149"/>
        <w:ind w:right="1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61AC" w:rsidRPr="002562F5">
          <w:pgSz w:w="16834" w:h="11909" w:orient="landscape"/>
          <w:pgMar w:top="962" w:right="1109" w:bottom="360" w:left="1109" w:header="720" w:footer="720" w:gutter="0"/>
          <w:cols w:space="60"/>
          <w:noEndnote/>
        </w:sectPr>
      </w:pPr>
    </w:p>
    <w:p w:rsidR="00B261AC" w:rsidRPr="002562F5" w:rsidRDefault="00B261AC" w:rsidP="000574DB">
      <w:pPr>
        <w:shd w:val="clear" w:color="auto" w:fill="FFFFFF"/>
        <w:spacing w:before="144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61AC" w:rsidRPr="002562F5">
          <w:pgSz w:w="16834" w:h="11909" w:orient="landscape"/>
          <w:pgMar w:top="972" w:right="1134" w:bottom="360" w:left="1133" w:header="720" w:footer="720" w:gutter="0"/>
          <w:cols w:space="60"/>
          <w:noEndnote/>
        </w:sectPr>
      </w:pPr>
    </w:p>
    <w:p w:rsidR="00B261AC" w:rsidRPr="002562F5" w:rsidRDefault="00B261AC" w:rsidP="000574DB">
      <w:pPr>
        <w:shd w:val="clear" w:color="auto" w:fill="FFFFFF"/>
        <w:spacing w:before="86"/>
        <w:ind w:right="5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261AC" w:rsidRPr="002562F5">
          <w:pgSz w:w="16834" w:h="11909" w:orient="landscape"/>
          <w:pgMar w:top="972" w:right="1138" w:bottom="360" w:left="1137" w:header="720" w:footer="720" w:gutter="0"/>
          <w:cols w:space="60"/>
          <w:noEndnote/>
        </w:sectPr>
      </w:pPr>
    </w:p>
    <w:p w:rsidR="00B261AC" w:rsidRPr="002562F5" w:rsidRDefault="00B261AC" w:rsidP="00B261AC">
      <w:pPr>
        <w:rPr>
          <w:rFonts w:ascii="Times New Roman" w:hAnsi="Times New Roman" w:cs="Times New Roman"/>
          <w:sz w:val="24"/>
          <w:szCs w:val="24"/>
        </w:rPr>
      </w:pPr>
    </w:p>
    <w:p w:rsidR="00B261AC" w:rsidRPr="002562F5" w:rsidRDefault="00B261AC" w:rsidP="00B261AC">
      <w:pPr>
        <w:shd w:val="clear" w:color="auto" w:fill="FFFFFF"/>
        <w:spacing w:before="154"/>
        <w:ind w:right="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E4D" w:rsidRPr="002562F5" w:rsidRDefault="008C7E4D" w:rsidP="008C7E4D">
      <w:pPr>
        <w:shd w:val="clear" w:color="auto" w:fill="FFFFFF"/>
        <w:spacing w:before="211"/>
        <w:ind w:left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E4D" w:rsidRPr="002562F5" w:rsidRDefault="008C7E4D" w:rsidP="008C7E4D">
      <w:pPr>
        <w:shd w:val="clear" w:color="auto" w:fill="FFFFFF"/>
        <w:spacing w:before="211"/>
        <w:ind w:left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C7E4D" w:rsidRPr="002562F5">
          <w:pgSz w:w="16834" w:h="11909" w:orient="landscape"/>
          <w:pgMar w:top="972" w:right="1107" w:bottom="360" w:left="1106" w:header="720" w:footer="720" w:gutter="0"/>
          <w:cols w:space="60"/>
          <w:noEndnote/>
        </w:sectPr>
      </w:pPr>
    </w:p>
    <w:p w:rsidR="00B261AC" w:rsidRPr="002562F5" w:rsidRDefault="00B261AC">
      <w:pPr>
        <w:rPr>
          <w:rFonts w:ascii="Times New Roman" w:hAnsi="Times New Roman" w:cs="Times New Roman"/>
          <w:sz w:val="24"/>
          <w:szCs w:val="24"/>
        </w:rPr>
      </w:pPr>
    </w:p>
    <w:sectPr w:rsidR="00B261AC" w:rsidRPr="002562F5" w:rsidSect="00542F4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9D" w:rsidRDefault="00415D9D" w:rsidP="001B229F">
      <w:pPr>
        <w:spacing w:after="0" w:line="240" w:lineRule="auto"/>
      </w:pPr>
      <w:r>
        <w:separator/>
      </w:r>
    </w:p>
  </w:endnote>
  <w:endnote w:type="continuationSeparator" w:id="1">
    <w:p w:rsidR="00415D9D" w:rsidRDefault="00415D9D" w:rsidP="001B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9D" w:rsidRDefault="00415D9D" w:rsidP="001B229F">
      <w:pPr>
        <w:spacing w:after="0" w:line="240" w:lineRule="auto"/>
      </w:pPr>
      <w:r>
        <w:separator/>
      </w:r>
    </w:p>
  </w:footnote>
  <w:footnote w:type="continuationSeparator" w:id="1">
    <w:p w:rsidR="00415D9D" w:rsidRDefault="00415D9D" w:rsidP="001B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6CA68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69"/>
    <w:rsid w:val="000273DD"/>
    <w:rsid w:val="00030C45"/>
    <w:rsid w:val="00034596"/>
    <w:rsid w:val="000574DB"/>
    <w:rsid w:val="00077D1A"/>
    <w:rsid w:val="00080DC1"/>
    <w:rsid w:val="00083844"/>
    <w:rsid w:val="000861EB"/>
    <w:rsid w:val="000A59C4"/>
    <w:rsid w:val="000B73B4"/>
    <w:rsid w:val="000F169F"/>
    <w:rsid w:val="00104C89"/>
    <w:rsid w:val="00113426"/>
    <w:rsid w:val="001374C9"/>
    <w:rsid w:val="00137869"/>
    <w:rsid w:val="00146B82"/>
    <w:rsid w:val="00153EF4"/>
    <w:rsid w:val="001A4468"/>
    <w:rsid w:val="001B229F"/>
    <w:rsid w:val="001B489C"/>
    <w:rsid w:val="001D6DD0"/>
    <w:rsid w:val="001F5601"/>
    <w:rsid w:val="00207C39"/>
    <w:rsid w:val="00216D33"/>
    <w:rsid w:val="002317F7"/>
    <w:rsid w:val="00236880"/>
    <w:rsid w:val="002562F5"/>
    <w:rsid w:val="002607D7"/>
    <w:rsid w:val="0026361C"/>
    <w:rsid w:val="002953AA"/>
    <w:rsid w:val="002B5185"/>
    <w:rsid w:val="002C06C8"/>
    <w:rsid w:val="002C3F12"/>
    <w:rsid w:val="00320095"/>
    <w:rsid w:val="0032675B"/>
    <w:rsid w:val="00337AAE"/>
    <w:rsid w:val="0034792E"/>
    <w:rsid w:val="00347D30"/>
    <w:rsid w:val="00355E21"/>
    <w:rsid w:val="003A3422"/>
    <w:rsid w:val="003B21EF"/>
    <w:rsid w:val="003B35E4"/>
    <w:rsid w:val="003B60D0"/>
    <w:rsid w:val="003B72C4"/>
    <w:rsid w:val="003C29A9"/>
    <w:rsid w:val="003C642D"/>
    <w:rsid w:val="003F4B78"/>
    <w:rsid w:val="00400A74"/>
    <w:rsid w:val="00415D9D"/>
    <w:rsid w:val="00435111"/>
    <w:rsid w:val="00443A0C"/>
    <w:rsid w:val="0045740B"/>
    <w:rsid w:val="004725AA"/>
    <w:rsid w:val="00487D0E"/>
    <w:rsid w:val="004A1498"/>
    <w:rsid w:val="004A2917"/>
    <w:rsid w:val="004A67EC"/>
    <w:rsid w:val="004B6ACC"/>
    <w:rsid w:val="004C6EF8"/>
    <w:rsid w:val="004D1B1F"/>
    <w:rsid w:val="004F258F"/>
    <w:rsid w:val="004F59B5"/>
    <w:rsid w:val="00502E1B"/>
    <w:rsid w:val="005133EE"/>
    <w:rsid w:val="00541A85"/>
    <w:rsid w:val="00542F42"/>
    <w:rsid w:val="005540D8"/>
    <w:rsid w:val="0058387A"/>
    <w:rsid w:val="00587F21"/>
    <w:rsid w:val="005A52A8"/>
    <w:rsid w:val="005B7E69"/>
    <w:rsid w:val="005C2AFE"/>
    <w:rsid w:val="005C6539"/>
    <w:rsid w:val="005D4D61"/>
    <w:rsid w:val="005E3112"/>
    <w:rsid w:val="00600AD2"/>
    <w:rsid w:val="00602CF0"/>
    <w:rsid w:val="00612D9A"/>
    <w:rsid w:val="00626782"/>
    <w:rsid w:val="00646E9A"/>
    <w:rsid w:val="0065644A"/>
    <w:rsid w:val="0065796C"/>
    <w:rsid w:val="00670197"/>
    <w:rsid w:val="00673294"/>
    <w:rsid w:val="006733DF"/>
    <w:rsid w:val="00682484"/>
    <w:rsid w:val="00687BF7"/>
    <w:rsid w:val="006B0D99"/>
    <w:rsid w:val="006C0AF4"/>
    <w:rsid w:val="006E28E8"/>
    <w:rsid w:val="006F2CDF"/>
    <w:rsid w:val="007148BA"/>
    <w:rsid w:val="00745136"/>
    <w:rsid w:val="00754E02"/>
    <w:rsid w:val="00763323"/>
    <w:rsid w:val="00774F6F"/>
    <w:rsid w:val="00781A22"/>
    <w:rsid w:val="00782D8A"/>
    <w:rsid w:val="00785B5C"/>
    <w:rsid w:val="00793245"/>
    <w:rsid w:val="007A0965"/>
    <w:rsid w:val="007A74C5"/>
    <w:rsid w:val="007B493D"/>
    <w:rsid w:val="007C3AF5"/>
    <w:rsid w:val="007C6724"/>
    <w:rsid w:val="007D7DC6"/>
    <w:rsid w:val="007E0B44"/>
    <w:rsid w:val="007E1AB6"/>
    <w:rsid w:val="007E5CB7"/>
    <w:rsid w:val="00813899"/>
    <w:rsid w:val="00825AEB"/>
    <w:rsid w:val="008315DA"/>
    <w:rsid w:val="00832EC8"/>
    <w:rsid w:val="00837FCB"/>
    <w:rsid w:val="00855DDB"/>
    <w:rsid w:val="00862879"/>
    <w:rsid w:val="008A647A"/>
    <w:rsid w:val="008B043E"/>
    <w:rsid w:val="008C7E4D"/>
    <w:rsid w:val="00907519"/>
    <w:rsid w:val="00920A4A"/>
    <w:rsid w:val="00993F2E"/>
    <w:rsid w:val="009A4162"/>
    <w:rsid w:val="009A54A3"/>
    <w:rsid w:val="009B4368"/>
    <w:rsid w:val="009C420D"/>
    <w:rsid w:val="009C5A75"/>
    <w:rsid w:val="009D1C71"/>
    <w:rsid w:val="009E1758"/>
    <w:rsid w:val="009E78F4"/>
    <w:rsid w:val="009F0541"/>
    <w:rsid w:val="00A04CA0"/>
    <w:rsid w:val="00A13276"/>
    <w:rsid w:val="00A24EFC"/>
    <w:rsid w:val="00A4334B"/>
    <w:rsid w:val="00A55C98"/>
    <w:rsid w:val="00A630EC"/>
    <w:rsid w:val="00A834EA"/>
    <w:rsid w:val="00A94BFB"/>
    <w:rsid w:val="00A95598"/>
    <w:rsid w:val="00AB3548"/>
    <w:rsid w:val="00AB4520"/>
    <w:rsid w:val="00AB4787"/>
    <w:rsid w:val="00AE7D17"/>
    <w:rsid w:val="00AF09F8"/>
    <w:rsid w:val="00B2363B"/>
    <w:rsid w:val="00B261AC"/>
    <w:rsid w:val="00B477C9"/>
    <w:rsid w:val="00B546C3"/>
    <w:rsid w:val="00B6415F"/>
    <w:rsid w:val="00B73678"/>
    <w:rsid w:val="00B750E6"/>
    <w:rsid w:val="00B83A60"/>
    <w:rsid w:val="00B84E07"/>
    <w:rsid w:val="00B907B6"/>
    <w:rsid w:val="00B9144E"/>
    <w:rsid w:val="00BC3028"/>
    <w:rsid w:val="00BF13F8"/>
    <w:rsid w:val="00BF25B1"/>
    <w:rsid w:val="00BF436B"/>
    <w:rsid w:val="00C02375"/>
    <w:rsid w:val="00C27B4B"/>
    <w:rsid w:val="00C30C44"/>
    <w:rsid w:val="00C541AA"/>
    <w:rsid w:val="00C65500"/>
    <w:rsid w:val="00C74DAB"/>
    <w:rsid w:val="00C8747D"/>
    <w:rsid w:val="00C90AA6"/>
    <w:rsid w:val="00CA1247"/>
    <w:rsid w:val="00CA4ABE"/>
    <w:rsid w:val="00CA7671"/>
    <w:rsid w:val="00CA7C8E"/>
    <w:rsid w:val="00CC46E4"/>
    <w:rsid w:val="00D12150"/>
    <w:rsid w:val="00D20293"/>
    <w:rsid w:val="00D359BE"/>
    <w:rsid w:val="00D42C5A"/>
    <w:rsid w:val="00D6547B"/>
    <w:rsid w:val="00D82A62"/>
    <w:rsid w:val="00D9146B"/>
    <w:rsid w:val="00D93AA1"/>
    <w:rsid w:val="00DC1801"/>
    <w:rsid w:val="00DC2C3D"/>
    <w:rsid w:val="00DD0482"/>
    <w:rsid w:val="00DE5843"/>
    <w:rsid w:val="00DF56F1"/>
    <w:rsid w:val="00E02E0E"/>
    <w:rsid w:val="00E354A3"/>
    <w:rsid w:val="00E5615A"/>
    <w:rsid w:val="00E56C1A"/>
    <w:rsid w:val="00E757AE"/>
    <w:rsid w:val="00E86B56"/>
    <w:rsid w:val="00E913A5"/>
    <w:rsid w:val="00EB42BB"/>
    <w:rsid w:val="00EB5B0C"/>
    <w:rsid w:val="00EC3DB2"/>
    <w:rsid w:val="00EF746C"/>
    <w:rsid w:val="00F34B08"/>
    <w:rsid w:val="00F34DF3"/>
    <w:rsid w:val="00F5243C"/>
    <w:rsid w:val="00F6660C"/>
    <w:rsid w:val="00F86959"/>
    <w:rsid w:val="00F87DDA"/>
    <w:rsid w:val="00F926E3"/>
    <w:rsid w:val="00F93078"/>
    <w:rsid w:val="00FD4530"/>
    <w:rsid w:val="00FF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B"/>
  </w:style>
  <w:style w:type="paragraph" w:styleId="1">
    <w:name w:val="heading 1"/>
    <w:basedOn w:val="a"/>
    <w:next w:val="a"/>
    <w:link w:val="10"/>
    <w:uiPriority w:val="9"/>
    <w:qFormat/>
    <w:rsid w:val="003B7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5B7E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7E6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B7E69"/>
  </w:style>
  <w:style w:type="paragraph" w:styleId="a3">
    <w:name w:val="Body Text"/>
    <w:basedOn w:val="a"/>
    <w:link w:val="a4"/>
    <w:rsid w:val="005B7E69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7E69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5B7E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5B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B7E69"/>
    <w:rPr>
      <w:i/>
      <w:iCs/>
    </w:rPr>
  </w:style>
  <w:style w:type="table" w:styleId="a7">
    <w:name w:val="Table Grid"/>
    <w:basedOn w:val="a1"/>
    <w:rsid w:val="005B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B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B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B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B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B7E69"/>
  </w:style>
  <w:style w:type="paragraph" w:customStyle="1" w:styleId="c8">
    <w:name w:val="c8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9C4"/>
  </w:style>
  <w:style w:type="paragraph" w:customStyle="1" w:styleId="c7">
    <w:name w:val="c7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6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7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236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B7E6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7E6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rsid w:val="005B7E69"/>
  </w:style>
  <w:style w:type="paragraph" w:styleId="a3">
    <w:name w:val="Body Text"/>
    <w:basedOn w:val="a"/>
    <w:link w:val="a4"/>
    <w:rsid w:val="005B7E69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B7E69"/>
    <w:rPr>
      <w:rFonts w:ascii="Times New Roman" w:eastAsia="Times New Roman" w:hAnsi="Times New Roman" w:cs="Times New Roman"/>
      <w:color w:val="0000FF"/>
      <w:sz w:val="40"/>
      <w:szCs w:val="24"/>
      <w:lang w:eastAsia="ru-RU"/>
    </w:rPr>
  </w:style>
  <w:style w:type="paragraph" w:customStyle="1" w:styleId="FR2">
    <w:name w:val="FR2"/>
    <w:rsid w:val="005B7E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5B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5B7E69"/>
    <w:rPr>
      <w:i/>
      <w:iCs/>
    </w:rPr>
  </w:style>
  <w:style w:type="table" w:styleId="a7">
    <w:name w:val="Table Grid"/>
    <w:basedOn w:val="a1"/>
    <w:rsid w:val="005B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B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B7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B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B7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B7E69"/>
  </w:style>
  <w:style w:type="paragraph" w:customStyle="1" w:styleId="c8">
    <w:name w:val="c8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59C4"/>
  </w:style>
  <w:style w:type="paragraph" w:customStyle="1" w:styleId="c7">
    <w:name w:val="c7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9CF2-BB81-41F8-BF1F-2349F6ED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15384</Words>
  <Characters>87693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Сергей</cp:lastModifiedBy>
  <cp:revision>89</cp:revision>
  <cp:lastPrinted>2014-11-01T15:23:00Z</cp:lastPrinted>
  <dcterms:created xsi:type="dcterms:W3CDTF">2013-02-09T18:52:00Z</dcterms:created>
  <dcterms:modified xsi:type="dcterms:W3CDTF">2014-11-01T15:39:00Z</dcterms:modified>
</cp:coreProperties>
</file>