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9A" w:rsidRPr="00FA409D" w:rsidRDefault="00263FD2" w:rsidP="00BF223B">
      <w:pPr>
        <w:jc w:val="center"/>
        <w:rPr>
          <w:b/>
          <w:sz w:val="32"/>
          <w:szCs w:val="32"/>
        </w:rPr>
      </w:pPr>
      <w:r w:rsidRPr="00FA409D">
        <w:rPr>
          <w:b/>
          <w:sz w:val="32"/>
          <w:szCs w:val="32"/>
        </w:rPr>
        <w:t xml:space="preserve">Демонстрационный вариант ЕГЭ </w:t>
      </w:r>
      <w:r w:rsidR="00E77DB8" w:rsidRPr="00FA409D">
        <w:rPr>
          <w:b/>
          <w:sz w:val="32"/>
          <w:szCs w:val="32"/>
        </w:rPr>
        <w:t>2015</w:t>
      </w:r>
      <w:r w:rsidRPr="00FA409D">
        <w:rPr>
          <w:b/>
          <w:sz w:val="32"/>
          <w:szCs w:val="32"/>
        </w:rPr>
        <w:t>г.</w:t>
      </w:r>
    </w:p>
    <w:p w:rsidR="00E77DB8" w:rsidRPr="00FA409D" w:rsidRDefault="00E77DB8" w:rsidP="00FA409D">
      <w:pPr>
        <w:jc w:val="center"/>
        <w:rPr>
          <w:b/>
          <w:sz w:val="32"/>
          <w:szCs w:val="32"/>
        </w:rPr>
      </w:pPr>
      <w:r w:rsidRPr="00FA409D">
        <w:rPr>
          <w:b/>
          <w:sz w:val="32"/>
          <w:szCs w:val="32"/>
        </w:rPr>
        <w:t>Вариант 1</w:t>
      </w:r>
    </w:p>
    <w:p w:rsidR="00263FD2" w:rsidRPr="00FA409D" w:rsidRDefault="00263FD2" w:rsidP="00FA409D">
      <w:pPr>
        <w:jc w:val="center"/>
        <w:rPr>
          <w:b/>
          <w:sz w:val="32"/>
          <w:szCs w:val="32"/>
        </w:rPr>
      </w:pPr>
      <w:r w:rsidRPr="00FA409D">
        <w:rPr>
          <w:b/>
          <w:sz w:val="32"/>
          <w:szCs w:val="32"/>
        </w:rPr>
        <w:t>Часть 1</w:t>
      </w:r>
    </w:p>
    <w:p w:rsidR="00A531D3" w:rsidRDefault="00B11CCA" w:rsidP="0006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FA409D">
        <w:rPr>
          <w:b/>
          <w:i/>
          <w:sz w:val="24"/>
          <w:szCs w:val="24"/>
        </w:rPr>
        <w:t xml:space="preserve"> </w:t>
      </w:r>
      <w:r w:rsidRPr="00067507">
        <w:rPr>
          <w:b/>
          <w:i/>
          <w:sz w:val="24"/>
          <w:szCs w:val="24"/>
        </w:rPr>
        <w:t xml:space="preserve">Ответами к заданиям 1-24 являются слово, словосочетание, число или </w:t>
      </w:r>
      <w:r w:rsidRPr="00067507">
        <w:rPr>
          <w:b/>
          <w:i/>
          <w:sz w:val="24"/>
          <w:szCs w:val="24"/>
          <w:u w:val="single"/>
        </w:rPr>
        <w:t>последовательность слов, чисел.</w:t>
      </w:r>
      <w:r w:rsidRPr="00067507">
        <w:rPr>
          <w:b/>
          <w:i/>
          <w:sz w:val="24"/>
          <w:szCs w:val="24"/>
        </w:rPr>
        <w:t xml:space="preserve"> Запишите ответ в поле ответа в тексте работы, а затем перенесите в БЛАНК ОТВЕТОВ №1 справа о т номера задания, начиная с первой клеточки,</w:t>
      </w:r>
      <w:r w:rsidRPr="00067507">
        <w:rPr>
          <w:b/>
          <w:i/>
          <w:sz w:val="24"/>
          <w:szCs w:val="24"/>
          <w:u w:val="single"/>
        </w:rPr>
        <w:t xml:space="preserve"> без пробелов, запятых и других дополнительных символов</w:t>
      </w:r>
      <w:r w:rsidRPr="00067507">
        <w:rPr>
          <w:b/>
          <w:i/>
          <w:sz w:val="24"/>
          <w:szCs w:val="24"/>
        </w:rPr>
        <w:t>. Каждую букву или цифру пишите в отдельной клеточке в соответствии с приведёнными в бланке образцами.</w:t>
      </w:r>
      <w:r w:rsidR="00FB3AE3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9571"/>
      </w:tblGrid>
      <w:tr w:rsidR="00A531D3" w:rsidTr="00A531D3">
        <w:tc>
          <w:tcPr>
            <w:tcW w:w="9571" w:type="dxa"/>
          </w:tcPr>
          <w:p w:rsidR="00A531D3" w:rsidRPr="00A531D3" w:rsidRDefault="00A531D3" w:rsidP="00A531D3">
            <w:pPr>
              <w:jc w:val="center"/>
              <w:rPr>
                <w:b/>
                <w:i/>
                <w:sz w:val="24"/>
                <w:szCs w:val="24"/>
              </w:rPr>
            </w:pPr>
            <w:r w:rsidRPr="00A531D3">
              <w:rPr>
                <w:b/>
                <w:i/>
                <w:sz w:val="24"/>
                <w:szCs w:val="24"/>
              </w:rPr>
              <w:t>Прочитайте текст и выполните задания 1-3.</w:t>
            </w:r>
          </w:p>
        </w:tc>
      </w:tr>
    </w:tbl>
    <w:p w:rsidR="00A531D3" w:rsidRPr="00A531D3" w:rsidRDefault="00A531D3" w:rsidP="00A531D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531D3" w:rsidTr="00A531D3">
        <w:tc>
          <w:tcPr>
            <w:tcW w:w="9571" w:type="dxa"/>
          </w:tcPr>
          <w:p w:rsidR="00603BFF" w:rsidRDefault="00A531D3" w:rsidP="00A531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(1)В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начале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ХIХ 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 Французская 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академия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вынесла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постановление  не</w:t>
            </w:r>
            <w:r w:rsidR="00656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рассматривать работы, содержащие описание камней,  </w:t>
            </w:r>
            <w:r w:rsidR="00603BFF">
              <w:rPr>
                <w:sz w:val="24"/>
                <w:szCs w:val="24"/>
              </w:rPr>
              <w:t xml:space="preserve">падающих с неба: учёным  казалось, что все описания  метеоритов  -  «небесных  камней»  -  плод фантазии,  </w:t>
            </w:r>
            <w:r w:rsidR="00603BFF" w:rsidRPr="00603BFF">
              <w:rPr>
                <w:sz w:val="24"/>
                <w:szCs w:val="24"/>
              </w:rPr>
              <w:t xml:space="preserve">&lt;…&gt;  камням   неоткуда   падать. </w:t>
            </w:r>
            <w:r w:rsidR="00603BFF">
              <w:rPr>
                <w:sz w:val="24"/>
                <w:szCs w:val="24"/>
              </w:rPr>
              <w:t xml:space="preserve"> (2)Это  очень  опасный </w:t>
            </w:r>
            <w:r w:rsidR="0065625F">
              <w:rPr>
                <w:sz w:val="24"/>
                <w:szCs w:val="24"/>
              </w:rPr>
              <w:t xml:space="preserve"> </w:t>
            </w:r>
            <w:r w:rsidR="00603BFF">
              <w:rPr>
                <w:sz w:val="24"/>
                <w:szCs w:val="24"/>
              </w:rPr>
              <w:t>путь  -  отрицать всё,  что ещё не нашло</w:t>
            </w:r>
            <w:r w:rsidR="0065625F">
              <w:rPr>
                <w:sz w:val="24"/>
                <w:szCs w:val="24"/>
              </w:rPr>
              <w:t xml:space="preserve"> </w:t>
            </w:r>
            <w:r w:rsidR="00603BFF">
              <w:rPr>
                <w:sz w:val="24"/>
                <w:szCs w:val="24"/>
              </w:rPr>
              <w:t xml:space="preserve"> объяснения.  (3)Отрицание  с</w:t>
            </w:r>
            <w:r w:rsidR="0065625F">
              <w:rPr>
                <w:sz w:val="24"/>
                <w:szCs w:val="24"/>
              </w:rPr>
              <w:t>уществования  непонятного  не раз  тормозило  развитие  науки.</w:t>
            </w:r>
            <w:proofErr w:type="gramEnd"/>
          </w:p>
          <w:p w:rsidR="00603BFF" w:rsidRPr="00A531D3" w:rsidRDefault="00603BFF" w:rsidP="00A531D3">
            <w:pPr>
              <w:rPr>
                <w:sz w:val="24"/>
                <w:szCs w:val="24"/>
              </w:rPr>
            </w:pPr>
          </w:p>
        </w:tc>
      </w:tr>
    </w:tbl>
    <w:p w:rsidR="000D0D72" w:rsidRPr="000D0D72" w:rsidRDefault="000D0D72" w:rsidP="000D0D72">
      <w:pPr>
        <w:rPr>
          <w:sz w:val="24"/>
          <w:szCs w:val="24"/>
        </w:rPr>
      </w:pPr>
      <w:r w:rsidRPr="00BF524D">
        <w:rPr>
          <w:b/>
          <w:sz w:val="24"/>
          <w:szCs w:val="24"/>
        </w:rPr>
        <w:t>1.</w:t>
      </w:r>
      <w:r w:rsidRPr="000D0D72">
        <w:rPr>
          <w:sz w:val="24"/>
          <w:szCs w:val="24"/>
        </w:rPr>
        <w:t xml:space="preserve">   В  каких из приведённых ниже</w:t>
      </w:r>
      <w:r w:rsidR="00F81D93">
        <w:rPr>
          <w:sz w:val="24"/>
          <w:szCs w:val="24"/>
        </w:rPr>
        <w:t xml:space="preserve"> </w:t>
      </w:r>
      <w:r w:rsidRPr="000D0D72">
        <w:rPr>
          <w:sz w:val="24"/>
          <w:szCs w:val="24"/>
        </w:rPr>
        <w:t xml:space="preserve"> </w:t>
      </w:r>
      <w:proofErr w:type="gramStart"/>
      <w:r w:rsidRPr="000D0D72">
        <w:rPr>
          <w:sz w:val="24"/>
          <w:szCs w:val="24"/>
        </w:rPr>
        <w:t>предложений</w:t>
      </w:r>
      <w:proofErr w:type="gramEnd"/>
      <w:r w:rsidR="00BF524D">
        <w:rPr>
          <w:sz w:val="24"/>
          <w:szCs w:val="24"/>
        </w:rPr>
        <w:t xml:space="preserve"> </w:t>
      </w:r>
      <w:r w:rsidRPr="000D0D72">
        <w:rPr>
          <w:sz w:val="24"/>
          <w:szCs w:val="24"/>
        </w:rPr>
        <w:t xml:space="preserve"> верно передана </w:t>
      </w:r>
      <w:r w:rsidRPr="000D0D72">
        <w:rPr>
          <w:b/>
          <w:sz w:val="24"/>
          <w:szCs w:val="24"/>
        </w:rPr>
        <w:t>ГЛАВНАЯ</w:t>
      </w:r>
      <w:r w:rsidRPr="000D0D72">
        <w:rPr>
          <w:sz w:val="24"/>
          <w:szCs w:val="24"/>
        </w:rPr>
        <w:t xml:space="preserve"> информация, содержащаяся в тексте?</w:t>
      </w:r>
    </w:p>
    <w:p w:rsidR="000D0D72" w:rsidRDefault="005F2480">
      <w:pPr>
        <w:rPr>
          <w:sz w:val="24"/>
          <w:szCs w:val="24"/>
        </w:rPr>
      </w:pPr>
      <w:r>
        <w:rPr>
          <w:sz w:val="24"/>
          <w:szCs w:val="24"/>
        </w:rPr>
        <w:t>1) Наука отрицает то, чему не находит объяснения, стремясь избежать опасных путей.</w:t>
      </w:r>
    </w:p>
    <w:p w:rsidR="005F2480" w:rsidRDefault="005F2480">
      <w:pPr>
        <w:rPr>
          <w:sz w:val="24"/>
          <w:szCs w:val="24"/>
        </w:rPr>
      </w:pPr>
      <w:r>
        <w:rPr>
          <w:sz w:val="24"/>
          <w:szCs w:val="24"/>
        </w:rPr>
        <w:t>2)  В</w:t>
      </w:r>
      <w:r w:rsidR="00BF524D">
        <w:rPr>
          <w:sz w:val="24"/>
          <w:szCs w:val="24"/>
        </w:rPr>
        <w:t xml:space="preserve">  начале Х</w:t>
      </w:r>
      <w:proofErr w:type="gramStart"/>
      <w:r w:rsidR="00BF524D">
        <w:rPr>
          <w:sz w:val="24"/>
          <w:szCs w:val="24"/>
        </w:rPr>
        <w:t>I</w:t>
      </w:r>
      <w:proofErr w:type="gramEnd"/>
      <w:r w:rsidR="00BF524D">
        <w:rPr>
          <w:sz w:val="24"/>
          <w:szCs w:val="24"/>
        </w:rPr>
        <w:t>Х  века  Французская  академия  вынесла  постановление  не  рассматривать  работы, содержащие  описание камней, падающих с неба.</w:t>
      </w:r>
    </w:p>
    <w:p w:rsidR="00BF524D" w:rsidRDefault="00BF524D">
      <w:pPr>
        <w:rPr>
          <w:sz w:val="24"/>
          <w:szCs w:val="24"/>
        </w:rPr>
      </w:pPr>
      <w:r>
        <w:rPr>
          <w:sz w:val="24"/>
          <w:szCs w:val="24"/>
        </w:rPr>
        <w:t>3)  Постановление Французской  академии  об  отказе изучать  метеориты лишь один из примеров того, как отрицание непонятного  тормозило развитие  науки.</w:t>
      </w:r>
    </w:p>
    <w:p w:rsidR="00BF524D" w:rsidRDefault="00BF524D">
      <w:pPr>
        <w:rPr>
          <w:sz w:val="24"/>
          <w:szCs w:val="24"/>
        </w:rPr>
      </w:pPr>
      <w:r>
        <w:rPr>
          <w:sz w:val="24"/>
          <w:szCs w:val="24"/>
        </w:rPr>
        <w:t>4)  В  Х</w:t>
      </w:r>
      <w:proofErr w:type="gramStart"/>
      <w:r>
        <w:rPr>
          <w:sz w:val="24"/>
          <w:szCs w:val="24"/>
        </w:rPr>
        <w:t>I</w:t>
      </w:r>
      <w:proofErr w:type="gramEnd"/>
      <w:r w:rsidR="005F33F9" w:rsidRPr="005F33F9">
        <w:rPr>
          <w:sz w:val="24"/>
          <w:szCs w:val="24"/>
        </w:rPr>
        <w:t>Х  веке  все  описания  метеоритов  -  “</w:t>
      </w:r>
      <w:r w:rsidR="005F33F9">
        <w:rPr>
          <w:sz w:val="24"/>
          <w:szCs w:val="24"/>
        </w:rPr>
        <w:t>небесных камней»  -  считались плодом  фантазии.</w:t>
      </w:r>
    </w:p>
    <w:p w:rsidR="005F33F9" w:rsidRDefault="005F33F9">
      <w:pPr>
        <w:rPr>
          <w:sz w:val="24"/>
          <w:szCs w:val="24"/>
        </w:rPr>
      </w:pPr>
      <w:r>
        <w:rPr>
          <w:sz w:val="24"/>
          <w:szCs w:val="24"/>
        </w:rPr>
        <w:t>5)  Отрицание того,  что ещё не нашло  объяснения,  не  раз  тормозило  развитие  науки, что подтверждает  и  постановление  Французской  академии  об  отказе  изучать  метеориты.</w:t>
      </w:r>
    </w:p>
    <w:p w:rsidR="005F33F9" w:rsidRDefault="005F33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</w:t>
      </w:r>
      <w:proofErr w:type="spellEnd"/>
      <w:r>
        <w:rPr>
          <w:sz w:val="24"/>
          <w:szCs w:val="24"/>
        </w:rPr>
        <w:t>.</w:t>
      </w:r>
    </w:p>
    <w:p w:rsidR="00B96F96" w:rsidRDefault="00B96F96">
      <w:pPr>
        <w:rPr>
          <w:sz w:val="24"/>
          <w:szCs w:val="24"/>
        </w:rPr>
      </w:pPr>
      <w:r w:rsidRPr="00F5535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Какое из приведённых  ниже слов  (сочетаний слов)  должно стоять  на  месте  пропуска   в  первом  (1)  предложении текста?  Выпишите это  слово  (сочетание  слов)</w:t>
      </w:r>
    </w:p>
    <w:p w:rsidR="00B96F96" w:rsidRDefault="00B96F96">
      <w:pPr>
        <w:rPr>
          <w:sz w:val="24"/>
          <w:szCs w:val="24"/>
        </w:rPr>
      </w:pPr>
      <w:r>
        <w:rPr>
          <w:sz w:val="24"/>
          <w:szCs w:val="24"/>
        </w:rPr>
        <w:t>Даже</w:t>
      </w:r>
      <w:r w:rsidR="00BF223B">
        <w:rPr>
          <w:sz w:val="24"/>
          <w:szCs w:val="24"/>
        </w:rPr>
        <w:t xml:space="preserve">                </w:t>
      </w:r>
      <w:r w:rsidR="00F81D93">
        <w:rPr>
          <w:sz w:val="24"/>
          <w:szCs w:val="24"/>
        </w:rPr>
        <w:t xml:space="preserve">                   тем  не  менее</w:t>
      </w:r>
    </w:p>
    <w:p w:rsidR="00BF223B" w:rsidRDefault="00B96F96">
      <w:pPr>
        <w:rPr>
          <w:sz w:val="24"/>
          <w:szCs w:val="24"/>
        </w:rPr>
      </w:pPr>
      <w:r>
        <w:rPr>
          <w:sz w:val="24"/>
          <w:szCs w:val="24"/>
        </w:rPr>
        <w:t>Поскольку</w:t>
      </w:r>
      <w:r w:rsidR="00F81D93">
        <w:rPr>
          <w:sz w:val="24"/>
          <w:szCs w:val="24"/>
        </w:rPr>
        <w:t xml:space="preserve">                         зато</w:t>
      </w:r>
    </w:p>
    <w:p w:rsidR="00B96F96" w:rsidRDefault="00B96F96">
      <w:pPr>
        <w:rPr>
          <w:sz w:val="24"/>
          <w:szCs w:val="24"/>
        </w:rPr>
      </w:pPr>
      <w:r>
        <w:rPr>
          <w:sz w:val="24"/>
          <w:szCs w:val="24"/>
        </w:rPr>
        <w:t>Хотя</w:t>
      </w:r>
    </w:p>
    <w:p w:rsidR="00B96F96" w:rsidRDefault="008E46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Ответ:______________________________________________</w:t>
      </w:r>
      <w:proofErr w:type="spellEnd"/>
      <w:r>
        <w:rPr>
          <w:sz w:val="24"/>
          <w:szCs w:val="24"/>
        </w:rPr>
        <w:t>.</w:t>
      </w:r>
    </w:p>
    <w:p w:rsidR="00BF223B" w:rsidRDefault="00F55355">
      <w:pPr>
        <w:rPr>
          <w:sz w:val="24"/>
          <w:szCs w:val="24"/>
        </w:rPr>
      </w:pPr>
      <w:r w:rsidRPr="00F55355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Прочитайте фрагмент  словарной статьи,  в  которой  приводятся  значения  слова  ПЛОД.   Определите значение,  в  котором  это  слово  употреблено  в  первом  (1) предложении  текста.   Выпишите цифру,   соответствующую  этому  значению  в  приведённ</w:t>
      </w:r>
      <w:r w:rsidR="00B83AF2">
        <w:rPr>
          <w:sz w:val="24"/>
          <w:szCs w:val="24"/>
        </w:rPr>
        <w:t>ом  фрагменте  словарной  статьи.</w:t>
      </w:r>
    </w:p>
    <w:p w:rsidR="00B83AF2" w:rsidRDefault="00B83AF2">
      <w:pPr>
        <w:rPr>
          <w:sz w:val="24"/>
          <w:szCs w:val="24"/>
        </w:rPr>
      </w:pPr>
      <w:r w:rsidRPr="00B83AF2">
        <w:rPr>
          <w:b/>
          <w:sz w:val="24"/>
          <w:szCs w:val="24"/>
        </w:rPr>
        <w:t>ПЛОД,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-а</w:t>
      </w:r>
      <w:proofErr w:type="gramEnd"/>
      <w:r>
        <w:rPr>
          <w:sz w:val="24"/>
          <w:szCs w:val="24"/>
        </w:rPr>
        <w:t>, м.</w:t>
      </w:r>
    </w:p>
    <w:p w:rsidR="00B83AF2" w:rsidRDefault="00B83AF2" w:rsidP="00B83AF2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Часть растения,  развивающаяся  из  завязи  цветка  и  содержащая  семена.</w:t>
      </w:r>
    </w:p>
    <w:p w:rsidR="00B83AF2" w:rsidRDefault="00B83AF2" w:rsidP="00B83AF2">
      <w:pPr>
        <w:pStyle w:val="a4"/>
        <w:rPr>
          <w:i/>
          <w:sz w:val="24"/>
          <w:szCs w:val="24"/>
        </w:rPr>
      </w:pPr>
      <w:proofErr w:type="gramStart"/>
      <w:r w:rsidRPr="00836F9A">
        <w:rPr>
          <w:i/>
          <w:sz w:val="24"/>
          <w:szCs w:val="24"/>
        </w:rPr>
        <w:t>Односемянный</w:t>
      </w:r>
      <w:proofErr w:type="gramEnd"/>
      <w:r w:rsidRPr="00836F9A">
        <w:rPr>
          <w:i/>
          <w:sz w:val="24"/>
          <w:szCs w:val="24"/>
        </w:rPr>
        <w:t xml:space="preserve">,  </w:t>
      </w:r>
      <w:proofErr w:type="spellStart"/>
      <w:r w:rsidRPr="00836F9A">
        <w:rPr>
          <w:i/>
          <w:sz w:val="24"/>
          <w:szCs w:val="24"/>
        </w:rPr>
        <w:t>многосемянный</w:t>
      </w:r>
      <w:proofErr w:type="spellEnd"/>
      <w:r w:rsidRPr="00836F9A">
        <w:rPr>
          <w:i/>
          <w:sz w:val="24"/>
          <w:szCs w:val="24"/>
        </w:rPr>
        <w:t xml:space="preserve">  п.  Сочные  плоды</w:t>
      </w:r>
      <w:r>
        <w:rPr>
          <w:sz w:val="24"/>
          <w:szCs w:val="24"/>
        </w:rPr>
        <w:t xml:space="preserve">  (фрукты,  ягоды</w:t>
      </w:r>
      <w:r w:rsidRPr="00836F9A">
        <w:rPr>
          <w:i/>
          <w:sz w:val="24"/>
          <w:szCs w:val="24"/>
        </w:rPr>
        <w:t>).  Сухие  плоды</w:t>
      </w:r>
      <w:r>
        <w:rPr>
          <w:sz w:val="24"/>
          <w:szCs w:val="24"/>
        </w:rPr>
        <w:t xml:space="preserve"> (бобы, стручки, орехи, жёлуди</w:t>
      </w:r>
      <w:r w:rsidRPr="00836F9A">
        <w:rPr>
          <w:i/>
          <w:sz w:val="24"/>
          <w:szCs w:val="24"/>
        </w:rPr>
        <w:t>).  Зрелый, незрелый  п.</w:t>
      </w:r>
      <w:r w:rsidR="00836F9A" w:rsidRPr="00836F9A">
        <w:rPr>
          <w:i/>
          <w:sz w:val="24"/>
          <w:szCs w:val="24"/>
        </w:rPr>
        <w:t xml:space="preserve">  Съедобные  плоды.</w:t>
      </w:r>
    </w:p>
    <w:p w:rsidR="00836F9A" w:rsidRDefault="00836F9A" w:rsidP="00B83AF2">
      <w:pPr>
        <w:pStyle w:val="a4"/>
        <w:rPr>
          <w:i/>
          <w:sz w:val="24"/>
          <w:szCs w:val="24"/>
        </w:rPr>
      </w:pPr>
      <w:r w:rsidRPr="00836F9A">
        <w:rPr>
          <w:sz w:val="24"/>
          <w:szCs w:val="24"/>
        </w:rPr>
        <w:t>2)Организм  человека  (животного)  в  утробе матери (самки).</w:t>
      </w:r>
      <w:r>
        <w:rPr>
          <w:i/>
          <w:sz w:val="24"/>
          <w:szCs w:val="24"/>
        </w:rPr>
        <w:t xml:space="preserve"> Развитие плода.</w:t>
      </w:r>
    </w:p>
    <w:p w:rsidR="00836F9A" w:rsidRDefault="00836F9A" w:rsidP="00B83AF2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3)перен.,     чего.     </w:t>
      </w:r>
      <w:r w:rsidRPr="00836F9A">
        <w:rPr>
          <w:sz w:val="24"/>
          <w:szCs w:val="24"/>
        </w:rPr>
        <w:t>Порождение, результат  чего-н.</w:t>
      </w:r>
      <w:r>
        <w:rPr>
          <w:i/>
          <w:sz w:val="24"/>
          <w:szCs w:val="24"/>
        </w:rPr>
        <w:t xml:space="preserve">   Плоды размышлений. П.  многолетнего  труда. П.  небрежности.</w:t>
      </w:r>
    </w:p>
    <w:p w:rsidR="006556B6" w:rsidRDefault="006556B6" w:rsidP="00B83AF2">
      <w:pPr>
        <w:pStyle w:val="a4"/>
        <w:rPr>
          <w:i/>
          <w:sz w:val="24"/>
          <w:szCs w:val="24"/>
        </w:rPr>
      </w:pPr>
    </w:p>
    <w:p w:rsidR="006556B6" w:rsidRDefault="006556B6" w:rsidP="00B83AF2">
      <w:pPr>
        <w:pStyle w:val="a4"/>
        <w:rPr>
          <w:i/>
          <w:sz w:val="24"/>
          <w:szCs w:val="24"/>
        </w:rPr>
      </w:pPr>
      <w:proofErr w:type="spellStart"/>
      <w:r w:rsidRPr="006556B6">
        <w:rPr>
          <w:sz w:val="24"/>
          <w:szCs w:val="24"/>
        </w:rPr>
        <w:t>Ответ:</w:t>
      </w:r>
      <w:r>
        <w:rPr>
          <w:i/>
          <w:sz w:val="24"/>
          <w:szCs w:val="24"/>
        </w:rPr>
        <w:t>___________________________________</w:t>
      </w:r>
      <w:proofErr w:type="spellEnd"/>
      <w:r>
        <w:rPr>
          <w:i/>
          <w:sz w:val="24"/>
          <w:szCs w:val="24"/>
        </w:rPr>
        <w:t>.</w:t>
      </w:r>
    </w:p>
    <w:p w:rsidR="006556B6" w:rsidRDefault="006556B6" w:rsidP="006556B6">
      <w:pPr>
        <w:rPr>
          <w:sz w:val="24"/>
          <w:szCs w:val="24"/>
        </w:rPr>
      </w:pPr>
      <w:r w:rsidRPr="00F61A77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В одном  из  приведённых  ниже  слов  допущена  ошибка  в  постановке  ударения:</w:t>
      </w:r>
    </w:p>
    <w:p w:rsidR="006556B6" w:rsidRDefault="006556B6" w:rsidP="006556B6">
      <w:pPr>
        <w:rPr>
          <w:sz w:val="24"/>
          <w:szCs w:val="24"/>
        </w:rPr>
      </w:pPr>
      <w:r w:rsidRPr="00F61A77">
        <w:rPr>
          <w:b/>
          <w:sz w:val="24"/>
          <w:szCs w:val="24"/>
        </w:rPr>
        <w:t xml:space="preserve">НЕВЕРНО  </w:t>
      </w:r>
      <w:r>
        <w:rPr>
          <w:sz w:val="24"/>
          <w:szCs w:val="24"/>
        </w:rPr>
        <w:t>выделена  буква,  обозначающая  ударный  гласный  звук.  Выпишите  это  слово.</w:t>
      </w:r>
    </w:p>
    <w:p w:rsidR="006556B6" w:rsidRDefault="006556B6" w:rsidP="006556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</w:t>
      </w:r>
      <w:r w:rsidRPr="00F61A77">
        <w:rPr>
          <w:b/>
          <w:sz w:val="24"/>
          <w:szCs w:val="24"/>
        </w:rPr>
        <w:t>И</w:t>
      </w:r>
      <w:r>
        <w:rPr>
          <w:sz w:val="24"/>
          <w:szCs w:val="24"/>
        </w:rPr>
        <w:t>вовый</w:t>
      </w:r>
      <w:proofErr w:type="spell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н</w:t>
      </w:r>
      <w:r w:rsidRPr="00F61A77">
        <w:rPr>
          <w:b/>
          <w:sz w:val="24"/>
          <w:szCs w:val="24"/>
        </w:rPr>
        <w:t>А</w:t>
      </w:r>
      <w:r>
        <w:rPr>
          <w:sz w:val="24"/>
          <w:szCs w:val="24"/>
        </w:rPr>
        <w:t>чал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свекл</w:t>
      </w:r>
      <w:r w:rsidRPr="00F61A77">
        <w:rPr>
          <w:b/>
          <w:sz w:val="24"/>
          <w:szCs w:val="24"/>
        </w:rPr>
        <w:t>А</w:t>
      </w:r>
      <w:proofErr w:type="spellEnd"/>
      <w:r w:rsidRPr="00F61A77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крас</w:t>
      </w:r>
      <w:r w:rsidRPr="00F61A77">
        <w:rPr>
          <w:b/>
          <w:sz w:val="24"/>
          <w:szCs w:val="24"/>
        </w:rPr>
        <w:t>И</w:t>
      </w:r>
      <w:r>
        <w:rPr>
          <w:sz w:val="24"/>
          <w:szCs w:val="24"/>
        </w:rPr>
        <w:t>вее</w:t>
      </w:r>
      <w:proofErr w:type="spellEnd"/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вероиспов</w:t>
      </w:r>
      <w:r w:rsidRPr="00F61A77">
        <w:rPr>
          <w:b/>
          <w:sz w:val="24"/>
          <w:szCs w:val="24"/>
        </w:rPr>
        <w:t>Е</w:t>
      </w:r>
      <w:r>
        <w:rPr>
          <w:sz w:val="24"/>
          <w:szCs w:val="24"/>
        </w:rPr>
        <w:t>дание</w:t>
      </w:r>
      <w:proofErr w:type="spellEnd"/>
    </w:p>
    <w:p w:rsidR="00F61A77" w:rsidRDefault="00F61A77" w:rsidP="006556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Ответ:_____________________________________________</w:t>
      </w:r>
      <w:proofErr w:type="spellEnd"/>
      <w:r>
        <w:rPr>
          <w:sz w:val="24"/>
          <w:szCs w:val="24"/>
        </w:rPr>
        <w:t>.</w:t>
      </w:r>
    </w:p>
    <w:p w:rsidR="00F61A77" w:rsidRDefault="00F61A77" w:rsidP="006556B6">
      <w:pPr>
        <w:rPr>
          <w:sz w:val="24"/>
          <w:szCs w:val="24"/>
        </w:rPr>
      </w:pPr>
    </w:p>
    <w:p w:rsidR="004B7C56" w:rsidRDefault="00F61A77" w:rsidP="006556B6">
      <w:pPr>
        <w:rPr>
          <w:sz w:val="24"/>
          <w:szCs w:val="24"/>
        </w:rPr>
      </w:pPr>
      <w:r w:rsidRPr="00F61A77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одном  из  приведённых  ниже</w:t>
      </w:r>
      <w:r w:rsidR="004B7C56">
        <w:rPr>
          <w:sz w:val="24"/>
          <w:szCs w:val="24"/>
        </w:rPr>
        <w:t xml:space="preserve">  предложений  </w:t>
      </w:r>
      <w:r w:rsidR="004B7C56" w:rsidRPr="004B7C56">
        <w:rPr>
          <w:b/>
          <w:sz w:val="24"/>
          <w:szCs w:val="24"/>
        </w:rPr>
        <w:t xml:space="preserve">НЕВЕРНО  </w:t>
      </w:r>
      <w:r w:rsidR="004B7C56">
        <w:rPr>
          <w:sz w:val="24"/>
          <w:szCs w:val="24"/>
        </w:rPr>
        <w:t>употреблено  выделенное  слово</w:t>
      </w:r>
      <w:r w:rsidR="004B7C56" w:rsidRPr="004B7C56">
        <w:rPr>
          <w:b/>
          <w:sz w:val="24"/>
          <w:szCs w:val="24"/>
        </w:rPr>
        <w:t>.  Исправьте  ошибку</w:t>
      </w:r>
      <w:r w:rsidR="004B7C56">
        <w:rPr>
          <w:sz w:val="24"/>
          <w:szCs w:val="24"/>
        </w:rPr>
        <w:t xml:space="preserve">  и  запишите  слово  правильно.</w:t>
      </w:r>
      <w:r>
        <w:rPr>
          <w:sz w:val="24"/>
          <w:szCs w:val="24"/>
        </w:rPr>
        <w:t xml:space="preserve">  </w:t>
      </w:r>
    </w:p>
    <w:p w:rsidR="004B7C56" w:rsidRDefault="004B7C56" w:rsidP="006556B6">
      <w:pPr>
        <w:rPr>
          <w:sz w:val="24"/>
          <w:szCs w:val="24"/>
        </w:rPr>
      </w:pPr>
      <w:r>
        <w:rPr>
          <w:sz w:val="24"/>
          <w:szCs w:val="24"/>
        </w:rPr>
        <w:t>Дизайнеру  очень  важно  для  внутренней  отделки  помещения  правильно  подобрать  цвета,  то  есть  сделать  УДАЧНЫЙ  цветовой  выбор.</w:t>
      </w:r>
    </w:p>
    <w:p w:rsidR="004B7C56" w:rsidRDefault="004B7C56" w:rsidP="006556B6">
      <w:pPr>
        <w:rPr>
          <w:sz w:val="24"/>
          <w:szCs w:val="24"/>
        </w:rPr>
      </w:pPr>
      <w:r>
        <w:rPr>
          <w:sz w:val="24"/>
          <w:szCs w:val="24"/>
        </w:rPr>
        <w:t>Состоявшаяся  международная  встреча  ещё  раз  подтвердила  ЭФФЕКТНОСТЬ  работы  российских  дипломатов.</w:t>
      </w:r>
    </w:p>
    <w:p w:rsidR="00530CD1" w:rsidRDefault="00530CD1" w:rsidP="006556B6">
      <w:pPr>
        <w:rPr>
          <w:sz w:val="24"/>
          <w:szCs w:val="24"/>
        </w:rPr>
      </w:pPr>
      <w:r>
        <w:rPr>
          <w:sz w:val="24"/>
          <w:szCs w:val="24"/>
        </w:rPr>
        <w:t>Детские  врачи  рекомендуют переводить ребёнка  на  ИСКУССТВЕННОЕ  питание  с  десятимесячного  возраста.</w:t>
      </w:r>
    </w:p>
    <w:p w:rsidR="00530CD1" w:rsidRDefault="00530CD1" w:rsidP="006556B6">
      <w:pPr>
        <w:rPr>
          <w:sz w:val="24"/>
          <w:szCs w:val="24"/>
        </w:rPr>
      </w:pPr>
      <w:r>
        <w:rPr>
          <w:sz w:val="24"/>
          <w:szCs w:val="24"/>
        </w:rPr>
        <w:t>Лидер  должен  быть  обаятельной,  яркой, ЦЕЛЬНОЙ  личностью.</w:t>
      </w:r>
    </w:p>
    <w:p w:rsidR="00530CD1" w:rsidRDefault="00530CD1" w:rsidP="006556B6">
      <w:pPr>
        <w:rPr>
          <w:sz w:val="24"/>
          <w:szCs w:val="24"/>
        </w:rPr>
      </w:pPr>
      <w:r>
        <w:rPr>
          <w:sz w:val="24"/>
          <w:szCs w:val="24"/>
        </w:rPr>
        <w:t>Новая  эстетика,  которая  возникла  в  творчестве  художников-авангардистов,  КОРЕННЫМ  образом  изменила  прежние  греко-римские представления  о  художественной  ценности  искусства.</w:t>
      </w:r>
    </w:p>
    <w:p w:rsidR="00A2057E" w:rsidRDefault="00A2057E" w:rsidP="006556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</w:t>
      </w:r>
      <w:proofErr w:type="spellEnd"/>
      <w:r>
        <w:rPr>
          <w:sz w:val="24"/>
          <w:szCs w:val="24"/>
        </w:rPr>
        <w:t>.</w:t>
      </w:r>
    </w:p>
    <w:p w:rsidR="00EF54CD" w:rsidRDefault="00EF54CD" w:rsidP="006556B6">
      <w:pPr>
        <w:rPr>
          <w:sz w:val="24"/>
          <w:szCs w:val="24"/>
        </w:rPr>
      </w:pPr>
      <w:r w:rsidRPr="00605528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В одном  из  выделенных  ниже  слов  допущена  ошибка  в  образовании  формы слова.  Исправьте  ошибку  и  запишите  слово  правильно.</w:t>
      </w:r>
    </w:p>
    <w:p w:rsidR="00EF54CD" w:rsidRDefault="00EF54CD" w:rsidP="006556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Свежие</w:t>
      </w:r>
      <w:proofErr w:type="gramEnd"/>
      <w:r>
        <w:rPr>
          <w:sz w:val="24"/>
          <w:szCs w:val="24"/>
        </w:rPr>
        <w:t xml:space="preserve"> </w:t>
      </w:r>
      <w:r w:rsidR="00AD3E8D">
        <w:rPr>
          <w:sz w:val="24"/>
          <w:szCs w:val="24"/>
        </w:rPr>
        <w:t xml:space="preserve"> </w:t>
      </w:r>
      <w:r>
        <w:rPr>
          <w:sz w:val="24"/>
          <w:szCs w:val="24"/>
        </w:rPr>
        <w:t>ТОРТА</w:t>
      </w:r>
    </w:p>
    <w:p w:rsidR="00EF54CD" w:rsidRDefault="00EF54CD" w:rsidP="006556B6">
      <w:pPr>
        <w:rPr>
          <w:sz w:val="24"/>
          <w:szCs w:val="24"/>
        </w:rPr>
      </w:pPr>
      <w:r>
        <w:rPr>
          <w:sz w:val="24"/>
          <w:szCs w:val="24"/>
        </w:rPr>
        <w:t>КРАСИВЕЕ   всех</w:t>
      </w:r>
    </w:p>
    <w:p w:rsidR="00EF54CD" w:rsidRDefault="00EF54CD" w:rsidP="006556B6">
      <w:pPr>
        <w:rPr>
          <w:sz w:val="24"/>
          <w:szCs w:val="24"/>
        </w:rPr>
      </w:pPr>
      <w:r>
        <w:rPr>
          <w:sz w:val="24"/>
          <w:szCs w:val="24"/>
        </w:rPr>
        <w:t>Менее ЧЕТЫРЁХСОТ  лет</w:t>
      </w:r>
    </w:p>
    <w:p w:rsidR="00EF54CD" w:rsidRDefault="00EF54CD" w:rsidP="006556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Нет  ЯБЛОК</w:t>
      </w:r>
    </w:p>
    <w:p w:rsidR="00EF54CD" w:rsidRDefault="00EF54CD" w:rsidP="006556B6">
      <w:pPr>
        <w:rPr>
          <w:sz w:val="24"/>
          <w:szCs w:val="24"/>
        </w:rPr>
      </w:pPr>
      <w:r>
        <w:rPr>
          <w:sz w:val="24"/>
          <w:szCs w:val="24"/>
        </w:rPr>
        <w:t xml:space="preserve">ЛЯГТЕ  </w:t>
      </w:r>
      <w:proofErr w:type="gramStart"/>
      <w:r>
        <w:rPr>
          <w:sz w:val="24"/>
          <w:szCs w:val="24"/>
        </w:rPr>
        <w:t>поудобнее</w:t>
      </w:r>
      <w:proofErr w:type="gramEnd"/>
    </w:p>
    <w:p w:rsidR="006C799D" w:rsidRDefault="00EF54CD" w:rsidP="006556B6">
      <w:pPr>
        <w:rPr>
          <w:sz w:val="24"/>
          <w:szCs w:val="24"/>
        </w:rPr>
      </w:pPr>
      <w:r>
        <w:rPr>
          <w:sz w:val="24"/>
          <w:szCs w:val="24"/>
        </w:rPr>
        <w:t>Ответ:  ________________________________________________.</w:t>
      </w:r>
    </w:p>
    <w:p w:rsidR="0087245D" w:rsidRDefault="0087245D" w:rsidP="006556B6">
      <w:pPr>
        <w:rPr>
          <w:sz w:val="24"/>
          <w:szCs w:val="24"/>
        </w:rPr>
      </w:pPr>
    </w:p>
    <w:p w:rsidR="0059020B" w:rsidRDefault="006C799D" w:rsidP="0059020B">
      <w:pPr>
        <w:rPr>
          <w:sz w:val="24"/>
          <w:szCs w:val="24"/>
        </w:rPr>
      </w:pPr>
      <w:r w:rsidRPr="00605528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 Установите  соответствие  между  предложениями  и  допущенными  в  них  грамматическими  </w:t>
      </w:r>
      <w:r w:rsidR="00F979D5">
        <w:rPr>
          <w:sz w:val="24"/>
          <w:szCs w:val="24"/>
        </w:rPr>
        <w:t>ошибками:  к  каждой  позиции  первого  столбца  подберите  соответствующую  позицию  из  второго  столбц</w:t>
      </w:r>
      <w:r w:rsidR="0059020B">
        <w:rPr>
          <w:sz w:val="24"/>
          <w:szCs w:val="24"/>
        </w:rPr>
        <w:t>а.</w:t>
      </w:r>
    </w:p>
    <w:p w:rsidR="0059020B" w:rsidRDefault="0059020B" w:rsidP="006556B6">
      <w:pPr>
        <w:rPr>
          <w:sz w:val="24"/>
          <w:szCs w:val="24"/>
        </w:rPr>
      </w:pPr>
    </w:p>
    <w:p w:rsidR="0059020B" w:rsidRDefault="0059020B" w:rsidP="0059020B">
      <w:pPr>
        <w:jc w:val="center"/>
        <w:rPr>
          <w:sz w:val="24"/>
          <w:szCs w:val="24"/>
        </w:rPr>
        <w:sectPr w:rsidR="0059020B" w:rsidSect="00180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A38" w:rsidRDefault="003F2A38" w:rsidP="008724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ПРЕДЛОЖЕНИЯ</w:t>
      </w:r>
    </w:p>
    <w:p w:rsidR="003F2A38" w:rsidRDefault="003F2A38" w:rsidP="006556B6">
      <w:pPr>
        <w:rPr>
          <w:sz w:val="24"/>
          <w:szCs w:val="24"/>
        </w:rPr>
      </w:pPr>
      <w:r>
        <w:rPr>
          <w:sz w:val="24"/>
          <w:szCs w:val="24"/>
        </w:rPr>
        <w:t>А) О  первом  космонавте  Земли  рассказывает  Л.Обухова  в статье  «Любимце  века».</w:t>
      </w:r>
    </w:p>
    <w:p w:rsidR="003F2A38" w:rsidRDefault="003F2A38" w:rsidP="006556B6">
      <w:pPr>
        <w:rPr>
          <w:sz w:val="24"/>
          <w:szCs w:val="24"/>
        </w:rPr>
      </w:pPr>
      <w:r>
        <w:rPr>
          <w:sz w:val="24"/>
          <w:szCs w:val="24"/>
        </w:rPr>
        <w:t>Б) Ноги  спортсмена  должны  быть  слегка  согнуты,  держась  за  буксирную  верёвку.</w:t>
      </w:r>
    </w:p>
    <w:p w:rsidR="00FD75D4" w:rsidRDefault="00FD75D4" w:rsidP="006556B6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Благодаря</w:t>
      </w:r>
      <w:proofErr w:type="gramEnd"/>
      <w:r>
        <w:rPr>
          <w:sz w:val="24"/>
          <w:szCs w:val="24"/>
        </w:rPr>
        <w:t xml:space="preserve">  имеющихся  источников  литературоведы  пришли  к  выводу  о  реальном  факте  награждения  М.Ю.Лермонтова  боевой  наградой  за  участие  в  бою  при  </w:t>
      </w:r>
      <w:proofErr w:type="spellStart"/>
      <w:r>
        <w:rPr>
          <w:sz w:val="24"/>
          <w:szCs w:val="24"/>
        </w:rPr>
        <w:t>Валерике</w:t>
      </w:r>
      <w:proofErr w:type="spellEnd"/>
      <w:r>
        <w:rPr>
          <w:sz w:val="24"/>
          <w:szCs w:val="24"/>
        </w:rPr>
        <w:t>.</w:t>
      </w:r>
    </w:p>
    <w:p w:rsidR="00FD75D4" w:rsidRDefault="00FD75D4" w:rsidP="006556B6">
      <w:pPr>
        <w:rPr>
          <w:sz w:val="24"/>
          <w:szCs w:val="24"/>
        </w:rPr>
      </w:pPr>
      <w:r>
        <w:rPr>
          <w:sz w:val="24"/>
          <w:szCs w:val="24"/>
        </w:rPr>
        <w:t>Г) Один  из  фактов  биографии  А.П.Чехова,  ставшие  недавно известными,  -  строительство  им  на  свои  средства  четырёх  сельских  школ.</w:t>
      </w:r>
    </w:p>
    <w:p w:rsidR="00AE6128" w:rsidRDefault="00FD75D4" w:rsidP="006556B6">
      <w:pPr>
        <w:rPr>
          <w:sz w:val="24"/>
          <w:szCs w:val="24"/>
        </w:rPr>
      </w:pPr>
      <w:r>
        <w:rPr>
          <w:sz w:val="24"/>
          <w:szCs w:val="24"/>
        </w:rPr>
        <w:t>Д) Каждый  из  тех,  кто  побывал  на  международном  кинофестивале  в  Москве, увидели  лучшие</w:t>
      </w:r>
      <w:r w:rsidR="00AE6128">
        <w:rPr>
          <w:sz w:val="24"/>
          <w:szCs w:val="24"/>
        </w:rPr>
        <w:t xml:space="preserve">  отечественные  и  зарубежные  кинофильмы  года.</w:t>
      </w:r>
    </w:p>
    <w:p w:rsidR="00AE6128" w:rsidRDefault="00AE6128" w:rsidP="006556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ГРАММАТИЧЕСКИЕ  ОШИБКИ</w:t>
      </w:r>
    </w:p>
    <w:p w:rsidR="00AE6128" w:rsidRDefault="00AE6128" w:rsidP="00AE6128">
      <w:pPr>
        <w:rPr>
          <w:sz w:val="24"/>
          <w:szCs w:val="24"/>
        </w:rPr>
      </w:pPr>
      <w:r>
        <w:rPr>
          <w:sz w:val="24"/>
          <w:szCs w:val="24"/>
        </w:rPr>
        <w:t>1)неправильное  употребление  падежной  формы  существительного  с  предлогом</w:t>
      </w:r>
    </w:p>
    <w:p w:rsidR="00AE6128" w:rsidRDefault="00AE6128" w:rsidP="00AE6128">
      <w:pPr>
        <w:rPr>
          <w:sz w:val="24"/>
          <w:szCs w:val="24"/>
        </w:rPr>
      </w:pPr>
      <w:r>
        <w:rPr>
          <w:sz w:val="24"/>
          <w:szCs w:val="24"/>
        </w:rPr>
        <w:t>2)нарушение  связи  между  подлежащим  и  сказуемым</w:t>
      </w:r>
    </w:p>
    <w:p w:rsidR="00AE6128" w:rsidRDefault="00AE6128" w:rsidP="00AE6128">
      <w:pPr>
        <w:rPr>
          <w:sz w:val="24"/>
          <w:szCs w:val="24"/>
        </w:rPr>
      </w:pPr>
      <w:r>
        <w:rPr>
          <w:sz w:val="24"/>
          <w:szCs w:val="24"/>
        </w:rPr>
        <w:t>3)нарушение  в  построении предложения  с  несогласованным  приложением</w:t>
      </w:r>
    </w:p>
    <w:p w:rsidR="00AE6128" w:rsidRDefault="00AE6128" w:rsidP="00AE6128">
      <w:pPr>
        <w:rPr>
          <w:sz w:val="24"/>
          <w:szCs w:val="24"/>
        </w:rPr>
      </w:pPr>
      <w:r>
        <w:rPr>
          <w:sz w:val="24"/>
          <w:szCs w:val="24"/>
        </w:rPr>
        <w:t>4)ошибка  в  построении  предложения  с  однородными  членами</w:t>
      </w:r>
    </w:p>
    <w:p w:rsidR="00AA4D45" w:rsidRDefault="00AA4D45" w:rsidP="00AE6128">
      <w:pPr>
        <w:rPr>
          <w:sz w:val="24"/>
          <w:szCs w:val="24"/>
        </w:rPr>
      </w:pPr>
      <w:r>
        <w:rPr>
          <w:sz w:val="24"/>
          <w:szCs w:val="24"/>
        </w:rPr>
        <w:t>5)неправильное  построение  предложения  с  деепричастным  оборотом</w:t>
      </w:r>
    </w:p>
    <w:p w:rsidR="00E06A56" w:rsidRDefault="00AA4D45" w:rsidP="00AE6128">
      <w:pPr>
        <w:rPr>
          <w:sz w:val="24"/>
          <w:szCs w:val="24"/>
        </w:rPr>
      </w:pPr>
      <w:r>
        <w:rPr>
          <w:sz w:val="24"/>
          <w:szCs w:val="24"/>
        </w:rPr>
        <w:t>6)нарушение  в  построении  предложения  с  причастным  оборотом</w:t>
      </w:r>
    </w:p>
    <w:p w:rsidR="0059020B" w:rsidRDefault="00E06A56" w:rsidP="00AE6128">
      <w:pPr>
        <w:rPr>
          <w:b/>
          <w:sz w:val="24"/>
          <w:szCs w:val="24"/>
        </w:rPr>
        <w:sectPr w:rsidR="0059020B" w:rsidSect="005902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7)неправильное  построение  предложения  с  косвенной  речью</w:t>
      </w:r>
      <w:r w:rsidR="00530CD1" w:rsidRPr="00AE6128">
        <w:rPr>
          <w:sz w:val="24"/>
          <w:szCs w:val="24"/>
        </w:rPr>
        <w:t xml:space="preserve">  </w:t>
      </w:r>
      <w:r w:rsidR="00F61A77" w:rsidRPr="00AE6128">
        <w:rPr>
          <w:b/>
          <w:sz w:val="24"/>
          <w:szCs w:val="24"/>
        </w:rPr>
        <w:br/>
      </w:r>
      <w:r w:rsidR="00F61A77" w:rsidRPr="00AE6128">
        <w:rPr>
          <w:b/>
          <w:sz w:val="24"/>
          <w:szCs w:val="24"/>
        </w:rPr>
        <w:br/>
      </w:r>
    </w:p>
    <w:p w:rsidR="0059020B" w:rsidRPr="00B404F8" w:rsidRDefault="0059020B" w:rsidP="00AE612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Pr="00B404F8">
        <w:rPr>
          <w:sz w:val="24"/>
          <w:szCs w:val="24"/>
        </w:rPr>
        <w:t>Запишите  в  таблицу  выбранные  цифры  под  соответствующими буквами.</w:t>
      </w:r>
    </w:p>
    <w:tbl>
      <w:tblPr>
        <w:tblpPr w:leftFromText="180" w:rightFromText="180" w:vertAnchor="text" w:tblpX="962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"/>
        <w:gridCol w:w="350"/>
        <w:gridCol w:w="462"/>
        <w:gridCol w:w="373"/>
        <w:gridCol w:w="445"/>
      </w:tblGrid>
      <w:tr w:rsidR="00B404F8" w:rsidTr="00B404F8">
        <w:trPr>
          <w:trHeight w:val="142"/>
        </w:trPr>
        <w:tc>
          <w:tcPr>
            <w:tcW w:w="267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2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2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45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B404F8" w:rsidTr="00B404F8">
        <w:trPr>
          <w:trHeight w:val="533"/>
        </w:trPr>
        <w:tc>
          <w:tcPr>
            <w:tcW w:w="267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</w:p>
        </w:tc>
        <w:tc>
          <w:tcPr>
            <w:tcW w:w="302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B404F8" w:rsidRDefault="00B404F8" w:rsidP="00B404F8">
            <w:pPr>
              <w:rPr>
                <w:b/>
                <w:sz w:val="24"/>
                <w:szCs w:val="24"/>
              </w:rPr>
            </w:pPr>
          </w:p>
        </w:tc>
      </w:tr>
    </w:tbl>
    <w:p w:rsidR="00B404F8" w:rsidRDefault="0059020B" w:rsidP="00B404F8">
      <w:pPr>
        <w:pBdr>
          <w:bottom w:val="single" w:sz="4" w:space="1" w:color="auto"/>
        </w:pBdr>
        <w:rPr>
          <w:sz w:val="24"/>
          <w:szCs w:val="24"/>
        </w:rPr>
      </w:pPr>
      <w:r w:rsidRPr="00B404F8">
        <w:rPr>
          <w:sz w:val="24"/>
          <w:szCs w:val="24"/>
        </w:rPr>
        <w:t xml:space="preserve">Ответ:    </w:t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  <w:r w:rsidR="00F61A77" w:rsidRPr="00B404F8">
        <w:rPr>
          <w:sz w:val="24"/>
          <w:szCs w:val="24"/>
        </w:rPr>
        <w:br/>
      </w:r>
    </w:p>
    <w:p w:rsidR="0080061C" w:rsidRPr="0080061C" w:rsidRDefault="00E91BDD" w:rsidP="00B404F8">
      <w:pPr>
        <w:pBdr>
          <w:bottom w:val="single" w:sz="4" w:space="1" w:color="auto"/>
        </w:pBdr>
        <w:rPr>
          <w:sz w:val="24"/>
          <w:szCs w:val="24"/>
        </w:rPr>
      </w:pPr>
      <w:r w:rsidRPr="00605528">
        <w:rPr>
          <w:b/>
          <w:sz w:val="24"/>
          <w:szCs w:val="24"/>
        </w:rPr>
        <w:t>8.</w:t>
      </w:r>
      <w:r w:rsidRPr="0080061C">
        <w:rPr>
          <w:sz w:val="24"/>
          <w:szCs w:val="24"/>
        </w:rPr>
        <w:t xml:space="preserve"> Определите  слово,  в  котором</w:t>
      </w:r>
      <w:r w:rsidR="0080061C" w:rsidRPr="0080061C">
        <w:rPr>
          <w:sz w:val="24"/>
          <w:szCs w:val="24"/>
        </w:rPr>
        <w:t xml:space="preserve">  пропущена  безударная  проверяемая  гласная  корня.</w:t>
      </w:r>
    </w:p>
    <w:p w:rsidR="0080061C" w:rsidRPr="007454CC" w:rsidRDefault="0080061C" w:rsidP="007454CC">
      <w:pPr>
        <w:pStyle w:val="a5"/>
        <w:rPr>
          <w:sz w:val="24"/>
          <w:szCs w:val="24"/>
        </w:rPr>
      </w:pPr>
      <w:r w:rsidRPr="007454CC">
        <w:rPr>
          <w:sz w:val="24"/>
          <w:szCs w:val="24"/>
        </w:rPr>
        <w:t>Выпишите  это  слово, вставив  пропущенную  букву.</w:t>
      </w:r>
    </w:p>
    <w:p w:rsidR="0080061C" w:rsidRDefault="0080061C" w:rsidP="007454CC">
      <w:pPr>
        <w:pBdr>
          <w:bottom w:val="single" w:sz="4" w:space="0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Разг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реться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оштр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фовать</w:t>
      </w:r>
      <w:proofErr w:type="spellEnd"/>
      <w:r w:rsidR="00F61A77" w:rsidRPr="0080061C">
        <w:rPr>
          <w:sz w:val="24"/>
          <w:szCs w:val="24"/>
        </w:rPr>
        <w:br/>
      </w:r>
      <w:r>
        <w:rPr>
          <w:sz w:val="24"/>
          <w:szCs w:val="24"/>
        </w:rPr>
        <w:t xml:space="preserve">прил…гать                             </w:t>
      </w:r>
      <w:proofErr w:type="spellStart"/>
      <w:r>
        <w:rPr>
          <w:sz w:val="24"/>
          <w:szCs w:val="24"/>
        </w:rPr>
        <w:t>прик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снуться</w:t>
      </w:r>
      <w:proofErr w:type="spellEnd"/>
      <w:r w:rsidR="00F61A77" w:rsidRPr="0080061C">
        <w:rPr>
          <w:sz w:val="24"/>
          <w:szCs w:val="24"/>
        </w:rPr>
        <w:br/>
      </w:r>
      <w:r>
        <w:rPr>
          <w:sz w:val="24"/>
          <w:szCs w:val="24"/>
        </w:rPr>
        <w:t>к…</w:t>
      </w:r>
      <w:proofErr w:type="spellStart"/>
      <w:r>
        <w:rPr>
          <w:sz w:val="24"/>
          <w:szCs w:val="24"/>
        </w:rPr>
        <w:t>ламбур</w:t>
      </w:r>
      <w:proofErr w:type="spellEnd"/>
    </w:p>
    <w:p w:rsidR="0080061C" w:rsidRDefault="0080061C" w:rsidP="007454CC">
      <w:pPr>
        <w:pBdr>
          <w:bottom w:val="single" w:sz="4" w:space="0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</w:t>
      </w:r>
      <w:proofErr w:type="spellEnd"/>
      <w:r>
        <w:rPr>
          <w:sz w:val="24"/>
          <w:szCs w:val="24"/>
        </w:rPr>
        <w:t>.</w:t>
      </w:r>
    </w:p>
    <w:p w:rsidR="00605528" w:rsidRPr="00670201" w:rsidRDefault="0080061C" w:rsidP="007454CC">
      <w:pPr>
        <w:pBdr>
          <w:bottom w:val="single" w:sz="4" w:space="0" w:color="auto"/>
        </w:pBdr>
        <w:rPr>
          <w:sz w:val="24"/>
          <w:szCs w:val="24"/>
        </w:rPr>
      </w:pPr>
      <w:r w:rsidRPr="00605528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Определите  ряд,  в  котором  в  обоих  словах  в  приставке  пропущена  одна  и  та  же  </w:t>
      </w:r>
      <w:r w:rsidRPr="00670201">
        <w:rPr>
          <w:sz w:val="24"/>
          <w:szCs w:val="24"/>
        </w:rPr>
        <w:t>буква.  Выпишите  эти  слова,  вставив пропущенн</w:t>
      </w:r>
      <w:r w:rsidR="00605528" w:rsidRPr="00670201">
        <w:rPr>
          <w:sz w:val="24"/>
          <w:szCs w:val="24"/>
        </w:rPr>
        <w:t>ую  букву.</w:t>
      </w:r>
    </w:p>
    <w:p w:rsidR="00605528" w:rsidRDefault="00605528" w:rsidP="007454CC">
      <w:pPr>
        <w:pBdr>
          <w:bottom w:val="single" w:sz="4" w:space="0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уныть</w:t>
      </w:r>
      <w:proofErr w:type="spellEnd"/>
      <w:r>
        <w:rPr>
          <w:sz w:val="24"/>
          <w:szCs w:val="24"/>
        </w:rPr>
        <w:t>,   пр…града                          пр…крепил,   пр…умный</w:t>
      </w:r>
      <w:r w:rsidR="00F61A77" w:rsidRPr="0080061C">
        <w:rPr>
          <w:sz w:val="24"/>
          <w:szCs w:val="24"/>
        </w:rPr>
        <w:br/>
      </w:r>
      <w:r>
        <w:rPr>
          <w:sz w:val="24"/>
          <w:szCs w:val="24"/>
        </w:rPr>
        <w:t>обе…</w:t>
      </w:r>
      <w:proofErr w:type="spellStart"/>
      <w:r>
        <w:rPr>
          <w:sz w:val="24"/>
          <w:szCs w:val="24"/>
        </w:rPr>
        <w:t>болить</w:t>
      </w:r>
      <w:proofErr w:type="spellEnd"/>
      <w:r>
        <w:rPr>
          <w:sz w:val="24"/>
          <w:szCs w:val="24"/>
        </w:rPr>
        <w:t>,   во…дать                        о…дать,   на…строить</w:t>
      </w:r>
      <w:r w:rsidR="00F61A77" w:rsidRPr="0080061C">
        <w:rPr>
          <w:sz w:val="24"/>
          <w:szCs w:val="24"/>
        </w:rPr>
        <w:br/>
      </w:r>
      <w:r>
        <w:rPr>
          <w:sz w:val="24"/>
          <w:szCs w:val="24"/>
        </w:rPr>
        <w:t>раз…брать,   н…дорвал</w:t>
      </w:r>
    </w:p>
    <w:p w:rsidR="00605528" w:rsidRDefault="00605528" w:rsidP="007454CC">
      <w:pPr>
        <w:pBdr>
          <w:bottom w:val="single" w:sz="4" w:space="0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Ответ:________________________________________________</w:t>
      </w:r>
      <w:proofErr w:type="spellEnd"/>
      <w:r>
        <w:rPr>
          <w:sz w:val="24"/>
          <w:szCs w:val="24"/>
        </w:rPr>
        <w:t>.</w:t>
      </w:r>
    </w:p>
    <w:p w:rsidR="00605528" w:rsidRDefault="00605528" w:rsidP="007454CC">
      <w:pPr>
        <w:pBdr>
          <w:bottom w:val="single" w:sz="4" w:space="0" w:color="auto"/>
        </w:pBdr>
        <w:rPr>
          <w:b/>
          <w:sz w:val="24"/>
          <w:szCs w:val="24"/>
        </w:rPr>
      </w:pPr>
      <w:r w:rsidRPr="00605528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 w:rsidRPr="00605528">
        <w:rPr>
          <w:sz w:val="24"/>
          <w:szCs w:val="24"/>
        </w:rPr>
        <w:t>Выпишите   слово,   в   котором  на   месте   пропуска пишется буква</w:t>
      </w:r>
      <w:r>
        <w:rPr>
          <w:b/>
          <w:sz w:val="24"/>
          <w:szCs w:val="24"/>
        </w:rPr>
        <w:t xml:space="preserve">   И.</w:t>
      </w:r>
    </w:p>
    <w:p w:rsidR="00347930" w:rsidRDefault="00347930" w:rsidP="00B404F8">
      <w:pPr>
        <w:pBdr>
          <w:bottom w:val="single" w:sz="4" w:space="1" w:color="auto"/>
        </w:pBdr>
        <w:rPr>
          <w:sz w:val="24"/>
          <w:szCs w:val="24"/>
        </w:rPr>
        <w:sectPr w:rsidR="00347930" w:rsidSect="005902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528" w:rsidRDefault="00605528" w:rsidP="00B404F8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 w:rsidRPr="00605528">
        <w:rPr>
          <w:sz w:val="24"/>
          <w:szCs w:val="24"/>
        </w:rPr>
        <w:lastRenderedPageBreak/>
        <w:t>Завистл</w:t>
      </w:r>
      <w:proofErr w:type="spellEnd"/>
      <w:r w:rsidRPr="00605528">
        <w:rPr>
          <w:sz w:val="24"/>
          <w:szCs w:val="24"/>
        </w:rPr>
        <w:t>…вый</w:t>
      </w:r>
    </w:p>
    <w:p w:rsidR="00605528" w:rsidRDefault="00605528" w:rsidP="00B404F8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Овлад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вать</w:t>
      </w:r>
      <w:proofErr w:type="spellEnd"/>
    </w:p>
    <w:p w:rsidR="00605528" w:rsidRDefault="00605528" w:rsidP="00B404F8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Затм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вать</w:t>
      </w:r>
      <w:proofErr w:type="spellEnd"/>
    </w:p>
    <w:p w:rsidR="00347930" w:rsidRDefault="00347930" w:rsidP="00B404F8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Глянц</w:t>
      </w:r>
      <w:proofErr w:type="spellEnd"/>
      <w:r>
        <w:rPr>
          <w:sz w:val="24"/>
          <w:szCs w:val="24"/>
        </w:rPr>
        <w:t>…вый</w:t>
      </w:r>
    </w:p>
    <w:p w:rsidR="00347930" w:rsidRPr="00605528" w:rsidRDefault="00347930" w:rsidP="00B404F8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Ключ…вой</w:t>
      </w:r>
    </w:p>
    <w:p w:rsidR="00347930" w:rsidRDefault="00347930" w:rsidP="00347930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133605" w:rsidRDefault="00133605" w:rsidP="00347930">
      <w:pPr>
        <w:pBdr>
          <w:bottom w:val="single" w:sz="4" w:space="1" w:color="auto"/>
        </w:pBdr>
        <w:rPr>
          <w:b/>
          <w:sz w:val="24"/>
          <w:szCs w:val="24"/>
        </w:rPr>
        <w:sectPr w:rsidR="00133605" w:rsidSect="003479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6F9A" w:rsidRDefault="00347930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 w:rsidRPr="00347930">
        <w:rPr>
          <w:sz w:val="24"/>
          <w:szCs w:val="24"/>
        </w:rPr>
        <w:lastRenderedPageBreak/>
        <w:t>Ответ:</w:t>
      </w:r>
      <w:r>
        <w:rPr>
          <w:sz w:val="24"/>
          <w:szCs w:val="24"/>
        </w:rPr>
        <w:t>________________________________________________</w:t>
      </w:r>
      <w:proofErr w:type="spellEnd"/>
      <w:r>
        <w:rPr>
          <w:sz w:val="24"/>
          <w:szCs w:val="24"/>
        </w:rPr>
        <w:t>.</w:t>
      </w:r>
    </w:p>
    <w:p w:rsidR="00347930" w:rsidRDefault="00347930" w:rsidP="00347930">
      <w:pPr>
        <w:pBdr>
          <w:bottom w:val="single" w:sz="4" w:space="1" w:color="auto"/>
        </w:pBdr>
        <w:rPr>
          <w:b/>
          <w:sz w:val="24"/>
          <w:szCs w:val="24"/>
        </w:rPr>
      </w:pPr>
      <w:r w:rsidRPr="00347930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Выпишите   слово,   в   котором   на   месте   пропуска   пишется  буква  </w:t>
      </w:r>
      <w:r w:rsidRPr="00347930">
        <w:rPr>
          <w:b/>
          <w:sz w:val="24"/>
          <w:szCs w:val="24"/>
        </w:rPr>
        <w:t>И.</w:t>
      </w:r>
    </w:p>
    <w:p w:rsidR="00D266BA" w:rsidRDefault="00D266BA" w:rsidP="00347930">
      <w:pPr>
        <w:pBdr>
          <w:bottom w:val="single" w:sz="4" w:space="1" w:color="auto"/>
        </w:pBdr>
        <w:rPr>
          <w:sz w:val="24"/>
          <w:szCs w:val="24"/>
        </w:rPr>
        <w:sectPr w:rsidR="00D266BA" w:rsidSect="005902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930" w:rsidRDefault="00347930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Скле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нный</w:t>
      </w:r>
      <w:proofErr w:type="spellEnd"/>
    </w:p>
    <w:p w:rsidR="00347930" w:rsidRDefault="00347930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Бор…</w:t>
      </w:r>
      <w:proofErr w:type="spellStart"/>
      <w:r>
        <w:rPr>
          <w:sz w:val="24"/>
          <w:szCs w:val="24"/>
        </w:rPr>
        <w:t>шься</w:t>
      </w:r>
      <w:proofErr w:type="spellEnd"/>
    </w:p>
    <w:p w:rsidR="00347930" w:rsidRDefault="00347930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Выуч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нный</w:t>
      </w:r>
      <w:proofErr w:type="spellEnd"/>
    </w:p>
    <w:p w:rsidR="00D266BA" w:rsidRDefault="00D266BA" w:rsidP="00347930">
      <w:pPr>
        <w:pBdr>
          <w:bottom w:val="single" w:sz="4" w:space="1" w:color="auto"/>
        </w:pBdr>
        <w:rPr>
          <w:sz w:val="24"/>
          <w:szCs w:val="24"/>
        </w:rPr>
      </w:pPr>
    </w:p>
    <w:p w:rsidR="00347930" w:rsidRDefault="00347930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Сопоставля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мый</w:t>
      </w:r>
      <w:proofErr w:type="spellEnd"/>
    </w:p>
    <w:p w:rsidR="00D266BA" w:rsidRDefault="00D266BA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Знаком…</w:t>
      </w:r>
      <w:proofErr w:type="spellStart"/>
      <w:r>
        <w:rPr>
          <w:sz w:val="24"/>
          <w:szCs w:val="24"/>
        </w:rPr>
        <w:t>шься</w:t>
      </w:r>
      <w:proofErr w:type="spellEnd"/>
    </w:p>
    <w:p w:rsidR="00D266BA" w:rsidRDefault="00D266BA" w:rsidP="00347930">
      <w:pPr>
        <w:pBdr>
          <w:bottom w:val="single" w:sz="4" w:space="1" w:color="auto"/>
        </w:pBdr>
        <w:rPr>
          <w:sz w:val="24"/>
          <w:szCs w:val="24"/>
        </w:rPr>
        <w:sectPr w:rsidR="00D266BA" w:rsidSect="00D266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7930" w:rsidRDefault="00D266BA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Ответ:_____________________________</w:t>
      </w:r>
      <w:proofErr w:type="spellEnd"/>
      <w:r>
        <w:rPr>
          <w:sz w:val="24"/>
          <w:szCs w:val="24"/>
        </w:rPr>
        <w:t>.</w:t>
      </w:r>
    </w:p>
    <w:p w:rsidR="00D266BA" w:rsidRDefault="00D266BA" w:rsidP="00347930">
      <w:pPr>
        <w:pBdr>
          <w:bottom w:val="single" w:sz="4" w:space="1" w:color="auto"/>
        </w:pBdr>
        <w:rPr>
          <w:sz w:val="24"/>
          <w:szCs w:val="24"/>
        </w:rPr>
      </w:pPr>
      <w:r w:rsidRPr="00544CCD">
        <w:rPr>
          <w:b/>
          <w:sz w:val="24"/>
          <w:szCs w:val="24"/>
        </w:rPr>
        <w:t>12.</w:t>
      </w:r>
      <w:r w:rsidRPr="00670201">
        <w:rPr>
          <w:sz w:val="24"/>
          <w:szCs w:val="24"/>
        </w:rPr>
        <w:t xml:space="preserve"> Определите  предложение,  в  котором   НЕ  со  словом  пишется  </w:t>
      </w:r>
      <w:r w:rsidRPr="00544CCD">
        <w:rPr>
          <w:b/>
          <w:sz w:val="24"/>
          <w:szCs w:val="24"/>
        </w:rPr>
        <w:t>СЛИТНО.</w:t>
      </w:r>
      <w:r w:rsidRPr="00670201">
        <w:rPr>
          <w:sz w:val="24"/>
          <w:szCs w:val="24"/>
        </w:rPr>
        <w:t xml:space="preserve">  Раскройте  </w:t>
      </w:r>
      <w:r w:rsidR="000B00F9">
        <w:rPr>
          <w:sz w:val="24"/>
          <w:szCs w:val="24"/>
        </w:rPr>
        <w:t>скобки  и  выпишите  это  слово.</w:t>
      </w:r>
    </w:p>
    <w:p w:rsidR="0060166E" w:rsidRDefault="00536B86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Ещё  (НЕ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 xml:space="preserve">СПЕВШИЕ  отцвести  георгины  </w:t>
      </w:r>
      <w:r w:rsidR="000B00F9">
        <w:rPr>
          <w:sz w:val="24"/>
          <w:szCs w:val="24"/>
        </w:rPr>
        <w:t>побиты  ранними  заморозками.</w:t>
      </w:r>
    </w:p>
    <w:p w:rsidR="000B00F9" w:rsidRDefault="000B00F9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Над  городом  повис  уже  (НЕ</w:t>
      </w:r>
      <w:proofErr w:type="gramStart"/>
      <w:r>
        <w:rPr>
          <w:sz w:val="24"/>
          <w:szCs w:val="24"/>
        </w:rPr>
        <w:t>)Я</w:t>
      </w:r>
      <w:proofErr w:type="gramEnd"/>
      <w:r>
        <w:rPr>
          <w:sz w:val="24"/>
          <w:szCs w:val="24"/>
        </w:rPr>
        <w:t>РКИЙ, а  бледный  месяц.</w:t>
      </w:r>
    </w:p>
    <w:p w:rsidR="000B00F9" w:rsidRDefault="000B00F9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В  сквере  рядом  с  гостиницей  уже  (НЕ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>ЫЛО  отдыхающих.</w:t>
      </w:r>
    </w:p>
    <w:p w:rsidR="000B00F9" w:rsidRDefault="000B00F9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Тимохин  с  испугом  и  (НЕ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ОУМЕНИЕМ  посмотрел  на  своего  командира.</w:t>
      </w:r>
    </w:p>
    <w:p w:rsidR="000B00F9" w:rsidRDefault="000B00F9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(НЕ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АДЕРЖИВАЯСЬ  в  дверях, гости  сразу  проходили  в  зал.</w:t>
      </w:r>
    </w:p>
    <w:p w:rsidR="000B00F9" w:rsidRDefault="000B00F9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Ответ:  ________________________________________.</w:t>
      </w:r>
    </w:p>
    <w:p w:rsidR="000B00F9" w:rsidRDefault="000B00F9" w:rsidP="00347930">
      <w:pPr>
        <w:pBdr>
          <w:bottom w:val="single" w:sz="4" w:space="1" w:color="auto"/>
        </w:pBdr>
        <w:rPr>
          <w:sz w:val="24"/>
          <w:szCs w:val="24"/>
        </w:rPr>
      </w:pPr>
      <w:r w:rsidRPr="00121D1A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Определите  предложение,   в  котором  оба  выделенных  слова  пишутся  </w:t>
      </w:r>
      <w:r w:rsidRPr="00121D1A">
        <w:rPr>
          <w:b/>
          <w:sz w:val="24"/>
          <w:szCs w:val="24"/>
        </w:rPr>
        <w:t>СЛИТНО.</w:t>
      </w:r>
    </w:p>
    <w:p w:rsidR="000B00F9" w:rsidRDefault="00C6520D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Раскройте  скобки  и  выпишите  эти  два  слова.</w:t>
      </w:r>
    </w:p>
    <w:p w:rsidR="00C6520D" w:rsidRDefault="00C6520D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Удивительное  создание  -  кошка! Она  часто  идёт  (НА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СТРЕЧУ  опасности.</w:t>
      </w:r>
    </w:p>
    <w:p w:rsidR="00C6520D" w:rsidRDefault="00995AE4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(В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ТЛИЧИЕ  от  других  животных,  этот зверёк  необычайно  терпелив  и  вынослив.</w:t>
      </w:r>
    </w:p>
    <w:p w:rsidR="00995AE4" w:rsidRDefault="00995AE4" w:rsidP="00347930">
      <w:pPr>
        <w:pBdr>
          <w:bottom w:val="single" w:sz="4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Ловлей  гусениц  воробьи  занимаются  (В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ЕЧЕНИЕ  трёх  недель,  пока  птенцы  не  вырастут,  а  когда  они  оперятся,  то   (В)СЛЕД  за родителями  будут  добывать  себе  корм  сами.</w:t>
      </w:r>
    </w:p>
    <w:p w:rsidR="006A2C92" w:rsidRDefault="006A2C92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Заливы   Онежского  озера  обладают  совершенно  необыкновенной  формой.  Один  из  них  (НА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ОДОБИЕ  хобота слона,  другой  представляется  многим  туристам  (В)ВИДЕ  клешни  огромного  рака.</w:t>
      </w:r>
    </w:p>
    <w:p w:rsidR="006A2C92" w:rsidRDefault="006A2C92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Герой  комедии  Мольера  Дон  Жуан  явился  в  пьесе  полным  атеистом,  (ПРИ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ЁМ  остроумнейшим,  бесстрашным  и  неотразимо  привлекательным,  (НЕ)СМОТРЯ  на  свои  пороки.</w:t>
      </w:r>
    </w:p>
    <w:p w:rsidR="006A2C92" w:rsidRDefault="006A2C92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(В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РОДОЛЖЕНИЕ  всего  вечера  в  сад</w:t>
      </w:r>
      <w:r w:rsidR="002A425D">
        <w:rPr>
          <w:sz w:val="24"/>
          <w:szCs w:val="24"/>
        </w:rPr>
        <w:t>у  нежно  звенели  трели  КАКОЙ(</w:t>
      </w:r>
      <w:r>
        <w:rPr>
          <w:sz w:val="24"/>
          <w:szCs w:val="24"/>
        </w:rPr>
        <w:t>ТО</w:t>
      </w:r>
      <w:r w:rsidR="002A425D">
        <w:rPr>
          <w:sz w:val="24"/>
          <w:szCs w:val="24"/>
        </w:rPr>
        <w:t>)</w:t>
      </w:r>
      <w:r>
        <w:rPr>
          <w:sz w:val="24"/>
          <w:szCs w:val="24"/>
        </w:rPr>
        <w:t xml:space="preserve">  птицы.</w:t>
      </w:r>
    </w:p>
    <w:p w:rsidR="006A2C92" w:rsidRDefault="006A2C92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</w:t>
      </w:r>
      <w:proofErr w:type="spellEnd"/>
      <w:r>
        <w:rPr>
          <w:sz w:val="24"/>
          <w:szCs w:val="24"/>
        </w:rPr>
        <w:t>.</w:t>
      </w:r>
    </w:p>
    <w:p w:rsidR="00960BF5" w:rsidRPr="00121D1A" w:rsidRDefault="00960BF5" w:rsidP="00347930">
      <w:pPr>
        <w:pBdr>
          <w:bottom w:val="single" w:sz="4" w:space="1" w:color="auto"/>
        </w:pBdr>
        <w:rPr>
          <w:b/>
          <w:sz w:val="24"/>
          <w:szCs w:val="24"/>
        </w:rPr>
      </w:pPr>
      <w:r w:rsidRPr="00121D1A"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="00544CCD">
        <w:rPr>
          <w:sz w:val="24"/>
          <w:szCs w:val="24"/>
        </w:rPr>
        <w:t>Укажите  цифр</w:t>
      </w:r>
      <w:proofErr w:type="gramStart"/>
      <w:r w:rsidR="00544CCD">
        <w:rPr>
          <w:sz w:val="24"/>
          <w:szCs w:val="24"/>
        </w:rPr>
        <w:t>у(</w:t>
      </w:r>
      <w:proofErr w:type="gramEnd"/>
      <w:r w:rsidR="00544CCD">
        <w:rPr>
          <w:sz w:val="24"/>
          <w:szCs w:val="24"/>
        </w:rPr>
        <w:t>-</w:t>
      </w:r>
      <w:proofErr w:type="spellStart"/>
      <w:r w:rsidR="00544CCD">
        <w:rPr>
          <w:sz w:val="24"/>
          <w:szCs w:val="24"/>
        </w:rPr>
        <w:t>ы</w:t>
      </w:r>
      <w:proofErr w:type="spellEnd"/>
      <w:r w:rsidR="00544CCD">
        <w:rPr>
          <w:sz w:val="24"/>
          <w:szCs w:val="24"/>
        </w:rPr>
        <w:t>),  на  месте  которой(-</w:t>
      </w:r>
      <w:proofErr w:type="spellStart"/>
      <w:r w:rsidR="00544CCD">
        <w:rPr>
          <w:sz w:val="24"/>
          <w:szCs w:val="24"/>
        </w:rPr>
        <w:t>ы</w:t>
      </w:r>
      <w:proofErr w:type="spellEnd"/>
      <w:r w:rsidR="00544CCD">
        <w:rPr>
          <w:sz w:val="24"/>
          <w:szCs w:val="24"/>
        </w:rPr>
        <w:t xml:space="preserve">)  пишется  </w:t>
      </w:r>
      <w:r w:rsidR="00544CCD" w:rsidRPr="00121D1A">
        <w:rPr>
          <w:b/>
          <w:sz w:val="24"/>
          <w:szCs w:val="24"/>
        </w:rPr>
        <w:t>НН.</w:t>
      </w:r>
    </w:p>
    <w:p w:rsidR="00121D1A" w:rsidRDefault="00121D1A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И  густое  молоко,  льющееся  из  </w:t>
      </w:r>
      <w:proofErr w:type="spellStart"/>
      <w:r>
        <w:rPr>
          <w:sz w:val="24"/>
          <w:szCs w:val="24"/>
        </w:rPr>
        <w:t>глиня</w:t>
      </w:r>
      <w:proofErr w:type="spellEnd"/>
      <w:r>
        <w:rPr>
          <w:sz w:val="24"/>
          <w:szCs w:val="24"/>
        </w:rPr>
        <w:t xml:space="preserve">(1)ого  кувшина,  и  пышный  каравай  в  искусно  </w:t>
      </w:r>
      <w:proofErr w:type="spellStart"/>
      <w:r>
        <w:rPr>
          <w:sz w:val="24"/>
          <w:szCs w:val="24"/>
        </w:rPr>
        <w:t>сплетё</w:t>
      </w:r>
      <w:proofErr w:type="spellEnd"/>
      <w:r>
        <w:rPr>
          <w:sz w:val="24"/>
          <w:szCs w:val="24"/>
        </w:rPr>
        <w:t xml:space="preserve">(2)ой  корзине,  и  сползающая  салфетка  </w:t>
      </w:r>
      <w:proofErr w:type="spellStart"/>
      <w:r>
        <w:rPr>
          <w:sz w:val="24"/>
          <w:szCs w:val="24"/>
        </w:rPr>
        <w:t>выписа</w:t>
      </w:r>
      <w:proofErr w:type="spellEnd"/>
      <w:r>
        <w:rPr>
          <w:sz w:val="24"/>
          <w:szCs w:val="24"/>
        </w:rPr>
        <w:t>(3)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 художником  во  всех  деталях  и  с  особой  выразительностью.</w:t>
      </w:r>
    </w:p>
    <w:p w:rsidR="00121D1A" w:rsidRDefault="00121D1A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</w:t>
      </w:r>
      <w:proofErr w:type="spellEnd"/>
      <w:r>
        <w:rPr>
          <w:sz w:val="24"/>
          <w:szCs w:val="24"/>
        </w:rPr>
        <w:t>.</w:t>
      </w:r>
    </w:p>
    <w:p w:rsidR="006A2C92" w:rsidRDefault="00121D1A" w:rsidP="00347930">
      <w:pPr>
        <w:pBdr>
          <w:bottom w:val="single" w:sz="4" w:space="1" w:color="auto"/>
        </w:pBdr>
        <w:rPr>
          <w:sz w:val="24"/>
          <w:szCs w:val="24"/>
        </w:rPr>
      </w:pPr>
      <w:r w:rsidRPr="00121D1A">
        <w:rPr>
          <w:b/>
          <w:sz w:val="24"/>
          <w:szCs w:val="24"/>
        </w:rPr>
        <w:t>15. Расставьте  знаки  препинания.</w:t>
      </w:r>
      <w:r>
        <w:rPr>
          <w:sz w:val="24"/>
          <w:szCs w:val="24"/>
        </w:rPr>
        <w:t xml:space="preserve">   Укажите  номера  предложений,  в  которых  нужно  поставить  </w:t>
      </w:r>
      <w:r w:rsidRPr="00121D1A">
        <w:rPr>
          <w:b/>
          <w:sz w:val="24"/>
          <w:szCs w:val="24"/>
        </w:rPr>
        <w:t>ОДНУ</w:t>
      </w:r>
      <w:r>
        <w:rPr>
          <w:sz w:val="24"/>
          <w:szCs w:val="24"/>
        </w:rPr>
        <w:t xml:space="preserve">  запятую.   </w:t>
      </w:r>
    </w:p>
    <w:p w:rsidR="00121D1A" w:rsidRDefault="00121D1A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1)  Всё чаще  дуют  злые  и  холодные  ветры  и  обрывают  листву.</w:t>
      </w:r>
    </w:p>
    <w:p w:rsidR="00121D1A" w:rsidRDefault="00121D1A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2)  Поэзия  воспевает  то  величавые  </w:t>
      </w:r>
      <w:proofErr w:type="gramStart"/>
      <w:r>
        <w:rPr>
          <w:sz w:val="24"/>
          <w:szCs w:val="24"/>
        </w:rPr>
        <w:t>дали</w:t>
      </w:r>
      <w:proofErr w:type="gramEnd"/>
      <w:r>
        <w:rPr>
          <w:sz w:val="24"/>
          <w:szCs w:val="24"/>
        </w:rPr>
        <w:t xml:space="preserve">  то  неисчерпаемую  россыпь  звёзд.</w:t>
      </w:r>
    </w:p>
    <w:p w:rsidR="00121D1A" w:rsidRDefault="00121D1A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9D23D3">
        <w:rPr>
          <w:sz w:val="24"/>
          <w:szCs w:val="24"/>
        </w:rPr>
        <w:t>Давно  б  я  этот  портсигар  кому-нибудь  подарил  да  не  решаюсь.</w:t>
      </w:r>
    </w:p>
    <w:p w:rsidR="009D23D3" w:rsidRDefault="009D23D3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4)  Вдалеке  он  увидел  деревушку  из  пяти  или  шести  дворов.</w:t>
      </w:r>
    </w:p>
    <w:p w:rsidR="009D23D3" w:rsidRDefault="009D23D3" w:rsidP="003479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5)  В  походе  я стал  много  читать  и  во  мне  пробудился  интерес  к  литературе.</w:t>
      </w:r>
    </w:p>
    <w:p w:rsidR="009D23D3" w:rsidRDefault="009D23D3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Ответ:____________________________________________</w:t>
      </w:r>
      <w:proofErr w:type="spellEnd"/>
      <w:r>
        <w:rPr>
          <w:sz w:val="24"/>
          <w:szCs w:val="24"/>
        </w:rPr>
        <w:t>.</w:t>
      </w:r>
    </w:p>
    <w:p w:rsidR="009D23D3" w:rsidRDefault="009D23D3" w:rsidP="00347930">
      <w:pPr>
        <w:pBdr>
          <w:bottom w:val="single" w:sz="4" w:space="1" w:color="auto"/>
        </w:pBdr>
        <w:rPr>
          <w:sz w:val="24"/>
          <w:szCs w:val="24"/>
        </w:rPr>
      </w:pPr>
      <w:r w:rsidRPr="00777187">
        <w:rPr>
          <w:b/>
          <w:sz w:val="24"/>
          <w:szCs w:val="24"/>
        </w:rPr>
        <w:t>16. Расставьте  знаки  препинания:</w:t>
      </w:r>
      <w:r>
        <w:rPr>
          <w:sz w:val="24"/>
          <w:szCs w:val="24"/>
        </w:rPr>
        <w:t xml:space="preserve">  укажите  все  цифры, на  месте  которых  в  предложении  должны  стоять  запятые.</w:t>
      </w:r>
    </w:p>
    <w:p w:rsidR="009D23D3" w:rsidRPr="00777187" w:rsidRDefault="009D23D3" w:rsidP="00347930">
      <w:pPr>
        <w:pBdr>
          <w:bottom w:val="single" w:sz="4" w:space="1" w:color="auto"/>
        </w:pBdr>
        <w:rPr>
          <w:b/>
          <w:sz w:val="24"/>
          <w:szCs w:val="24"/>
        </w:rPr>
      </w:pPr>
      <w:r w:rsidRPr="00777187">
        <w:rPr>
          <w:b/>
          <w:sz w:val="24"/>
          <w:szCs w:val="24"/>
        </w:rPr>
        <w:t xml:space="preserve">Ветер  (1)  шумя  и  шелестя  </w:t>
      </w:r>
      <w:r w:rsidR="003C6D12" w:rsidRPr="00777187">
        <w:rPr>
          <w:b/>
          <w:sz w:val="24"/>
          <w:szCs w:val="24"/>
        </w:rPr>
        <w:t>в  березняке  (2)  перебегал  в  поля  (3)  покрытые  белыми  цветами  (4)  впитывая  ароматы  трав.</w:t>
      </w:r>
    </w:p>
    <w:p w:rsidR="003C6D12" w:rsidRDefault="003C6D12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</w:t>
      </w:r>
      <w:proofErr w:type="spellEnd"/>
      <w:r>
        <w:rPr>
          <w:sz w:val="24"/>
          <w:szCs w:val="24"/>
        </w:rPr>
        <w:t>.</w:t>
      </w:r>
    </w:p>
    <w:p w:rsidR="00AE5E1D" w:rsidRDefault="00AE5E1D" w:rsidP="00AE5E1D">
      <w:pPr>
        <w:pBdr>
          <w:bottom w:val="single" w:sz="4" w:space="1" w:color="auto"/>
        </w:pBdr>
        <w:rPr>
          <w:sz w:val="24"/>
          <w:szCs w:val="24"/>
        </w:rPr>
      </w:pPr>
      <w:r w:rsidRPr="00777187">
        <w:rPr>
          <w:b/>
          <w:sz w:val="24"/>
          <w:szCs w:val="24"/>
        </w:rPr>
        <w:t>17. Расставьте  знаки  препинания:</w:t>
      </w:r>
      <w:r>
        <w:rPr>
          <w:sz w:val="24"/>
          <w:szCs w:val="24"/>
        </w:rPr>
        <w:t xml:space="preserve">  укажите  все  цифры, на  месте  которых  в  предложении  должны  стоять  запятые.</w:t>
      </w:r>
    </w:p>
    <w:p w:rsidR="00AE5E1D" w:rsidRPr="00777187" w:rsidRDefault="00AE5E1D" w:rsidP="00347930">
      <w:pPr>
        <w:pBdr>
          <w:bottom w:val="single" w:sz="4" w:space="1" w:color="auto"/>
        </w:pBdr>
        <w:rPr>
          <w:b/>
          <w:sz w:val="24"/>
          <w:szCs w:val="24"/>
        </w:rPr>
      </w:pPr>
      <w:r w:rsidRPr="00777187">
        <w:rPr>
          <w:b/>
          <w:sz w:val="24"/>
          <w:szCs w:val="24"/>
        </w:rPr>
        <w:t>Этические  искания  Льва  Толстого  (1)  конечно  (2)  до  сих  пор  сохраняют  своё  значение.  Сейчас  (3)  на  мой  взгляд  (4)  особенно  важно  сделать  всеобщим  достоянием  толстовский  принцип  нравственного  самовоспитания.</w:t>
      </w:r>
    </w:p>
    <w:p w:rsidR="00AE5E1D" w:rsidRDefault="007473F1" w:rsidP="00347930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Ответ:____________________________________________</w:t>
      </w:r>
      <w:proofErr w:type="spellEnd"/>
      <w:r>
        <w:rPr>
          <w:sz w:val="24"/>
          <w:szCs w:val="24"/>
        </w:rPr>
        <w:t>.</w:t>
      </w:r>
    </w:p>
    <w:p w:rsidR="007473F1" w:rsidRDefault="007473F1" w:rsidP="007473F1">
      <w:pPr>
        <w:pBdr>
          <w:bottom w:val="single" w:sz="4" w:space="1" w:color="auto"/>
        </w:pBdr>
        <w:rPr>
          <w:sz w:val="24"/>
          <w:szCs w:val="24"/>
        </w:rPr>
      </w:pPr>
      <w:r w:rsidRPr="00777187">
        <w:rPr>
          <w:b/>
          <w:sz w:val="24"/>
          <w:szCs w:val="24"/>
        </w:rPr>
        <w:lastRenderedPageBreak/>
        <w:t>18. Расставьте  знаки  препинани</w:t>
      </w:r>
      <w:r>
        <w:rPr>
          <w:sz w:val="24"/>
          <w:szCs w:val="24"/>
        </w:rPr>
        <w:t>я:  укажите  все  цифры,  на  месте  которых  в  предложении  должн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  стоять  запятая(-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)е.</w:t>
      </w:r>
    </w:p>
    <w:p w:rsidR="007473F1" w:rsidRPr="00777187" w:rsidRDefault="007473F1" w:rsidP="007473F1">
      <w:pPr>
        <w:pBdr>
          <w:bottom w:val="single" w:sz="4" w:space="1" w:color="auto"/>
        </w:pBdr>
        <w:rPr>
          <w:b/>
          <w:sz w:val="24"/>
          <w:szCs w:val="24"/>
        </w:rPr>
      </w:pPr>
      <w:r w:rsidRPr="00777187">
        <w:rPr>
          <w:b/>
          <w:sz w:val="24"/>
          <w:szCs w:val="24"/>
        </w:rPr>
        <w:t>В  одной  из  бухт  Тихого  океана  (1)  был  обнаружен  гигантский  кальмар  (2)  диаметр  глаза  (3)  которого  (4)  равен  четверти  метра.</w:t>
      </w:r>
    </w:p>
    <w:p w:rsidR="007473F1" w:rsidRDefault="007473F1" w:rsidP="007473F1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</w:t>
      </w:r>
      <w:proofErr w:type="spellEnd"/>
      <w:r>
        <w:rPr>
          <w:sz w:val="24"/>
          <w:szCs w:val="24"/>
        </w:rPr>
        <w:t>.</w:t>
      </w:r>
    </w:p>
    <w:p w:rsidR="007473F1" w:rsidRDefault="007473F1" w:rsidP="007473F1">
      <w:pPr>
        <w:pBdr>
          <w:bottom w:val="single" w:sz="4" w:space="1" w:color="auto"/>
        </w:pBdr>
        <w:rPr>
          <w:sz w:val="24"/>
          <w:szCs w:val="24"/>
        </w:rPr>
      </w:pPr>
      <w:r w:rsidRPr="00777187">
        <w:rPr>
          <w:b/>
          <w:sz w:val="24"/>
          <w:szCs w:val="24"/>
        </w:rPr>
        <w:t>19.  Расставьте  знаки  препинания:</w:t>
      </w:r>
      <w:r>
        <w:rPr>
          <w:sz w:val="24"/>
          <w:szCs w:val="24"/>
        </w:rPr>
        <w:t xml:space="preserve">  укажите  все  цифры, на  месте  которых  в  предложении  должны  стоять  запятые.</w:t>
      </w:r>
    </w:p>
    <w:p w:rsidR="007473F1" w:rsidRPr="00777187" w:rsidRDefault="007473F1" w:rsidP="007473F1">
      <w:pPr>
        <w:pBdr>
          <w:bottom w:val="single" w:sz="4" w:space="1" w:color="auto"/>
        </w:pBdr>
        <w:rPr>
          <w:b/>
          <w:sz w:val="24"/>
          <w:szCs w:val="24"/>
        </w:rPr>
      </w:pPr>
      <w:r w:rsidRPr="00777187">
        <w:rPr>
          <w:b/>
          <w:sz w:val="24"/>
          <w:szCs w:val="24"/>
        </w:rPr>
        <w:t>Крепкий  был  человек  Гуляев  (1)  и  (2)  когда  он  вернулся  на  Урал  (3)  то  за  ним  тянулась  блестящая  слава  миллионера  (4)  которому  доступно  всё.</w:t>
      </w:r>
    </w:p>
    <w:p w:rsidR="007473F1" w:rsidRDefault="007473F1" w:rsidP="007473F1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FF4888" w:rsidTr="00FF4888">
        <w:tc>
          <w:tcPr>
            <w:tcW w:w="9571" w:type="dxa"/>
          </w:tcPr>
          <w:p w:rsidR="00FF4888" w:rsidRPr="00777187" w:rsidRDefault="00FF4888" w:rsidP="00777187">
            <w:pPr>
              <w:jc w:val="center"/>
              <w:rPr>
                <w:b/>
                <w:i/>
                <w:sz w:val="24"/>
                <w:szCs w:val="24"/>
              </w:rPr>
            </w:pPr>
            <w:r w:rsidRPr="00777187">
              <w:rPr>
                <w:b/>
                <w:i/>
                <w:sz w:val="24"/>
                <w:szCs w:val="24"/>
              </w:rPr>
              <w:t>Прочитайте  текст  и  выполните  задания  20-25.</w:t>
            </w:r>
          </w:p>
        </w:tc>
      </w:tr>
    </w:tbl>
    <w:p w:rsidR="007473F1" w:rsidRDefault="007473F1" w:rsidP="007473F1">
      <w:pPr>
        <w:pBdr>
          <w:bottom w:val="single" w:sz="4" w:space="1" w:color="auto"/>
        </w:pBdr>
        <w:rPr>
          <w:sz w:val="24"/>
          <w:szCs w:val="24"/>
        </w:rPr>
      </w:pPr>
    </w:p>
    <w:p w:rsidR="00A92869" w:rsidRDefault="00A92869" w:rsidP="007473F1">
      <w:pPr>
        <w:pBdr>
          <w:bottom w:val="single" w:sz="4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(1)Город  горит.  (2)Даже  не  город, а весь  берег  на  всём  охватываемом  глазом  расстоянии.  (3)Трудно  даже  сказать  -  пожар  ли  это.  (4)Это  что-то  большее.  (5)Так,  вероятно,  горит  тайга  -  неделями, месяцами  на  десятки,  сотни  километров.  (6)Багровое  клубящееся  небо,  чёрный,  точно  выпиленный  лобзиком  силуэт  горящего  города.  (7)Чёрное  и  красное.  (8)Другого  нет.  (9)Чёрный  город  и  красное</w:t>
      </w:r>
      <w:proofErr w:type="gramEnd"/>
      <w:r>
        <w:rPr>
          <w:sz w:val="24"/>
          <w:szCs w:val="24"/>
        </w:rPr>
        <w:t xml:space="preserve">  небо.  (10)Волга  красная.  (11) «Точно  кровь», - мелькает  в  голове.</w:t>
      </w:r>
    </w:p>
    <w:p w:rsidR="006E0852" w:rsidRDefault="006E0852" w:rsidP="007473F1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(12)Пламени  почти  не  видно, только  в  одном  месте,  ниже  по  течению, короткие  прыгающие  языки.  (13)И  против  нас  измятые,  точно  бумажные  цилиндры  </w:t>
      </w:r>
      <w:proofErr w:type="spellStart"/>
      <w:r>
        <w:rPr>
          <w:sz w:val="24"/>
          <w:szCs w:val="24"/>
        </w:rPr>
        <w:t>нефтебаков</w:t>
      </w:r>
      <w:proofErr w:type="spellEnd"/>
      <w:r>
        <w:rPr>
          <w:sz w:val="24"/>
          <w:szCs w:val="24"/>
        </w:rPr>
        <w:t>,  опавшие,  раздавленные  газом.  (14)И  из  них  пламя  -  могучие  протуберанцы  отрываются  и  теряются  в  тяжёлых  клубящихся  фантастических  облаках  свинцово-красного  дыма.</w:t>
      </w:r>
    </w:p>
    <w:p w:rsidR="006E0852" w:rsidRDefault="006E0852" w:rsidP="007473F1">
      <w:pPr>
        <w:pBdr>
          <w:bottom w:val="single" w:sz="4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(15)В  детстве  я  любил  рассматривать  старый  английский  журнал  периода  войны  четырнадцатого  года.  (16)У  него  не  было  ни  начала,  ни  конца,  зато  были  изумительные  картинки  -  большие,  на  целую  страницу:  </w:t>
      </w:r>
      <w:r w:rsidR="00DE60EE">
        <w:rPr>
          <w:sz w:val="24"/>
          <w:szCs w:val="24"/>
        </w:rPr>
        <w:t xml:space="preserve">английские  </w:t>
      </w:r>
      <w:proofErr w:type="spellStart"/>
      <w:r w:rsidR="00DE60EE">
        <w:rPr>
          <w:sz w:val="24"/>
          <w:szCs w:val="24"/>
        </w:rPr>
        <w:t>томми</w:t>
      </w:r>
      <w:proofErr w:type="spellEnd"/>
      <w:r w:rsidR="00DE60EE">
        <w:rPr>
          <w:sz w:val="24"/>
          <w:szCs w:val="24"/>
        </w:rPr>
        <w:t xml:space="preserve">  в  окопах,  атаки,  морские  сражения  с  пенящимися  волнами  и  таранящими  друг  друга  миноносцами,  смешные,  похожие  на  этажерки,  парящие  в  воздухе  «</w:t>
      </w:r>
      <w:proofErr w:type="spellStart"/>
      <w:r w:rsidR="00DE60EE">
        <w:rPr>
          <w:sz w:val="24"/>
          <w:szCs w:val="24"/>
        </w:rPr>
        <w:t>блерио</w:t>
      </w:r>
      <w:proofErr w:type="spellEnd"/>
      <w:r w:rsidR="00DE60EE">
        <w:rPr>
          <w:sz w:val="24"/>
          <w:szCs w:val="24"/>
        </w:rPr>
        <w:t>»,  «</w:t>
      </w:r>
      <w:proofErr w:type="spellStart"/>
      <w:r w:rsidR="00DE60EE">
        <w:rPr>
          <w:sz w:val="24"/>
          <w:szCs w:val="24"/>
        </w:rPr>
        <w:t>фарманы</w:t>
      </w:r>
      <w:proofErr w:type="spellEnd"/>
      <w:r w:rsidR="00DE60EE">
        <w:rPr>
          <w:sz w:val="24"/>
          <w:szCs w:val="24"/>
        </w:rPr>
        <w:t>»  и  «</w:t>
      </w:r>
      <w:proofErr w:type="spellStart"/>
      <w:r w:rsidR="00DE60EE">
        <w:rPr>
          <w:sz w:val="24"/>
          <w:szCs w:val="24"/>
        </w:rPr>
        <w:t>таубе</w:t>
      </w:r>
      <w:proofErr w:type="spellEnd"/>
      <w:r w:rsidR="00DE60EE">
        <w:rPr>
          <w:sz w:val="24"/>
          <w:szCs w:val="24"/>
        </w:rPr>
        <w:t>».  (17)Трудно  было  оторваться.</w:t>
      </w:r>
      <w:proofErr w:type="gramEnd"/>
    </w:p>
    <w:p w:rsidR="001B2803" w:rsidRDefault="001B2803" w:rsidP="007473F1">
      <w:pPr>
        <w:pBdr>
          <w:bottom w:val="single" w:sz="4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(18)Но  страшнее  всего  было  громадное,  на двух  средних  страницах,  до  дрожи  мрачное  изображение  горящего  от  немецких  бомбардировок  </w:t>
      </w:r>
      <w:proofErr w:type="spellStart"/>
      <w:r>
        <w:rPr>
          <w:sz w:val="24"/>
          <w:szCs w:val="24"/>
        </w:rPr>
        <w:t>Лувена</w:t>
      </w:r>
      <w:proofErr w:type="spellEnd"/>
      <w:r>
        <w:rPr>
          <w:sz w:val="24"/>
          <w:szCs w:val="24"/>
        </w:rPr>
        <w:t>.  (19)Тут  были  и  пламя,  и  клубы  дыма,</w:t>
      </w:r>
      <w:r w:rsidR="000A1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похожие  на  вату,  и бегущие  люди,  и  разрушенные </w:t>
      </w:r>
      <w:r w:rsidR="000A1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дома,  и  прожекторы  в  зловещем  небе.  (20)</w:t>
      </w:r>
      <w:r w:rsidR="00682D5E">
        <w:rPr>
          <w:sz w:val="24"/>
          <w:szCs w:val="24"/>
        </w:rPr>
        <w:t xml:space="preserve">Одним </w:t>
      </w:r>
      <w:r w:rsidR="000A1CEC">
        <w:rPr>
          <w:sz w:val="24"/>
          <w:szCs w:val="24"/>
        </w:rPr>
        <w:t xml:space="preserve">  </w:t>
      </w:r>
      <w:r w:rsidR="00682D5E">
        <w:rPr>
          <w:sz w:val="24"/>
          <w:szCs w:val="24"/>
        </w:rPr>
        <w:t xml:space="preserve"> словом, </w:t>
      </w:r>
      <w:r w:rsidR="000A1CEC">
        <w:rPr>
          <w:sz w:val="24"/>
          <w:szCs w:val="24"/>
        </w:rPr>
        <w:t xml:space="preserve"> </w:t>
      </w:r>
      <w:r w:rsidR="00682D5E">
        <w:rPr>
          <w:sz w:val="24"/>
          <w:szCs w:val="24"/>
        </w:rPr>
        <w:t>это  было  до  того  страшно  и  пленительно, что  перевернуть  страницу  не  было  никаких  сил.  (21)Я</w:t>
      </w:r>
      <w:proofErr w:type="gramEnd"/>
      <w:r w:rsidR="00682D5E">
        <w:rPr>
          <w:sz w:val="24"/>
          <w:szCs w:val="24"/>
        </w:rPr>
        <w:t xml:space="preserve">  бесконечное  количество  раз  перерисовывал  эту  картинку,  раскрашивал  цветными  карандашами,  красками,  маленькими  мелками  и  развешивал  потом  эти  картинки  по  стенам.</w:t>
      </w:r>
    </w:p>
    <w:p w:rsidR="00682D5E" w:rsidRDefault="00682D5E" w:rsidP="007473F1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(22)Мне  казалось,  что  ничего  более  страшного  и  величественного  быть  не  может.</w:t>
      </w:r>
    </w:p>
    <w:p w:rsidR="00682D5E" w:rsidRDefault="00682D5E" w:rsidP="007473F1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(23)Сейчас  мне  вспоминается  эта  картинка:  она  неплохо  была  исполнена.</w:t>
      </w:r>
    </w:p>
    <w:p w:rsidR="000A1CEC" w:rsidRDefault="00682D5E" w:rsidP="007473F1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(24)</w:t>
      </w:r>
      <w:r w:rsidR="000A1CEC">
        <w:rPr>
          <w:sz w:val="24"/>
          <w:szCs w:val="24"/>
        </w:rPr>
        <w:t>Я  до  сих  пор  помню  в  ней  каждую  деталь,  каждый  завиток  клубящегося  дыма,  и  мне  вдруг  становится  совершенно  ясно,  как  бессильно,  беспомощно  искусство.</w:t>
      </w:r>
    </w:p>
    <w:p w:rsidR="000A1CEC" w:rsidRDefault="000A1CEC" w:rsidP="007473F1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(25)Никакими  клубами  дыма,  никакими  лижущими  небо  языками  пламени  и  зловещими  отсветами  не  передашь  того  ощущения, которое  испытываю  я  сейчас,  сидя  на  берегу  перед  горящим  Сталинградом.</w:t>
      </w:r>
    </w:p>
    <w:p w:rsidR="000A1CEC" w:rsidRDefault="000A1CEC" w:rsidP="000A1CEC">
      <w:pPr>
        <w:pBdr>
          <w:bottom w:val="single" w:sz="4" w:space="1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(По  В.П.Некрасову*)</w:t>
      </w:r>
    </w:p>
    <w:p w:rsidR="000A1CEC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*</w:t>
      </w:r>
      <w:r w:rsidRPr="00CB6B7A">
        <w:rPr>
          <w:b/>
          <w:i/>
          <w:sz w:val="24"/>
          <w:szCs w:val="24"/>
        </w:rPr>
        <w:t>Виктор  Платонович  Некрасов</w:t>
      </w:r>
      <w:r>
        <w:rPr>
          <w:sz w:val="24"/>
          <w:szCs w:val="24"/>
        </w:rPr>
        <w:t xml:space="preserve">  (1911-1987 гг.)  -  русский  писатель,   автор  произведений  о  войне.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 w:rsidRPr="00CB6B7A">
        <w:rPr>
          <w:b/>
          <w:sz w:val="24"/>
          <w:szCs w:val="24"/>
        </w:rPr>
        <w:t>20.</w:t>
      </w:r>
      <w:r>
        <w:rPr>
          <w:sz w:val="24"/>
          <w:szCs w:val="24"/>
        </w:rPr>
        <w:t xml:space="preserve"> Какие  из  высказываний  соответствуют  содержанию  текста?  Укажите  номера  ответов.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1)  Только  талантливый  художник  способен  выразить  в  своём  произведении  все  те  ощущения,  которые  испытывает  человек  на  войне.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2)  В  тексте  описаны  события  Великой  Отечественной  войны  в  хронологической  последовательности.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3)  Картина,  запечатлевшая  происходящее  на войне,  произвела  на  рассказчика  сильное  впечатление.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4)  Произведение  искусства  может  надолго  остаться  в  памяти  человека.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5)  Великая  Отечественная  война  началась  в  1941году.</w:t>
      </w:r>
    </w:p>
    <w:p w:rsidR="00C0469A" w:rsidRDefault="00C0469A" w:rsidP="000A1CEC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</w:t>
      </w:r>
      <w:proofErr w:type="spellEnd"/>
      <w:r>
        <w:rPr>
          <w:sz w:val="24"/>
          <w:szCs w:val="24"/>
        </w:rPr>
        <w:t>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 w:rsidRPr="00CB6B7A">
        <w:rPr>
          <w:b/>
          <w:sz w:val="24"/>
          <w:szCs w:val="24"/>
        </w:rPr>
        <w:t>21</w:t>
      </w:r>
      <w:r>
        <w:rPr>
          <w:sz w:val="24"/>
          <w:szCs w:val="24"/>
        </w:rPr>
        <w:t>.  Какие  из  перечисленных  утверждений  являются  верными?  Укажите  номера  ответов.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1) Предложение  4  поясняет  мысль,  высказанную  автором  в  предложении  3.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2) В  предложениях  6-7  содержится  описание.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3) В  предложениях  12-14  представлено  повествование.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4) В  предложениях  18-19  содержится  повествование.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5) Предложение  25  подтверждает  выраженную  в  предложении  24  мысль.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</w:t>
      </w:r>
      <w:proofErr w:type="spellEnd"/>
      <w:r>
        <w:rPr>
          <w:sz w:val="24"/>
          <w:szCs w:val="24"/>
        </w:rPr>
        <w:t>.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 w:rsidRPr="00CB6B7A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 Из  предложений  15-17  выпишите  антонимы  (антонимическую  пару)</w:t>
      </w:r>
    </w:p>
    <w:p w:rsidR="00D30B19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</w:t>
      </w:r>
      <w:proofErr w:type="spellEnd"/>
      <w:r>
        <w:rPr>
          <w:sz w:val="24"/>
          <w:szCs w:val="24"/>
        </w:rPr>
        <w:t>.</w:t>
      </w:r>
    </w:p>
    <w:p w:rsidR="00BF6406" w:rsidRDefault="00D30B19" w:rsidP="000A1CEC">
      <w:pPr>
        <w:pBdr>
          <w:bottom w:val="single" w:sz="4" w:space="1" w:color="auto"/>
        </w:pBdr>
        <w:rPr>
          <w:sz w:val="24"/>
          <w:szCs w:val="24"/>
        </w:rPr>
      </w:pPr>
      <w:r w:rsidRPr="00CB6B7A"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  </w:t>
      </w:r>
      <w:r w:rsidR="00BF6406">
        <w:rPr>
          <w:sz w:val="24"/>
          <w:szCs w:val="24"/>
        </w:rPr>
        <w:t>Среди  предложений  15-20  найдите  такое,    которое  связано  с  предыдущим  при  помощи  личного  местоимения.  Напишите  номер  этого  предложения.</w:t>
      </w:r>
    </w:p>
    <w:p w:rsidR="00BF6406" w:rsidRDefault="00BF6406" w:rsidP="000A1CEC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Ответ:________________________________________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8B5D5B" w:rsidTr="008B5D5B">
        <w:tc>
          <w:tcPr>
            <w:tcW w:w="9571" w:type="dxa"/>
          </w:tcPr>
          <w:p w:rsidR="008B5D5B" w:rsidRPr="00CB6B7A" w:rsidRDefault="008B5D5B" w:rsidP="000A1CEC">
            <w:pPr>
              <w:rPr>
                <w:b/>
                <w:i/>
                <w:sz w:val="24"/>
                <w:szCs w:val="24"/>
              </w:rPr>
            </w:pPr>
            <w:r w:rsidRPr="00CB6B7A">
              <w:rPr>
                <w:b/>
                <w:i/>
                <w:sz w:val="24"/>
                <w:szCs w:val="24"/>
              </w:rPr>
              <w:t>Прочитайте  фрагмент  рецензии,  составленной  на  основе  текста,  который  Вы  анализировали,  выполняя  задания  20-23.</w:t>
            </w:r>
          </w:p>
          <w:p w:rsidR="008B5D5B" w:rsidRPr="00CB6B7A" w:rsidRDefault="008B5D5B" w:rsidP="000A1CEC">
            <w:pPr>
              <w:rPr>
                <w:b/>
                <w:i/>
                <w:sz w:val="24"/>
                <w:szCs w:val="24"/>
              </w:rPr>
            </w:pPr>
            <w:r w:rsidRPr="00CB6B7A">
              <w:rPr>
                <w:b/>
                <w:i/>
                <w:sz w:val="24"/>
                <w:szCs w:val="24"/>
              </w:rPr>
              <w:t>В  этом  фрагменте  рассматриваются  языковые  особенности  текста.</w:t>
            </w:r>
          </w:p>
          <w:p w:rsidR="008B5D5B" w:rsidRPr="00CB6B7A" w:rsidRDefault="008B5D5B" w:rsidP="000A1CEC">
            <w:pPr>
              <w:rPr>
                <w:b/>
                <w:i/>
                <w:sz w:val="24"/>
                <w:szCs w:val="24"/>
              </w:rPr>
            </w:pPr>
            <w:r w:rsidRPr="00CB6B7A">
              <w:rPr>
                <w:b/>
                <w:i/>
                <w:sz w:val="24"/>
                <w:szCs w:val="24"/>
              </w:rPr>
              <w:t xml:space="preserve">Некоторые  термины,  использованные  в  рецензии,  пропущены.  Вставьте  на  места  пропусков  (А, Б, В, Г)  цифры,  соответствующие  номеру  термина  из  </w:t>
            </w:r>
            <w:r w:rsidRPr="00CB6B7A">
              <w:rPr>
                <w:b/>
                <w:i/>
                <w:sz w:val="24"/>
                <w:szCs w:val="24"/>
              </w:rPr>
              <w:lastRenderedPageBreak/>
              <w:t xml:space="preserve">списка.  Запишите  в  таблицу  под  каждой  буквой  </w:t>
            </w:r>
            <w:r w:rsidR="00CB6B7A" w:rsidRPr="00CB6B7A">
              <w:rPr>
                <w:b/>
                <w:i/>
                <w:sz w:val="24"/>
                <w:szCs w:val="24"/>
              </w:rPr>
              <w:t>соответствующую  цифру.</w:t>
            </w:r>
          </w:p>
          <w:p w:rsidR="00CB6B7A" w:rsidRPr="00CB6B7A" w:rsidRDefault="00CB6B7A" w:rsidP="000A1CEC">
            <w:pPr>
              <w:rPr>
                <w:b/>
                <w:i/>
                <w:sz w:val="24"/>
                <w:szCs w:val="24"/>
                <w:u w:val="single"/>
              </w:rPr>
            </w:pPr>
            <w:r w:rsidRPr="00CB6B7A">
              <w:rPr>
                <w:b/>
                <w:i/>
                <w:sz w:val="24"/>
                <w:szCs w:val="24"/>
              </w:rPr>
              <w:t xml:space="preserve">Последовательность  цифр  запишите  в  БЛАНК  ОТВЕТОВ  №1  справа  от  номера  задания  24, начиная  с  первой  клеточки,  </w:t>
            </w:r>
            <w:r w:rsidRPr="00CB6B7A">
              <w:rPr>
                <w:b/>
                <w:i/>
                <w:sz w:val="24"/>
                <w:szCs w:val="24"/>
                <w:u w:val="single"/>
              </w:rPr>
              <w:t>без  пробелов,  запятых  и  других  дополнительных  символов.</w:t>
            </w:r>
          </w:p>
          <w:p w:rsidR="00CB6B7A" w:rsidRPr="00CB6B7A" w:rsidRDefault="00CB6B7A" w:rsidP="000A1CEC">
            <w:pPr>
              <w:rPr>
                <w:b/>
                <w:i/>
                <w:sz w:val="24"/>
                <w:szCs w:val="24"/>
              </w:rPr>
            </w:pPr>
            <w:r w:rsidRPr="00CB6B7A">
              <w:rPr>
                <w:b/>
                <w:i/>
                <w:sz w:val="24"/>
                <w:szCs w:val="24"/>
              </w:rPr>
              <w:t>Каждую  цифру  пишите  в  соответствии  с  приведёнными  в  бланке  образцами.</w:t>
            </w:r>
          </w:p>
        </w:tc>
      </w:tr>
    </w:tbl>
    <w:p w:rsidR="00D30B19" w:rsidRDefault="00BF6406" w:rsidP="000A1CE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4C30DF" w:rsidRDefault="00CB6B7A" w:rsidP="007473F1">
      <w:pPr>
        <w:pBdr>
          <w:bottom w:val="single" w:sz="4" w:space="1" w:color="auto"/>
        </w:pBdr>
        <w:rPr>
          <w:b/>
          <w:sz w:val="24"/>
          <w:szCs w:val="24"/>
        </w:rPr>
      </w:pPr>
      <w:r w:rsidRPr="003D61F8">
        <w:rPr>
          <w:b/>
          <w:sz w:val="24"/>
          <w:szCs w:val="24"/>
        </w:rPr>
        <w:t xml:space="preserve">24. «Стремясь  отразить  в  своём  произведении  страшные  картины  войны,  автор  использует  </w:t>
      </w:r>
      <w:r w:rsidR="0083541C" w:rsidRPr="003D61F8">
        <w:rPr>
          <w:b/>
          <w:sz w:val="24"/>
          <w:szCs w:val="24"/>
        </w:rPr>
        <w:t>разнообразные  выразительные  ср</w:t>
      </w:r>
      <w:r w:rsidR="005E5836" w:rsidRPr="003D61F8">
        <w:rPr>
          <w:b/>
          <w:sz w:val="24"/>
          <w:szCs w:val="24"/>
        </w:rPr>
        <w:t>едства,  среди  которых  тропы:</w:t>
      </w:r>
      <w:r w:rsidR="0083541C" w:rsidRPr="003D61F8">
        <w:rPr>
          <w:b/>
          <w:sz w:val="24"/>
          <w:szCs w:val="24"/>
        </w:rPr>
        <w:t xml:space="preserve"> </w:t>
      </w:r>
      <w:r w:rsidR="008E563E" w:rsidRPr="003D61F8">
        <w:rPr>
          <w:b/>
          <w:sz w:val="24"/>
          <w:szCs w:val="24"/>
        </w:rPr>
        <w:t>(А)</w:t>
      </w:r>
      <w:r w:rsidR="005E5836" w:rsidRPr="003D61F8">
        <w:rPr>
          <w:b/>
          <w:sz w:val="24"/>
          <w:szCs w:val="24"/>
        </w:rPr>
        <w:t>_______</w:t>
      </w:r>
      <w:r w:rsidR="00B4753D" w:rsidRPr="003D61F8">
        <w:rPr>
          <w:b/>
          <w:sz w:val="24"/>
          <w:szCs w:val="24"/>
        </w:rPr>
        <w:t xml:space="preserve"> («</w:t>
      </w:r>
      <w:r w:rsidR="00B4753D" w:rsidRPr="003D61F8">
        <w:rPr>
          <w:b/>
          <w:i/>
          <w:sz w:val="24"/>
          <w:szCs w:val="24"/>
        </w:rPr>
        <w:t>багровое  клубящееся  небо</w:t>
      </w:r>
      <w:r w:rsidR="00B4753D" w:rsidRPr="003D61F8">
        <w:rPr>
          <w:b/>
          <w:sz w:val="24"/>
          <w:szCs w:val="24"/>
        </w:rPr>
        <w:t xml:space="preserve">»  </w:t>
      </w:r>
      <w:r w:rsidR="004C30DF" w:rsidRPr="003D61F8">
        <w:rPr>
          <w:b/>
          <w:sz w:val="24"/>
          <w:szCs w:val="24"/>
        </w:rPr>
        <w:t>в  предложении  6,  «</w:t>
      </w:r>
      <w:r w:rsidR="004C30DF" w:rsidRPr="003D61F8">
        <w:rPr>
          <w:b/>
          <w:i/>
          <w:sz w:val="24"/>
          <w:szCs w:val="24"/>
        </w:rPr>
        <w:t>в  тяжёлых, клубящихся  фантастических  облаках  свинцово-красного  дыма»</w:t>
      </w:r>
      <w:r w:rsidR="004C30DF" w:rsidRPr="003D61F8">
        <w:rPr>
          <w:b/>
          <w:sz w:val="24"/>
          <w:szCs w:val="24"/>
        </w:rPr>
        <w:t xml:space="preserve">  в  предложении  14) и  (Б)__________ </w:t>
      </w:r>
      <w:proofErr w:type="gramStart"/>
      <w:r w:rsidR="004C30DF" w:rsidRPr="003D61F8">
        <w:rPr>
          <w:b/>
          <w:sz w:val="24"/>
          <w:szCs w:val="24"/>
        </w:rPr>
        <w:t xml:space="preserve">( </w:t>
      </w:r>
      <w:proofErr w:type="gramEnd"/>
      <w:r w:rsidR="004C30DF" w:rsidRPr="003D61F8">
        <w:rPr>
          <w:b/>
          <w:sz w:val="24"/>
          <w:szCs w:val="24"/>
        </w:rPr>
        <w:t>«точно  выпиленный  лобзиком»  в  предложении  6,  «точно  кровь»  в  предложении  11).  Описывая  изображающую  ужасы  войны  картину,  которая  произвела  на  него  в  детстве  незабываемое  впечатление,   В. Некрасов  использует  синтаксическое  средство  __  (В)_____________</w:t>
      </w:r>
      <w:r w:rsidR="005E5836" w:rsidRPr="003D61F8">
        <w:rPr>
          <w:b/>
          <w:sz w:val="24"/>
          <w:szCs w:val="24"/>
        </w:rPr>
        <w:t xml:space="preserve">  (предложение  19).  Противопоставляя  этому  впечатлению  ощущения  человека,  оказавшегося  на  войне,  видящего  её  воочию,  автор  использует  </w:t>
      </w:r>
      <w:proofErr w:type="spellStart"/>
      <w:r w:rsidR="005E5836" w:rsidRPr="003D61F8">
        <w:rPr>
          <w:b/>
          <w:sz w:val="24"/>
          <w:szCs w:val="24"/>
        </w:rPr>
        <w:t>приём____</w:t>
      </w:r>
      <w:proofErr w:type="spellEnd"/>
      <w:r w:rsidR="005E5836" w:rsidRPr="003D61F8">
        <w:rPr>
          <w:b/>
          <w:sz w:val="24"/>
          <w:szCs w:val="24"/>
        </w:rPr>
        <w:t>(Г)___________  («никакими»  в  предложении  25)».</w:t>
      </w:r>
    </w:p>
    <w:p w:rsidR="007454CC" w:rsidRPr="007454CC" w:rsidRDefault="007454CC" w:rsidP="007473F1">
      <w:pPr>
        <w:pBdr>
          <w:bottom w:val="single" w:sz="4" w:space="1" w:color="auto"/>
        </w:pBdr>
        <w:rPr>
          <w:sz w:val="24"/>
          <w:szCs w:val="24"/>
        </w:rPr>
      </w:pPr>
      <w:r w:rsidRPr="007454CC">
        <w:rPr>
          <w:sz w:val="24"/>
          <w:szCs w:val="24"/>
        </w:rPr>
        <w:t>Список  терминов:</w:t>
      </w:r>
    </w:p>
    <w:p w:rsidR="007454CC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1)контекстные  синонимы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2) эпитеты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3)фразеологизмы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4)сравнения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5) риторический  вопрос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6) лексический  повтор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7) ряд  однородных  членов</w:t>
      </w:r>
    </w:p>
    <w:p w:rsidR="00DD19AA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8) вопросно-ответная  форма  изложения</w:t>
      </w:r>
    </w:p>
    <w:p w:rsidR="00E218D6" w:rsidRDefault="00DD19AA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9) восклицательное  предложение</w:t>
      </w:r>
    </w:p>
    <w:tbl>
      <w:tblPr>
        <w:tblW w:w="0" w:type="auto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515"/>
        <w:gridCol w:w="582"/>
        <w:gridCol w:w="503"/>
      </w:tblGrid>
      <w:tr w:rsidR="00E218D6" w:rsidTr="00E218D6">
        <w:trPr>
          <w:trHeight w:val="634"/>
        </w:trPr>
        <w:tc>
          <w:tcPr>
            <w:tcW w:w="529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15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82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03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E218D6" w:rsidTr="00E218D6">
        <w:trPr>
          <w:trHeight w:val="634"/>
        </w:trPr>
        <w:tc>
          <w:tcPr>
            <w:tcW w:w="529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218D6" w:rsidRDefault="00E218D6" w:rsidP="008E3DF4">
            <w:pPr>
              <w:rPr>
                <w:sz w:val="24"/>
                <w:szCs w:val="24"/>
              </w:rPr>
            </w:pPr>
          </w:p>
        </w:tc>
      </w:tr>
    </w:tbl>
    <w:p w:rsidR="00E218D6" w:rsidRDefault="00E218D6" w:rsidP="00DD19A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E218D6" w:rsidRDefault="00E218D6" w:rsidP="00DD19AA">
      <w:pPr>
        <w:pBdr>
          <w:bottom w:val="single" w:sz="4" w:space="1" w:color="auto"/>
        </w:pBd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218D6" w:rsidTr="00E218D6">
        <w:tc>
          <w:tcPr>
            <w:tcW w:w="9571" w:type="dxa"/>
          </w:tcPr>
          <w:p w:rsidR="00E218D6" w:rsidRPr="00E218D6" w:rsidRDefault="00E218D6" w:rsidP="00DD19AA">
            <w:pPr>
              <w:rPr>
                <w:b/>
                <w:i/>
                <w:sz w:val="24"/>
                <w:szCs w:val="24"/>
              </w:rPr>
            </w:pPr>
            <w:r w:rsidRPr="00E218D6">
              <w:rPr>
                <w:b/>
                <w:i/>
                <w:sz w:val="24"/>
                <w:szCs w:val="24"/>
              </w:rPr>
              <w:t>Не   забудьте  перенести  все  ответы  в  БЛАНК  ОТВЕТОВ   №1</w:t>
            </w:r>
          </w:p>
          <w:p w:rsidR="00E218D6" w:rsidRPr="00E218D6" w:rsidRDefault="00E218D6" w:rsidP="00DD19AA">
            <w:pPr>
              <w:rPr>
                <w:b/>
                <w:i/>
                <w:sz w:val="24"/>
                <w:szCs w:val="24"/>
              </w:rPr>
            </w:pPr>
            <w:r w:rsidRPr="00E218D6">
              <w:rPr>
                <w:b/>
                <w:i/>
                <w:sz w:val="24"/>
                <w:szCs w:val="24"/>
              </w:rPr>
              <w:t>В  соответствии  с  инструкцией  по  выполнению  работы</w:t>
            </w:r>
          </w:p>
        </w:tc>
      </w:tr>
    </w:tbl>
    <w:p w:rsidR="00E218D6" w:rsidRDefault="00E218D6" w:rsidP="00DD19AA">
      <w:pPr>
        <w:pBdr>
          <w:bottom w:val="single" w:sz="4" w:space="1" w:color="auto"/>
        </w:pBdr>
        <w:rPr>
          <w:sz w:val="24"/>
          <w:szCs w:val="24"/>
        </w:rPr>
      </w:pPr>
    </w:p>
    <w:p w:rsidR="007473F1" w:rsidRDefault="007473F1" w:rsidP="007473F1">
      <w:pPr>
        <w:pBdr>
          <w:bottom w:val="single" w:sz="4" w:space="1" w:color="auto"/>
        </w:pBdr>
        <w:rPr>
          <w:sz w:val="24"/>
          <w:szCs w:val="24"/>
        </w:rPr>
      </w:pPr>
    </w:p>
    <w:p w:rsidR="007473F1" w:rsidRDefault="007473F1" w:rsidP="00347930">
      <w:pPr>
        <w:pBdr>
          <w:bottom w:val="single" w:sz="4" w:space="1" w:color="auto"/>
        </w:pBdr>
        <w:rPr>
          <w:sz w:val="24"/>
          <w:szCs w:val="24"/>
        </w:rPr>
      </w:pPr>
    </w:p>
    <w:p w:rsidR="00E218D6" w:rsidRPr="006D2927" w:rsidRDefault="00E218D6" w:rsidP="00E218D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D2927">
        <w:rPr>
          <w:b/>
          <w:sz w:val="32"/>
          <w:szCs w:val="32"/>
        </w:rPr>
        <w:lastRenderedPageBreak/>
        <w:t>Часть  2</w:t>
      </w:r>
    </w:p>
    <w:tbl>
      <w:tblPr>
        <w:tblStyle w:val="a3"/>
        <w:tblW w:w="0" w:type="auto"/>
        <w:tblLook w:val="04A0"/>
      </w:tblPr>
      <w:tblGrid>
        <w:gridCol w:w="9571"/>
      </w:tblGrid>
      <w:tr w:rsidR="00E218D6" w:rsidTr="00E218D6">
        <w:tc>
          <w:tcPr>
            <w:tcW w:w="9571" w:type="dxa"/>
          </w:tcPr>
          <w:p w:rsidR="00E218D6" w:rsidRPr="006D2927" w:rsidRDefault="00E218D6" w:rsidP="00E218D6">
            <w:pPr>
              <w:jc w:val="center"/>
              <w:rPr>
                <w:b/>
                <w:i/>
                <w:sz w:val="24"/>
                <w:szCs w:val="24"/>
              </w:rPr>
            </w:pPr>
            <w:r w:rsidRPr="006D2927">
              <w:rPr>
                <w:b/>
                <w:i/>
                <w:sz w:val="24"/>
                <w:szCs w:val="24"/>
              </w:rPr>
              <w:t xml:space="preserve">Для  ответа  на  это  задание  используйте  </w:t>
            </w:r>
            <w:r w:rsidR="006D2927" w:rsidRPr="006D2927">
              <w:rPr>
                <w:b/>
                <w:i/>
                <w:sz w:val="24"/>
                <w:szCs w:val="24"/>
              </w:rPr>
              <w:t>БЛАНК  ОТВЕТОВ  №2</w:t>
            </w:r>
          </w:p>
        </w:tc>
      </w:tr>
    </w:tbl>
    <w:p w:rsidR="00E218D6" w:rsidRDefault="00E218D6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6D2927" w:rsidRDefault="006D2927" w:rsidP="006D2927">
      <w:pPr>
        <w:pBdr>
          <w:bottom w:val="single" w:sz="4" w:space="1" w:color="auto"/>
        </w:pBdr>
        <w:rPr>
          <w:sz w:val="24"/>
          <w:szCs w:val="24"/>
        </w:rPr>
      </w:pPr>
      <w:r w:rsidRPr="00A52439">
        <w:rPr>
          <w:b/>
          <w:sz w:val="24"/>
          <w:szCs w:val="24"/>
        </w:rPr>
        <w:t>25.</w:t>
      </w:r>
      <w:r>
        <w:rPr>
          <w:sz w:val="24"/>
          <w:szCs w:val="24"/>
        </w:rPr>
        <w:t xml:space="preserve"> Напишите   сочинение  по  прочитанному  тексту.</w:t>
      </w:r>
    </w:p>
    <w:p w:rsidR="006D2927" w:rsidRDefault="006D2927" w:rsidP="006D292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Сформулируйте  и  прокомментируйте  одну  из  проблем, поставленных  автором  текста  (избегайте  чрезмерного  цитирования).</w:t>
      </w:r>
    </w:p>
    <w:p w:rsidR="006D2927" w:rsidRDefault="006D2927" w:rsidP="006D292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Сформулируйте  позицию  автора  (рассказчика).   Напишите,  согласны  или  не  согласны  Вы  с  точкой  зрения  автора  прочитанного  текста.  Объясните  почему.</w:t>
      </w:r>
    </w:p>
    <w:p w:rsidR="006D2927" w:rsidRDefault="006D2927" w:rsidP="006D292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Своё  мнение  аргументируйте,  опираясь  в  первую  очередь  на  читательский  опыт, а   также  на  знания  и  жизненные  наблюдения  (учитываются  первые  два  аргумента).</w:t>
      </w:r>
    </w:p>
    <w:p w:rsidR="006D2927" w:rsidRDefault="006D2927" w:rsidP="006D292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Объём  сочинения – не  менее  150  слов.</w:t>
      </w:r>
    </w:p>
    <w:p w:rsidR="00AD0DE1" w:rsidRDefault="00AD0DE1" w:rsidP="006D292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Работа,  написанная  без  опоры  на  прочитанный  текст  (не  по  данному  тексту),  не  оценивается.  Если  сочинение  представляет  собой  пересказанный  или  полностью  переписанный  исходный  </w:t>
      </w:r>
      <w:proofErr w:type="gramStart"/>
      <w:r>
        <w:rPr>
          <w:sz w:val="24"/>
          <w:szCs w:val="24"/>
        </w:rPr>
        <w:t>текст</w:t>
      </w:r>
      <w:proofErr w:type="gramEnd"/>
      <w:r>
        <w:rPr>
          <w:sz w:val="24"/>
          <w:szCs w:val="24"/>
        </w:rPr>
        <w:t xml:space="preserve">   без  каких бы  то  ни  было  комментариев,  то  такая  работа  оценивается  нулём  баллов.</w:t>
      </w:r>
    </w:p>
    <w:p w:rsidR="00AD0DE1" w:rsidRDefault="00AD0DE1" w:rsidP="006D292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Сочинение  пишите  аккуратно, разборчивым  почерком.</w:t>
      </w:r>
    </w:p>
    <w:p w:rsidR="00AD0DE1" w:rsidRDefault="00AD0DE1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A52439" w:rsidRPr="006A2C92" w:rsidRDefault="00A52439" w:rsidP="006D2927">
      <w:pPr>
        <w:pBdr>
          <w:bottom w:val="single" w:sz="4" w:space="1" w:color="auto"/>
        </w:pBdr>
        <w:rPr>
          <w:sz w:val="24"/>
          <w:szCs w:val="24"/>
        </w:rPr>
      </w:pPr>
    </w:p>
    <w:p w:rsidR="00995AE4" w:rsidRPr="00670201" w:rsidRDefault="00995AE4" w:rsidP="00347930">
      <w:pPr>
        <w:pBdr>
          <w:bottom w:val="single" w:sz="4" w:space="1" w:color="auto"/>
        </w:pBdr>
        <w:rPr>
          <w:sz w:val="24"/>
          <w:szCs w:val="24"/>
        </w:rPr>
      </w:pPr>
    </w:p>
    <w:p w:rsidR="00836F9A" w:rsidRPr="00836F9A" w:rsidRDefault="00836F9A" w:rsidP="00B83AF2">
      <w:pPr>
        <w:pStyle w:val="a4"/>
        <w:rPr>
          <w:i/>
          <w:sz w:val="24"/>
          <w:szCs w:val="24"/>
        </w:rPr>
      </w:pPr>
    </w:p>
    <w:p w:rsidR="00135571" w:rsidRDefault="00135571" w:rsidP="00135571">
      <w:pPr>
        <w:rPr>
          <w:sz w:val="24"/>
          <w:szCs w:val="24"/>
        </w:rPr>
      </w:pPr>
    </w:p>
    <w:p w:rsidR="00BF524D" w:rsidRPr="00135571" w:rsidRDefault="00A153A8" w:rsidP="00135571">
      <w:pPr>
        <w:jc w:val="center"/>
        <w:rPr>
          <w:b/>
          <w:sz w:val="24"/>
          <w:szCs w:val="24"/>
        </w:rPr>
      </w:pPr>
      <w:r w:rsidRPr="00135571">
        <w:rPr>
          <w:b/>
          <w:sz w:val="24"/>
          <w:szCs w:val="24"/>
        </w:rPr>
        <w:lastRenderedPageBreak/>
        <w:t>Ответы</w:t>
      </w:r>
      <w:r w:rsidR="00133605" w:rsidRPr="00135571">
        <w:rPr>
          <w:b/>
          <w:sz w:val="24"/>
          <w:szCs w:val="24"/>
        </w:rPr>
        <w:t xml:space="preserve"> к заданиям  части 1</w:t>
      </w:r>
    </w:p>
    <w:p w:rsidR="00133605" w:rsidRPr="006404E9" w:rsidRDefault="00133605" w:rsidP="006404E9">
      <w:pPr>
        <w:pStyle w:val="a4"/>
        <w:jc w:val="center"/>
        <w:rPr>
          <w:b/>
          <w:sz w:val="24"/>
          <w:szCs w:val="24"/>
        </w:rPr>
      </w:pPr>
      <w:r w:rsidRPr="006404E9">
        <w:rPr>
          <w:b/>
          <w:sz w:val="24"/>
          <w:szCs w:val="24"/>
        </w:rPr>
        <w:t>Вариант  1</w:t>
      </w:r>
    </w:p>
    <w:tbl>
      <w:tblPr>
        <w:tblStyle w:val="a3"/>
        <w:tblW w:w="0" w:type="auto"/>
        <w:tblInd w:w="720" w:type="dxa"/>
        <w:tblLook w:val="04A0"/>
      </w:tblPr>
      <w:tblGrid>
        <w:gridCol w:w="1231"/>
        <w:gridCol w:w="7620"/>
      </w:tblGrid>
      <w:tr w:rsidR="00133605" w:rsidTr="00133605">
        <w:tc>
          <w:tcPr>
            <w:tcW w:w="1231" w:type="dxa"/>
          </w:tcPr>
          <w:p w:rsidR="00133605" w:rsidRPr="006404E9" w:rsidRDefault="007C7B58" w:rsidP="00B83AF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6404E9">
              <w:rPr>
                <w:b/>
                <w:sz w:val="24"/>
                <w:szCs w:val="24"/>
              </w:rPr>
              <w:t>№</w:t>
            </w:r>
          </w:p>
          <w:p w:rsidR="007C7B58" w:rsidRPr="006404E9" w:rsidRDefault="007C7B58" w:rsidP="00B83AF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6404E9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7620" w:type="dxa"/>
          </w:tcPr>
          <w:p w:rsidR="00133605" w:rsidRPr="006404E9" w:rsidRDefault="00343A9D" w:rsidP="00133D5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6404E9">
              <w:rPr>
                <w:b/>
                <w:sz w:val="24"/>
                <w:szCs w:val="24"/>
              </w:rPr>
              <w:t>Ответы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133605" w:rsidRPr="00343A9D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35&lt; или &gt;53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поскольку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свёкла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торты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35162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133605" w:rsidRDefault="00343A9D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оштрафовать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133605" w:rsidRPr="00C9111B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Обезболитьвоздать</w:t>
            </w:r>
            <w:proofErr w:type="spellEnd"/>
            <w:r>
              <w:rPr>
                <w:sz w:val="24"/>
                <w:szCs w:val="24"/>
              </w:rPr>
              <w:t xml:space="preserve"> &lt;или</w:t>
            </w:r>
            <w:r>
              <w:rPr>
                <w:sz w:val="24"/>
                <w:szCs w:val="24"/>
                <w:lang w:val="en-US"/>
              </w:rPr>
              <w:t xml:space="preserve"> &gt;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воздатьобезболить</w:t>
            </w:r>
            <w:proofErr w:type="spellEnd"/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0" w:type="dxa"/>
          </w:tcPr>
          <w:p w:rsidR="00133605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завистливый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133605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знакомишься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0" w:type="dxa"/>
          </w:tcPr>
          <w:p w:rsidR="00C9111B" w:rsidRPr="00C9111B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Недоумением &lt; или &gt;недоумение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0" w:type="dxa"/>
          </w:tcPr>
          <w:p w:rsidR="00133605" w:rsidRPr="00C9111B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Причёмнесмотря</w:t>
            </w:r>
            <w:proofErr w:type="spellEnd"/>
            <w:r>
              <w:rPr>
                <w:sz w:val="24"/>
                <w:szCs w:val="24"/>
              </w:rPr>
              <w:t xml:space="preserve"> &lt; или &gt;</w:t>
            </w:r>
            <w:proofErr w:type="spellStart"/>
            <w:r>
              <w:rPr>
                <w:sz w:val="24"/>
                <w:szCs w:val="24"/>
              </w:rPr>
              <w:t>несмотряпричём</w:t>
            </w:r>
            <w:proofErr w:type="spellEnd"/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0" w:type="dxa"/>
          </w:tcPr>
          <w:p w:rsidR="00133605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20" w:type="dxa"/>
          </w:tcPr>
          <w:p w:rsidR="00133605" w:rsidRPr="00C9111B" w:rsidRDefault="00C9111B" w:rsidP="00133D53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23&lt; или &gt; 32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20" w:type="dxa"/>
          </w:tcPr>
          <w:p w:rsidR="00133605" w:rsidRPr="00C9111B" w:rsidRDefault="00C9111B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9111B">
              <w:rPr>
                <w:sz w:val="24"/>
                <w:szCs w:val="24"/>
              </w:rPr>
              <w:t xml:space="preserve">1234 &lt; </w:t>
            </w:r>
            <w:r>
              <w:rPr>
                <w:sz w:val="24"/>
                <w:szCs w:val="24"/>
              </w:rPr>
              <w:t>или</w:t>
            </w:r>
            <w:r w:rsidRPr="00C9111B">
              <w:rPr>
                <w:sz w:val="24"/>
                <w:szCs w:val="24"/>
              </w:rPr>
              <w:t xml:space="preserve"> &gt;</w:t>
            </w:r>
            <w:r>
              <w:rPr>
                <w:sz w:val="24"/>
                <w:szCs w:val="24"/>
              </w:rPr>
              <w:t xml:space="preserve"> любая  другая  последовательность  этих  цифр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20" w:type="dxa"/>
          </w:tcPr>
          <w:p w:rsidR="00133605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C9111B">
              <w:rPr>
                <w:sz w:val="24"/>
                <w:szCs w:val="24"/>
              </w:rPr>
              <w:t xml:space="preserve">1234 &lt; </w:t>
            </w:r>
            <w:r>
              <w:rPr>
                <w:sz w:val="24"/>
                <w:szCs w:val="24"/>
              </w:rPr>
              <w:t>или</w:t>
            </w:r>
            <w:r w:rsidRPr="00C9111B">
              <w:rPr>
                <w:sz w:val="24"/>
                <w:szCs w:val="24"/>
              </w:rPr>
              <w:t xml:space="preserve"> &gt;</w:t>
            </w:r>
            <w:r>
              <w:rPr>
                <w:sz w:val="24"/>
                <w:szCs w:val="24"/>
              </w:rPr>
              <w:t xml:space="preserve"> любая  другая  последовательность  этих  цифр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20" w:type="dxa"/>
          </w:tcPr>
          <w:p w:rsidR="00133605" w:rsidRPr="00133D53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20" w:type="dxa"/>
          </w:tcPr>
          <w:p w:rsidR="00133605" w:rsidRPr="00133D53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111B">
              <w:rPr>
                <w:sz w:val="24"/>
                <w:szCs w:val="24"/>
              </w:rPr>
              <w:t xml:space="preserve">34 &lt; </w:t>
            </w:r>
            <w:r>
              <w:rPr>
                <w:sz w:val="24"/>
                <w:szCs w:val="24"/>
              </w:rPr>
              <w:t>или</w:t>
            </w:r>
            <w:r w:rsidRPr="00C9111B">
              <w:rPr>
                <w:sz w:val="24"/>
                <w:szCs w:val="24"/>
              </w:rPr>
              <w:t xml:space="preserve"> &gt;</w:t>
            </w:r>
            <w:r>
              <w:rPr>
                <w:sz w:val="24"/>
                <w:szCs w:val="24"/>
              </w:rPr>
              <w:t xml:space="preserve"> любая  другая  последовательность  этих  цифр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20" w:type="dxa"/>
          </w:tcPr>
          <w:p w:rsidR="00133605" w:rsidRPr="00133D53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9111B">
              <w:rPr>
                <w:sz w:val="24"/>
                <w:szCs w:val="24"/>
                <w:lang w:val="en-US"/>
              </w:rPr>
              <w:t xml:space="preserve">&lt;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&gt;  </w:t>
            </w:r>
            <w:r>
              <w:rPr>
                <w:sz w:val="24"/>
                <w:szCs w:val="24"/>
              </w:rPr>
              <w:t>43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20" w:type="dxa"/>
          </w:tcPr>
          <w:p w:rsidR="00133605" w:rsidRPr="00133D53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</w:t>
            </w:r>
            <w:r w:rsidR="00C9111B" w:rsidRPr="00133D5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или</w:t>
            </w:r>
            <w:r w:rsidR="00C9111B" w:rsidRPr="00133D53">
              <w:rPr>
                <w:sz w:val="24"/>
                <w:szCs w:val="24"/>
              </w:rPr>
              <w:t xml:space="preserve">  &gt;</w:t>
            </w:r>
            <w:r>
              <w:rPr>
                <w:sz w:val="24"/>
                <w:szCs w:val="24"/>
              </w:rPr>
              <w:t xml:space="preserve"> любая  другая  последовательность  этих  цифр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20" w:type="dxa"/>
          </w:tcPr>
          <w:p w:rsidR="00135571" w:rsidRDefault="00133D53" w:rsidP="00135571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Началаконца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9111B" w:rsidRPr="00133D5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или</w:t>
            </w:r>
            <w:r w:rsidR="00C9111B" w:rsidRPr="00133D53">
              <w:rPr>
                <w:sz w:val="24"/>
                <w:szCs w:val="24"/>
              </w:rPr>
              <w:t xml:space="preserve">&gt;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концаначала</w:t>
            </w:r>
            <w:proofErr w:type="spellEnd"/>
            <w:r w:rsidR="00C9111B" w:rsidRPr="00133D53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или</w:t>
            </w:r>
            <w:r w:rsidR="00C9111B" w:rsidRPr="00133D53">
              <w:rPr>
                <w:sz w:val="24"/>
                <w:szCs w:val="24"/>
              </w:rPr>
              <w:t xml:space="preserve">  &gt; </w:t>
            </w:r>
            <w:proofErr w:type="spellStart"/>
            <w:r>
              <w:rPr>
                <w:sz w:val="24"/>
                <w:szCs w:val="24"/>
              </w:rPr>
              <w:t>началоконец</w:t>
            </w:r>
            <w:proofErr w:type="spellEnd"/>
          </w:p>
          <w:p w:rsidR="00133605" w:rsidRPr="00133D53" w:rsidRDefault="001849D5" w:rsidP="0013557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133D53">
              <w:rPr>
                <w:sz w:val="24"/>
                <w:szCs w:val="24"/>
              </w:rPr>
              <w:t>или</w:t>
            </w:r>
            <w:r w:rsidR="00C9111B" w:rsidRPr="00133D53">
              <w:rPr>
                <w:sz w:val="24"/>
                <w:szCs w:val="24"/>
              </w:rPr>
              <w:t>&gt;</w:t>
            </w:r>
            <w:proofErr w:type="spellStart"/>
            <w:r w:rsidR="00133D53">
              <w:rPr>
                <w:sz w:val="24"/>
                <w:szCs w:val="24"/>
              </w:rPr>
              <w:t>конецначало</w:t>
            </w:r>
            <w:proofErr w:type="spellEnd"/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20" w:type="dxa"/>
          </w:tcPr>
          <w:p w:rsidR="00133605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33605" w:rsidTr="00133605">
        <w:tc>
          <w:tcPr>
            <w:tcW w:w="1231" w:type="dxa"/>
          </w:tcPr>
          <w:p w:rsidR="00133605" w:rsidRDefault="007C7B58" w:rsidP="00133D5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20" w:type="dxa"/>
          </w:tcPr>
          <w:p w:rsidR="00133605" w:rsidRDefault="00133D53" w:rsidP="001849D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</w:t>
            </w:r>
          </w:p>
        </w:tc>
      </w:tr>
    </w:tbl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135571" w:rsidRPr="00135571" w:rsidRDefault="00FA528E" w:rsidP="00135571">
      <w:pPr>
        <w:jc w:val="center"/>
        <w:rPr>
          <w:b/>
          <w:sz w:val="32"/>
          <w:szCs w:val="32"/>
        </w:rPr>
      </w:pPr>
      <w:r w:rsidRPr="00135571">
        <w:rPr>
          <w:b/>
          <w:sz w:val="32"/>
          <w:szCs w:val="32"/>
        </w:rPr>
        <w:lastRenderedPageBreak/>
        <w:t>Информация  о  тексте  части  2</w:t>
      </w:r>
    </w:p>
    <w:p w:rsidR="00135571" w:rsidRDefault="00135571" w:rsidP="00135571">
      <w:pPr>
        <w:jc w:val="center"/>
        <w:rPr>
          <w:b/>
          <w:sz w:val="24"/>
          <w:szCs w:val="24"/>
        </w:rPr>
      </w:pPr>
    </w:p>
    <w:p w:rsidR="00FA528E" w:rsidRPr="00135571" w:rsidRDefault="00FA528E" w:rsidP="00135571">
      <w:pPr>
        <w:jc w:val="center"/>
        <w:rPr>
          <w:b/>
          <w:sz w:val="24"/>
          <w:szCs w:val="24"/>
        </w:rPr>
      </w:pPr>
      <w:r w:rsidRPr="00135571">
        <w:rPr>
          <w:b/>
          <w:sz w:val="24"/>
          <w:szCs w:val="24"/>
        </w:rPr>
        <w:t>ВАРИАНТ 1</w:t>
      </w:r>
    </w:p>
    <w:tbl>
      <w:tblPr>
        <w:tblStyle w:val="a3"/>
        <w:tblW w:w="0" w:type="auto"/>
        <w:tblInd w:w="720" w:type="dxa"/>
        <w:tblLook w:val="04A0"/>
      </w:tblPr>
      <w:tblGrid>
        <w:gridCol w:w="4416"/>
        <w:gridCol w:w="4435"/>
      </w:tblGrid>
      <w:tr w:rsidR="00FA528E" w:rsidRPr="006404E9" w:rsidTr="00FA528E">
        <w:tc>
          <w:tcPr>
            <w:tcW w:w="4785" w:type="dxa"/>
          </w:tcPr>
          <w:p w:rsidR="00FA528E" w:rsidRPr="006404E9" w:rsidRDefault="00FA528E" w:rsidP="006404E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6404E9">
              <w:rPr>
                <w:b/>
                <w:sz w:val="24"/>
                <w:szCs w:val="24"/>
              </w:rPr>
              <w:t>Примерный круг проблем</w:t>
            </w:r>
          </w:p>
        </w:tc>
        <w:tc>
          <w:tcPr>
            <w:tcW w:w="4786" w:type="dxa"/>
          </w:tcPr>
          <w:p w:rsidR="00FA528E" w:rsidRPr="006404E9" w:rsidRDefault="00686617" w:rsidP="006404E9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6404E9">
              <w:rPr>
                <w:b/>
                <w:sz w:val="24"/>
                <w:szCs w:val="24"/>
              </w:rPr>
              <w:t>Авторская  позиция</w:t>
            </w:r>
          </w:p>
        </w:tc>
      </w:tr>
      <w:tr w:rsidR="00FA528E" w:rsidTr="00FA528E">
        <w:tc>
          <w:tcPr>
            <w:tcW w:w="4785" w:type="dxa"/>
          </w:tcPr>
          <w:p w:rsidR="00FA528E" w:rsidRPr="00686617" w:rsidRDefault="00686617" w:rsidP="0068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528E" w:rsidRPr="00686617">
              <w:rPr>
                <w:sz w:val="24"/>
                <w:szCs w:val="24"/>
              </w:rPr>
              <w:t xml:space="preserve"> Проблема  неспособности  искусства  отразить  чудовищную  реальность  военных  дней.  (П</w:t>
            </w:r>
            <w:r w:rsidRPr="00686617">
              <w:rPr>
                <w:sz w:val="24"/>
                <w:szCs w:val="24"/>
              </w:rPr>
              <w:t>очему  невозможно  отразить  на  картине  страшную  пр</w:t>
            </w:r>
            <w:r w:rsidR="00A92416">
              <w:rPr>
                <w:sz w:val="24"/>
                <w:szCs w:val="24"/>
              </w:rPr>
              <w:t>а</w:t>
            </w:r>
            <w:r w:rsidRPr="00686617">
              <w:rPr>
                <w:sz w:val="24"/>
                <w:szCs w:val="24"/>
              </w:rPr>
              <w:t>вду  войны?)</w:t>
            </w:r>
          </w:p>
        </w:tc>
        <w:tc>
          <w:tcPr>
            <w:tcW w:w="4786" w:type="dxa"/>
          </w:tcPr>
          <w:p w:rsidR="00FA528E" w:rsidRDefault="00686617" w:rsidP="00B83A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1.Чудовищную  реальность  военных  дней  невозможно  запечатлеть  на  картине, потому  что  не  поддаются  описанию  те  тяжёлые  ощущения,  которые  испытывает  человек  на  войне  при  виде  горящего  города  родной  страны.</w:t>
            </w:r>
          </w:p>
        </w:tc>
      </w:tr>
      <w:tr w:rsidR="00FA528E" w:rsidTr="00FA528E">
        <w:tc>
          <w:tcPr>
            <w:tcW w:w="4785" w:type="dxa"/>
          </w:tcPr>
          <w:p w:rsidR="00FA528E" w:rsidRDefault="00686617" w:rsidP="00B83AF2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2.Проблема  силы  воздействия  на  человека  произведения  искусства  и  суровой  реальности.  </w:t>
            </w:r>
            <w:proofErr w:type="gramEnd"/>
            <w:r>
              <w:rPr>
                <w:sz w:val="24"/>
                <w:szCs w:val="24"/>
              </w:rPr>
              <w:t>(Какое  воздействие  оказывают  на  человека  произведение  искусства  и  картины  реальности?)</w:t>
            </w:r>
          </w:p>
        </w:tc>
        <w:tc>
          <w:tcPr>
            <w:tcW w:w="4786" w:type="dxa"/>
          </w:tcPr>
          <w:p w:rsidR="00FA528E" w:rsidRDefault="00686617" w:rsidP="00B83A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2.Произведение  искусства,  на  котором  запечатлены  военные  события,  производит  на  человека  очень  сильное  впечатление, </w:t>
            </w:r>
            <w:r w:rsidR="00CB3CED">
              <w:rPr>
                <w:sz w:val="24"/>
                <w:szCs w:val="24"/>
              </w:rPr>
              <w:t>но  даже  это  впечатление  по  своей  силе  не  может  сравниться  с  теми  ощущениями,  которые  испытывает  человек  на  войне,  видя её  неумолимую  страшную  правду.</w:t>
            </w:r>
          </w:p>
        </w:tc>
      </w:tr>
    </w:tbl>
    <w:p w:rsidR="00FA528E" w:rsidRPr="00FA528E" w:rsidRDefault="00FA528E" w:rsidP="00B83AF2">
      <w:pPr>
        <w:pStyle w:val="a4"/>
        <w:rPr>
          <w:sz w:val="24"/>
          <w:szCs w:val="24"/>
        </w:rPr>
      </w:pPr>
    </w:p>
    <w:sectPr w:rsidR="00FA528E" w:rsidRPr="00FA528E" w:rsidSect="005902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D54"/>
    <w:multiLevelType w:val="hybridMultilevel"/>
    <w:tmpl w:val="7D9E8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E41"/>
    <w:multiLevelType w:val="hybridMultilevel"/>
    <w:tmpl w:val="100279E8"/>
    <w:lvl w:ilvl="0" w:tplc="73B43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1BF2"/>
    <w:multiLevelType w:val="hybridMultilevel"/>
    <w:tmpl w:val="ED149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37AF"/>
    <w:multiLevelType w:val="hybridMultilevel"/>
    <w:tmpl w:val="C816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00C4B"/>
    <w:multiLevelType w:val="hybridMultilevel"/>
    <w:tmpl w:val="433CE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E367D"/>
    <w:multiLevelType w:val="hybridMultilevel"/>
    <w:tmpl w:val="B7FE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A24"/>
    <w:multiLevelType w:val="hybridMultilevel"/>
    <w:tmpl w:val="9E0CA926"/>
    <w:lvl w:ilvl="0" w:tplc="9144552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6BC07B9D"/>
    <w:multiLevelType w:val="hybridMultilevel"/>
    <w:tmpl w:val="1FFAF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B61C2"/>
    <w:multiLevelType w:val="hybridMultilevel"/>
    <w:tmpl w:val="C6A2D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36E9E"/>
    <w:multiLevelType w:val="hybridMultilevel"/>
    <w:tmpl w:val="16F28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7DB8"/>
    <w:rsid w:val="00060D44"/>
    <w:rsid w:val="00067507"/>
    <w:rsid w:val="000A1CEC"/>
    <w:rsid w:val="000B00F9"/>
    <w:rsid w:val="000C2EE2"/>
    <w:rsid w:val="000D0D72"/>
    <w:rsid w:val="000E3059"/>
    <w:rsid w:val="00121D1A"/>
    <w:rsid w:val="00133605"/>
    <w:rsid w:val="00133D53"/>
    <w:rsid w:val="00135571"/>
    <w:rsid w:val="0018029A"/>
    <w:rsid w:val="001849D5"/>
    <w:rsid w:val="001B2803"/>
    <w:rsid w:val="00263FD2"/>
    <w:rsid w:val="0026738C"/>
    <w:rsid w:val="00267E00"/>
    <w:rsid w:val="002A425D"/>
    <w:rsid w:val="002B49AF"/>
    <w:rsid w:val="00343A9D"/>
    <w:rsid w:val="00347930"/>
    <w:rsid w:val="003C6D12"/>
    <w:rsid w:val="003D61F8"/>
    <w:rsid w:val="003F2A38"/>
    <w:rsid w:val="004B7C56"/>
    <w:rsid w:val="004C30DF"/>
    <w:rsid w:val="00530CD1"/>
    <w:rsid w:val="00536B86"/>
    <w:rsid w:val="00544CCD"/>
    <w:rsid w:val="005823DA"/>
    <w:rsid w:val="0059020B"/>
    <w:rsid w:val="005E5836"/>
    <w:rsid w:val="005F2480"/>
    <w:rsid w:val="005F33F9"/>
    <w:rsid w:val="0060166E"/>
    <w:rsid w:val="00603BFF"/>
    <w:rsid w:val="00605528"/>
    <w:rsid w:val="006401AB"/>
    <w:rsid w:val="006404E9"/>
    <w:rsid w:val="006556B6"/>
    <w:rsid w:val="0065625F"/>
    <w:rsid w:val="00670201"/>
    <w:rsid w:val="00682D5E"/>
    <w:rsid w:val="00686617"/>
    <w:rsid w:val="006A2C92"/>
    <w:rsid w:val="006C799D"/>
    <w:rsid w:val="006D2927"/>
    <w:rsid w:val="006D3D68"/>
    <w:rsid w:val="006E0852"/>
    <w:rsid w:val="00712A28"/>
    <w:rsid w:val="00736994"/>
    <w:rsid w:val="007454CC"/>
    <w:rsid w:val="007473F1"/>
    <w:rsid w:val="00777187"/>
    <w:rsid w:val="007C7B58"/>
    <w:rsid w:val="007D242E"/>
    <w:rsid w:val="0080061C"/>
    <w:rsid w:val="0083541C"/>
    <w:rsid w:val="00836F9A"/>
    <w:rsid w:val="0087245D"/>
    <w:rsid w:val="008B5D5B"/>
    <w:rsid w:val="008C58D2"/>
    <w:rsid w:val="008E4650"/>
    <w:rsid w:val="008E563E"/>
    <w:rsid w:val="00960BF5"/>
    <w:rsid w:val="00965B39"/>
    <w:rsid w:val="00995AE4"/>
    <w:rsid w:val="009D23D3"/>
    <w:rsid w:val="00A153A8"/>
    <w:rsid w:val="00A2057E"/>
    <w:rsid w:val="00A2574F"/>
    <w:rsid w:val="00A52439"/>
    <w:rsid w:val="00A531D3"/>
    <w:rsid w:val="00A92416"/>
    <w:rsid w:val="00A92869"/>
    <w:rsid w:val="00AA27C3"/>
    <w:rsid w:val="00AA4D45"/>
    <w:rsid w:val="00AD0DE1"/>
    <w:rsid w:val="00AD3E8D"/>
    <w:rsid w:val="00AE5E1D"/>
    <w:rsid w:val="00AE6128"/>
    <w:rsid w:val="00B11CCA"/>
    <w:rsid w:val="00B404F8"/>
    <w:rsid w:val="00B4753D"/>
    <w:rsid w:val="00B83AF2"/>
    <w:rsid w:val="00B91771"/>
    <w:rsid w:val="00B96F96"/>
    <w:rsid w:val="00BF223B"/>
    <w:rsid w:val="00BF524D"/>
    <w:rsid w:val="00BF6406"/>
    <w:rsid w:val="00C0469A"/>
    <w:rsid w:val="00C6520D"/>
    <w:rsid w:val="00C8775F"/>
    <w:rsid w:val="00C9111B"/>
    <w:rsid w:val="00CB3CED"/>
    <w:rsid w:val="00CB6B7A"/>
    <w:rsid w:val="00CD2F8F"/>
    <w:rsid w:val="00D266BA"/>
    <w:rsid w:val="00D30B19"/>
    <w:rsid w:val="00DD19AA"/>
    <w:rsid w:val="00DE60EE"/>
    <w:rsid w:val="00E010D0"/>
    <w:rsid w:val="00E06A56"/>
    <w:rsid w:val="00E218D6"/>
    <w:rsid w:val="00E77DB8"/>
    <w:rsid w:val="00E82548"/>
    <w:rsid w:val="00E91BDD"/>
    <w:rsid w:val="00EC36A0"/>
    <w:rsid w:val="00EE04A9"/>
    <w:rsid w:val="00EF54CD"/>
    <w:rsid w:val="00F22771"/>
    <w:rsid w:val="00F55355"/>
    <w:rsid w:val="00F61A77"/>
    <w:rsid w:val="00F81D93"/>
    <w:rsid w:val="00F920A0"/>
    <w:rsid w:val="00F979D5"/>
    <w:rsid w:val="00FA409D"/>
    <w:rsid w:val="00FA528E"/>
    <w:rsid w:val="00FB3AE3"/>
    <w:rsid w:val="00FD75D4"/>
    <w:rsid w:val="00FE3A11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1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D72"/>
    <w:pPr>
      <w:ind w:left="720"/>
      <w:contextualSpacing/>
    </w:pPr>
  </w:style>
  <w:style w:type="paragraph" w:styleId="a5">
    <w:name w:val="No Spacing"/>
    <w:uiPriority w:val="1"/>
    <w:qFormat/>
    <w:rsid w:val="007454C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165C-7AD6-4746-A544-2D5CCE8C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Дурасовы</dc:creator>
  <cp:lastModifiedBy>Дурасовы</cp:lastModifiedBy>
  <cp:revision>63</cp:revision>
  <dcterms:created xsi:type="dcterms:W3CDTF">2014-11-03T10:15:00Z</dcterms:created>
  <dcterms:modified xsi:type="dcterms:W3CDTF">2014-11-21T07:38:00Z</dcterms:modified>
</cp:coreProperties>
</file>