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CB" w:rsidRDefault="005F20B2" w:rsidP="00F77C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1нче </w:t>
      </w:r>
      <w:r>
        <w:rPr>
          <w:rFonts w:ascii="Times New Roman" w:hAnsi="Times New Roman" w:cs="Times New Roman"/>
          <w:sz w:val="28"/>
          <w:szCs w:val="28"/>
          <w:lang w:val="tt-RU"/>
        </w:rPr>
        <w:t>сыйныф</w:t>
      </w:r>
      <w:r w:rsidR="00AC729E"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proofErr w:type="gramStart"/>
      <w:r w:rsidR="00AC729E">
        <w:rPr>
          <w:rFonts w:ascii="Times New Roman" w:hAnsi="Times New Roman" w:cs="Times New Roman"/>
          <w:sz w:val="28"/>
          <w:szCs w:val="28"/>
          <w:lang w:val="tt-RU"/>
        </w:rPr>
        <w:t>рус</w:t>
      </w:r>
      <w:proofErr w:type="gramEnd"/>
      <w:r w:rsidR="00AC729E">
        <w:rPr>
          <w:rFonts w:ascii="Times New Roman" w:hAnsi="Times New Roman" w:cs="Times New Roman"/>
          <w:sz w:val="28"/>
          <w:szCs w:val="28"/>
          <w:lang w:val="tt-RU"/>
        </w:rPr>
        <w:t xml:space="preserve"> төркемнәре өчен</w:t>
      </w:r>
      <w:r w:rsidR="00F77CA0"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теленнән дәрес план-конспекты</w:t>
      </w:r>
    </w:p>
    <w:p w:rsidR="005F20B2" w:rsidRDefault="005F20B2" w:rsidP="00F77C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C729E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Бакчада</w:t>
      </w:r>
    </w:p>
    <w:p w:rsidR="005F20B2" w:rsidRDefault="005F20B2" w:rsidP="00F77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729E">
        <w:rPr>
          <w:rFonts w:ascii="Times New Roman" w:hAnsi="Times New Roman" w:cs="Times New Roman"/>
          <w:b/>
          <w:i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1)</w:t>
      </w:r>
      <w:r w:rsidR="00F663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фәнни: </w:t>
      </w:r>
      <w:r w:rsidR="006532A2">
        <w:rPr>
          <w:rFonts w:ascii="Times New Roman" w:hAnsi="Times New Roman" w:cs="Times New Roman"/>
          <w:sz w:val="28"/>
          <w:szCs w:val="28"/>
          <w:lang w:val="tt-RU"/>
        </w:rPr>
        <w:t>“Бакчада” темасына караган лексик-грамматик конструк</w:t>
      </w:r>
      <w:r w:rsidR="006532A2">
        <w:rPr>
          <w:rFonts w:ascii="Times New Roman" w:hAnsi="Times New Roman" w:cs="Times New Roman"/>
          <w:sz w:val="28"/>
          <w:szCs w:val="28"/>
        </w:rPr>
        <w:t>ц</w:t>
      </w:r>
      <w:r w:rsidR="006532A2">
        <w:rPr>
          <w:rFonts w:ascii="Times New Roman" w:hAnsi="Times New Roman" w:cs="Times New Roman"/>
          <w:sz w:val="28"/>
          <w:szCs w:val="28"/>
          <w:lang w:val="tt-RU"/>
        </w:rPr>
        <w:t>ияләрне сөйләмдә актив куллануга ирешү;</w:t>
      </w:r>
    </w:p>
    <w:p w:rsidR="006532A2" w:rsidRDefault="006532A2" w:rsidP="005F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F77CA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F663D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2) коммуникатив: диалогик-монологик сөйләмне камилләштерү;</w:t>
      </w:r>
    </w:p>
    <w:p w:rsidR="006532A2" w:rsidRDefault="006532A2" w:rsidP="005F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F77CA0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3) </w:t>
      </w:r>
      <w:r w:rsidR="005027F8">
        <w:rPr>
          <w:rFonts w:ascii="Times New Roman" w:hAnsi="Times New Roman" w:cs="Times New Roman"/>
          <w:sz w:val="28"/>
          <w:szCs w:val="28"/>
          <w:lang w:val="tt-RU"/>
        </w:rPr>
        <w:t>тәрбияви: иптәшлек, дуслык мөнәсәбәтләре формалаштыру, дөрес туклану рәвешен пропагандалау.</w:t>
      </w:r>
    </w:p>
    <w:p w:rsidR="005027F8" w:rsidRDefault="005027F8" w:rsidP="00F663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729E">
        <w:rPr>
          <w:rFonts w:ascii="Times New Roman" w:hAnsi="Times New Roman" w:cs="Times New Roman"/>
          <w:b/>
          <w:i/>
          <w:sz w:val="28"/>
          <w:szCs w:val="28"/>
          <w:lang w:val="tt-RU"/>
        </w:rPr>
        <w:t>Көтелгән нәтиҗә</w:t>
      </w:r>
      <w:r w:rsidRPr="00AC729E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укучыларның сорауларга җавап бирү һәм сораулар куя белү сәләтләрен үстерү</w:t>
      </w:r>
      <w:r w:rsidR="00F120AC">
        <w:rPr>
          <w:rFonts w:ascii="Times New Roman" w:hAnsi="Times New Roman" w:cs="Times New Roman"/>
          <w:sz w:val="28"/>
          <w:szCs w:val="28"/>
          <w:lang w:val="tt-RU"/>
        </w:rPr>
        <w:t>; бакча җимешләре исемнәрен кулланып сөйләм төзи белүгә ирешү.</w:t>
      </w:r>
    </w:p>
    <w:p w:rsidR="00F120AC" w:rsidRDefault="00F120AC" w:rsidP="00F663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729E">
        <w:rPr>
          <w:rFonts w:ascii="Times New Roman" w:hAnsi="Times New Roman" w:cs="Times New Roman"/>
          <w:b/>
          <w:i/>
          <w:sz w:val="28"/>
          <w:szCs w:val="28"/>
          <w:lang w:val="tt-RU"/>
        </w:rPr>
        <w:t>Дәрес тибы</w:t>
      </w:r>
      <w:r w:rsidRPr="00AC729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кабатлау дәресе.</w:t>
      </w:r>
    </w:p>
    <w:p w:rsidR="00F120AC" w:rsidRDefault="00F120AC" w:rsidP="00F663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729E">
        <w:rPr>
          <w:rFonts w:ascii="Times New Roman" w:hAnsi="Times New Roman" w:cs="Times New Roman"/>
          <w:b/>
          <w:i/>
          <w:sz w:val="28"/>
          <w:szCs w:val="28"/>
          <w:lang w:val="tt-RU"/>
        </w:rPr>
        <w:t>Алымнар</w:t>
      </w:r>
      <w:r w:rsidRPr="00AC729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2859AB">
        <w:rPr>
          <w:rFonts w:ascii="Times New Roman" w:hAnsi="Times New Roman" w:cs="Times New Roman"/>
          <w:sz w:val="28"/>
          <w:szCs w:val="28"/>
          <w:lang w:val="tt-RU"/>
        </w:rPr>
        <w:t xml:space="preserve"> күрсәтмә әсбаплардан файдалану, чагыштыру, әңгәмә үткәрү, төркемләп ярыш оештыру, диалогик һәм монологик сөйләм төзү.</w:t>
      </w:r>
    </w:p>
    <w:p w:rsidR="002859AB" w:rsidRDefault="002859AB" w:rsidP="00F663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729E">
        <w:rPr>
          <w:rFonts w:ascii="Times New Roman" w:hAnsi="Times New Roman" w:cs="Times New Roman"/>
          <w:b/>
          <w:i/>
          <w:sz w:val="28"/>
          <w:szCs w:val="28"/>
          <w:lang w:val="tt-RU"/>
        </w:rPr>
        <w:t>Җиһазлау</w:t>
      </w:r>
      <w:r w:rsidRPr="00AC729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дәреслек</w:t>
      </w:r>
      <w:r w:rsidR="001515BE">
        <w:rPr>
          <w:rFonts w:ascii="Times New Roman" w:hAnsi="Times New Roman" w:cs="Times New Roman"/>
          <w:sz w:val="28"/>
          <w:szCs w:val="28"/>
          <w:lang w:val="tt-RU"/>
        </w:rPr>
        <w:t xml:space="preserve"> (Сафиуллина</w:t>
      </w:r>
      <w:r w:rsidR="00FD5C06">
        <w:rPr>
          <w:rFonts w:ascii="Times New Roman" w:hAnsi="Times New Roman" w:cs="Times New Roman"/>
          <w:sz w:val="28"/>
          <w:szCs w:val="28"/>
          <w:lang w:val="tt-RU"/>
        </w:rPr>
        <w:t xml:space="preserve"> Ф.С., Фәтхуллова</w:t>
      </w:r>
      <w:r w:rsidR="0023047E">
        <w:rPr>
          <w:rFonts w:ascii="Times New Roman" w:hAnsi="Times New Roman" w:cs="Times New Roman"/>
          <w:sz w:val="28"/>
          <w:szCs w:val="28"/>
          <w:lang w:val="tt-RU"/>
        </w:rPr>
        <w:t xml:space="preserve"> К.С. Рус мәктәпләренең 1нче сыйныфында укучы рус балалары өчен татар теле дәреслеге</w:t>
      </w:r>
      <w:r w:rsidR="001515BE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, биремнәр язылган җиләк-җимеш рәсемнәре,</w:t>
      </w:r>
      <w:r w:rsidR="00330B62">
        <w:rPr>
          <w:rFonts w:ascii="Times New Roman" w:hAnsi="Times New Roman" w:cs="Times New Roman"/>
          <w:sz w:val="28"/>
          <w:szCs w:val="28"/>
          <w:lang w:val="tt-RU"/>
        </w:rPr>
        <w:t xml:space="preserve"> карточкалар</w:t>
      </w:r>
      <w:r w:rsidR="0020164B">
        <w:rPr>
          <w:rFonts w:ascii="Times New Roman" w:hAnsi="Times New Roman" w:cs="Times New Roman"/>
          <w:sz w:val="28"/>
          <w:szCs w:val="28"/>
          <w:lang w:val="tt-RU"/>
        </w:rPr>
        <w:t>, балалар ясап килгән рәсемнәр (бакча рәсемнәре).</w:t>
      </w:r>
    </w:p>
    <w:p w:rsidR="0020164B" w:rsidRDefault="0020164B" w:rsidP="00F663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729E">
        <w:rPr>
          <w:rFonts w:ascii="Times New Roman" w:hAnsi="Times New Roman" w:cs="Times New Roman"/>
          <w:b/>
          <w:i/>
          <w:sz w:val="28"/>
          <w:szCs w:val="28"/>
          <w:lang w:val="tt-RU"/>
        </w:rPr>
        <w:t>Предметара бәйләнеш</w:t>
      </w:r>
      <w:r w:rsidRPr="00AC729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теле, әдәби уку, табигат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белеме, рус теле, математика.</w:t>
      </w:r>
    </w:p>
    <w:p w:rsidR="0020164B" w:rsidRDefault="0020164B" w:rsidP="00F663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729E">
        <w:rPr>
          <w:rFonts w:ascii="Times New Roman" w:hAnsi="Times New Roman" w:cs="Times New Roman"/>
          <w:b/>
          <w:i/>
          <w:sz w:val="28"/>
          <w:szCs w:val="28"/>
          <w:lang w:val="tt-RU"/>
        </w:rPr>
        <w:t>Класс белән эш</w:t>
      </w:r>
      <w:r w:rsidRPr="00AC729E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="00D379DD">
        <w:rPr>
          <w:rFonts w:ascii="Times New Roman" w:hAnsi="Times New Roman" w:cs="Times New Roman"/>
          <w:sz w:val="28"/>
          <w:szCs w:val="28"/>
          <w:lang w:val="tt-RU"/>
        </w:rPr>
        <w:t>фронтал</w:t>
      </w:r>
      <w:r w:rsidR="00D379DD">
        <w:rPr>
          <w:rFonts w:ascii="Times New Roman" w:hAnsi="Times New Roman" w:cs="Times New Roman"/>
          <w:sz w:val="28"/>
          <w:szCs w:val="28"/>
        </w:rPr>
        <w:t>ь</w:t>
      </w:r>
      <w:r w:rsidR="00D379DD">
        <w:rPr>
          <w:rFonts w:ascii="Times New Roman" w:hAnsi="Times New Roman" w:cs="Times New Roman"/>
          <w:sz w:val="28"/>
          <w:szCs w:val="28"/>
          <w:lang w:val="tt-RU"/>
        </w:rPr>
        <w:t xml:space="preserve"> эш, индивидуаль эш, парлап эш.</w:t>
      </w:r>
    </w:p>
    <w:p w:rsidR="00FE03FC" w:rsidRPr="00AC729E" w:rsidRDefault="00FE03FC" w:rsidP="00F6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C729E">
        <w:rPr>
          <w:rFonts w:ascii="Times New Roman" w:hAnsi="Times New Roman" w:cs="Times New Roman"/>
          <w:b/>
          <w:sz w:val="28"/>
          <w:szCs w:val="28"/>
          <w:lang w:val="tt-RU"/>
        </w:rPr>
        <w:t>Дәрес планы</w:t>
      </w:r>
    </w:p>
    <w:p w:rsidR="00FE03FC" w:rsidRPr="00FE03FC" w:rsidRDefault="00FE03FC" w:rsidP="005F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F7A5C">
        <w:rPr>
          <w:rFonts w:ascii="Times New Roman" w:hAnsi="Times New Roman" w:cs="Times New Roman"/>
          <w:sz w:val="28"/>
          <w:szCs w:val="28"/>
          <w:lang w:val="tt-RU"/>
        </w:rPr>
        <w:t>I</w:t>
      </w:r>
      <w:r>
        <w:rPr>
          <w:rFonts w:ascii="Times New Roman" w:hAnsi="Times New Roman" w:cs="Times New Roman"/>
          <w:sz w:val="28"/>
          <w:szCs w:val="28"/>
          <w:lang w:val="tt-RU"/>
        </w:rPr>
        <w:t>. Башлам өлеше.</w:t>
      </w:r>
    </w:p>
    <w:p w:rsidR="0074493F" w:rsidRDefault="00FE03FC" w:rsidP="005F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42DB2">
        <w:rPr>
          <w:rFonts w:ascii="Times New Roman" w:hAnsi="Times New Roman" w:cs="Times New Roman"/>
          <w:sz w:val="28"/>
          <w:szCs w:val="28"/>
          <w:lang w:val="tt-RU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>. Актуальләштерү этабы.</w:t>
      </w:r>
    </w:p>
    <w:p w:rsidR="00F663DA" w:rsidRPr="00472F6C" w:rsidRDefault="00472F6C" w:rsidP="00472F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</w:t>
      </w:r>
      <w:r w:rsidR="00BA3D7A">
        <w:rPr>
          <w:rFonts w:ascii="Times New Roman" w:hAnsi="Times New Roman" w:cs="Times New Roman"/>
          <w:sz w:val="28"/>
          <w:szCs w:val="28"/>
          <w:lang w:val="tt-RU"/>
        </w:rPr>
        <w:t>онетик күнегүләр эшләү;</w:t>
      </w:r>
    </w:p>
    <w:p w:rsidR="00472F6C" w:rsidRPr="00472F6C" w:rsidRDefault="00472F6C" w:rsidP="00472F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өйрәнелгән җиләк-җимеш һәм яшел</w:t>
      </w:r>
      <w:r w:rsidR="00FB17E8">
        <w:rPr>
          <w:rFonts w:ascii="Times New Roman" w:hAnsi="Times New Roman" w:cs="Times New Roman"/>
          <w:sz w:val="28"/>
          <w:szCs w:val="28"/>
          <w:lang w:val="tt-RU"/>
        </w:rPr>
        <w:t>чә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исемнәрен искә төшерү.</w:t>
      </w:r>
    </w:p>
    <w:p w:rsidR="00472F6C" w:rsidRPr="009455CC" w:rsidRDefault="00FE03FC" w:rsidP="00945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42DB2">
        <w:rPr>
          <w:rFonts w:ascii="Times New Roman" w:hAnsi="Times New Roman" w:cs="Times New Roman"/>
          <w:sz w:val="28"/>
          <w:szCs w:val="28"/>
          <w:lang w:val="tt-RU"/>
        </w:rPr>
        <w:t>III</w:t>
      </w:r>
      <w:r w:rsidR="00137698">
        <w:rPr>
          <w:rFonts w:ascii="Times New Roman" w:hAnsi="Times New Roman" w:cs="Times New Roman"/>
          <w:sz w:val="28"/>
          <w:szCs w:val="28"/>
          <w:lang w:val="tt-RU"/>
        </w:rPr>
        <w:t>. Белем һәм күнекмәләрне ныгыту этабы.</w:t>
      </w:r>
    </w:p>
    <w:p w:rsidR="00B71C3D" w:rsidRDefault="00B71C3D" w:rsidP="00472F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физкультминут;</w:t>
      </w:r>
    </w:p>
    <w:p w:rsidR="00BA3D7A" w:rsidRPr="00472F6C" w:rsidRDefault="00B71C3D" w:rsidP="00472F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дилоглар төзүгә әзерләнү.</w:t>
      </w:r>
    </w:p>
    <w:p w:rsidR="0074493F" w:rsidRDefault="00FE03FC" w:rsidP="005F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42DB2">
        <w:rPr>
          <w:rFonts w:ascii="Times New Roman" w:hAnsi="Times New Roman" w:cs="Times New Roman"/>
          <w:sz w:val="28"/>
          <w:szCs w:val="28"/>
          <w:lang w:val="tt-RU"/>
        </w:rPr>
        <w:t>IV</w:t>
      </w:r>
      <w:r w:rsidR="0013769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4493F">
        <w:rPr>
          <w:rFonts w:ascii="Times New Roman" w:hAnsi="Times New Roman" w:cs="Times New Roman"/>
          <w:sz w:val="28"/>
          <w:szCs w:val="28"/>
          <w:lang w:val="tt-RU"/>
        </w:rPr>
        <w:t>Диалогик һәм</w:t>
      </w:r>
      <w:r w:rsidR="00BA3D7A">
        <w:rPr>
          <w:rFonts w:ascii="Times New Roman" w:hAnsi="Times New Roman" w:cs="Times New Roman"/>
          <w:sz w:val="28"/>
          <w:szCs w:val="28"/>
          <w:lang w:val="tt-RU"/>
        </w:rPr>
        <w:t xml:space="preserve"> монологик сөйләмне камилләштерү.</w:t>
      </w:r>
    </w:p>
    <w:p w:rsidR="00E85158" w:rsidRPr="00B71C3D" w:rsidRDefault="00B71C3D" w:rsidP="00B71C3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71C3D">
        <w:rPr>
          <w:rFonts w:ascii="Times New Roman" w:hAnsi="Times New Roman" w:cs="Times New Roman"/>
          <w:sz w:val="28"/>
          <w:szCs w:val="28"/>
          <w:lang w:val="tt-RU"/>
        </w:rPr>
        <w:lastRenderedPageBreak/>
        <w:t>диалоглар төзү;</w:t>
      </w:r>
    </w:p>
    <w:p w:rsidR="00B71C3D" w:rsidRDefault="00B71C3D" w:rsidP="00B71C3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монологик сөйләм төзү</w:t>
      </w:r>
      <w:r w:rsidR="00803359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03359" w:rsidRPr="00B71C3D" w:rsidRDefault="00803359" w:rsidP="00B71C3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 уйнау.</w:t>
      </w:r>
    </w:p>
    <w:p w:rsidR="00FE03FC" w:rsidRDefault="00FE03FC" w:rsidP="005F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42DB2">
        <w:rPr>
          <w:rFonts w:ascii="Times New Roman" w:hAnsi="Times New Roman" w:cs="Times New Roman"/>
          <w:sz w:val="28"/>
          <w:szCs w:val="28"/>
          <w:lang w:val="tt-RU"/>
        </w:rPr>
        <w:t>V</w:t>
      </w:r>
      <w:r w:rsidR="0074493F">
        <w:rPr>
          <w:rFonts w:ascii="Times New Roman" w:hAnsi="Times New Roman" w:cs="Times New Roman"/>
          <w:sz w:val="28"/>
          <w:szCs w:val="28"/>
          <w:lang w:val="tt-RU"/>
        </w:rPr>
        <w:t>. Йомгаклау.</w:t>
      </w:r>
      <w:r w:rsidR="0080335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03359" w:rsidRDefault="00803359" w:rsidP="005F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1) сорау бирү – җавап алу.</w:t>
      </w:r>
    </w:p>
    <w:p w:rsidR="00803359" w:rsidRDefault="00803359" w:rsidP="005F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2) карточкаларны туплау.</w:t>
      </w:r>
    </w:p>
    <w:p w:rsidR="00803359" w:rsidRDefault="00803359" w:rsidP="00AC7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Дәрес барышы</w:t>
      </w:r>
    </w:p>
    <w:p w:rsidR="00803359" w:rsidRDefault="00E504AC" w:rsidP="00E504A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D6D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Исәнмесез, укучылар! </w:t>
      </w:r>
    </w:p>
    <w:p w:rsidR="00E504AC" w:rsidRDefault="00E504AC" w:rsidP="00E504A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D6D">
        <w:rPr>
          <w:rFonts w:ascii="Times New Roman" w:hAnsi="Times New Roman" w:cs="Times New Roman"/>
          <w:i/>
          <w:sz w:val="28"/>
          <w:szCs w:val="28"/>
          <w:lang w:val="tt-RU"/>
        </w:rPr>
        <w:t>Укучылар: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Исәнмесез, укытучы апа!</w:t>
      </w:r>
    </w:p>
    <w:p w:rsidR="00E504AC" w:rsidRDefault="00E504AC" w:rsidP="00E504AC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Исәнме, Гүзәл, исәнме, Рүзәл,</w:t>
      </w:r>
    </w:p>
    <w:p w:rsidR="00E504AC" w:rsidRDefault="00E504AC" w:rsidP="00E504AC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Исәнме, Мәр</w:t>
      </w:r>
      <w:r w:rsidR="00A87AD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ям, исәнме Галләм.</w:t>
      </w:r>
    </w:p>
    <w:p w:rsidR="00E504AC" w:rsidRDefault="00E504AC" w:rsidP="00E504AC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Сезгә, дусларым, иртәнге сәлам!</w:t>
      </w:r>
    </w:p>
    <w:p w:rsidR="00A87AD9" w:rsidRDefault="00A87AD9" w:rsidP="00A87AD9">
      <w:pPr>
        <w:pStyle w:val="a3"/>
        <w:numPr>
          <w:ilvl w:val="0"/>
          <w:numId w:val="5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D6D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>
        <w:rPr>
          <w:rFonts w:ascii="Times New Roman" w:hAnsi="Times New Roman" w:cs="Times New Roman"/>
          <w:sz w:val="28"/>
          <w:szCs w:val="28"/>
          <w:lang w:val="tt-RU"/>
        </w:rPr>
        <w:t>: Укучылар, без үткән дәресләрдә җиләк-җимеш, яшелчә исемнәрен өйрәнде</w:t>
      </w:r>
      <w:r w:rsidR="0013563F">
        <w:rPr>
          <w:rFonts w:ascii="Times New Roman" w:hAnsi="Times New Roman" w:cs="Times New Roman"/>
          <w:sz w:val="28"/>
          <w:szCs w:val="28"/>
          <w:lang w:val="tt-RU"/>
        </w:rPr>
        <w:t xml:space="preserve">к, бакча җимешләре белән танышып үттек. Сез өйләрегездә бакча рәсемнәрен ясап килергә тиеш идегез. </w:t>
      </w:r>
      <w:r w:rsidR="00FF6F01">
        <w:rPr>
          <w:rFonts w:ascii="Times New Roman" w:hAnsi="Times New Roman" w:cs="Times New Roman"/>
          <w:sz w:val="28"/>
          <w:szCs w:val="28"/>
          <w:lang w:val="tt-RU"/>
        </w:rPr>
        <w:t>Алар тактада эленгән. Молод</w:t>
      </w:r>
      <w:r w:rsidR="00FF6F01" w:rsidRPr="00FF6F01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FF6F01">
        <w:rPr>
          <w:rFonts w:ascii="Times New Roman" w:hAnsi="Times New Roman" w:cs="Times New Roman"/>
          <w:sz w:val="28"/>
          <w:szCs w:val="28"/>
          <w:lang w:val="tt-RU"/>
        </w:rPr>
        <w:t>ы, бик матур рәсемнәр ясагансыз, күп җимешләр сурәтли алгансыз. Без бу рәсемнәр белән соңыннан эшләрбез. Ә хәзер безгә кунакка яраткан танышыбыз Шүрәле килә. Әйдәгез, аның белән исәнләшик әле.</w:t>
      </w:r>
    </w:p>
    <w:p w:rsidR="00FF6F01" w:rsidRDefault="00DE2FCF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D6D">
        <w:rPr>
          <w:rFonts w:ascii="Times New Roman" w:hAnsi="Times New Roman" w:cs="Times New Roman"/>
          <w:i/>
          <w:sz w:val="28"/>
          <w:szCs w:val="28"/>
          <w:lang w:val="tt-RU"/>
        </w:rPr>
        <w:t>Укучылар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Исәнме, Шүрәле. </w:t>
      </w:r>
    </w:p>
    <w:p w:rsidR="00DE2FCF" w:rsidRDefault="00DE2FCF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D6D">
        <w:rPr>
          <w:rFonts w:ascii="Times New Roman" w:hAnsi="Times New Roman" w:cs="Times New Roman"/>
          <w:i/>
          <w:sz w:val="28"/>
          <w:szCs w:val="28"/>
          <w:lang w:val="tt-RU"/>
        </w:rPr>
        <w:t>Укытучы (Шүрәле исменнән):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Исәнмесез, укучылар.</w:t>
      </w:r>
    </w:p>
    <w:p w:rsidR="00DE2FCF" w:rsidRDefault="00DE2FCF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D6D">
        <w:rPr>
          <w:rFonts w:ascii="Times New Roman" w:hAnsi="Times New Roman" w:cs="Times New Roman"/>
          <w:i/>
          <w:sz w:val="28"/>
          <w:szCs w:val="28"/>
          <w:lang w:val="tt-RU"/>
        </w:rPr>
        <w:t>Укытучы: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Шүрәле бүген безгә бик зур юллар үтеп килгән. Ул буш кул белән түгел. Аның кулында кәрзин бар. Кәрзиндә нәрсәләр бар икәнен белер өчен, без Шүрәле үткән юлны үтик әле.</w:t>
      </w:r>
    </w:p>
    <w:p w:rsidR="001F5EBF" w:rsidRDefault="00311773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1F5EBF">
        <w:rPr>
          <w:rFonts w:ascii="Times New Roman" w:hAnsi="Times New Roman" w:cs="Times New Roman"/>
          <w:sz w:val="28"/>
          <w:szCs w:val="28"/>
          <w:lang w:val="tt-RU"/>
        </w:rPr>
        <w:t>Укучыларда фонетик күнекмәләр үстерү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DE2FCF" w:rsidRDefault="001F5EBF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Иң беренче Шүрәле йокыдан уяна: укучылар </w:t>
      </w:r>
      <w:r w:rsidR="005A2545" w:rsidRPr="005A2545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5A2545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5A2545" w:rsidRPr="001F5EBF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5A2545">
        <w:rPr>
          <w:rFonts w:ascii="Times New Roman" w:hAnsi="Times New Roman" w:cs="Times New Roman"/>
          <w:sz w:val="28"/>
          <w:szCs w:val="28"/>
          <w:lang w:val="tt-RU"/>
        </w:rPr>
        <w:t xml:space="preserve"> авазын </w:t>
      </w:r>
      <w:r>
        <w:rPr>
          <w:rFonts w:ascii="Times New Roman" w:hAnsi="Times New Roman" w:cs="Times New Roman"/>
          <w:sz w:val="28"/>
          <w:szCs w:val="28"/>
          <w:lang w:val="tt-RU"/>
        </w:rPr>
        <w:t>сузалар.</w:t>
      </w:r>
    </w:p>
    <w:p w:rsidR="001F5EBF" w:rsidRDefault="001F5EBF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Физкул</w:t>
      </w:r>
      <w:r w:rsidRPr="00E05813">
        <w:rPr>
          <w:rFonts w:ascii="Times New Roman" w:hAnsi="Times New Roman" w:cs="Times New Roman"/>
          <w:sz w:val="28"/>
          <w:szCs w:val="28"/>
          <w:lang w:val="tt-RU"/>
        </w:rPr>
        <w:t>ьт</w:t>
      </w:r>
      <w:r w:rsidR="00E05813">
        <w:rPr>
          <w:rFonts w:ascii="Times New Roman" w:hAnsi="Times New Roman" w:cs="Times New Roman"/>
          <w:sz w:val="28"/>
          <w:szCs w:val="28"/>
          <w:lang w:val="tt-RU"/>
        </w:rPr>
        <w:t xml:space="preserve"> күнегүләр ясый: </w:t>
      </w:r>
      <w:r w:rsidR="00E05813" w:rsidRPr="00E05813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E05813">
        <w:rPr>
          <w:rFonts w:ascii="Times New Roman" w:hAnsi="Times New Roman" w:cs="Times New Roman"/>
          <w:sz w:val="28"/>
          <w:szCs w:val="28"/>
          <w:lang w:val="tt-RU"/>
        </w:rPr>
        <w:t>һи-һи</w:t>
      </w:r>
      <w:r w:rsidR="00E05813" w:rsidRPr="00E05813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E0581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E05813" w:rsidRPr="00E05813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E05813">
        <w:rPr>
          <w:rFonts w:ascii="Times New Roman" w:hAnsi="Times New Roman" w:cs="Times New Roman"/>
          <w:sz w:val="28"/>
          <w:szCs w:val="28"/>
          <w:lang w:val="tt-RU"/>
        </w:rPr>
        <w:t>һә-һә</w:t>
      </w:r>
      <w:r w:rsidR="00E05813" w:rsidRPr="00E05813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E0581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E05813" w:rsidRPr="00E05813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E05813">
        <w:rPr>
          <w:rFonts w:ascii="Times New Roman" w:hAnsi="Times New Roman" w:cs="Times New Roman"/>
          <w:sz w:val="28"/>
          <w:szCs w:val="28"/>
          <w:lang w:val="tt-RU"/>
        </w:rPr>
        <w:t>һү-һү</w:t>
      </w:r>
      <w:r w:rsidR="00E05813" w:rsidRPr="00E05813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E0581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E05813" w:rsidRPr="00E05813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E05813">
        <w:rPr>
          <w:rFonts w:ascii="Times New Roman" w:hAnsi="Times New Roman" w:cs="Times New Roman"/>
          <w:sz w:val="28"/>
          <w:szCs w:val="28"/>
          <w:lang w:val="tt-RU"/>
        </w:rPr>
        <w:t>һө-һө</w:t>
      </w:r>
      <w:r w:rsidR="00E05813" w:rsidRPr="00E05813">
        <w:rPr>
          <w:rFonts w:ascii="Times New Roman" w:hAnsi="Times New Roman" w:cs="Times New Roman"/>
          <w:sz w:val="28"/>
          <w:szCs w:val="28"/>
          <w:lang w:val="tt-RU"/>
        </w:rPr>
        <w:t>]</w:t>
      </w:r>
      <w:r w:rsidR="00E0581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E05813" w:rsidRPr="00E05813">
        <w:rPr>
          <w:rFonts w:ascii="Times New Roman" w:hAnsi="Times New Roman" w:cs="Times New Roman"/>
          <w:sz w:val="28"/>
          <w:szCs w:val="28"/>
          <w:lang w:val="tt-RU"/>
        </w:rPr>
        <w:t>[</w:t>
      </w:r>
      <w:r w:rsidR="00E05813">
        <w:rPr>
          <w:rFonts w:ascii="Times New Roman" w:hAnsi="Times New Roman" w:cs="Times New Roman"/>
          <w:sz w:val="28"/>
          <w:szCs w:val="28"/>
          <w:lang w:val="tt-RU"/>
        </w:rPr>
        <w:t>һе-һе</w:t>
      </w:r>
      <w:r w:rsidR="00E05813" w:rsidRPr="00E05813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4E281C" w:rsidRPr="000E1CD9" w:rsidRDefault="004E281C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Юлга чыга. Бара, бара, чишмә тавышын ишетә: </w:t>
      </w:r>
      <w:r w:rsidR="000E1CD9" w:rsidRPr="000E1CD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шшшш</w:t>
      </w:r>
      <w:r w:rsidR="000E1CD9" w:rsidRPr="000E1CD9">
        <w:rPr>
          <w:rFonts w:ascii="Times New Roman" w:hAnsi="Times New Roman" w:cs="Times New Roman"/>
          <w:sz w:val="28"/>
          <w:szCs w:val="28"/>
        </w:rPr>
        <w:t>]</w:t>
      </w:r>
    </w:p>
    <w:p w:rsidR="004E281C" w:rsidRPr="000E1CD9" w:rsidRDefault="004E281C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Кошлар сайрый: </w:t>
      </w:r>
      <w:r w:rsidR="000E1CD9" w:rsidRPr="000E1CD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чут</w:t>
      </w:r>
      <w:r w:rsidR="000E1CD9" w:rsidRPr="000E1CD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0E1CD9" w:rsidRPr="000E1CD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чут</w:t>
      </w:r>
      <w:r w:rsidR="000E1CD9" w:rsidRPr="000E1CD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0E1CD9" w:rsidRPr="000E1CD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чут</w:t>
      </w:r>
      <w:r w:rsidR="000E1CD9" w:rsidRPr="000E1CD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0E1CD9" w:rsidRPr="000E1CD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чут</w:t>
      </w:r>
      <w:r w:rsidR="000E1CD9" w:rsidRPr="000E1CD9">
        <w:rPr>
          <w:rFonts w:ascii="Times New Roman" w:hAnsi="Times New Roman" w:cs="Times New Roman"/>
          <w:sz w:val="28"/>
          <w:szCs w:val="28"/>
        </w:rPr>
        <w:t>]</w:t>
      </w:r>
    </w:p>
    <w:p w:rsidR="004E281C" w:rsidRPr="000E1CD9" w:rsidRDefault="00476D17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Җил исә: </w:t>
      </w:r>
      <w:r w:rsidR="000E1CD9" w:rsidRPr="000E1CD9">
        <w:rPr>
          <w:rFonts w:ascii="Times New Roman" w:hAnsi="Times New Roman" w:cs="Times New Roman"/>
          <w:sz w:val="28"/>
          <w:szCs w:val="28"/>
          <w:lang w:val="tt-RU"/>
        </w:rPr>
        <w:t>[</w:t>
      </w:r>
      <w:r w:rsidRPr="000E1CD9">
        <w:rPr>
          <w:rFonts w:ascii="Times New Roman" w:hAnsi="Times New Roman" w:cs="Times New Roman"/>
          <w:sz w:val="28"/>
          <w:szCs w:val="28"/>
          <w:lang w:val="tt-RU"/>
        </w:rPr>
        <w:t>жжжжж</w:t>
      </w:r>
      <w:r w:rsidR="000E1CD9" w:rsidRPr="000E1CD9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476D17" w:rsidRPr="000E1CD9" w:rsidRDefault="00476D17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Бал кортлары тавышы ишетелә: </w:t>
      </w:r>
      <w:r w:rsidR="000E1CD9" w:rsidRPr="000E1CD9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җҗҗҗҗ</w:t>
      </w:r>
      <w:r w:rsidR="000E1CD9" w:rsidRPr="000E1CD9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476D17" w:rsidRPr="000E1CD9" w:rsidRDefault="00476D17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Чебеннәр кушыла: </w:t>
      </w:r>
      <w:r w:rsidR="000E1CD9" w:rsidRPr="000E1CD9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беззззз</w:t>
      </w:r>
      <w:r w:rsidR="000E1CD9" w:rsidRPr="000E1CD9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476D17" w:rsidRPr="000E1CD9" w:rsidRDefault="00476D17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Черкиләр оча: </w:t>
      </w:r>
      <w:r w:rsidR="000E1CD9" w:rsidRPr="000E1CD9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тсссссс</w:t>
      </w:r>
      <w:r w:rsidR="000E1CD9" w:rsidRPr="000E1CD9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6B0CC4" w:rsidRPr="000E1CD9" w:rsidRDefault="006B0CC4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Алар Шүрәлене тешлиләр. Шүрәле елый: </w:t>
      </w:r>
      <w:r w:rsidR="000E1CD9" w:rsidRPr="000E1CD9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әәәәәәә</w:t>
      </w:r>
      <w:r w:rsidR="000E1CD9" w:rsidRPr="000E1CD9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6B0CC4" w:rsidRPr="000E1CD9" w:rsidRDefault="006B0CC4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Әйдәгез, аларны куып җибәрик әле</w:t>
      </w:r>
      <w:r w:rsidR="000E1CD9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E1CD9" w:rsidRPr="000E1CD9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көөөөөөш</w:t>
      </w:r>
      <w:r w:rsidR="000E1CD9" w:rsidRPr="000E1CD9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7F384B" w:rsidRDefault="000E1CD9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Шүрәле сөенә: </w:t>
      </w:r>
      <w:r w:rsidRPr="00DF7A5C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үүүүүүүүүүү</w:t>
      </w:r>
      <w:r w:rsidRPr="00DF7A5C">
        <w:rPr>
          <w:rFonts w:ascii="Times New Roman" w:hAnsi="Times New Roman" w:cs="Times New Roman"/>
          <w:sz w:val="28"/>
          <w:szCs w:val="28"/>
          <w:lang w:val="tt-RU"/>
        </w:rPr>
        <w:t>].</w:t>
      </w:r>
    </w:p>
    <w:p w:rsidR="007F384B" w:rsidRDefault="007F384B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Булдырдыгыз, укучылар, бик яхшы.</w:t>
      </w:r>
    </w:p>
    <w:p w:rsidR="007F384B" w:rsidRDefault="007F384B" w:rsidP="00FF6F01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хәзер Шүрәле безгә кәрзинендәге әйберләрне күрсәтер. Ул яшелчә һәм җиләк-җимеш бакчаларында булган. </w:t>
      </w:r>
      <w:r w:rsidR="00E74C46">
        <w:rPr>
          <w:rFonts w:ascii="Times New Roman" w:hAnsi="Times New Roman" w:cs="Times New Roman"/>
          <w:sz w:val="28"/>
          <w:szCs w:val="28"/>
          <w:lang w:val="tt-RU"/>
        </w:rPr>
        <w:t xml:space="preserve">Бик күп уңыш җыйган. Ләкин үзе җимешләрнең исемнәрен белми. Әйдәгез, Шүрәле дустыбызны өйрәтик әле. </w:t>
      </w:r>
    </w:p>
    <w:p w:rsidR="00A26226" w:rsidRDefault="00E74C46" w:rsidP="00A26226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Кәрзиннән берәм-берәм картинкалар алына</w:t>
      </w:r>
      <w:r w:rsidR="008953F1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311773">
        <w:rPr>
          <w:rFonts w:ascii="Times New Roman" w:hAnsi="Times New Roman" w:cs="Times New Roman"/>
          <w:sz w:val="28"/>
          <w:szCs w:val="28"/>
          <w:lang w:val="tt-RU"/>
        </w:rPr>
        <w:t xml:space="preserve">Укучылар һәрбер җиләк-җимеш якм яшелчә турында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кыскача сөйләп үтәләр. </w:t>
      </w:r>
      <w:r w:rsidR="00A26226">
        <w:rPr>
          <w:rFonts w:ascii="Times New Roman" w:hAnsi="Times New Roman" w:cs="Times New Roman"/>
          <w:sz w:val="28"/>
          <w:szCs w:val="28"/>
          <w:lang w:val="tt-RU"/>
        </w:rPr>
        <w:t>Сөйләм үрнәкләре:</w:t>
      </w:r>
    </w:p>
    <w:p w:rsidR="00A26226" w:rsidRDefault="00A26226" w:rsidP="00A26226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 алма. Ул кызыл. Алма баллы.</w:t>
      </w:r>
    </w:p>
    <w:p w:rsidR="00A26226" w:rsidRDefault="00A26226" w:rsidP="00A26226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 лимон. Ул сары. Лимон ачы.</w:t>
      </w:r>
    </w:p>
    <w:p w:rsidR="00A26226" w:rsidRDefault="00A26226" w:rsidP="00A26226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– помидор. Ул кызыл. </w:t>
      </w:r>
      <w:r w:rsidR="008953F1">
        <w:rPr>
          <w:rFonts w:ascii="Times New Roman" w:hAnsi="Times New Roman" w:cs="Times New Roman"/>
          <w:sz w:val="28"/>
          <w:szCs w:val="28"/>
          <w:lang w:val="tt-RU"/>
        </w:rPr>
        <w:t>Помидор тәмле.</w:t>
      </w:r>
    </w:p>
    <w:p w:rsidR="008953F1" w:rsidRDefault="008953F1" w:rsidP="00A26226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– кыяр. Кыяр яшел. Ул – яшелчә. </w:t>
      </w:r>
    </w:p>
    <w:p w:rsidR="008953F1" w:rsidRDefault="008953F1" w:rsidP="00A26226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 чия. Чия кызыл. Ул кечкенә.</w:t>
      </w:r>
    </w:p>
    <w:p w:rsidR="008953F1" w:rsidRDefault="008953F1" w:rsidP="00A26226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 суган. Ул сары. Суган ачы.</w:t>
      </w:r>
    </w:p>
    <w:p w:rsidR="000E1CD9" w:rsidRDefault="008953F1" w:rsidP="00F032EB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</w:t>
      </w:r>
      <w:r w:rsidR="00F032EB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32EB">
        <w:rPr>
          <w:rFonts w:ascii="Times New Roman" w:hAnsi="Times New Roman" w:cs="Times New Roman"/>
          <w:sz w:val="28"/>
          <w:szCs w:val="28"/>
          <w:lang w:val="tt-RU"/>
        </w:rPr>
        <w:t xml:space="preserve">кишер. Кишер кызылсары. </w:t>
      </w:r>
    </w:p>
    <w:p w:rsidR="00F032EB" w:rsidRDefault="00F032EB" w:rsidP="00F032EB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 бәрәңге. Бәрәңге көрән. Мин бәрәңге яратам.</w:t>
      </w:r>
    </w:p>
    <w:p w:rsidR="00F032EB" w:rsidRDefault="00FF6378" w:rsidP="00F032EB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 кәбестә. Кәбестә яшел. Ул зур.</w:t>
      </w:r>
    </w:p>
    <w:p w:rsidR="00FF6378" w:rsidRDefault="00FF6378" w:rsidP="00F032EB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 чөгендер. Чөгендер кызыл. Мин чөгендер яратам.</w:t>
      </w:r>
    </w:p>
    <w:p w:rsidR="00FF6378" w:rsidRDefault="00FF6378" w:rsidP="00F032EB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 шалкан. Шалкан сары һәм зур.</w:t>
      </w:r>
    </w:p>
    <w:p w:rsidR="00FF6378" w:rsidRDefault="00FF6378" w:rsidP="00F032EB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 кабак. Кабак түгәрәк.</w:t>
      </w:r>
    </w:p>
    <w:p w:rsidR="00FF6378" w:rsidRDefault="00317428" w:rsidP="00F032EB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 кара карлыган. Ул кара. Кара карлыган тәмле.</w:t>
      </w:r>
    </w:p>
    <w:p w:rsidR="00317428" w:rsidRDefault="00317428" w:rsidP="00F032EB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 җир (кура, каен) җиләге. Ул кызыл һәм татлы.</w:t>
      </w:r>
    </w:p>
    <w:p w:rsidR="00317428" w:rsidRDefault="00317428" w:rsidP="00F032EB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– балан. Ул кызыл. </w:t>
      </w:r>
      <w:r w:rsidR="00556212">
        <w:rPr>
          <w:rFonts w:ascii="Times New Roman" w:hAnsi="Times New Roman" w:cs="Times New Roman"/>
          <w:sz w:val="28"/>
          <w:szCs w:val="28"/>
          <w:lang w:val="tt-RU"/>
        </w:rPr>
        <w:t>Балан вак.</w:t>
      </w:r>
    </w:p>
    <w:p w:rsidR="00556212" w:rsidRDefault="00556212" w:rsidP="00F032EB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– миләш. Миләш кызыл һәм вак.</w:t>
      </w:r>
    </w:p>
    <w:p w:rsidR="00556212" w:rsidRDefault="00556212" w:rsidP="00F032EB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Бу – карбыз. Карбыз яшел һәм кызыл. Ул зур һәм баллы. </w:t>
      </w:r>
    </w:p>
    <w:p w:rsidR="001D7C7F" w:rsidRDefault="00311773" w:rsidP="00556212">
      <w:pPr>
        <w:pStyle w:val="a3"/>
        <w:tabs>
          <w:tab w:val="left" w:pos="2550"/>
        </w:tabs>
        <w:spacing w:after="0" w:line="360" w:lineRule="auto"/>
        <w:ind w:left="166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1773">
        <w:rPr>
          <w:rFonts w:ascii="Times New Roman" w:hAnsi="Times New Roman" w:cs="Times New Roman"/>
          <w:i/>
          <w:sz w:val="28"/>
          <w:szCs w:val="28"/>
          <w:lang w:val="tt-RU"/>
        </w:rPr>
        <w:t>Укытучы: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56212">
        <w:rPr>
          <w:rFonts w:ascii="Times New Roman" w:hAnsi="Times New Roman" w:cs="Times New Roman"/>
          <w:sz w:val="28"/>
          <w:szCs w:val="28"/>
          <w:lang w:val="tt-RU"/>
        </w:rPr>
        <w:t xml:space="preserve">Бик яхшы, укучылар. </w:t>
      </w:r>
      <w:r w:rsidR="001D7C7F">
        <w:rPr>
          <w:rFonts w:ascii="Times New Roman" w:hAnsi="Times New Roman" w:cs="Times New Roman"/>
          <w:sz w:val="28"/>
          <w:szCs w:val="28"/>
          <w:lang w:val="tt-RU"/>
        </w:rPr>
        <w:t>Ә хәзер бераз хәрәкәтләнеп алыйк.</w:t>
      </w:r>
    </w:p>
    <w:p w:rsidR="00556212" w:rsidRDefault="0001344A" w:rsidP="001D7C7F">
      <w:pPr>
        <w:pStyle w:val="a3"/>
        <w:numPr>
          <w:ilvl w:val="0"/>
          <w:numId w:val="5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Физкультминут. </w:t>
      </w:r>
    </w:p>
    <w:p w:rsidR="004D7D6D" w:rsidRPr="004D7D6D" w:rsidRDefault="004D7D6D" w:rsidP="004D7D6D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D6D">
        <w:rPr>
          <w:rFonts w:ascii="Times New Roman" w:hAnsi="Times New Roman" w:cs="Times New Roman"/>
          <w:sz w:val="28"/>
          <w:szCs w:val="28"/>
          <w:lang w:val="tt-RU"/>
        </w:rPr>
        <w:t xml:space="preserve">Тигез басып, тәртип саклап    </w:t>
      </w:r>
    </w:p>
    <w:p w:rsidR="004D7D6D" w:rsidRPr="004D7D6D" w:rsidRDefault="004D7D6D" w:rsidP="004D7D6D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бакча</w:t>
      </w:r>
      <w:r w:rsidRPr="004D7D6D">
        <w:rPr>
          <w:rFonts w:ascii="Times New Roman" w:hAnsi="Times New Roman" w:cs="Times New Roman"/>
          <w:sz w:val="28"/>
          <w:szCs w:val="28"/>
          <w:lang w:val="tt-RU"/>
        </w:rPr>
        <w:t>га барабыз.             ( атлап бару)</w:t>
      </w:r>
    </w:p>
    <w:p w:rsidR="004D7D6D" w:rsidRPr="004D7D6D" w:rsidRDefault="004D7D6D" w:rsidP="004D7D6D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D6D">
        <w:rPr>
          <w:rFonts w:ascii="Times New Roman" w:hAnsi="Times New Roman" w:cs="Times New Roman"/>
          <w:sz w:val="28"/>
          <w:szCs w:val="28"/>
          <w:lang w:val="tt-RU"/>
        </w:rPr>
        <w:t>Җиләкләр өзеп алабыз           ( иелеп җиләк өзү)</w:t>
      </w:r>
    </w:p>
    <w:p w:rsidR="004D7D6D" w:rsidRPr="004D7D6D" w:rsidRDefault="004D7D6D" w:rsidP="004D7D6D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D6D">
        <w:rPr>
          <w:rFonts w:ascii="Times New Roman" w:hAnsi="Times New Roman" w:cs="Times New Roman"/>
          <w:sz w:val="28"/>
          <w:szCs w:val="28"/>
          <w:lang w:val="tt-RU"/>
        </w:rPr>
        <w:t>Кәрзинннәргә салабыз.           (тураеп кәрзингә салу)</w:t>
      </w:r>
    </w:p>
    <w:p w:rsidR="004D7D6D" w:rsidRPr="004D7D6D" w:rsidRDefault="004D7D6D" w:rsidP="004D7D6D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D6D">
        <w:rPr>
          <w:rFonts w:ascii="Times New Roman" w:hAnsi="Times New Roman" w:cs="Times New Roman"/>
          <w:sz w:val="28"/>
          <w:szCs w:val="28"/>
          <w:lang w:val="tt-RU"/>
        </w:rPr>
        <w:t>Эреләрен, тәмлеләрен             (күрсәтү)</w:t>
      </w:r>
    </w:p>
    <w:p w:rsidR="004D7D6D" w:rsidRPr="004D7D6D" w:rsidRDefault="004D7D6D" w:rsidP="004D7D6D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D6D">
        <w:rPr>
          <w:rFonts w:ascii="Times New Roman" w:hAnsi="Times New Roman" w:cs="Times New Roman"/>
          <w:sz w:val="28"/>
          <w:szCs w:val="28"/>
          <w:lang w:val="tt-RU"/>
        </w:rPr>
        <w:t>Авызга да кабабыз.                  (авызга кабу)</w:t>
      </w:r>
    </w:p>
    <w:p w:rsidR="004D7D6D" w:rsidRPr="004D7D6D" w:rsidRDefault="004D7D6D" w:rsidP="004D7D6D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D6D">
        <w:rPr>
          <w:rFonts w:ascii="Times New Roman" w:hAnsi="Times New Roman" w:cs="Times New Roman"/>
          <w:sz w:val="28"/>
          <w:szCs w:val="28"/>
          <w:lang w:val="tt-RU"/>
        </w:rPr>
        <w:t>Түмгәкләр,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D7D6D">
        <w:rPr>
          <w:rFonts w:ascii="Times New Roman" w:hAnsi="Times New Roman" w:cs="Times New Roman"/>
          <w:sz w:val="28"/>
          <w:szCs w:val="28"/>
          <w:lang w:val="tt-RU"/>
        </w:rPr>
        <w:t>агач төпләре          (күрсәтү)</w:t>
      </w:r>
    </w:p>
    <w:p w:rsidR="004D7D6D" w:rsidRPr="004D7D6D" w:rsidRDefault="004D7D6D" w:rsidP="004D7D6D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7D6D">
        <w:rPr>
          <w:rFonts w:ascii="Times New Roman" w:hAnsi="Times New Roman" w:cs="Times New Roman"/>
          <w:sz w:val="28"/>
          <w:szCs w:val="28"/>
          <w:lang w:val="tt-RU"/>
        </w:rPr>
        <w:t>Аша сикереп чыгабыз.             (сикерү)</w:t>
      </w:r>
    </w:p>
    <w:p w:rsidR="0001344A" w:rsidRDefault="00DF7A5C" w:rsidP="0001344A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 укучылар белән ике репликадан торган әңгәмә кора.</w:t>
      </w:r>
    </w:p>
    <w:p w:rsidR="00DF7A5C" w:rsidRDefault="00DF7A5C" w:rsidP="00DF7A5C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Максим, сезнең бакча зурмы?</w:t>
      </w:r>
    </w:p>
    <w:p w:rsidR="00DF7A5C" w:rsidRDefault="00DF7A5C" w:rsidP="00DF7A5C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безнең бакча зур/ -Юк, безнең бакча зур түгел.</w:t>
      </w:r>
    </w:p>
    <w:p w:rsidR="00DF7A5C" w:rsidRDefault="00DF7A5C" w:rsidP="00DF7A5C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Камилла, сезнең бакчада нәрсәләр үсә?</w:t>
      </w:r>
    </w:p>
    <w:p w:rsidR="00DF7A5C" w:rsidRDefault="00DF7A5C" w:rsidP="00DF7A5C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бакчада алма, карлыган, кишер, бәрәңге үсә.</w:t>
      </w:r>
    </w:p>
    <w:p w:rsidR="00F45193" w:rsidRDefault="00F45193" w:rsidP="00DF7A5C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Никита, син җиләк җыярга яратасыңмы?</w:t>
      </w:r>
    </w:p>
    <w:p w:rsidR="00F45193" w:rsidRDefault="00F45193" w:rsidP="00DF7A5C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мин җиләк җыярга яратам.</w:t>
      </w:r>
    </w:p>
    <w:p w:rsidR="00F45193" w:rsidRDefault="00F45193" w:rsidP="00DF7A5C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Даниил, син алма җыярга телисеңме?</w:t>
      </w:r>
    </w:p>
    <w:p w:rsidR="00F45193" w:rsidRDefault="00F45193" w:rsidP="00DF7A5C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телим. / - Юк, теләмим.</w:t>
      </w:r>
    </w:p>
    <w:p w:rsidR="002C1B65" w:rsidRDefault="002C1B65" w:rsidP="002C1B65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Укучылар, җиләкне дуслар белән бергә җыю күңеллерәк. Тәмлерәк тә була. Әйдәгез, дусларны чакырыйк әле. Моның өчен кайбер сөйләм үрнәкләрен искә төшереп үтик. </w:t>
      </w:r>
    </w:p>
    <w:p w:rsidR="002C1B65" w:rsidRDefault="002C1B65" w:rsidP="002C1B65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Настя, әйдә ур</w:t>
      </w:r>
      <w:r w:rsidR="008A6654">
        <w:rPr>
          <w:rFonts w:ascii="Times New Roman" w:hAnsi="Times New Roman" w:cs="Times New Roman"/>
          <w:sz w:val="28"/>
          <w:szCs w:val="28"/>
          <w:lang w:val="tt-RU"/>
        </w:rPr>
        <w:t>манга барабыз.</w:t>
      </w:r>
    </w:p>
    <w:p w:rsidR="008A6654" w:rsidRDefault="008A6654" w:rsidP="002C1B65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Анда нишлибез? </w:t>
      </w:r>
    </w:p>
    <w:p w:rsidR="008A6654" w:rsidRDefault="008A6654" w:rsidP="002C1B65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Җиләк җыябыз.</w:t>
      </w:r>
    </w:p>
    <w:p w:rsidR="008A6654" w:rsidRDefault="008A6654" w:rsidP="008A6654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риза, әйдә, киттек.</w:t>
      </w:r>
    </w:p>
    <w:p w:rsidR="008A6654" w:rsidRDefault="008A6654" w:rsidP="008A6654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794C" w:rsidRPr="00C1794C" w:rsidRDefault="008A6654" w:rsidP="00C1794C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794C">
        <w:rPr>
          <w:rFonts w:ascii="Times New Roman" w:hAnsi="Times New Roman" w:cs="Times New Roman"/>
          <w:sz w:val="28"/>
          <w:szCs w:val="28"/>
          <w:lang w:val="tt-RU"/>
        </w:rPr>
        <w:t xml:space="preserve">Диана, син </w:t>
      </w:r>
      <w:r w:rsidR="00C1794C" w:rsidRPr="00C1794C">
        <w:rPr>
          <w:rFonts w:ascii="Times New Roman" w:hAnsi="Times New Roman" w:cs="Times New Roman"/>
          <w:sz w:val="28"/>
          <w:szCs w:val="28"/>
          <w:lang w:val="tt-RU"/>
        </w:rPr>
        <w:t>алма яратасыңмы?</w:t>
      </w:r>
    </w:p>
    <w:p w:rsidR="00C1794C" w:rsidRDefault="00C1794C" w:rsidP="008A6654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Әйе, яратам.</w:t>
      </w:r>
    </w:p>
    <w:p w:rsidR="00C1794C" w:rsidRDefault="00C1794C" w:rsidP="008A6654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Әйдә бакчага кер. </w:t>
      </w:r>
    </w:p>
    <w:p w:rsidR="00C1794C" w:rsidRDefault="00C1794C" w:rsidP="008A6654">
      <w:pPr>
        <w:pStyle w:val="a3"/>
        <w:numPr>
          <w:ilvl w:val="0"/>
          <w:numId w:val="7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Рәхмәт. Син – яхшы дус.</w:t>
      </w:r>
    </w:p>
    <w:p w:rsidR="00C1794C" w:rsidRDefault="00C1794C" w:rsidP="00C1794C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794C" w:rsidRDefault="00C1794C" w:rsidP="00C1794C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66F1">
        <w:rPr>
          <w:rFonts w:ascii="Times New Roman" w:hAnsi="Times New Roman" w:cs="Times New Roman"/>
          <w:i/>
          <w:sz w:val="28"/>
          <w:szCs w:val="28"/>
          <w:lang w:val="tt-RU"/>
        </w:rPr>
        <w:t>Укытучы.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Сөйләмегез тагын да матур булсын өчен, тактага язылган к</w:t>
      </w:r>
      <w:r w:rsidR="00821FB0">
        <w:rPr>
          <w:rFonts w:ascii="Times New Roman" w:hAnsi="Times New Roman" w:cs="Times New Roman"/>
          <w:sz w:val="28"/>
          <w:szCs w:val="28"/>
          <w:lang w:val="tt-RU"/>
        </w:rPr>
        <w:t>ереш сүзләрне кулланыгыз.</w:t>
      </w:r>
    </w:p>
    <w:p w:rsidR="00821FB0" w:rsidRDefault="00821FB0" w:rsidP="00C1794C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Чынлапмы? – правда ли?</w:t>
      </w:r>
    </w:p>
    <w:p w:rsidR="00821FB0" w:rsidRDefault="00821FB0" w:rsidP="00C1794C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Кит аннан! – да ты что!</w:t>
      </w:r>
    </w:p>
    <w:p w:rsidR="00821FB0" w:rsidRDefault="00821FB0" w:rsidP="00C1794C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Юк шул – нет (к со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алению)</w:t>
      </w:r>
    </w:p>
    <w:p w:rsidR="00821FB0" w:rsidRDefault="00F70C72" w:rsidP="00C1794C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бик шат – я очен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рад.</w:t>
      </w:r>
    </w:p>
    <w:p w:rsidR="008866F1" w:rsidRDefault="008866F1" w:rsidP="008866F1">
      <w:pPr>
        <w:pStyle w:val="a3"/>
        <w:numPr>
          <w:ilvl w:val="0"/>
          <w:numId w:val="5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Укытучы. Хәзер мин сезгә җиләк-җимеш формасында карточкалар таратам. Анда бирем язылган була. </w:t>
      </w:r>
      <w:r w:rsidR="00E54953">
        <w:rPr>
          <w:rFonts w:ascii="Times New Roman" w:hAnsi="Times New Roman" w:cs="Times New Roman"/>
          <w:sz w:val="28"/>
          <w:szCs w:val="28"/>
          <w:lang w:val="tt-RU"/>
        </w:rPr>
        <w:t xml:space="preserve">Сезгә шул темага диалог төзергә кирәк. </w:t>
      </w:r>
    </w:p>
    <w:p w:rsidR="00F12D97" w:rsidRDefault="00E54953" w:rsidP="00E54953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</w:rPr>
        <w:t>Позовите друга собирать ягоды.</w:t>
      </w:r>
    </w:p>
    <w:p w:rsidR="00E54953" w:rsidRDefault="00E54953" w:rsidP="00E54953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2.Позовите друга в лес за ягодами.</w:t>
      </w:r>
    </w:p>
    <w:p w:rsidR="00E54953" w:rsidRDefault="00F12D97" w:rsidP="00E54953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953">
        <w:rPr>
          <w:rFonts w:ascii="Times New Roman" w:hAnsi="Times New Roman" w:cs="Times New Roman"/>
          <w:sz w:val="28"/>
          <w:szCs w:val="28"/>
        </w:rPr>
        <w:t>Позовите друга в огород.</w:t>
      </w:r>
    </w:p>
    <w:p w:rsidR="00E54953" w:rsidRDefault="00E54953" w:rsidP="00E54953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4.Позовите друга в сад.</w:t>
      </w:r>
    </w:p>
    <w:p w:rsidR="00921851" w:rsidRDefault="00E54953" w:rsidP="00E54953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21851">
        <w:rPr>
          <w:rFonts w:ascii="Times New Roman" w:hAnsi="Times New Roman" w:cs="Times New Roman"/>
          <w:sz w:val="28"/>
          <w:szCs w:val="28"/>
        </w:rPr>
        <w:t>Поговорите с другом о любимых фруктах.</w:t>
      </w:r>
    </w:p>
    <w:p w:rsidR="00E54953" w:rsidRDefault="00E54953" w:rsidP="00E54953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21851">
        <w:rPr>
          <w:rFonts w:ascii="Times New Roman" w:hAnsi="Times New Roman" w:cs="Times New Roman"/>
          <w:sz w:val="28"/>
          <w:szCs w:val="28"/>
        </w:rPr>
        <w:t>Поговорите с другом о любимых овощах.</w:t>
      </w:r>
    </w:p>
    <w:p w:rsidR="00E54953" w:rsidRDefault="00E54953" w:rsidP="00E54953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1851">
        <w:rPr>
          <w:rFonts w:ascii="Times New Roman" w:hAnsi="Times New Roman" w:cs="Times New Roman"/>
          <w:sz w:val="28"/>
          <w:szCs w:val="28"/>
        </w:rPr>
        <w:t>Позовите друга собирать фрукты или овощи.</w:t>
      </w:r>
    </w:p>
    <w:p w:rsidR="00E54953" w:rsidRDefault="00E54953" w:rsidP="00E54953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12D97">
        <w:rPr>
          <w:rFonts w:ascii="Times New Roman" w:hAnsi="Times New Roman" w:cs="Times New Roman"/>
          <w:sz w:val="28"/>
          <w:szCs w:val="28"/>
        </w:rPr>
        <w:t xml:space="preserve">Позовите друга в гости. </w:t>
      </w:r>
    </w:p>
    <w:p w:rsidR="00F12D97" w:rsidRDefault="00F12D97" w:rsidP="00E54953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F856AC">
        <w:rPr>
          <w:rFonts w:ascii="Times New Roman" w:hAnsi="Times New Roman" w:cs="Times New Roman"/>
          <w:i/>
          <w:sz w:val="28"/>
          <w:szCs w:val="28"/>
        </w:rPr>
        <w:t>Укытучы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Бик яхшы, укучылар. Ә хәзер тактада эленгән рәсемнәргә</w:t>
      </w:r>
      <w:r w:rsidR="00F856AC">
        <w:rPr>
          <w:rFonts w:ascii="Times New Roman" w:hAnsi="Times New Roman" w:cs="Times New Roman"/>
          <w:sz w:val="28"/>
          <w:szCs w:val="28"/>
          <w:lang w:val="tt-RU"/>
        </w:rPr>
        <w:t xml:space="preserve"> иг</w:t>
      </w:r>
      <w:r w:rsidR="0031604E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F856AC">
        <w:rPr>
          <w:rFonts w:ascii="Times New Roman" w:hAnsi="Times New Roman" w:cs="Times New Roman"/>
          <w:sz w:val="28"/>
          <w:szCs w:val="28"/>
          <w:lang w:val="tt-RU"/>
        </w:rPr>
        <w:t xml:space="preserve">тибар итегез әле. Сез бакча сурәтләнгән рәсемнәр алып килгәнсез. Кем сөйләргә әзер. </w:t>
      </w:r>
      <w:r w:rsidR="00042DB2">
        <w:rPr>
          <w:rFonts w:ascii="Times New Roman" w:hAnsi="Times New Roman" w:cs="Times New Roman"/>
          <w:sz w:val="28"/>
          <w:szCs w:val="28"/>
          <w:lang w:val="tt-RU"/>
        </w:rPr>
        <w:t>(Кайбер укучылар чыгыш ясый. Мәсәлән, Бу – безнең бакча. Бакчада җиләк-җимешләр үсә. Җиләкләр, алма, чия, слива үсә. Мин җиләк яратам.)</w:t>
      </w:r>
    </w:p>
    <w:p w:rsidR="0031604E" w:rsidRDefault="0031604E" w:rsidP="00E54953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4120C">
        <w:rPr>
          <w:rFonts w:ascii="Times New Roman" w:hAnsi="Times New Roman" w:cs="Times New Roman"/>
          <w:i/>
          <w:sz w:val="28"/>
          <w:szCs w:val="28"/>
          <w:lang w:val="tt-RU"/>
        </w:rPr>
        <w:t>Укытучы.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Молодцы. Бик яхшы сөйләдеге</w:t>
      </w:r>
      <w:r w:rsidR="007A3AB8">
        <w:rPr>
          <w:rFonts w:ascii="Times New Roman" w:hAnsi="Times New Roman" w:cs="Times New Roman"/>
          <w:sz w:val="28"/>
          <w:szCs w:val="28"/>
          <w:lang w:val="tt-RU"/>
        </w:rPr>
        <w:t>з. Ә хәзер уен уйнап алыйк әле.</w:t>
      </w:r>
    </w:p>
    <w:p w:rsidR="007A3AB8" w:rsidRPr="00474042" w:rsidRDefault="007A3AB8" w:rsidP="00E54953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4120C">
        <w:rPr>
          <w:rFonts w:ascii="Times New Roman" w:hAnsi="Times New Roman" w:cs="Times New Roman"/>
          <w:i/>
          <w:sz w:val="28"/>
          <w:szCs w:val="28"/>
          <w:lang w:val="tt-RU"/>
        </w:rPr>
        <w:t>Уен.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 укучы такта янына чыга, к</w:t>
      </w:r>
      <w:r w:rsidR="00474042">
        <w:rPr>
          <w:rFonts w:ascii="Times New Roman" w:hAnsi="Times New Roman" w:cs="Times New Roman"/>
          <w:sz w:val="28"/>
          <w:szCs w:val="28"/>
          <w:lang w:val="tt-RU"/>
        </w:rPr>
        <w:t>әрзиннән карточка ала. Карточкада берәр җимеш яки яшелчә сурәте ясалг</w:t>
      </w:r>
      <w:r w:rsidR="008F202A">
        <w:rPr>
          <w:rFonts w:ascii="Times New Roman" w:hAnsi="Times New Roman" w:cs="Times New Roman"/>
          <w:sz w:val="28"/>
          <w:szCs w:val="28"/>
          <w:lang w:val="tt-RU"/>
        </w:rPr>
        <w:t>ан була.</w:t>
      </w:r>
      <w:r w:rsidR="00504B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4E34">
        <w:rPr>
          <w:rFonts w:ascii="Times New Roman" w:hAnsi="Times New Roman" w:cs="Times New Roman"/>
          <w:sz w:val="28"/>
          <w:szCs w:val="28"/>
          <w:lang w:val="tt-RU"/>
        </w:rPr>
        <w:t xml:space="preserve">Ул нәрсә ясалганын әйтми, ә </w:t>
      </w:r>
      <w:r w:rsidR="00D74E34">
        <w:rPr>
          <w:rFonts w:ascii="Times New Roman" w:hAnsi="Times New Roman" w:cs="Times New Roman"/>
          <w:sz w:val="28"/>
          <w:szCs w:val="28"/>
          <w:lang w:val="tt-RU"/>
        </w:rPr>
        <w:lastRenderedPageBreak/>
        <w:t>укучылар белергә тиеш. Моның өчен алар сораулар бирәләр. Мәсәлән, ул татлымы? Ул</w:t>
      </w:r>
      <w:r w:rsidR="0014120C">
        <w:rPr>
          <w:rFonts w:ascii="Times New Roman" w:hAnsi="Times New Roman" w:cs="Times New Roman"/>
          <w:sz w:val="28"/>
          <w:szCs w:val="28"/>
          <w:lang w:val="tt-RU"/>
        </w:rPr>
        <w:t xml:space="preserve"> зурмы? Ул кызылмы?</w:t>
      </w:r>
    </w:p>
    <w:p w:rsidR="008866F1" w:rsidRDefault="0014120C" w:rsidP="0014120C">
      <w:pPr>
        <w:pStyle w:val="a3"/>
        <w:numPr>
          <w:ilvl w:val="0"/>
          <w:numId w:val="5"/>
        </w:num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сез бү</w:t>
      </w:r>
      <w:r w:rsidR="005E75E9">
        <w:rPr>
          <w:rFonts w:ascii="Times New Roman" w:hAnsi="Times New Roman" w:cs="Times New Roman"/>
          <w:sz w:val="28"/>
          <w:szCs w:val="28"/>
          <w:lang w:val="tt-RU"/>
        </w:rPr>
        <w:t>ген дәрестә бик актив булдыгыз.  Сезнең үзегезгә дәрес ошадымы?</w:t>
      </w:r>
    </w:p>
    <w:p w:rsidR="007B09D3" w:rsidRDefault="007B09D3" w:rsidP="001515BE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Әйдәгез, кем күбрәк карточка алды икән, шуны белик әле. Кулыгыздагы карточкаларны санап карагыз. Аларны элекке карточкалар янына салып куя</w:t>
      </w:r>
      <w:r w:rsidR="001515BE">
        <w:rPr>
          <w:rFonts w:ascii="Times New Roman" w:hAnsi="Times New Roman" w:cs="Times New Roman"/>
          <w:sz w:val="28"/>
          <w:szCs w:val="28"/>
          <w:lang w:val="tt-RU"/>
        </w:rPr>
        <w:t>рсыз. Карточкаларны югалтмагыз. Сау булыгыз, укучылар.</w:t>
      </w:r>
    </w:p>
    <w:p w:rsidR="001515BE" w:rsidRPr="001515BE" w:rsidRDefault="001515BE" w:rsidP="001515BE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422F" w:rsidRPr="0014120C" w:rsidRDefault="0045422F" w:rsidP="0045422F">
      <w:pPr>
        <w:pStyle w:val="a3"/>
        <w:tabs>
          <w:tab w:val="left" w:pos="255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794C" w:rsidRPr="00C1794C" w:rsidRDefault="00C1794C" w:rsidP="00C1794C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F7A5C" w:rsidRPr="00F45193" w:rsidRDefault="00F45193" w:rsidP="00F45193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DF7A5C" w:rsidRPr="00F4519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sectPr w:rsidR="00DF7A5C" w:rsidRPr="00F45193" w:rsidSect="005F20B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616"/>
    <w:multiLevelType w:val="hybridMultilevel"/>
    <w:tmpl w:val="172EB2AA"/>
    <w:lvl w:ilvl="0" w:tplc="1EBEBD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193617"/>
    <w:multiLevelType w:val="hybridMultilevel"/>
    <w:tmpl w:val="6E145EF8"/>
    <w:lvl w:ilvl="0" w:tplc="D4A099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60005D"/>
    <w:multiLevelType w:val="hybridMultilevel"/>
    <w:tmpl w:val="D01A177E"/>
    <w:lvl w:ilvl="0" w:tplc="EAFC67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B03FAB"/>
    <w:multiLevelType w:val="hybridMultilevel"/>
    <w:tmpl w:val="5ED23AB8"/>
    <w:lvl w:ilvl="0" w:tplc="2894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B35DD"/>
    <w:multiLevelType w:val="hybridMultilevel"/>
    <w:tmpl w:val="F2121BA0"/>
    <w:lvl w:ilvl="0" w:tplc="936E74D8">
      <w:start w:val="2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653F7EE6"/>
    <w:multiLevelType w:val="hybridMultilevel"/>
    <w:tmpl w:val="C5560A7C"/>
    <w:lvl w:ilvl="0" w:tplc="DC94A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73892"/>
    <w:multiLevelType w:val="hybridMultilevel"/>
    <w:tmpl w:val="3BF0F460"/>
    <w:lvl w:ilvl="0" w:tplc="6A70A79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09"/>
    <w:rsid w:val="0001344A"/>
    <w:rsid w:val="00042DB2"/>
    <w:rsid w:val="000E1CD9"/>
    <w:rsid w:val="0013563F"/>
    <w:rsid w:val="00137698"/>
    <w:rsid w:val="0014120C"/>
    <w:rsid w:val="001515BE"/>
    <w:rsid w:val="001D7C7F"/>
    <w:rsid w:val="001F5EBF"/>
    <w:rsid w:val="0020164B"/>
    <w:rsid w:val="0023047E"/>
    <w:rsid w:val="002859AB"/>
    <w:rsid w:val="002C1B65"/>
    <w:rsid w:val="00311773"/>
    <w:rsid w:val="0031604E"/>
    <w:rsid w:val="00317428"/>
    <w:rsid w:val="00330B62"/>
    <w:rsid w:val="003C06C2"/>
    <w:rsid w:val="0045422F"/>
    <w:rsid w:val="00472F6C"/>
    <w:rsid w:val="00474042"/>
    <w:rsid w:val="00476D17"/>
    <w:rsid w:val="004D7D6D"/>
    <w:rsid w:val="004E22CB"/>
    <w:rsid w:val="004E281C"/>
    <w:rsid w:val="005027F8"/>
    <w:rsid w:val="00504B42"/>
    <w:rsid w:val="00556212"/>
    <w:rsid w:val="005A2545"/>
    <w:rsid w:val="005E75E9"/>
    <w:rsid w:val="005F20B2"/>
    <w:rsid w:val="00642DB2"/>
    <w:rsid w:val="006532A2"/>
    <w:rsid w:val="006B0CC4"/>
    <w:rsid w:val="0074493F"/>
    <w:rsid w:val="007A3AB8"/>
    <w:rsid w:val="007B09D3"/>
    <w:rsid w:val="007F384B"/>
    <w:rsid w:val="00803359"/>
    <w:rsid w:val="00821FB0"/>
    <w:rsid w:val="008866F1"/>
    <w:rsid w:val="008953F1"/>
    <w:rsid w:val="008A6654"/>
    <w:rsid w:val="008F202A"/>
    <w:rsid w:val="00921851"/>
    <w:rsid w:val="009455CC"/>
    <w:rsid w:val="00A26226"/>
    <w:rsid w:val="00A417B5"/>
    <w:rsid w:val="00A87AD9"/>
    <w:rsid w:val="00AC729E"/>
    <w:rsid w:val="00B46CC8"/>
    <w:rsid w:val="00B71C3D"/>
    <w:rsid w:val="00BA3D7A"/>
    <w:rsid w:val="00C1794C"/>
    <w:rsid w:val="00D14A09"/>
    <w:rsid w:val="00D379DD"/>
    <w:rsid w:val="00D74E34"/>
    <w:rsid w:val="00DE2FCF"/>
    <w:rsid w:val="00DF7A5C"/>
    <w:rsid w:val="00E05813"/>
    <w:rsid w:val="00E504AC"/>
    <w:rsid w:val="00E54953"/>
    <w:rsid w:val="00E74C46"/>
    <w:rsid w:val="00E85158"/>
    <w:rsid w:val="00F032EB"/>
    <w:rsid w:val="00F120AC"/>
    <w:rsid w:val="00F12D97"/>
    <w:rsid w:val="00F45193"/>
    <w:rsid w:val="00F663DA"/>
    <w:rsid w:val="00F70C72"/>
    <w:rsid w:val="00F77CA0"/>
    <w:rsid w:val="00F856AC"/>
    <w:rsid w:val="00FB17E8"/>
    <w:rsid w:val="00FD5C06"/>
    <w:rsid w:val="00FE03FC"/>
    <w:rsid w:val="00FF6378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11</cp:revision>
  <dcterms:created xsi:type="dcterms:W3CDTF">2012-04-17T14:13:00Z</dcterms:created>
  <dcterms:modified xsi:type="dcterms:W3CDTF">2012-04-19T17:48:00Z</dcterms:modified>
</cp:coreProperties>
</file>