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49" w:rsidRPr="00166C49" w:rsidRDefault="00166C49" w:rsidP="00166C49">
      <w:pPr>
        <w:spacing w:after="0" w:line="240" w:lineRule="auto"/>
        <w:rPr>
          <w:rFonts w:ascii="Arial" w:eastAsia="Times New Roman" w:hAnsi="Arial" w:cs="Arial"/>
          <w:b/>
          <w:bCs/>
          <w:color w:val="D78807"/>
          <w:sz w:val="37"/>
          <w:szCs w:val="37"/>
          <w:lang w:eastAsia="ru-RU"/>
        </w:rPr>
      </w:pPr>
      <w:r w:rsidRPr="00166C49">
        <w:rPr>
          <w:rFonts w:ascii="Arial" w:eastAsia="Times New Roman" w:hAnsi="Arial" w:cs="Arial"/>
          <w:b/>
          <w:bCs/>
          <w:color w:val="D78807"/>
          <w:sz w:val="37"/>
          <w:szCs w:val="37"/>
          <w:lang w:eastAsia="ru-RU"/>
        </w:rPr>
        <w:fldChar w:fldCharType="begin"/>
      </w:r>
      <w:r w:rsidRPr="00166C49">
        <w:rPr>
          <w:rFonts w:ascii="Arial" w:eastAsia="Times New Roman" w:hAnsi="Arial" w:cs="Arial"/>
          <w:b/>
          <w:bCs/>
          <w:color w:val="D78807"/>
          <w:sz w:val="37"/>
          <w:szCs w:val="37"/>
          <w:lang w:eastAsia="ru-RU"/>
        </w:rPr>
        <w:instrText xml:space="preserve"> HYPERLINK "http://www.vashpsixolog.ru/psychodiagnostic-school-psychologist/114-questionnaire/1354-anketa-qchto-vy-znaete-o-zdorovom-obraze-zhizniq" </w:instrText>
      </w:r>
      <w:r w:rsidRPr="00166C49">
        <w:rPr>
          <w:rFonts w:ascii="Arial" w:eastAsia="Times New Roman" w:hAnsi="Arial" w:cs="Arial"/>
          <w:b/>
          <w:bCs/>
          <w:color w:val="D78807"/>
          <w:sz w:val="37"/>
          <w:szCs w:val="37"/>
          <w:lang w:eastAsia="ru-RU"/>
        </w:rPr>
        <w:fldChar w:fldCharType="separate"/>
      </w:r>
      <w:r w:rsidRPr="00166C49">
        <w:rPr>
          <w:rFonts w:ascii="Arial" w:eastAsia="Times New Roman" w:hAnsi="Arial" w:cs="Arial"/>
          <w:b/>
          <w:bCs/>
          <w:color w:val="D78807"/>
          <w:sz w:val="37"/>
          <w:u w:val="single"/>
          <w:lang w:eastAsia="ru-RU"/>
        </w:rPr>
        <w:t>Анкета "Что вы знаете о здоровом образе жизни"</w:t>
      </w:r>
      <w:r w:rsidRPr="00166C49">
        <w:rPr>
          <w:rFonts w:ascii="Arial" w:eastAsia="Times New Roman" w:hAnsi="Arial" w:cs="Arial"/>
          <w:b/>
          <w:bCs/>
          <w:color w:val="D78807"/>
          <w:sz w:val="37"/>
          <w:szCs w:val="37"/>
          <w:lang w:eastAsia="ru-RU"/>
        </w:rPr>
        <w:fldChar w:fldCharType="end"/>
      </w:r>
    </w:p>
    <w:p w:rsidR="00166C49" w:rsidRPr="00166C49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>Ответить на все вопросы, подчеркнув выбранный Вами ответ прямой линией.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Если Вы не уверены в своих знаниях по тому или иному вопросу, то ответ подчеркните волнистой чертой или допишите свой ответ.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 xml:space="preserve">Можно подчеркнуть 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t>два и более ответов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Ваш пол: мужской, женский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Ваш возраст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t>? …………………….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лет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1. Интересно ли Вы живете?</w:t>
      </w:r>
    </w:p>
    <w:p w:rsidR="00166C49" w:rsidRPr="00166C49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-Да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-Посредственно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 Другое………………………………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2. Ваши увлечения в свободное от учебы время?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Спорт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-Литература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-Музыка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-Техника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-Компьютер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-Другое………………………….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3. Влияют ли положительные эмоции на укрепление Вашего здоровья?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-Затрудняюсь ответить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4. Удовлетворяет ли Вас социально-психологический климат в Вашем учреждении образования?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-Скорее да, чем 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5. Является ли выбранная Вами профессия Вашим призванием?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6. Устраивают ли Вас отношения между преподавателями и учащимися?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В основном, устраивают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 чем-то устраивают, в чем-то 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-Во многом не устраивают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7. На сколько активно Вы занимаетесь физкультурой и спортом?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Постоянно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-От случая к случаю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занимаюсь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 xml:space="preserve">8. В 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работе</w:t>
      </w:r>
      <w:proofErr w:type="gramEnd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 xml:space="preserve"> каких спортивных секций и клубов Вы принимали участие?</w:t>
      </w:r>
    </w:p>
    <w:p w:rsidR="00166C49" w:rsidRPr="00166C49" w:rsidRDefault="00166C49" w:rsidP="00166C49">
      <w:pPr>
        <w:pStyle w:val="a4"/>
        <w:shd w:val="clear" w:color="auto" w:fill="FFFFFF"/>
        <w:spacing w:before="0" w:beforeAutospacing="0" w:after="0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__________________________________________________________________</w:t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  <w:t xml:space="preserve">9. Созданы ли в Вашем учреждении образования условия для занятий физкультурой </w:t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lastRenderedPageBreak/>
        <w:t>и спортом?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10. Влияют ли занятия физкультурой и спортом на состояние Вашего здоровья?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-Затрудняюсь ответить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11. Занимаетесь ли Вы закаливанием своего организма?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Да, занимаюсь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считаю нужным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12. Где и как Вы занимаетесь закаливанием?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Дома, по системе Иванова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 поликлинике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 xml:space="preserve">-В </w:t>
      </w:r>
      <w:proofErr w:type="spellStart"/>
      <w:r w:rsidRPr="00166C49">
        <w:rPr>
          <w:rFonts w:asciiTheme="minorHAnsi" w:hAnsiTheme="minorHAnsi" w:cs="Arial"/>
          <w:color w:val="333333"/>
          <w:sz w:val="28"/>
          <w:szCs w:val="28"/>
        </w:rPr>
        <w:t>ФОКе</w:t>
      </w:r>
      <w:proofErr w:type="spellEnd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 учреждении образования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 турпоходах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-Другое ……………………………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13. Считаете ли Вы важным условием здорового образа жизни соблюдение личной гигиены?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Очень важно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-Скорее важно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-Скорее не важно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-Совсем не важно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14. Курите ли Вы?</w:t>
      </w:r>
    </w:p>
    <w:p w:rsidR="00166C49" w:rsidRPr="00166C49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-Да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-Изредка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-До 10 сигарет в день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-Более 10 сигарет в день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15. Почему вы курите?</w:t>
      </w:r>
    </w:p>
    <w:p w:rsidR="00166C49" w:rsidRPr="00166C49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-От нечего делать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Казаться более взрослым,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независимым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16. Знаете ли Вы, как влияет курение на состояние здоровья?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Вредно для здоровья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-Полезно для здоровья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-Затрудняюсь ответить</w:t>
      </w:r>
    </w:p>
    <w:p w:rsidR="00166C49" w:rsidRPr="002049B0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17. Вредно ли курение для окружающих некурящих – «пассивное курение»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Вредно</w:t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-Не вредно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-Затрудняюсь ответить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18. Стоит ли отказаться от курения, чтобы быть здоровым?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lastRenderedPageBreak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19. Употребляете ли Вы водку, вино, пиво?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20.Если «да», то сколько раз (примерно) Вы выпиваете?</w:t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В неделю: один, два, три или ……….раз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В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месяц: один, два, три или …………раз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21. Опасно ли употребление спиртных напитков для Вашего здоровья?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22. Изменяется ли состояние Вашего здоровья после принятия алкогольных напитков?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Ухудшается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-Улучшается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-Остается неизменным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23. Употребляли ли Вы и Ваши друзья какие-нибудь таблетки или химические вещества одурманивающего действия?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24. Слышали ли Вы что-нибудь об опасности для здоровья при употреблении таблеток и других химических веществ?</w:t>
      </w:r>
      <w:proofErr w:type="gramStart"/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t>25. Как Вы думаете: опасность эта СУЩЕСТВУЕТ? или она ВЫДУМАНА врачами</w:t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?</w:t>
      </w:r>
      <w:r w:rsidRPr="00166C49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26. В какой мере Вы знакомы с проблемой наркомании среди молодежи?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В полной мере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 некоторой степени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-Почти знаком  или совсем</w:t>
      </w:r>
      <w:r w:rsidR="002049B0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t>не знаком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-Никогда не интересовался этими вопросами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27. Сталкивались ли Вы с проблемой употребления наркотиков?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Да, неоднократно пробовал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-Да, 1-2 раза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-Да, у меня был друг-наркоман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-Да, в собственной семье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-Да, в семье друзей или знакомых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-К счастью, никогда не сталкивался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 xml:space="preserve">28. Является ли наркомания одной из причин заболевания </w:t>
      </w:r>
      <w:proofErr w:type="spell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СПИДом</w:t>
      </w:r>
      <w:proofErr w:type="spellEnd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 xml:space="preserve">29. Каким путем можно заразиться ВИЧ-инфекцией, </w:t>
      </w:r>
      <w:proofErr w:type="spell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СПИДом</w:t>
      </w:r>
      <w:proofErr w:type="spellEnd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При повседневных контактах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lastRenderedPageBreak/>
        <w:t>-При сексуальных контактах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-При обмене шприцами и иглами, которые уже использовались носителями ВИЧ-инфекции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-От ВИЧ-инфицированной матери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 xml:space="preserve">30. Поражается ли при </w:t>
      </w:r>
      <w:proofErr w:type="spell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СПИДе</w:t>
      </w:r>
      <w:proofErr w:type="spellEnd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 xml:space="preserve"> иммунная (защитная) система организма человека? </w:t>
      </w:r>
    </w:p>
    <w:p w:rsidR="00166C49" w:rsidRPr="002049B0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>-Да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31. По Вашему мнению, является ли составной частью здорового образа жизни рациональное питание?</w:t>
      </w:r>
    </w:p>
    <w:p w:rsidR="00166C49" w:rsidRPr="00166C49" w:rsidRDefault="00166C49" w:rsidP="00166C49">
      <w:pPr>
        <w:pStyle w:val="a4"/>
        <w:shd w:val="clear" w:color="auto" w:fill="FFFFFF"/>
        <w:spacing w:before="0" w:beforeAutospacing="0" w:after="0" w:afterAutospacing="0" w:line="301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-Да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знаю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32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Согласны ли Вы, что рациональное питание – это: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 равновесие между поступающей с пищей энергией и энергией, расходуемой человеком во время жизнедеятельности, иначе говоря, баланс энергии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 удовлетворение потребностей организма в определенном количестве и соотношении пищевых веществ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 соблюдение режима питания (определенное время приема пищи и определенное количество пищи при каждом приеме)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33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Придерживаетесь ли Вы какой-то особой диеты?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Отказ от мясопродуктов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-Раздельное питание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-Отказ от хлебобулочных изделий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-Лечебное голодание</w:t>
      </w:r>
    </w:p>
    <w:p w:rsidR="00166C49" w:rsidRPr="002049B0" w:rsidRDefault="00166C49" w:rsidP="00166C49">
      <w:pPr>
        <w:pStyle w:val="a4"/>
        <w:shd w:val="clear" w:color="auto" w:fill="FFFFFF"/>
        <w:spacing w:before="120" w:beforeAutospacing="0" w:after="0" w:afterAutospacing="0" w:line="301" w:lineRule="atLeast"/>
        <w:rPr>
          <w:rFonts w:asciiTheme="minorHAnsi" w:hAnsiTheme="minorHAnsi" w:cs="Arial"/>
          <w:b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-Другое ……………………………..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34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Питаетесь ли Вы в столовой 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35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Удовлетворены ли Вы организацией питания в учреждении образования?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Да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 совсем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-Нет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-Особое мнение ……………………..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36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Чтобы Вы хотели изменить в организации питания учреждения образования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 xml:space="preserve"> ?</w:t>
      </w:r>
      <w:proofErr w:type="gramEnd"/>
    </w:p>
    <w:p w:rsidR="00166C49" w:rsidRPr="00166C49" w:rsidRDefault="00166C49" w:rsidP="00166C49">
      <w:pPr>
        <w:pStyle w:val="a4"/>
        <w:shd w:val="clear" w:color="auto" w:fill="FFFFFF"/>
        <w:spacing w:before="167" w:beforeAutospacing="0" w:after="167" w:afterAutospacing="0" w:line="301" w:lineRule="atLeast"/>
        <w:rPr>
          <w:rFonts w:asciiTheme="minorHAnsi" w:hAnsiTheme="minorHAnsi" w:cs="Arial"/>
          <w:color w:val="333333"/>
          <w:sz w:val="28"/>
          <w:szCs w:val="28"/>
        </w:rPr>
      </w:pP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-Ежедневное меню</w:t>
      </w:r>
      <w:proofErr w:type="gramStart"/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График питания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-Технологию приготовления пищи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-Ассортимент продуктов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-Обслуживание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-Другое ……………………………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37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По-вашему мнению, здоровый образ жизни – это…?</w:t>
      </w:r>
      <w:proofErr w:type="gramStart"/>
      <w:r w:rsidRPr="002049B0">
        <w:rPr>
          <w:rFonts w:asciiTheme="minorHAnsi" w:hAnsiTheme="minorHAnsi" w:cs="Arial"/>
          <w:b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t>-</w:t>
      </w:r>
      <w:proofErr w:type="gramEnd"/>
      <w:r w:rsidRPr="00166C49">
        <w:rPr>
          <w:rFonts w:asciiTheme="minorHAnsi" w:hAnsiTheme="minorHAnsi" w:cs="Arial"/>
          <w:color w:val="333333"/>
          <w:sz w:val="28"/>
          <w:szCs w:val="28"/>
        </w:rPr>
        <w:t>Отказ от вредных привычек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Pr="00166C49">
        <w:rPr>
          <w:rFonts w:asciiTheme="minorHAnsi" w:hAnsiTheme="minorHAnsi" w:cs="Arial"/>
          <w:color w:val="333333"/>
          <w:sz w:val="28"/>
          <w:szCs w:val="28"/>
        </w:rPr>
        <w:lastRenderedPageBreak/>
        <w:t>-Личная гигиена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-Оптимальный двигательный режим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-Рациональное питание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-Закаливание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-Положительные эмоции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-Занятия физической культурой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t>и спортом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  <w:t>-Владение навыками безопасного поведения</w:t>
      </w:r>
      <w:r w:rsidRPr="00166C49">
        <w:rPr>
          <w:rStyle w:val="apple-converted-space"/>
          <w:rFonts w:asciiTheme="minorHAnsi" w:hAnsiTheme="minorHAnsi" w:cs="Arial"/>
          <w:color w:val="333333"/>
          <w:sz w:val="28"/>
          <w:szCs w:val="28"/>
        </w:rPr>
        <w:t> 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br/>
      </w:r>
      <w:r w:rsidR="002049B0">
        <w:rPr>
          <w:rFonts w:asciiTheme="minorHAnsi" w:hAnsiTheme="minorHAnsi" w:cs="Arial"/>
          <w:b/>
          <w:color w:val="333333"/>
          <w:sz w:val="28"/>
          <w:szCs w:val="28"/>
        </w:rPr>
        <w:t>38</w:t>
      </w:r>
      <w:r w:rsidRPr="002049B0">
        <w:rPr>
          <w:rFonts w:asciiTheme="minorHAnsi" w:hAnsiTheme="minorHAnsi" w:cs="Arial"/>
          <w:b/>
          <w:color w:val="333333"/>
          <w:sz w:val="28"/>
          <w:szCs w:val="28"/>
        </w:rPr>
        <w:t>. Какой образ жизни, на Ваш взгляд, является привлекательным, престижным?</w:t>
      </w:r>
      <w:r w:rsidRPr="00166C49">
        <w:rPr>
          <w:rFonts w:asciiTheme="minorHAnsi" w:hAnsiTheme="minorHAnsi" w:cs="Arial"/>
          <w:color w:val="333333"/>
          <w:sz w:val="28"/>
          <w:szCs w:val="28"/>
        </w:rPr>
        <w:t xml:space="preserve"> ___________________________________________________________</w:t>
      </w:r>
    </w:p>
    <w:p w:rsidR="00B374A0" w:rsidRPr="00166C49" w:rsidRDefault="00B374A0" w:rsidP="00166C49">
      <w:pPr>
        <w:rPr>
          <w:sz w:val="28"/>
          <w:szCs w:val="28"/>
        </w:rPr>
      </w:pPr>
    </w:p>
    <w:sectPr w:rsidR="00B374A0" w:rsidRPr="00166C49" w:rsidSect="00166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C49"/>
    <w:rsid w:val="00166C49"/>
    <w:rsid w:val="002049B0"/>
    <w:rsid w:val="00B3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C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2013-04-18T19:23:00Z</dcterms:created>
  <dcterms:modified xsi:type="dcterms:W3CDTF">2013-04-18T19:36:00Z</dcterms:modified>
</cp:coreProperties>
</file>