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A3" w:rsidRDefault="007D62A3" w:rsidP="008C63D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Урок по творчеству В.Г.Распутина.</w:t>
      </w:r>
    </w:p>
    <w:p w:rsidR="007D62A3" w:rsidRDefault="007D62A3" w:rsidP="008C63DF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Тема: Про</w:t>
      </w:r>
      <w:r w:rsidR="008135E7">
        <w:rPr>
          <w:sz w:val="28"/>
          <w:szCs w:val="28"/>
        </w:rPr>
        <w:t>роческий пафос произведений В.Г.Распутина</w:t>
      </w:r>
    </w:p>
    <w:p w:rsidR="008135E7" w:rsidRDefault="008135E7" w:rsidP="008C63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повестям «Пожар», «Прощание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Матёрой».</w:t>
      </w:r>
    </w:p>
    <w:p w:rsidR="008135E7" w:rsidRPr="00600486" w:rsidRDefault="008135E7" w:rsidP="008C63DF">
      <w:pPr>
        <w:spacing w:after="0" w:line="24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Цели: </w:t>
      </w:r>
      <w:r>
        <w:rPr>
          <w:sz w:val="24"/>
          <w:szCs w:val="24"/>
        </w:rPr>
        <w:t>Познакомить</w:t>
      </w:r>
      <w:r w:rsidR="00F870A4">
        <w:rPr>
          <w:sz w:val="24"/>
          <w:szCs w:val="24"/>
        </w:rPr>
        <w:t xml:space="preserve"> учащихся с творчеством В.Г.Распутина; раскрыть проблемы, которые </w:t>
      </w:r>
      <w:r w:rsidR="00F870A4" w:rsidRPr="00600486">
        <w:rPr>
          <w:i/>
          <w:sz w:val="24"/>
          <w:szCs w:val="24"/>
        </w:rPr>
        <w:t>поднимает писатель в своих произведениях.</w:t>
      </w:r>
    </w:p>
    <w:p w:rsidR="00F870A4" w:rsidRDefault="00F870A4" w:rsidP="008C63DF">
      <w:pPr>
        <w:spacing w:after="0" w:line="240" w:lineRule="auto"/>
        <w:rPr>
          <w:sz w:val="24"/>
          <w:szCs w:val="24"/>
        </w:rPr>
      </w:pPr>
    </w:p>
    <w:p w:rsidR="009D487F" w:rsidRDefault="009D487F" w:rsidP="008C63DF">
      <w:pPr>
        <w:spacing w:after="0" w:line="240" w:lineRule="auto"/>
        <w:ind w:left="3686" w:hanging="368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970AA">
        <w:rPr>
          <w:sz w:val="24"/>
          <w:szCs w:val="24"/>
        </w:rPr>
        <w:t>У каждого, кто прочитал хоть одну повесть или один рассказ этого писателя, кто имеет сердце, у кого открыты</w:t>
      </w:r>
      <w:r w:rsidR="00532891">
        <w:rPr>
          <w:sz w:val="24"/>
          <w:szCs w:val="24"/>
        </w:rPr>
        <w:t xml:space="preserve"> глаза, не останется сомнений в благотворности распутинских произведений, потому </w:t>
      </w:r>
      <w:proofErr w:type="gramStart"/>
      <w:r w:rsidR="00532891">
        <w:rPr>
          <w:sz w:val="24"/>
          <w:szCs w:val="24"/>
        </w:rPr>
        <w:t>-т</w:t>
      </w:r>
      <w:proofErr w:type="gramEnd"/>
      <w:r w:rsidR="00532891">
        <w:rPr>
          <w:sz w:val="24"/>
          <w:szCs w:val="24"/>
        </w:rPr>
        <w:t>о вновь и вновь он будет возвращаться к его героям</w:t>
      </w:r>
      <w:r w:rsidR="000F3C85">
        <w:rPr>
          <w:sz w:val="24"/>
          <w:szCs w:val="24"/>
        </w:rPr>
        <w:t>, чтобы сверить свои побуждения с их мыслями.</w:t>
      </w:r>
    </w:p>
    <w:p w:rsidR="00DD7EB8" w:rsidRDefault="00A970AA" w:rsidP="008C63DF">
      <w:pPr>
        <w:spacing w:after="0" w:line="240" w:lineRule="auto"/>
        <w:ind w:left="3686" w:hanging="368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DD7EB8">
        <w:rPr>
          <w:sz w:val="24"/>
          <w:szCs w:val="24"/>
        </w:rPr>
        <w:t xml:space="preserve">                                                                </w:t>
      </w:r>
      <w:proofErr w:type="spellStart"/>
      <w:r w:rsidR="00DD7EB8">
        <w:rPr>
          <w:sz w:val="24"/>
          <w:szCs w:val="24"/>
        </w:rPr>
        <w:t>О.Н.Шахеро</w:t>
      </w:r>
      <w:r w:rsidR="000F3C85">
        <w:rPr>
          <w:sz w:val="24"/>
          <w:szCs w:val="24"/>
        </w:rPr>
        <w:t>ва</w:t>
      </w:r>
      <w:proofErr w:type="spellEnd"/>
      <w:r w:rsidR="000F3C85">
        <w:rPr>
          <w:sz w:val="24"/>
          <w:szCs w:val="24"/>
        </w:rPr>
        <w:t>.</w:t>
      </w:r>
      <w:r w:rsidR="008C63DF">
        <w:rPr>
          <w:sz w:val="24"/>
          <w:szCs w:val="24"/>
        </w:rPr>
        <w:t xml:space="preserve">  </w:t>
      </w:r>
    </w:p>
    <w:p w:rsidR="008C63DF" w:rsidRDefault="008C63DF" w:rsidP="008C63DF">
      <w:pPr>
        <w:spacing w:after="0" w:line="240" w:lineRule="auto"/>
        <w:ind w:left="3686" w:hanging="3686"/>
        <w:rPr>
          <w:sz w:val="24"/>
          <w:szCs w:val="24"/>
        </w:rPr>
      </w:pPr>
    </w:p>
    <w:p w:rsidR="00920558" w:rsidRDefault="00DD7EB8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05171E">
        <w:rPr>
          <w:sz w:val="24"/>
          <w:szCs w:val="24"/>
        </w:rPr>
        <w:t>*</w:t>
      </w:r>
      <w:r>
        <w:rPr>
          <w:sz w:val="24"/>
          <w:szCs w:val="24"/>
        </w:rPr>
        <w:t>.</w:t>
      </w:r>
      <w:r w:rsidR="00920558">
        <w:rPr>
          <w:sz w:val="24"/>
          <w:szCs w:val="24"/>
        </w:rPr>
        <w:t>Биографическая справка: (подготовленный ответ.)</w:t>
      </w:r>
      <w:r w:rsidR="00603184">
        <w:rPr>
          <w:sz w:val="24"/>
          <w:szCs w:val="24"/>
        </w:rPr>
        <w:t xml:space="preserve"> Файлы (1 – 5</w:t>
      </w:r>
      <w:r w:rsidR="000E2C68">
        <w:rPr>
          <w:sz w:val="24"/>
          <w:szCs w:val="24"/>
        </w:rPr>
        <w:t>)</w:t>
      </w:r>
      <w:r w:rsidR="00F84FA5">
        <w:rPr>
          <w:sz w:val="24"/>
          <w:szCs w:val="24"/>
        </w:rPr>
        <w:t>.</w:t>
      </w:r>
    </w:p>
    <w:p w:rsidR="00920558" w:rsidRDefault="00920558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05171E">
        <w:rPr>
          <w:sz w:val="24"/>
          <w:szCs w:val="24"/>
        </w:rPr>
        <w:t>*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Лингволитературный</w:t>
      </w:r>
      <w:proofErr w:type="spellEnd"/>
      <w:r>
        <w:rPr>
          <w:sz w:val="24"/>
          <w:szCs w:val="24"/>
        </w:rPr>
        <w:t xml:space="preserve"> </w:t>
      </w:r>
      <w:r w:rsidR="004758CB">
        <w:rPr>
          <w:sz w:val="24"/>
          <w:szCs w:val="24"/>
        </w:rPr>
        <w:t xml:space="preserve">анализ повестей В.Г.Распутина «Пожар» и «Прощание </w:t>
      </w:r>
      <w:proofErr w:type="gramStart"/>
      <w:r w:rsidR="004758CB">
        <w:rPr>
          <w:sz w:val="24"/>
          <w:szCs w:val="24"/>
        </w:rPr>
        <w:t>с</w:t>
      </w:r>
      <w:proofErr w:type="gramEnd"/>
      <w:r w:rsidR="004758CB">
        <w:rPr>
          <w:sz w:val="24"/>
          <w:szCs w:val="24"/>
        </w:rPr>
        <w:t xml:space="preserve"> Матёрой».</w:t>
      </w:r>
    </w:p>
    <w:p w:rsidR="004758CB" w:rsidRDefault="004758CB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*Почему В.Г.Распутин выбрал для своих повестей именно эти названия? Случайны ли они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Выход на идею произведения при помощи анализа семантики слова-</w:t>
      </w:r>
      <w:r w:rsidR="00F84FA5">
        <w:rPr>
          <w:sz w:val="24"/>
          <w:szCs w:val="24"/>
        </w:rPr>
        <w:t>заглавия или слов в заглавии).</w:t>
      </w:r>
    </w:p>
    <w:p w:rsidR="00F84FA5" w:rsidRPr="000E2C68" w:rsidRDefault="00F84FA5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Файл</w:t>
      </w:r>
      <w:r w:rsidR="00603184">
        <w:rPr>
          <w:sz w:val="24"/>
          <w:szCs w:val="24"/>
        </w:rPr>
        <w:t xml:space="preserve"> 6</w:t>
      </w:r>
      <w:r w:rsidR="00746644">
        <w:rPr>
          <w:sz w:val="24"/>
          <w:szCs w:val="24"/>
        </w:rPr>
        <w:t>-8</w:t>
      </w:r>
      <w:r w:rsidR="000E2C68">
        <w:rPr>
          <w:sz w:val="24"/>
          <w:szCs w:val="24"/>
        </w:rPr>
        <w:t xml:space="preserve"> .</w:t>
      </w:r>
      <w:r>
        <w:rPr>
          <w:sz w:val="24"/>
          <w:szCs w:val="24"/>
        </w:rPr>
        <w:t>(лексический анализ слов</w:t>
      </w:r>
      <w:r>
        <w:rPr>
          <w:i/>
          <w:sz w:val="24"/>
          <w:szCs w:val="24"/>
        </w:rPr>
        <w:t xml:space="preserve"> прощание, </w:t>
      </w:r>
      <w:proofErr w:type="gramStart"/>
      <w:r w:rsidR="00600486">
        <w:rPr>
          <w:i/>
          <w:sz w:val="24"/>
          <w:szCs w:val="24"/>
        </w:rPr>
        <w:t>Матёра</w:t>
      </w:r>
      <w:proofErr w:type="gramEnd"/>
      <w:r w:rsidR="00600486">
        <w:rPr>
          <w:i/>
          <w:sz w:val="24"/>
          <w:szCs w:val="24"/>
        </w:rPr>
        <w:t>).</w:t>
      </w:r>
    </w:p>
    <w:p w:rsidR="00600486" w:rsidRDefault="00600486" w:rsidP="008C63D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Вывод 1:</w:t>
      </w:r>
      <w:r>
        <w:rPr>
          <w:sz w:val="24"/>
          <w:szCs w:val="24"/>
        </w:rPr>
        <w:t>остров Матёра и одноимённая деревня, находящаяся на нём, для писателя и для многих персонажей произведения</w:t>
      </w:r>
      <w:r w:rsidR="007427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одушевлённые</w:t>
      </w:r>
      <w:r>
        <w:rPr>
          <w:sz w:val="24"/>
          <w:szCs w:val="24"/>
        </w:rPr>
        <w:t xml:space="preserve"> лица. Матёра</w:t>
      </w:r>
      <w:r w:rsidR="007427EA">
        <w:rPr>
          <w:sz w:val="24"/>
          <w:szCs w:val="24"/>
        </w:rPr>
        <w:t xml:space="preserve"> </w:t>
      </w:r>
      <w:r>
        <w:rPr>
          <w:sz w:val="24"/>
          <w:szCs w:val="24"/>
        </w:rPr>
        <w:t>- живое существо, просто кусок земли</w:t>
      </w:r>
      <w:r w:rsidR="008119B8">
        <w:rPr>
          <w:sz w:val="24"/>
          <w:szCs w:val="24"/>
        </w:rPr>
        <w:t xml:space="preserve">, которому уготована участь </w:t>
      </w:r>
      <w:proofErr w:type="gramStart"/>
      <w:r w:rsidR="008119B8">
        <w:rPr>
          <w:sz w:val="24"/>
          <w:szCs w:val="24"/>
        </w:rPr>
        <w:t>погибнуть</w:t>
      </w:r>
      <w:proofErr w:type="gramEnd"/>
      <w:r w:rsidR="008119B8">
        <w:rPr>
          <w:sz w:val="24"/>
          <w:szCs w:val="24"/>
        </w:rPr>
        <w:t xml:space="preserve"> под водой. Для ёе жителей она</w:t>
      </w:r>
      <w:r w:rsidR="007427EA">
        <w:rPr>
          <w:sz w:val="24"/>
          <w:szCs w:val="24"/>
        </w:rPr>
        <w:t xml:space="preserve">  </w:t>
      </w:r>
      <w:proofErr w:type="gramStart"/>
      <w:r w:rsidR="008119B8">
        <w:rPr>
          <w:sz w:val="24"/>
          <w:szCs w:val="24"/>
        </w:rPr>
        <w:t>-п</w:t>
      </w:r>
      <w:proofErr w:type="gramEnd"/>
      <w:r w:rsidR="008119B8">
        <w:rPr>
          <w:sz w:val="24"/>
          <w:szCs w:val="24"/>
        </w:rPr>
        <w:t>ервооснова, «стержень, на котором держится их бытиё: прошлое, настоящее, будущее».</w:t>
      </w:r>
    </w:p>
    <w:p w:rsidR="008C63DF" w:rsidRDefault="008C63DF" w:rsidP="008C63DF">
      <w:pPr>
        <w:spacing w:after="0" w:line="240" w:lineRule="auto"/>
        <w:rPr>
          <w:sz w:val="24"/>
          <w:szCs w:val="24"/>
        </w:rPr>
      </w:pPr>
    </w:p>
    <w:p w:rsidR="008119B8" w:rsidRDefault="008119B8" w:rsidP="008C63D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Вывод 2: </w:t>
      </w:r>
      <w:r w:rsidR="002C250A">
        <w:rPr>
          <w:sz w:val="24"/>
          <w:szCs w:val="24"/>
        </w:rPr>
        <w:t xml:space="preserve">все значения и оттенки слова </w:t>
      </w:r>
      <w:proofErr w:type="gramStart"/>
      <w:r w:rsidR="002C250A">
        <w:rPr>
          <w:i/>
          <w:sz w:val="24"/>
          <w:szCs w:val="24"/>
        </w:rPr>
        <w:t>Матёра</w:t>
      </w:r>
      <w:proofErr w:type="gramEnd"/>
      <w:r w:rsidR="002C250A">
        <w:rPr>
          <w:sz w:val="24"/>
          <w:szCs w:val="24"/>
        </w:rPr>
        <w:t xml:space="preserve"> одновременно реализуются в тексте повести. Матёра полна сил, крепка</w:t>
      </w:r>
      <w:proofErr w:type="gramStart"/>
      <w:r w:rsidR="002C250A">
        <w:rPr>
          <w:sz w:val="24"/>
          <w:szCs w:val="24"/>
        </w:rPr>
        <w:t xml:space="preserve"> ,</w:t>
      </w:r>
      <w:proofErr w:type="gramEnd"/>
      <w:r w:rsidR="009E25C4">
        <w:rPr>
          <w:sz w:val="24"/>
          <w:szCs w:val="24"/>
        </w:rPr>
        <w:t xml:space="preserve"> </w:t>
      </w:r>
      <w:r w:rsidR="002C250A">
        <w:rPr>
          <w:sz w:val="24"/>
          <w:szCs w:val="24"/>
        </w:rPr>
        <w:t>опытна( «…будет затоплена земля, самая лучшая, веками ухоженная дедами и прадедами и вскормившая не одно поколение»)</w:t>
      </w:r>
      <w:r w:rsidR="00E11AD4">
        <w:rPr>
          <w:sz w:val="24"/>
          <w:szCs w:val="24"/>
        </w:rPr>
        <w:t xml:space="preserve"> и неисправима: нельзя на ней жить не по совести, </w:t>
      </w:r>
      <w:r w:rsidR="00C619D1">
        <w:rPr>
          <w:sz w:val="24"/>
          <w:szCs w:val="24"/>
        </w:rPr>
        <w:t>не заду</w:t>
      </w:r>
      <w:r w:rsidR="007427EA">
        <w:rPr>
          <w:sz w:val="24"/>
          <w:szCs w:val="24"/>
        </w:rPr>
        <w:t>мываясь о смысле бытия.(</w:t>
      </w:r>
      <w:r w:rsidR="00E11AD4">
        <w:rPr>
          <w:sz w:val="24"/>
          <w:szCs w:val="24"/>
        </w:rPr>
        <w:t xml:space="preserve"> Не случайно уже в «Пожаре», давая характеристику Афоне Бронникову как надёжному человеку, Иван Петрович уверенно говорит: «Свой, из старой, </w:t>
      </w:r>
      <w:proofErr w:type="spellStart"/>
      <w:r w:rsidR="00E11AD4">
        <w:rPr>
          <w:b/>
          <w:sz w:val="24"/>
          <w:szCs w:val="24"/>
        </w:rPr>
        <w:t>дозатопленной</w:t>
      </w:r>
      <w:proofErr w:type="spellEnd"/>
      <w:r w:rsidR="00E11AD4">
        <w:rPr>
          <w:b/>
          <w:sz w:val="24"/>
          <w:szCs w:val="24"/>
        </w:rPr>
        <w:t xml:space="preserve"> деревни </w:t>
      </w:r>
      <w:r w:rsidR="00E11AD4">
        <w:rPr>
          <w:sz w:val="24"/>
          <w:szCs w:val="24"/>
        </w:rPr>
        <w:t>парень</w:t>
      </w:r>
    </w:p>
    <w:p w:rsidR="00E11AD4" w:rsidRDefault="00746644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1AD4">
        <w:rPr>
          <w:sz w:val="24"/>
          <w:szCs w:val="24"/>
        </w:rPr>
        <w:t>Слово</w:t>
      </w:r>
      <w:r w:rsidR="00E11AD4">
        <w:rPr>
          <w:i/>
          <w:sz w:val="24"/>
          <w:szCs w:val="24"/>
        </w:rPr>
        <w:t xml:space="preserve"> Матёра</w:t>
      </w:r>
      <w:r w:rsidR="00E11AD4">
        <w:rPr>
          <w:sz w:val="24"/>
          <w:szCs w:val="24"/>
        </w:rPr>
        <w:t xml:space="preserve"> </w:t>
      </w:r>
      <w:r w:rsidR="00D42C87">
        <w:rPr>
          <w:sz w:val="24"/>
          <w:szCs w:val="24"/>
        </w:rPr>
        <w:t xml:space="preserve">семантически и ассоциативно связано со словом </w:t>
      </w:r>
      <w:r w:rsidR="00D42C87">
        <w:rPr>
          <w:i/>
          <w:sz w:val="24"/>
          <w:szCs w:val="24"/>
        </w:rPr>
        <w:t>мать</w:t>
      </w:r>
      <w:r w:rsidR="007427EA">
        <w:rPr>
          <w:i/>
          <w:sz w:val="24"/>
          <w:szCs w:val="24"/>
        </w:rPr>
        <w:t>.</w:t>
      </w:r>
      <w:r w:rsidR="00C619D1">
        <w:rPr>
          <w:sz w:val="24"/>
          <w:szCs w:val="24"/>
        </w:rPr>
        <w:t xml:space="preserve"> </w:t>
      </w:r>
      <w:r w:rsidR="00D42C87">
        <w:rPr>
          <w:sz w:val="24"/>
          <w:szCs w:val="24"/>
        </w:rPr>
        <w:t>Суффикс –</w:t>
      </w:r>
      <w:r w:rsidR="007427EA">
        <w:rPr>
          <w:sz w:val="24"/>
          <w:szCs w:val="24"/>
        </w:rPr>
        <w:t xml:space="preserve"> </w:t>
      </w:r>
      <w:r w:rsidR="00D42C87">
        <w:rPr>
          <w:i/>
          <w:sz w:val="24"/>
          <w:szCs w:val="24"/>
        </w:rPr>
        <w:t>ер</w:t>
      </w:r>
      <w:r w:rsidR="007427EA">
        <w:rPr>
          <w:i/>
          <w:sz w:val="24"/>
          <w:szCs w:val="24"/>
        </w:rPr>
        <w:t xml:space="preserve"> </w:t>
      </w:r>
      <w:r w:rsidR="00D42C87">
        <w:rPr>
          <w:i/>
          <w:sz w:val="24"/>
          <w:szCs w:val="24"/>
        </w:rPr>
        <w:t xml:space="preserve">- </w:t>
      </w:r>
      <w:r w:rsidR="00D42C87">
        <w:rPr>
          <w:sz w:val="24"/>
          <w:szCs w:val="24"/>
        </w:rPr>
        <w:t xml:space="preserve"> в русском языке указывает название лиц по действию.</w:t>
      </w:r>
    </w:p>
    <w:p w:rsidR="008C63DF" w:rsidRDefault="008C63DF" w:rsidP="008C63DF">
      <w:pPr>
        <w:spacing w:after="0" w:line="240" w:lineRule="auto"/>
        <w:rPr>
          <w:sz w:val="24"/>
          <w:szCs w:val="24"/>
        </w:rPr>
      </w:pPr>
    </w:p>
    <w:p w:rsidR="00D42C87" w:rsidRDefault="00D42C87" w:rsidP="008C63D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Вывод 3:</w:t>
      </w:r>
      <w:r>
        <w:rPr>
          <w:sz w:val="24"/>
          <w:szCs w:val="24"/>
        </w:rPr>
        <w:t xml:space="preserve"> Матёра</w:t>
      </w:r>
      <w:r w:rsidR="007427EA">
        <w:rPr>
          <w:sz w:val="24"/>
          <w:szCs w:val="24"/>
        </w:rPr>
        <w:t xml:space="preserve"> </w:t>
      </w:r>
      <w:r w:rsidR="00B8156C">
        <w:rPr>
          <w:sz w:val="24"/>
          <w:szCs w:val="24"/>
        </w:rPr>
        <w:t>- это лиц</w:t>
      </w:r>
      <w:proofErr w:type="gramStart"/>
      <w:r w:rsidR="00B8156C"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 xml:space="preserve"> причём одушевлённое), чьё назначение быть матерью: Матёра для всех её жителей родная, первоосновная,</w:t>
      </w:r>
      <w:r w:rsidR="00C619D1">
        <w:rPr>
          <w:sz w:val="24"/>
          <w:szCs w:val="24"/>
        </w:rPr>
        <w:t xml:space="preserve"> « самой судьбой назначенная земля, что имела она чёткие границы, сразу за    которыми начиналась уже не твердь, а течь</w:t>
      </w:r>
      <w:proofErr w:type="gramStart"/>
      <w:r w:rsidR="00B8156C">
        <w:rPr>
          <w:sz w:val="24"/>
          <w:szCs w:val="24"/>
        </w:rPr>
        <w:t xml:space="preserve"> </w:t>
      </w:r>
      <w:r w:rsidR="007427EA">
        <w:rPr>
          <w:sz w:val="24"/>
          <w:szCs w:val="24"/>
        </w:rPr>
        <w:t>.</w:t>
      </w:r>
      <w:proofErr w:type="gramEnd"/>
      <w:r w:rsidR="00B8156C">
        <w:rPr>
          <w:sz w:val="24"/>
          <w:szCs w:val="24"/>
        </w:rPr>
        <w:t xml:space="preserve">Но от края до края, от берега и до берега хватало в ней и раздолья, и богатства , и красоты , и дикости , и всякой твари по паре всего , отделившись от материка , держала она в достатке , не потому ли и называлась громким именем </w:t>
      </w:r>
      <w:proofErr w:type="gramStart"/>
      <w:r w:rsidR="00B8156C">
        <w:rPr>
          <w:sz w:val="24"/>
          <w:szCs w:val="24"/>
        </w:rPr>
        <w:t>Матёра</w:t>
      </w:r>
      <w:proofErr w:type="gramEnd"/>
      <w:r w:rsidR="00B8156C">
        <w:rPr>
          <w:sz w:val="24"/>
          <w:szCs w:val="24"/>
        </w:rPr>
        <w:t>?»</w:t>
      </w:r>
    </w:p>
    <w:p w:rsidR="008C63DF" w:rsidRDefault="008C63DF" w:rsidP="008C63DF">
      <w:pPr>
        <w:spacing w:after="0" w:line="240" w:lineRule="auto"/>
        <w:rPr>
          <w:sz w:val="24"/>
          <w:szCs w:val="24"/>
        </w:rPr>
      </w:pPr>
    </w:p>
    <w:p w:rsidR="00B8156C" w:rsidRDefault="00B8156C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Слово </w:t>
      </w:r>
      <w:proofErr w:type="gramStart"/>
      <w:r>
        <w:rPr>
          <w:i/>
          <w:sz w:val="24"/>
          <w:szCs w:val="24"/>
        </w:rPr>
        <w:t>Матёра</w:t>
      </w:r>
      <w:proofErr w:type="gramEnd"/>
      <w:r>
        <w:rPr>
          <w:i/>
          <w:sz w:val="24"/>
          <w:szCs w:val="24"/>
        </w:rPr>
        <w:t xml:space="preserve"> </w:t>
      </w:r>
      <w:r w:rsidR="00D84B0A">
        <w:rPr>
          <w:sz w:val="24"/>
          <w:szCs w:val="24"/>
        </w:rPr>
        <w:t xml:space="preserve">семантически и ассоциативно связано со словом </w:t>
      </w:r>
      <w:r w:rsidR="00D84B0A">
        <w:rPr>
          <w:i/>
          <w:sz w:val="24"/>
          <w:szCs w:val="24"/>
        </w:rPr>
        <w:t>м</w:t>
      </w:r>
      <w:r w:rsidR="00D84B0A">
        <w:rPr>
          <w:sz w:val="24"/>
          <w:szCs w:val="24"/>
        </w:rPr>
        <w:t>атерик. Матёра – часть, материк.</w:t>
      </w:r>
    </w:p>
    <w:p w:rsidR="008C63DF" w:rsidRDefault="008C63DF" w:rsidP="008C63DF">
      <w:pPr>
        <w:spacing w:after="0" w:line="240" w:lineRule="auto"/>
        <w:rPr>
          <w:sz w:val="24"/>
          <w:szCs w:val="24"/>
        </w:rPr>
      </w:pPr>
    </w:p>
    <w:p w:rsidR="00D84B0A" w:rsidRDefault="00D84B0A" w:rsidP="008C63D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Вывод 4: </w:t>
      </w:r>
      <w:r>
        <w:rPr>
          <w:sz w:val="24"/>
          <w:szCs w:val="24"/>
        </w:rPr>
        <w:t>одновременность реализации этих значений способствует созданию обобщённо - символического образа. Они объединяются общим значением первоосновы и надёжности и даже – вечност</w:t>
      </w:r>
      <w:r w:rsidR="00832381">
        <w:rPr>
          <w:sz w:val="24"/>
          <w:szCs w:val="24"/>
        </w:rPr>
        <w:t>и.</w:t>
      </w:r>
    </w:p>
    <w:p w:rsidR="00832381" w:rsidRPr="00D84B0A" w:rsidRDefault="00832381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Прощание с Матёрой для многих её жителей было прощанием со всеми веками накопленными духовными ценностями, да и с самой жизнью. Недаром автор устами персонажа</w:t>
      </w:r>
      <w:r w:rsidR="00532891">
        <w:rPr>
          <w:sz w:val="24"/>
          <w:szCs w:val="24"/>
        </w:rPr>
        <w:t xml:space="preserve"> всех их называет « утопленниками », что символизирует нравственную, духовную смерть </w:t>
      </w:r>
      <w:proofErr w:type="spellStart"/>
      <w:r w:rsidR="00532891">
        <w:rPr>
          <w:sz w:val="24"/>
          <w:szCs w:val="24"/>
        </w:rPr>
        <w:t>матёринцев</w:t>
      </w:r>
      <w:proofErr w:type="spellEnd"/>
      <w:r w:rsidR="00532891">
        <w:rPr>
          <w:sz w:val="24"/>
          <w:szCs w:val="24"/>
        </w:rPr>
        <w:t>.</w:t>
      </w:r>
    </w:p>
    <w:p w:rsidR="00F84FA5" w:rsidRDefault="00746644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Файл 9-11</w:t>
      </w:r>
      <w:r w:rsidR="000E2C68">
        <w:rPr>
          <w:sz w:val="24"/>
          <w:szCs w:val="24"/>
        </w:rPr>
        <w:t xml:space="preserve">. </w:t>
      </w:r>
      <w:r w:rsidR="000F3C85">
        <w:rPr>
          <w:sz w:val="24"/>
          <w:szCs w:val="24"/>
        </w:rPr>
        <w:t>Повести «Пожар» предшествует эпиграф: «Горит село, горит родное».</w:t>
      </w:r>
      <w:r w:rsidR="00F415E1">
        <w:rPr>
          <w:sz w:val="24"/>
          <w:szCs w:val="24"/>
        </w:rPr>
        <w:t xml:space="preserve"> </w:t>
      </w:r>
      <w:r w:rsidR="000F3C85">
        <w:rPr>
          <w:sz w:val="24"/>
          <w:szCs w:val="24"/>
        </w:rPr>
        <w:t xml:space="preserve">Почему эту повесть, а не «Прощание </w:t>
      </w:r>
      <w:proofErr w:type="gramStart"/>
      <w:r w:rsidR="000F3C85">
        <w:rPr>
          <w:sz w:val="24"/>
          <w:szCs w:val="24"/>
        </w:rPr>
        <w:t>с</w:t>
      </w:r>
      <w:proofErr w:type="gramEnd"/>
      <w:r w:rsidR="000F3C85">
        <w:rPr>
          <w:sz w:val="24"/>
          <w:szCs w:val="24"/>
        </w:rPr>
        <w:t xml:space="preserve"> </w:t>
      </w:r>
      <w:proofErr w:type="gramStart"/>
      <w:r w:rsidR="000F3C85">
        <w:rPr>
          <w:sz w:val="24"/>
          <w:szCs w:val="24"/>
        </w:rPr>
        <w:t>Матёрой</w:t>
      </w:r>
      <w:proofErr w:type="gramEnd"/>
      <w:r w:rsidR="000F3C85">
        <w:rPr>
          <w:sz w:val="24"/>
          <w:szCs w:val="24"/>
        </w:rPr>
        <w:t>» автор предварил таким эпиграфом</w:t>
      </w:r>
      <w:r w:rsidR="00C862BA">
        <w:rPr>
          <w:sz w:val="24"/>
          <w:szCs w:val="24"/>
        </w:rPr>
        <w:t>? Казалось бы, что для «Прощания</w:t>
      </w:r>
      <w:r w:rsidR="00F415E1">
        <w:rPr>
          <w:sz w:val="24"/>
          <w:szCs w:val="24"/>
        </w:rPr>
        <w:t xml:space="preserve"> </w:t>
      </w:r>
      <w:proofErr w:type="gramStart"/>
      <w:r w:rsidR="00C862BA">
        <w:rPr>
          <w:sz w:val="24"/>
          <w:szCs w:val="24"/>
        </w:rPr>
        <w:t>с</w:t>
      </w:r>
      <w:proofErr w:type="gramEnd"/>
      <w:r w:rsidR="00F415E1">
        <w:rPr>
          <w:sz w:val="24"/>
          <w:szCs w:val="24"/>
        </w:rPr>
        <w:t xml:space="preserve"> </w:t>
      </w:r>
      <w:r w:rsidR="00C862BA">
        <w:rPr>
          <w:sz w:val="24"/>
          <w:szCs w:val="24"/>
        </w:rPr>
        <w:t>Матёрой» он как нельзя лучше соответствует. Ведь там действительно горит село.</w:t>
      </w:r>
    </w:p>
    <w:p w:rsidR="008C63DF" w:rsidRDefault="008C63DF" w:rsidP="008C63DF">
      <w:pPr>
        <w:spacing w:after="0" w:line="240" w:lineRule="auto"/>
        <w:rPr>
          <w:sz w:val="24"/>
          <w:szCs w:val="24"/>
        </w:rPr>
      </w:pPr>
    </w:p>
    <w:p w:rsidR="00084361" w:rsidRDefault="00C862BA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«Пожаре»</w:t>
      </w:r>
      <w:r w:rsidR="00FF1A04">
        <w:rPr>
          <w:sz w:val="24"/>
          <w:szCs w:val="24"/>
        </w:rPr>
        <w:t xml:space="preserve"> </w:t>
      </w:r>
      <w:r>
        <w:rPr>
          <w:sz w:val="24"/>
          <w:szCs w:val="24"/>
        </w:rPr>
        <w:t>смысл эпиграфа исходит как бы от обратного: село Сосновка не сгорело, даже магазинчик удалось отстоять</w:t>
      </w:r>
      <w:r w:rsidR="00AB52CB">
        <w:rPr>
          <w:sz w:val="24"/>
          <w:szCs w:val="24"/>
        </w:rPr>
        <w:t>. Гораздо страшнее, что «горят» души людей, нравственность, духовность общества.</w:t>
      </w:r>
    </w:p>
    <w:p w:rsidR="00C862BA" w:rsidRDefault="00084361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первый взгляд может показаться, что это бытовая повесть, заурядная, про пожар, в котором сгорело на складах много из того,   что не досталось людям. Но через дым и копоть вырисовались очертания державной катастрофы. Писатель ощутил, что «просто край открылся, край дальше некуда. Ещё вчера </w:t>
      </w:r>
      <w:r w:rsidR="00E16E04">
        <w:rPr>
          <w:sz w:val="24"/>
          <w:szCs w:val="24"/>
        </w:rPr>
        <w:t>что – то оставалось наперёд, сегодня кончилось».</w:t>
      </w:r>
    </w:p>
    <w:p w:rsidR="00E16E04" w:rsidRDefault="00E16E04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«Пожар» показал, что в закромах много пряталось и не доходило до народа. Он показал, </w:t>
      </w:r>
      <w:r w:rsidR="00FF1A04">
        <w:rPr>
          <w:sz w:val="24"/>
          <w:szCs w:val="24"/>
        </w:rPr>
        <w:t xml:space="preserve">что </w:t>
      </w:r>
      <w:r>
        <w:rPr>
          <w:sz w:val="24"/>
          <w:szCs w:val="24"/>
        </w:rPr>
        <w:t>тот, кто больше радел о всеобщем имуществе, защищал, сберегал наследи</w:t>
      </w:r>
      <w:r w:rsidR="00F415E1">
        <w:rPr>
          <w:sz w:val="24"/>
          <w:szCs w:val="24"/>
        </w:rPr>
        <w:t xml:space="preserve">е народа, - был зачастую </w:t>
      </w:r>
      <w:proofErr w:type="spellStart"/>
      <w:r w:rsidR="00F415E1">
        <w:rPr>
          <w:sz w:val="24"/>
          <w:szCs w:val="24"/>
        </w:rPr>
        <w:t>немым</w:t>
      </w:r>
      <w:proofErr w:type="gramStart"/>
      <w:r w:rsidR="00F415E1">
        <w:rPr>
          <w:sz w:val="24"/>
          <w:szCs w:val="24"/>
        </w:rPr>
        <w:t>,</w:t>
      </w:r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при спасении добра некоторые стараются прихватить его себе, перебросить через личный забор, что безразличные к людям</w:t>
      </w:r>
      <w:r w:rsidR="00FF1A04">
        <w:rPr>
          <w:sz w:val="24"/>
          <w:szCs w:val="24"/>
        </w:rPr>
        <w:t>, злые криминальные «архаровцы» стали силой.</w:t>
      </w:r>
    </w:p>
    <w:p w:rsidR="00D371D9" w:rsidRDefault="002B6A91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обеих рассматриваемых повестях В.Г.Распутина слово</w:t>
      </w:r>
      <w:r w:rsidR="00D371D9">
        <w:rPr>
          <w:sz w:val="24"/>
          <w:szCs w:val="24"/>
        </w:rPr>
        <w:t xml:space="preserve"> пожар является ключевым.</w:t>
      </w:r>
    </w:p>
    <w:p w:rsidR="002B6A91" w:rsidRDefault="00D371D9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Практически всё повествование «Прощания»</w:t>
      </w:r>
      <w:r w:rsidR="00F415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отнести условно к </w:t>
      </w:r>
      <w:r w:rsidR="00BA7E1C">
        <w:rPr>
          <w:sz w:val="24"/>
          <w:szCs w:val="24"/>
        </w:rPr>
        <w:t>двум полюсам пожар, огонь</w:t>
      </w:r>
      <w:r w:rsidR="002B6A91">
        <w:rPr>
          <w:sz w:val="24"/>
          <w:szCs w:val="24"/>
        </w:rPr>
        <w:t xml:space="preserve"> </w:t>
      </w:r>
      <w:r w:rsidR="00BA7E1C">
        <w:rPr>
          <w:sz w:val="24"/>
          <w:szCs w:val="24"/>
        </w:rPr>
        <w:t>– потоп, вода. И если в повести эти две стихии сосуществуют</w:t>
      </w:r>
      <w:r w:rsidR="00277176">
        <w:rPr>
          <w:sz w:val="24"/>
          <w:szCs w:val="24"/>
        </w:rPr>
        <w:t xml:space="preserve"> </w:t>
      </w:r>
      <w:r w:rsidR="00F415E1">
        <w:rPr>
          <w:sz w:val="24"/>
          <w:szCs w:val="24"/>
        </w:rPr>
        <w:t>( прежде,</w:t>
      </w:r>
      <w:r w:rsidR="00BA7E1C">
        <w:rPr>
          <w:sz w:val="24"/>
          <w:szCs w:val="24"/>
        </w:rPr>
        <w:t xml:space="preserve"> чем затопить</w:t>
      </w:r>
      <w:r w:rsidR="00F415E1">
        <w:rPr>
          <w:sz w:val="24"/>
          <w:szCs w:val="24"/>
        </w:rPr>
        <w:t xml:space="preserve"> « старые деревни, решено было, чтобы не возиться с хламьём,</w:t>
      </w:r>
      <w:r w:rsidR="00BA7E1C">
        <w:rPr>
          <w:sz w:val="24"/>
          <w:szCs w:val="24"/>
        </w:rPr>
        <w:t xml:space="preserve"> пустить под огонь» )</w:t>
      </w:r>
      <w:proofErr w:type="gramStart"/>
      <w:r w:rsidR="00BA7E1C">
        <w:rPr>
          <w:sz w:val="24"/>
          <w:szCs w:val="24"/>
        </w:rPr>
        <w:t xml:space="preserve"> ,</w:t>
      </w:r>
      <w:proofErr w:type="gramEnd"/>
      <w:r w:rsidR="00BA7E1C">
        <w:rPr>
          <w:sz w:val="24"/>
          <w:szCs w:val="24"/>
        </w:rPr>
        <w:t xml:space="preserve"> то в «Пожаре» на первый план выходит огонь как более разрушительная сила , уничтожающая всё мгновенно и бесповоротно</w:t>
      </w:r>
      <w:r w:rsidR="00001113">
        <w:rPr>
          <w:sz w:val="24"/>
          <w:szCs w:val="24"/>
        </w:rPr>
        <w:t>.</w:t>
      </w:r>
    </w:p>
    <w:p w:rsidR="00001113" w:rsidRDefault="00001113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Антонимы </w:t>
      </w:r>
      <w:r w:rsidR="00D933CE">
        <w:rPr>
          <w:i/>
          <w:sz w:val="24"/>
          <w:szCs w:val="24"/>
        </w:rPr>
        <w:t>пожар –</w:t>
      </w:r>
      <w:r w:rsidR="00277176">
        <w:rPr>
          <w:i/>
          <w:sz w:val="24"/>
          <w:szCs w:val="24"/>
        </w:rPr>
        <w:t xml:space="preserve"> потоп</w:t>
      </w:r>
      <w:r w:rsidR="00D933CE">
        <w:rPr>
          <w:i/>
          <w:sz w:val="24"/>
          <w:szCs w:val="24"/>
        </w:rPr>
        <w:t xml:space="preserve">  огонь – вода </w:t>
      </w:r>
      <w:r w:rsidR="00D933CE">
        <w:rPr>
          <w:sz w:val="24"/>
          <w:szCs w:val="24"/>
        </w:rPr>
        <w:t>становятся синонимами, поскольку в них на первый план выходит общее значение – «бедствие»</w:t>
      </w:r>
      <w:r w:rsidR="00277176">
        <w:rPr>
          <w:sz w:val="24"/>
          <w:szCs w:val="24"/>
        </w:rPr>
        <w:t>,</w:t>
      </w:r>
      <w:r w:rsidR="00F415E1">
        <w:rPr>
          <w:sz w:val="24"/>
          <w:szCs w:val="24"/>
        </w:rPr>
        <w:t xml:space="preserve"> «гибель»,</w:t>
      </w:r>
      <w:r w:rsidR="00D933CE">
        <w:rPr>
          <w:sz w:val="24"/>
          <w:szCs w:val="24"/>
        </w:rPr>
        <w:t xml:space="preserve"> «уничтожение».</w:t>
      </w:r>
    </w:p>
    <w:p w:rsidR="008C63DF" w:rsidRDefault="008C63DF" w:rsidP="008C63DF">
      <w:pPr>
        <w:spacing w:after="0" w:line="240" w:lineRule="auto"/>
        <w:rPr>
          <w:sz w:val="24"/>
          <w:szCs w:val="24"/>
        </w:rPr>
      </w:pPr>
    </w:p>
    <w:p w:rsidR="00D933CE" w:rsidRDefault="0005171E" w:rsidP="008C63D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Вывод: </w:t>
      </w:r>
      <w:r w:rsidR="00D933CE">
        <w:rPr>
          <w:sz w:val="24"/>
          <w:szCs w:val="24"/>
        </w:rPr>
        <w:t xml:space="preserve"> взаимоисключающие стихии объединились (</w:t>
      </w:r>
      <w:r w:rsidR="00F415E1">
        <w:rPr>
          <w:sz w:val="24"/>
          <w:szCs w:val="24"/>
        </w:rPr>
        <w:t xml:space="preserve">и объединились по воле людей), </w:t>
      </w:r>
      <w:r w:rsidR="00D933CE">
        <w:rPr>
          <w:sz w:val="24"/>
          <w:szCs w:val="24"/>
        </w:rPr>
        <w:t xml:space="preserve">чтобы уничтожить самое </w:t>
      </w:r>
      <w:r w:rsidR="00DA3D1B">
        <w:rPr>
          <w:sz w:val="24"/>
          <w:szCs w:val="24"/>
        </w:rPr>
        <w:t>главное</w:t>
      </w:r>
      <w:proofErr w:type="gramStart"/>
      <w:r w:rsidR="00DA3D1B">
        <w:rPr>
          <w:sz w:val="24"/>
          <w:szCs w:val="24"/>
        </w:rPr>
        <w:t xml:space="preserve"> ,</w:t>
      </w:r>
      <w:proofErr w:type="gramEnd"/>
      <w:r w:rsidR="00DA3D1B">
        <w:rPr>
          <w:sz w:val="24"/>
          <w:szCs w:val="24"/>
        </w:rPr>
        <w:t xml:space="preserve"> основное для человека – связь с родной землёй.</w:t>
      </w:r>
    </w:p>
    <w:p w:rsidR="00277176" w:rsidRDefault="00DA3D1B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*В самом начале повествования в «Прощ</w:t>
      </w:r>
      <w:r w:rsidR="000B1F5A">
        <w:rPr>
          <w:sz w:val="24"/>
          <w:szCs w:val="24"/>
        </w:rPr>
        <w:t>ании» писатель как вскользь обро</w:t>
      </w:r>
      <w:r>
        <w:rPr>
          <w:sz w:val="24"/>
          <w:szCs w:val="24"/>
        </w:rPr>
        <w:t>нил слова</w:t>
      </w:r>
      <w:r w:rsidR="00F415E1">
        <w:rPr>
          <w:i/>
          <w:sz w:val="24"/>
          <w:szCs w:val="24"/>
        </w:rPr>
        <w:t xml:space="preserve"> твердь,</w:t>
      </w:r>
      <w:r>
        <w:rPr>
          <w:i/>
          <w:sz w:val="24"/>
          <w:szCs w:val="24"/>
        </w:rPr>
        <w:t xml:space="preserve"> всякой твари по паре.</w:t>
      </w:r>
      <w:r w:rsidR="00277176">
        <w:rPr>
          <w:i/>
          <w:sz w:val="24"/>
          <w:szCs w:val="24"/>
        </w:rPr>
        <w:t xml:space="preserve"> </w:t>
      </w:r>
      <w:r w:rsidR="00277176">
        <w:rPr>
          <w:sz w:val="24"/>
          <w:szCs w:val="24"/>
        </w:rPr>
        <w:t xml:space="preserve">Случайно ли употребление этих </w:t>
      </w:r>
      <w:proofErr w:type="spellStart"/>
      <w:r w:rsidR="00277176">
        <w:rPr>
          <w:sz w:val="24"/>
          <w:szCs w:val="24"/>
        </w:rPr>
        <w:t>библеизмов</w:t>
      </w:r>
      <w:proofErr w:type="spellEnd"/>
    </w:p>
    <w:p w:rsidR="00833BA6" w:rsidRDefault="00833BA6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повести В.Г.Распутина косвенно используется библейский сюжет о всемирном потопе (затопление деревни), который несёт гибель старому миру ради нового. Только будет ли этот новый мир лучше, чем мир, сложившийся на </w:t>
      </w:r>
      <w:proofErr w:type="spellStart"/>
      <w:r>
        <w:rPr>
          <w:sz w:val="24"/>
          <w:szCs w:val="24"/>
        </w:rPr>
        <w:t>Матёре</w:t>
      </w:r>
      <w:proofErr w:type="spellEnd"/>
      <w:r>
        <w:rPr>
          <w:sz w:val="24"/>
          <w:szCs w:val="24"/>
        </w:rPr>
        <w:t xml:space="preserve"> до «потопа</w:t>
      </w:r>
      <w:r w:rsidR="003E0FAA">
        <w:rPr>
          <w:sz w:val="24"/>
          <w:szCs w:val="24"/>
        </w:rPr>
        <w:t>», - вот над каким вопросом мучительно размышляют герои произведения. Как видно из двух повестей, эти размышления и сомнения отнюдь не напрасны.</w:t>
      </w:r>
    </w:p>
    <w:p w:rsidR="00A1172B" w:rsidRDefault="00A1172B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Один из пороков нашего мира – смешение вековечных понятий добра и зла, совестливости и бессовестности. У кого же нет </w:t>
      </w:r>
      <w:r w:rsidR="00E27FA6">
        <w:rPr>
          <w:sz w:val="24"/>
          <w:szCs w:val="24"/>
        </w:rPr>
        <w:t>совести? В ком нет души человеческой?</w:t>
      </w:r>
    </w:p>
    <w:p w:rsidR="004A766F" w:rsidRDefault="004A766F" w:rsidP="008C63DF">
      <w:pPr>
        <w:spacing w:after="0" w:line="240" w:lineRule="auto"/>
        <w:rPr>
          <w:i/>
          <w:sz w:val="24"/>
          <w:szCs w:val="24"/>
        </w:rPr>
      </w:pPr>
    </w:p>
    <w:p w:rsidR="004A766F" w:rsidRDefault="0005171E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Файл</w:t>
      </w:r>
      <w:r w:rsidR="00603184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. </w:t>
      </w:r>
      <w:r w:rsidR="004A766F">
        <w:rPr>
          <w:sz w:val="24"/>
          <w:szCs w:val="24"/>
        </w:rPr>
        <w:t>Слово</w:t>
      </w:r>
      <w:r w:rsidR="004A766F">
        <w:rPr>
          <w:i/>
          <w:sz w:val="24"/>
          <w:szCs w:val="24"/>
        </w:rPr>
        <w:t xml:space="preserve"> турист </w:t>
      </w:r>
      <w:r w:rsidR="004A766F">
        <w:rPr>
          <w:sz w:val="24"/>
          <w:szCs w:val="24"/>
        </w:rPr>
        <w:t>в современном русском языке не несёт в себе отриц</w:t>
      </w:r>
      <w:r w:rsidR="005F71F6">
        <w:rPr>
          <w:sz w:val="24"/>
          <w:szCs w:val="24"/>
        </w:rPr>
        <w:t>ательной оценки человека. Но благодаря</w:t>
      </w:r>
      <w:r w:rsidR="00F415E1">
        <w:rPr>
          <w:sz w:val="24"/>
          <w:szCs w:val="24"/>
        </w:rPr>
        <w:t xml:space="preserve"> идейно -</w:t>
      </w:r>
      <w:r w:rsidR="005F71F6">
        <w:rPr>
          <w:sz w:val="24"/>
          <w:szCs w:val="24"/>
        </w:rPr>
        <w:t xml:space="preserve"> эстетической обработке</w:t>
      </w:r>
      <w:r w:rsidR="00480948">
        <w:rPr>
          <w:sz w:val="24"/>
          <w:szCs w:val="24"/>
        </w:rPr>
        <w:t xml:space="preserve"> </w:t>
      </w:r>
      <w:r w:rsidR="005F71F6">
        <w:rPr>
          <w:sz w:val="24"/>
          <w:szCs w:val="24"/>
        </w:rPr>
        <w:t>это слово в кон</w:t>
      </w:r>
      <w:r w:rsidR="00C16C34">
        <w:rPr>
          <w:sz w:val="24"/>
          <w:szCs w:val="24"/>
        </w:rPr>
        <w:t xml:space="preserve">тексте </w:t>
      </w:r>
      <w:r w:rsidR="005F71F6">
        <w:rPr>
          <w:sz w:val="24"/>
          <w:szCs w:val="24"/>
        </w:rPr>
        <w:t xml:space="preserve"> повести приобретает отрицат</w:t>
      </w:r>
      <w:r w:rsidR="00C16C34">
        <w:rPr>
          <w:sz w:val="24"/>
          <w:szCs w:val="24"/>
        </w:rPr>
        <w:t xml:space="preserve">ельно </w:t>
      </w:r>
      <w:r w:rsidR="00480948">
        <w:rPr>
          <w:sz w:val="24"/>
          <w:szCs w:val="24"/>
        </w:rPr>
        <w:t>-</w:t>
      </w:r>
      <w:r w:rsidR="00C16C34">
        <w:rPr>
          <w:sz w:val="24"/>
          <w:szCs w:val="24"/>
        </w:rPr>
        <w:t xml:space="preserve"> оценочное значение «временность», </w:t>
      </w:r>
      <w:r w:rsidR="00C16C34">
        <w:rPr>
          <w:sz w:val="24"/>
          <w:szCs w:val="24"/>
        </w:rPr>
        <w:lastRenderedPageBreak/>
        <w:t xml:space="preserve">«непостоянство»; туристы временно пребывают где </w:t>
      </w:r>
      <w:r w:rsidR="00480948">
        <w:rPr>
          <w:sz w:val="24"/>
          <w:szCs w:val="24"/>
        </w:rPr>
        <w:t>-</w:t>
      </w:r>
      <w:r w:rsidR="00C16C34">
        <w:rPr>
          <w:sz w:val="24"/>
          <w:szCs w:val="24"/>
        </w:rPr>
        <w:t xml:space="preserve"> либо, а значит, и относятся ко всему как временщики, по принципу,</w:t>
      </w:r>
      <w:r w:rsidR="00480948">
        <w:rPr>
          <w:sz w:val="24"/>
          <w:szCs w:val="24"/>
        </w:rPr>
        <w:t xml:space="preserve"> </w:t>
      </w:r>
      <w:r w:rsidR="00C16C34">
        <w:rPr>
          <w:sz w:val="24"/>
          <w:szCs w:val="24"/>
        </w:rPr>
        <w:t xml:space="preserve"> «после нас </w:t>
      </w:r>
      <w:r w:rsidR="00480948">
        <w:rPr>
          <w:sz w:val="24"/>
          <w:szCs w:val="24"/>
        </w:rPr>
        <w:t>-</w:t>
      </w:r>
      <w:r w:rsidR="00C16C34">
        <w:rPr>
          <w:sz w:val="24"/>
          <w:szCs w:val="24"/>
        </w:rPr>
        <w:t xml:space="preserve"> хоть потоп».</w:t>
      </w:r>
    </w:p>
    <w:p w:rsidR="00480948" w:rsidRDefault="00480948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Семантическая трансформация слова </w:t>
      </w:r>
      <w:r>
        <w:rPr>
          <w:i/>
          <w:sz w:val="24"/>
          <w:szCs w:val="24"/>
        </w:rPr>
        <w:t>турист</w:t>
      </w:r>
      <w:r>
        <w:rPr>
          <w:sz w:val="24"/>
          <w:szCs w:val="24"/>
        </w:rPr>
        <w:t xml:space="preserve"> в повестях В.Г.Распутина не </w:t>
      </w:r>
      <w:r w:rsidR="004E7598">
        <w:rPr>
          <w:sz w:val="24"/>
          <w:szCs w:val="24"/>
        </w:rPr>
        <w:t xml:space="preserve">исчерпывается </w:t>
      </w:r>
      <w:r w:rsidR="00096976">
        <w:rPr>
          <w:sz w:val="24"/>
          <w:szCs w:val="24"/>
        </w:rPr>
        <w:t xml:space="preserve">..появлением отрицательной </w:t>
      </w:r>
      <w:proofErr w:type="spellStart"/>
      <w:r w:rsidR="00096976">
        <w:rPr>
          <w:sz w:val="24"/>
          <w:szCs w:val="24"/>
        </w:rPr>
        <w:t>оценочности</w:t>
      </w:r>
      <w:proofErr w:type="spellEnd"/>
      <w:r w:rsidR="00096976">
        <w:rPr>
          <w:sz w:val="24"/>
          <w:szCs w:val="24"/>
        </w:rPr>
        <w:t xml:space="preserve"> </w:t>
      </w:r>
      <w:proofErr w:type="spellStart"/>
      <w:r w:rsidR="00096976">
        <w:rPr>
          <w:sz w:val="24"/>
          <w:szCs w:val="24"/>
        </w:rPr>
        <w:t>его</w:t>
      </w:r>
      <w:proofErr w:type="gramStart"/>
      <w:r w:rsidR="00096976">
        <w:rPr>
          <w:sz w:val="24"/>
          <w:szCs w:val="24"/>
        </w:rPr>
        <w:t>.З</w:t>
      </w:r>
      <w:proofErr w:type="gramEnd"/>
      <w:r w:rsidR="00096976">
        <w:rPr>
          <w:sz w:val="24"/>
          <w:szCs w:val="24"/>
        </w:rPr>
        <w:t>начение</w:t>
      </w:r>
      <w:proofErr w:type="spellEnd"/>
      <w:r w:rsidR="00096976">
        <w:rPr>
          <w:sz w:val="24"/>
          <w:szCs w:val="24"/>
        </w:rPr>
        <w:t xml:space="preserve"> расширяется: в «туристов»</w:t>
      </w:r>
      <w:r w:rsidR="004E7598">
        <w:rPr>
          <w:sz w:val="24"/>
          <w:szCs w:val="24"/>
        </w:rPr>
        <w:t>превращаются жители Сосновки, для которых их деревня – как короткая остановка, привал, как временное пристанище.</w:t>
      </w:r>
    </w:p>
    <w:p w:rsidR="001D7038" w:rsidRDefault="001D7038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из «туристов» люди превращаются «орду».</w:t>
      </w:r>
      <w:r w:rsidR="006A067A">
        <w:rPr>
          <w:sz w:val="24"/>
          <w:szCs w:val="24"/>
        </w:rPr>
        <w:t xml:space="preserve"> </w:t>
      </w:r>
      <w:r>
        <w:rPr>
          <w:sz w:val="24"/>
          <w:szCs w:val="24"/>
        </w:rPr>
        <w:t>Слово это вес</w:t>
      </w:r>
      <w:r w:rsidR="000B1F5A">
        <w:rPr>
          <w:sz w:val="24"/>
          <w:szCs w:val="24"/>
        </w:rPr>
        <w:t xml:space="preserve">ьма красноречиво: толпа, </w:t>
      </w:r>
      <w:proofErr w:type="gramStart"/>
      <w:r w:rsidR="000B1F5A">
        <w:rPr>
          <w:sz w:val="24"/>
          <w:szCs w:val="24"/>
        </w:rPr>
        <w:t>скопище</w:t>
      </w:r>
      <w:proofErr w:type="gramEnd"/>
      <w:r w:rsidR="000B1F5A">
        <w:rPr>
          <w:sz w:val="24"/>
          <w:szCs w:val="24"/>
        </w:rPr>
        <w:t>,</w:t>
      </w:r>
      <w:r w:rsidR="006A067A">
        <w:rPr>
          <w:sz w:val="24"/>
          <w:szCs w:val="24"/>
        </w:rPr>
        <w:t xml:space="preserve"> </w:t>
      </w:r>
      <w:r>
        <w:rPr>
          <w:sz w:val="24"/>
          <w:szCs w:val="24"/>
        </w:rPr>
        <w:t>банда</w:t>
      </w:r>
      <w:r w:rsidR="006A067A">
        <w:rPr>
          <w:sz w:val="24"/>
          <w:szCs w:val="24"/>
        </w:rPr>
        <w:t xml:space="preserve">. А </w:t>
      </w:r>
      <w:r>
        <w:rPr>
          <w:sz w:val="24"/>
          <w:szCs w:val="24"/>
        </w:rPr>
        <w:t xml:space="preserve"> рядом с</w:t>
      </w:r>
      <w:r w:rsidR="00096976">
        <w:rPr>
          <w:sz w:val="24"/>
          <w:szCs w:val="24"/>
        </w:rPr>
        <w:t>тоят</w:t>
      </w:r>
      <w:r w:rsidR="006A067A">
        <w:rPr>
          <w:sz w:val="24"/>
          <w:szCs w:val="24"/>
        </w:rPr>
        <w:t xml:space="preserve"> </w:t>
      </w:r>
      <w:r w:rsidR="00096976">
        <w:rPr>
          <w:sz w:val="24"/>
          <w:szCs w:val="24"/>
        </w:rPr>
        <w:t>экспрессивные</w:t>
      </w:r>
      <w:r w:rsidR="006A067A">
        <w:rPr>
          <w:sz w:val="24"/>
          <w:szCs w:val="24"/>
        </w:rPr>
        <w:t xml:space="preserve"> глагол</w:t>
      </w:r>
      <w:r w:rsidR="00096976">
        <w:rPr>
          <w:sz w:val="24"/>
          <w:szCs w:val="24"/>
        </w:rPr>
        <w:t>ы</w:t>
      </w:r>
      <w:r w:rsidR="000B1F5A">
        <w:rPr>
          <w:sz w:val="24"/>
          <w:szCs w:val="24"/>
        </w:rPr>
        <w:t>:</w:t>
      </w:r>
      <w:r w:rsidR="006A067A">
        <w:rPr>
          <w:i/>
          <w:sz w:val="24"/>
          <w:szCs w:val="24"/>
        </w:rPr>
        <w:t xml:space="preserve"> нагрянуть, захватить, </w:t>
      </w:r>
      <w:r w:rsidR="006A067A" w:rsidRPr="000B1F5A">
        <w:rPr>
          <w:sz w:val="24"/>
          <w:szCs w:val="24"/>
        </w:rPr>
        <w:t>покончили.</w:t>
      </w:r>
    </w:p>
    <w:p w:rsidR="00223647" w:rsidRPr="000B1F5A" w:rsidRDefault="00746644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Файл 13</w:t>
      </w:r>
      <w:r w:rsidR="00223647">
        <w:rPr>
          <w:sz w:val="24"/>
          <w:szCs w:val="24"/>
        </w:rPr>
        <w:t>.</w:t>
      </w:r>
    </w:p>
    <w:p w:rsidR="006A067A" w:rsidRDefault="006A067A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Высшей степени негативности автор достигает в слове</w:t>
      </w:r>
      <w:r>
        <w:rPr>
          <w:i/>
          <w:sz w:val="24"/>
          <w:szCs w:val="24"/>
        </w:rPr>
        <w:t xml:space="preserve"> архаровцы</w:t>
      </w:r>
      <w:r w:rsidR="00096976">
        <w:rPr>
          <w:i/>
          <w:sz w:val="24"/>
          <w:szCs w:val="24"/>
        </w:rPr>
        <w:t xml:space="preserve"> </w:t>
      </w:r>
      <w:r w:rsidR="00F415E1">
        <w:rPr>
          <w:i/>
          <w:sz w:val="24"/>
          <w:szCs w:val="24"/>
        </w:rPr>
        <w:t>(«</w:t>
      </w:r>
      <w:r>
        <w:rPr>
          <w:i/>
          <w:sz w:val="24"/>
          <w:szCs w:val="24"/>
        </w:rPr>
        <w:t>Пожар»).</w:t>
      </w:r>
    </w:p>
    <w:p w:rsidR="00096976" w:rsidRDefault="00096976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Архаровцы – это символ </w:t>
      </w:r>
      <w:proofErr w:type="spellStart"/>
      <w:r>
        <w:rPr>
          <w:sz w:val="24"/>
          <w:szCs w:val="24"/>
        </w:rPr>
        <w:t>бездуховности</w:t>
      </w:r>
      <w:proofErr w:type="spellEnd"/>
      <w:r>
        <w:rPr>
          <w:sz w:val="24"/>
          <w:szCs w:val="24"/>
        </w:rPr>
        <w:t xml:space="preserve">, нравственной гибели человека. Не созидать, </w:t>
      </w:r>
      <w:r w:rsidR="009E069D">
        <w:rPr>
          <w:sz w:val="24"/>
          <w:szCs w:val="24"/>
        </w:rPr>
        <w:t>а разрушать – вот способ их существования.</w:t>
      </w:r>
    </w:p>
    <w:p w:rsidR="00603184" w:rsidRDefault="00603184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Файл 14.</w:t>
      </w:r>
    </w:p>
    <w:p w:rsidR="004F72AC" w:rsidRDefault="004F72AC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рассматриваемых повестях писатель использует обобщённые символы – образ огня, пожара. Горит  </w:t>
      </w:r>
      <w:proofErr w:type="gramStart"/>
      <w:r>
        <w:rPr>
          <w:sz w:val="24"/>
          <w:szCs w:val="24"/>
        </w:rPr>
        <w:t>Матёр</w:t>
      </w:r>
      <w:r w:rsidR="0023551D"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, пылают товарные склады в Сосновке. Но как различно поведение людей на этих пожар</w:t>
      </w:r>
      <w:r w:rsidR="0023551D">
        <w:rPr>
          <w:sz w:val="24"/>
          <w:szCs w:val="24"/>
        </w:rPr>
        <w:t xml:space="preserve">ах! Не смог противостоять человек пожирающему огню, бессильным  перед ним оказался. Пожар с </w:t>
      </w:r>
      <w:proofErr w:type="gramStart"/>
      <w:r w:rsidR="0023551D">
        <w:rPr>
          <w:sz w:val="24"/>
          <w:szCs w:val="24"/>
        </w:rPr>
        <w:t>Матёры</w:t>
      </w:r>
      <w:proofErr w:type="gramEnd"/>
      <w:r w:rsidR="0023551D">
        <w:rPr>
          <w:sz w:val="24"/>
          <w:szCs w:val="24"/>
        </w:rPr>
        <w:t xml:space="preserve"> перекинулся не только на </w:t>
      </w:r>
      <w:proofErr w:type="spellStart"/>
      <w:r w:rsidR="0023551D">
        <w:rPr>
          <w:sz w:val="24"/>
          <w:szCs w:val="24"/>
        </w:rPr>
        <w:t>сосновские</w:t>
      </w:r>
      <w:proofErr w:type="spellEnd"/>
      <w:r w:rsidR="0023551D">
        <w:rPr>
          <w:sz w:val="24"/>
          <w:szCs w:val="24"/>
        </w:rPr>
        <w:t xml:space="preserve"> склады, не только в душу человека, он запылал в обществе.</w:t>
      </w:r>
    </w:p>
    <w:p w:rsidR="008C63DF" w:rsidRDefault="008C63DF" w:rsidP="008C63DF">
      <w:pPr>
        <w:spacing w:after="0" w:line="240" w:lineRule="auto"/>
        <w:rPr>
          <w:sz w:val="24"/>
          <w:szCs w:val="24"/>
        </w:rPr>
      </w:pPr>
    </w:p>
    <w:p w:rsidR="0023551D" w:rsidRDefault="0023551D" w:rsidP="008C63D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Вывод</w:t>
      </w:r>
      <w:r w:rsidR="00F415E1">
        <w:rPr>
          <w:b/>
          <w:sz w:val="24"/>
          <w:szCs w:val="24"/>
        </w:rPr>
        <w:t xml:space="preserve"> 5: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празднует «свою буйную сатанинскую радость</w:t>
      </w:r>
      <w:r w:rsidR="00DB1F97">
        <w:rPr>
          <w:sz w:val="24"/>
          <w:szCs w:val="24"/>
        </w:rPr>
        <w:t xml:space="preserve">» полымя и на </w:t>
      </w:r>
      <w:proofErr w:type="spellStart"/>
      <w:r w:rsidR="00DB1F97">
        <w:rPr>
          <w:sz w:val="24"/>
          <w:szCs w:val="24"/>
        </w:rPr>
        <w:t>Матёре</w:t>
      </w:r>
      <w:proofErr w:type="spellEnd"/>
      <w:r w:rsidR="00DB1F97">
        <w:rPr>
          <w:sz w:val="24"/>
          <w:szCs w:val="24"/>
        </w:rPr>
        <w:t>, и в Сосновке. Не выдерживают люди испытания огнём. Издавна в обществе считалось смертным грехом думать о собственной выгоде, когда на твоих глазах разыгрывается трагедия. В Сосновке забыли</w:t>
      </w:r>
      <w:r w:rsidR="0005171E">
        <w:rPr>
          <w:sz w:val="24"/>
          <w:szCs w:val="24"/>
        </w:rPr>
        <w:t xml:space="preserve"> об этом. Подтверждение тому - </w:t>
      </w:r>
      <w:r w:rsidR="00DB1F97">
        <w:rPr>
          <w:sz w:val="24"/>
          <w:szCs w:val="24"/>
        </w:rPr>
        <w:t>сцены воровства во время тушения складов.</w:t>
      </w:r>
    </w:p>
    <w:p w:rsidR="0005171E" w:rsidRDefault="0005171E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3*.Заключительное слово учителя.</w:t>
      </w:r>
    </w:p>
    <w:p w:rsidR="0005171E" w:rsidRDefault="0005171E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Отпылал пожар. И уцелевший зелёненький магазинчик</w:t>
      </w:r>
      <w:r w:rsidR="002454D2">
        <w:rPr>
          <w:sz w:val="24"/>
          <w:szCs w:val="24"/>
        </w:rPr>
        <w:t xml:space="preserve">, спасение которого казалось победой над пламенем, не успокаивал, а добавлял, напротив, выбивающимся своим видом и горечи, и боли, и угара. Замерла после пожара Сосновка. Достатку и бессовестности была принесена кровавая жертва – </w:t>
      </w:r>
      <w:proofErr w:type="spellStart"/>
      <w:r w:rsidR="002454D2">
        <w:rPr>
          <w:sz w:val="24"/>
          <w:szCs w:val="24"/>
        </w:rPr>
        <w:t>егоровский</w:t>
      </w:r>
      <w:proofErr w:type="spellEnd"/>
      <w:r w:rsidR="002454D2">
        <w:rPr>
          <w:sz w:val="24"/>
          <w:szCs w:val="24"/>
        </w:rPr>
        <w:t xml:space="preserve"> дух, дядя Миша </w:t>
      </w:r>
      <w:proofErr w:type="spellStart"/>
      <w:r w:rsidR="002454D2">
        <w:rPr>
          <w:sz w:val="24"/>
          <w:szCs w:val="24"/>
        </w:rPr>
        <w:t>Хампо</w:t>
      </w:r>
      <w:proofErr w:type="spellEnd"/>
      <w:r w:rsidR="002454D2">
        <w:rPr>
          <w:sz w:val="24"/>
          <w:szCs w:val="24"/>
        </w:rPr>
        <w:t xml:space="preserve">. Но эта жертва, одновременно является очистительной. </w:t>
      </w:r>
      <w:r w:rsidR="00635CC8">
        <w:rPr>
          <w:sz w:val="24"/>
          <w:szCs w:val="24"/>
        </w:rPr>
        <w:t xml:space="preserve"> </w:t>
      </w:r>
    </w:p>
    <w:p w:rsidR="00223647" w:rsidRDefault="005E4869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Файл 15</w:t>
      </w:r>
      <w:r w:rsidR="00223647">
        <w:rPr>
          <w:sz w:val="24"/>
          <w:szCs w:val="24"/>
        </w:rPr>
        <w:t>.</w:t>
      </w:r>
    </w:p>
    <w:p w:rsidR="002454D2" w:rsidRDefault="002454D2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Подобное явление в литературе называется </w:t>
      </w:r>
      <w:r w:rsidR="00635CC8">
        <w:rPr>
          <w:i/>
          <w:sz w:val="24"/>
          <w:szCs w:val="24"/>
        </w:rPr>
        <w:t xml:space="preserve">катарсисом, </w:t>
      </w:r>
      <w:r w:rsidR="00635CC8">
        <w:rPr>
          <w:sz w:val="24"/>
          <w:szCs w:val="24"/>
        </w:rPr>
        <w:t>когда воплощение трагичного конфликта не подавляет своей безысходностью, а производит на читателя просветляющее действие</w:t>
      </w:r>
    </w:p>
    <w:p w:rsidR="00635CC8" w:rsidRDefault="00635CC8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Есть надежда на спасение в «Пожаре»: пока не было огня, тужились Иван Петрович да </w:t>
      </w:r>
      <w:proofErr w:type="spellStart"/>
      <w:r>
        <w:rPr>
          <w:sz w:val="24"/>
          <w:szCs w:val="24"/>
        </w:rPr>
        <w:t>Афоня</w:t>
      </w:r>
      <w:proofErr w:type="spellEnd"/>
      <w:r>
        <w:rPr>
          <w:sz w:val="24"/>
          <w:szCs w:val="24"/>
        </w:rPr>
        <w:t xml:space="preserve"> только вдвоём, а «налетел огнь – сбежались и люди»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да и </w:t>
      </w:r>
      <w:r w:rsidR="00B86315">
        <w:rPr>
          <w:sz w:val="24"/>
          <w:szCs w:val="24"/>
        </w:rPr>
        <w:t>архаровцы «при большой беде могли показать себя людьми – не совсем же пропащее это племя».</w:t>
      </w:r>
    </w:p>
    <w:p w:rsidR="008F0253" w:rsidRDefault="006E39FE" w:rsidP="00791A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Рассмотренные повести являются своеобразным призывом В.Г.Распутина к читателям включит</w:t>
      </w:r>
      <w:r w:rsidR="008660E9">
        <w:rPr>
          <w:sz w:val="24"/>
          <w:szCs w:val="24"/>
        </w:rPr>
        <w:t>ь</w:t>
      </w:r>
      <w:r>
        <w:rPr>
          <w:sz w:val="24"/>
          <w:szCs w:val="24"/>
        </w:rPr>
        <w:t>ся в битву с «преобразователями» природы, своего рода бездумными реформаторами. В двадцатые годы</w:t>
      </w:r>
      <w:r w:rsidR="00402EEE">
        <w:rPr>
          <w:sz w:val="24"/>
          <w:szCs w:val="24"/>
        </w:rPr>
        <w:t xml:space="preserve"> такого рода люди хотели зажечь пожар «мировой революции» и тем самым сжечь этот мир. В семидесятые они уже строили наоборот, занимались разрушительной мелиорацией, уничтожали « неперспективные» деревни, они же построили Чернобыльскую АЭС, воздвигали Байкальский целлюлозный комбинат, </w:t>
      </w:r>
      <w:r w:rsidR="00D504D0">
        <w:rPr>
          <w:sz w:val="24"/>
          <w:szCs w:val="24"/>
        </w:rPr>
        <w:t xml:space="preserve">разрабатывали проект поворота Оби, Иртыша, Енисея в пустыни Средней Азии. Для этого должна была быть затоплена </w:t>
      </w:r>
      <w:proofErr w:type="spellStart"/>
      <w:proofErr w:type="gramStart"/>
      <w:r w:rsidR="00D504D0">
        <w:rPr>
          <w:sz w:val="24"/>
          <w:szCs w:val="24"/>
        </w:rPr>
        <w:t>Запа</w:t>
      </w:r>
      <w:r w:rsidR="000B1F5A">
        <w:rPr>
          <w:sz w:val="24"/>
          <w:szCs w:val="24"/>
        </w:rPr>
        <w:t>дно</w:t>
      </w:r>
      <w:proofErr w:type="spellEnd"/>
      <w:r w:rsidR="000B1F5A">
        <w:rPr>
          <w:sz w:val="24"/>
          <w:szCs w:val="24"/>
        </w:rPr>
        <w:t xml:space="preserve"> -</w:t>
      </w:r>
      <w:r w:rsidR="00D504D0">
        <w:rPr>
          <w:sz w:val="24"/>
          <w:szCs w:val="24"/>
        </w:rPr>
        <w:t xml:space="preserve"> Сибирская</w:t>
      </w:r>
      <w:proofErr w:type="gramEnd"/>
      <w:r w:rsidR="00D504D0">
        <w:rPr>
          <w:sz w:val="24"/>
          <w:szCs w:val="24"/>
        </w:rPr>
        <w:t xml:space="preserve"> низменность. Подобных «планов </w:t>
      </w:r>
      <w:proofErr w:type="spellStart"/>
      <w:r w:rsidR="00D504D0">
        <w:rPr>
          <w:sz w:val="24"/>
          <w:szCs w:val="24"/>
        </w:rPr>
        <w:t>громадьё</w:t>
      </w:r>
      <w:proofErr w:type="spellEnd"/>
      <w:r w:rsidR="00D504D0">
        <w:rPr>
          <w:sz w:val="24"/>
          <w:szCs w:val="24"/>
        </w:rPr>
        <w:t xml:space="preserve"> уже обернулось исчезновением города </w:t>
      </w:r>
      <w:proofErr w:type="spellStart"/>
      <w:r w:rsidR="00D504D0">
        <w:rPr>
          <w:sz w:val="24"/>
          <w:szCs w:val="24"/>
        </w:rPr>
        <w:t>Мологи</w:t>
      </w:r>
      <w:proofErr w:type="spellEnd"/>
      <w:r w:rsidR="00D504D0">
        <w:rPr>
          <w:sz w:val="24"/>
          <w:szCs w:val="24"/>
        </w:rPr>
        <w:t xml:space="preserve"> и сотен поселений на дне Ры</w:t>
      </w:r>
      <w:r w:rsidR="008660E9">
        <w:rPr>
          <w:sz w:val="24"/>
          <w:szCs w:val="24"/>
        </w:rPr>
        <w:t>бинского водохранилища и Чернобы</w:t>
      </w:r>
      <w:r w:rsidR="00D504D0">
        <w:rPr>
          <w:sz w:val="24"/>
          <w:szCs w:val="24"/>
        </w:rPr>
        <w:t>льской катастрофой.</w:t>
      </w:r>
    </w:p>
    <w:p w:rsidR="008660E9" w:rsidRDefault="0084177D" w:rsidP="00791A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Повести В.Г.Распутина «Прощание с Матёрой» и «Пожар» - обращение к нам: «Остановись, подумай, человек, не рушь бездумно, не увлекайся миражами, не разрушай фундамент, на котором стоит мир. Помни прошлое. Помни предков.</w:t>
      </w:r>
    </w:p>
    <w:p w:rsidR="0084177D" w:rsidRDefault="0084177D" w:rsidP="00791A8F">
      <w:pPr>
        <w:spacing w:after="0" w:line="240" w:lineRule="auto"/>
        <w:rPr>
          <w:sz w:val="24"/>
          <w:szCs w:val="24"/>
        </w:rPr>
      </w:pPr>
    </w:p>
    <w:p w:rsidR="0084177D" w:rsidRDefault="0084177D" w:rsidP="00791A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Список использованной литературы</w:t>
      </w:r>
      <w:r w:rsidR="00646E7F">
        <w:rPr>
          <w:sz w:val="24"/>
          <w:szCs w:val="24"/>
        </w:rPr>
        <w:t>:</w:t>
      </w:r>
    </w:p>
    <w:p w:rsidR="00646E7F" w:rsidRDefault="00646E7F" w:rsidP="00791A8F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В.Г.Распутин. Повести. Рассказы. Том 1 – 2.Дрофа. Москва. 2007.</w:t>
      </w:r>
    </w:p>
    <w:p w:rsidR="00646E7F" w:rsidRDefault="00646E7F" w:rsidP="00791A8F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О. </w:t>
      </w:r>
      <w:r w:rsidR="000B1F5A">
        <w:rPr>
          <w:sz w:val="24"/>
          <w:szCs w:val="24"/>
        </w:rPr>
        <w:t xml:space="preserve">А. </w:t>
      </w:r>
      <w:proofErr w:type="spellStart"/>
      <w:r w:rsidR="000B1F5A">
        <w:rPr>
          <w:sz w:val="24"/>
          <w:szCs w:val="24"/>
        </w:rPr>
        <w:t>Шахерова</w:t>
      </w:r>
      <w:proofErr w:type="spellEnd"/>
      <w:r w:rsidR="000B1F5A">
        <w:rPr>
          <w:sz w:val="24"/>
          <w:szCs w:val="24"/>
        </w:rPr>
        <w:t>.</w:t>
      </w:r>
      <w:r>
        <w:rPr>
          <w:sz w:val="24"/>
          <w:szCs w:val="24"/>
        </w:rPr>
        <w:t xml:space="preserve"> Распутин в школе. Дрофа. Москва. 2007.</w:t>
      </w:r>
    </w:p>
    <w:p w:rsidR="00646E7F" w:rsidRDefault="00646E7F" w:rsidP="00791A8F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О.А.Хорт, В.</w:t>
      </w:r>
      <w:r w:rsidR="000B1F5A">
        <w:rPr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 w:rsidR="000B1F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Никовска</w:t>
      </w:r>
      <w:proofErr w:type="spellEnd"/>
      <w:r>
        <w:rPr>
          <w:sz w:val="24"/>
          <w:szCs w:val="24"/>
        </w:rPr>
        <w:t>. ЛИТЕРАТУРА. 11 класс.</w:t>
      </w:r>
    </w:p>
    <w:p w:rsidR="00646E7F" w:rsidRPr="00646E7F" w:rsidRDefault="00646E7F" w:rsidP="00791A8F">
      <w:pPr>
        <w:spacing w:after="0" w:line="240" w:lineRule="auto"/>
        <w:ind w:left="360"/>
        <w:rPr>
          <w:sz w:val="24"/>
          <w:szCs w:val="24"/>
        </w:rPr>
      </w:pPr>
    </w:p>
    <w:p w:rsidR="008660E9" w:rsidRPr="00635CC8" w:rsidRDefault="008660E9" w:rsidP="008C63DF">
      <w:pPr>
        <w:spacing w:after="0" w:line="480" w:lineRule="auto"/>
        <w:rPr>
          <w:sz w:val="24"/>
          <w:szCs w:val="24"/>
        </w:rPr>
      </w:pPr>
    </w:p>
    <w:p w:rsidR="000E2C68" w:rsidRPr="0023551D" w:rsidRDefault="000E2C68" w:rsidP="008C63DF">
      <w:pPr>
        <w:spacing w:after="0" w:line="240" w:lineRule="auto"/>
        <w:rPr>
          <w:sz w:val="24"/>
          <w:szCs w:val="24"/>
        </w:rPr>
      </w:pPr>
    </w:p>
    <w:p w:rsidR="006A067A" w:rsidRPr="006A067A" w:rsidRDefault="006A067A" w:rsidP="008C63DF">
      <w:pPr>
        <w:spacing w:after="0" w:line="240" w:lineRule="auto"/>
        <w:rPr>
          <w:sz w:val="24"/>
          <w:szCs w:val="24"/>
        </w:rPr>
      </w:pPr>
    </w:p>
    <w:p w:rsidR="00E27FA6" w:rsidRPr="00DA3D1B" w:rsidRDefault="00E27FA6" w:rsidP="008C63DF">
      <w:pPr>
        <w:spacing w:after="0" w:line="240" w:lineRule="auto"/>
        <w:rPr>
          <w:sz w:val="24"/>
          <w:szCs w:val="24"/>
        </w:rPr>
      </w:pPr>
    </w:p>
    <w:p w:rsidR="00920558" w:rsidRDefault="00920558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487F" w:rsidRDefault="00920558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A970AA">
        <w:rPr>
          <w:sz w:val="24"/>
          <w:szCs w:val="24"/>
        </w:rPr>
        <w:t xml:space="preserve"> </w:t>
      </w:r>
    </w:p>
    <w:p w:rsidR="009D487F" w:rsidRPr="008135E7" w:rsidRDefault="009D487F" w:rsidP="008C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135E7" w:rsidRPr="007D62A3" w:rsidRDefault="008135E7" w:rsidP="008C63DF">
      <w:pPr>
        <w:spacing w:after="0" w:line="240" w:lineRule="auto"/>
        <w:jc w:val="center"/>
        <w:rPr>
          <w:sz w:val="28"/>
          <w:szCs w:val="28"/>
        </w:rPr>
      </w:pPr>
    </w:p>
    <w:sectPr w:rsidR="008135E7" w:rsidRPr="007D62A3" w:rsidSect="005F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CBF" w:rsidRDefault="00B95CBF" w:rsidP="0005171E">
      <w:pPr>
        <w:spacing w:after="0" w:line="240" w:lineRule="auto"/>
      </w:pPr>
      <w:r>
        <w:separator/>
      </w:r>
    </w:p>
  </w:endnote>
  <w:endnote w:type="continuationSeparator" w:id="1">
    <w:p w:rsidR="00B95CBF" w:rsidRDefault="00B95CBF" w:rsidP="0005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CBF" w:rsidRDefault="00B95CBF" w:rsidP="0005171E">
      <w:pPr>
        <w:spacing w:after="0" w:line="240" w:lineRule="auto"/>
      </w:pPr>
      <w:r>
        <w:separator/>
      </w:r>
    </w:p>
  </w:footnote>
  <w:footnote w:type="continuationSeparator" w:id="1">
    <w:p w:rsidR="00B95CBF" w:rsidRDefault="00B95CBF" w:rsidP="0005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C59E2"/>
    <w:multiLevelType w:val="hybridMultilevel"/>
    <w:tmpl w:val="465E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62A3"/>
    <w:rsid w:val="00001113"/>
    <w:rsid w:val="0005171E"/>
    <w:rsid w:val="00084361"/>
    <w:rsid w:val="00096976"/>
    <w:rsid w:val="000B1F5A"/>
    <w:rsid w:val="000E2C68"/>
    <w:rsid w:val="000F3C85"/>
    <w:rsid w:val="001D7038"/>
    <w:rsid w:val="001F7B1F"/>
    <w:rsid w:val="00223647"/>
    <w:rsid w:val="0023551D"/>
    <w:rsid w:val="002454D2"/>
    <w:rsid w:val="00277176"/>
    <w:rsid w:val="002B6A91"/>
    <w:rsid w:val="002C250A"/>
    <w:rsid w:val="003E0FAA"/>
    <w:rsid w:val="00402EEE"/>
    <w:rsid w:val="00447861"/>
    <w:rsid w:val="004758CB"/>
    <w:rsid w:val="00480948"/>
    <w:rsid w:val="004A766F"/>
    <w:rsid w:val="004E7598"/>
    <w:rsid w:val="004F72AC"/>
    <w:rsid w:val="00532891"/>
    <w:rsid w:val="005B61BC"/>
    <w:rsid w:val="005E4869"/>
    <w:rsid w:val="005F02B1"/>
    <w:rsid w:val="005F71F6"/>
    <w:rsid w:val="00600486"/>
    <w:rsid w:val="00603184"/>
    <w:rsid w:val="006337CE"/>
    <w:rsid w:val="00635CC8"/>
    <w:rsid w:val="00646E7F"/>
    <w:rsid w:val="006A067A"/>
    <w:rsid w:val="006E39FE"/>
    <w:rsid w:val="007427EA"/>
    <w:rsid w:val="00746644"/>
    <w:rsid w:val="00791A8F"/>
    <w:rsid w:val="007D62A3"/>
    <w:rsid w:val="008119B8"/>
    <w:rsid w:val="008135E7"/>
    <w:rsid w:val="00832381"/>
    <w:rsid w:val="00833BA6"/>
    <w:rsid w:val="0084177D"/>
    <w:rsid w:val="008660E9"/>
    <w:rsid w:val="008C63DF"/>
    <w:rsid w:val="008F0253"/>
    <w:rsid w:val="00920558"/>
    <w:rsid w:val="00927235"/>
    <w:rsid w:val="009D487F"/>
    <w:rsid w:val="009E069D"/>
    <w:rsid w:val="009E25C4"/>
    <w:rsid w:val="00A1172B"/>
    <w:rsid w:val="00A970AA"/>
    <w:rsid w:val="00AB52CB"/>
    <w:rsid w:val="00AD6DCB"/>
    <w:rsid w:val="00B1431B"/>
    <w:rsid w:val="00B8156C"/>
    <w:rsid w:val="00B86315"/>
    <w:rsid w:val="00B95CBF"/>
    <w:rsid w:val="00BA7E1C"/>
    <w:rsid w:val="00C16C34"/>
    <w:rsid w:val="00C619D1"/>
    <w:rsid w:val="00C862BA"/>
    <w:rsid w:val="00D371D9"/>
    <w:rsid w:val="00D42C87"/>
    <w:rsid w:val="00D504D0"/>
    <w:rsid w:val="00D72396"/>
    <w:rsid w:val="00D84B0A"/>
    <w:rsid w:val="00D933CE"/>
    <w:rsid w:val="00DA3D1B"/>
    <w:rsid w:val="00DB1F97"/>
    <w:rsid w:val="00DD7EB8"/>
    <w:rsid w:val="00E11AD4"/>
    <w:rsid w:val="00E16E04"/>
    <w:rsid w:val="00E20772"/>
    <w:rsid w:val="00E27FA6"/>
    <w:rsid w:val="00F415E1"/>
    <w:rsid w:val="00F74DDB"/>
    <w:rsid w:val="00F84FA5"/>
    <w:rsid w:val="00F870A4"/>
    <w:rsid w:val="00FF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71E"/>
  </w:style>
  <w:style w:type="paragraph" w:styleId="a5">
    <w:name w:val="footer"/>
    <w:basedOn w:val="a"/>
    <w:link w:val="a6"/>
    <w:uiPriority w:val="99"/>
    <w:semiHidden/>
    <w:unhideWhenUsed/>
    <w:rsid w:val="0005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171E"/>
  </w:style>
  <w:style w:type="paragraph" w:styleId="a7">
    <w:name w:val="List Paragraph"/>
    <w:basedOn w:val="a"/>
    <w:uiPriority w:val="34"/>
    <w:qFormat/>
    <w:rsid w:val="00646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D1C0-66DA-44A4-A49C-28FC717C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4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OEM</cp:lastModifiedBy>
  <cp:revision>12</cp:revision>
  <dcterms:created xsi:type="dcterms:W3CDTF">2012-02-25T09:34:00Z</dcterms:created>
  <dcterms:modified xsi:type="dcterms:W3CDTF">2013-08-26T05:15:00Z</dcterms:modified>
</cp:coreProperties>
</file>