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90" w:rsidRDefault="009E3790" w:rsidP="009E3790">
      <w:pPr>
        <w:jc w:val="both"/>
        <w:rPr>
          <w:iCs/>
          <w:color w:val="000000"/>
        </w:rPr>
      </w:pPr>
      <w:r w:rsidRPr="00917243">
        <w:rPr>
          <w:iCs/>
          <w:color w:val="000000"/>
        </w:rPr>
        <w:t>Урок русского языка в 6 классе по теме «Разносклоняемые существительные»</w:t>
      </w:r>
    </w:p>
    <w:p w:rsidR="00BA3025" w:rsidRPr="00917243" w:rsidRDefault="00BA3025" w:rsidP="009E3790">
      <w:pPr>
        <w:jc w:val="both"/>
        <w:rPr>
          <w:iCs/>
          <w:color w:val="000000"/>
        </w:rPr>
      </w:pPr>
      <w:r>
        <w:rPr>
          <w:iCs/>
          <w:color w:val="000000"/>
        </w:rPr>
        <w:t xml:space="preserve">Автор: </w:t>
      </w:r>
      <w:proofErr w:type="spellStart"/>
      <w:r>
        <w:rPr>
          <w:iCs/>
          <w:color w:val="000000"/>
        </w:rPr>
        <w:t>Ниязбагина</w:t>
      </w:r>
      <w:proofErr w:type="spellEnd"/>
      <w:r>
        <w:rPr>
          <w:iCs/>
          <w:color w:val="000000"/>
        </w:rPr>
        <w:t xml:space="preserve"> </w:t>
      </w:r>
      <w:proofErr w:type="spellStart"/>
      <w:r>
        <w:rPr>
          <w:iCs/>
          <w:color w:val="000000"/>
        </w:rPr>
        <w:t>Чулпан</w:t>
      </w:r>
      <w:proofErr w:type="spellEnd"/>
      <w:r>
        <w:rPr>
          <w:iCs/>
          <w:color w:val="000000"/>
        </w:rPr>
        <w:t xml:space="preserve"> </w:t>
      </w:r>
      <w:proofErr w:type="spellStart"/>
      <w:r>
        <w:rPr>
          <w:iCs/>
          <w:color w:val="000000"/>
        </w:rPr>
        <w:t>Валиевна</w:t>
      </w:r>
      <w:proofErr w:type="spellEnd"/>
      <w:r>
        <w:rPr>
          <w:iCs/>
          <w:color w:val="000000"/>
        </w:rPr>
        <w:t>, МАОУ «Гимназия №1» г. Салехард, ЯНАО.</w:t>
      </w:r>
    </w:p>
    <w:p w:rsidR="00917243" w:rsidRPr="00917243" w:rsidRDefault="009E3790" w:rsidP="009E3790">
      <w:pPr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Учебник: </w:t>
      </w:r>
      <w:proofErr w:type="spellStart"/>
      <w:r w:rsidRPr="00917243">
        <w:rPr>
          <w:iCs/>
          <w:color w:val="000000"/>
        </w:rPr>
        <w:t>Бабайцева</w:t>
      </w:r>
      <w:proofErr w:type="spellEnd"/>
      <w:r w:rsidRPr="00917243">
        <w:rPr>
          <w:iCs/>
          <w:color w:val="000000"/>
        </w:rPr>
        <w:t xml:space="preserve"> В. В. Русский язык. Теория. 5-9 класс</w:t>
      </w:r>
      <w:r w:rsidR="00917243" w:rsidRPr="00917243">
        <w:rPr>
          <w:iCs/>
          <w:color w:val="000000"/>
        </w:rPr>
        <w:t xml:space="preserve">. </w:t>
      </w:r>
      <w:proofErr w:type="spellStart"/>
      <w:r w:rsidR="00917243" w:rsidRPr="00917243">
        <w:rPr>
          <w:iCs/>
          <w:color w:val="000000"/>
        </w:rPr>
        <w:t>Углуб</w:t>
      </w:r>
      <w:proofErr w:type="gramStart"/>
      <w:r w:rsidR="00917243" w:rsidRPr="00917243">
        <w:rPr>
          <w:iCs/>
          <w:color w:val="000000"/>
        </w:rPr>
        <w:t>.и</w:t>
      </w:r>
      <w:proofErr w:type="gramEnd"/>
      <w:r w:rsidR="00917243" w:rsidRPr="00917243">
        <w:rPr>
          <w:iCs/>
          <w:color w:val="000000"/>
        </w:rPr>
        <w:t>зучение</w:t>
      </w:r>
      <w:proofErr w:type="spellEnd"/>
      <w:r w:rsidR="00917243" w:rsidRPr="00917243">
        <w:rPr>
          <w:iCs/>
          <w:color w:val="000000"/>
        </w:rPr>
        <w:t>. М.: Дрова, 2013</w:t>
      </w:r>
    </w:p>
    <w:p w:rsidR="006D09E0" w:rsidRDefault="006D09E0" w:rsidP="006D09E0">
      <w:pPr>
        <w:rPr>
          <w:iCs/>
          <w:color w:val="000000"/>
        </w:rPr>
      </w:pPr>
    </w:p>
    <w:p w:rsidR="00917243" w:rsidRPr="00917243" w:rsidRDefault="009E3790" w:rsidP="006D09E0">
      <w:pPr>
        <w:rPr>
          <w:iCs/>
          <w:color w:val="000000"/>
        </w:rPr>
      </w:pPr>
      <w:r w:rsidRPr="00917243">
        <w:rPr>
          <w:iCs/>
          <w:color w:val="000000"/>
        </w:rPr>
        <w:t>Цели урока:</w:t>
      </w:r>
      <w:r w:rsidRPr="00917243">
        <w:t xml:space="preserve"> </w:t>
      </w:r>
    </w:p>
    <w:p w:rsidR="00917243" w:rsidRPr="00917243" w:rsidRDefault="009E3790" w:rsidP="00917243">
      <w:pPr>
        <w:pStyle w:val="a3"/>
        <w:numPr>
          <w:ilvl w:val="0"/>
          <w:numId w:val="3"/>
        </w:numPr>
        <w:spacing w:before="100" w:beforeAutospacing="1" w:after="100" w:afterAutospacing="1"/>
      </w:pPr>
      <w:r w:rsidRPr="00917243">
        <w:t xml:space="preserve">образовательные - дать учащимся знания по теме, научить их использовать полученные знания;                                                                                         </w:t>
      </w:r>
    </w:p>
    <w:p w:rsidR="00917243" w:rsidRPr="00917243" w:rsidRDefault="009E3790" w:rsidP="00917243">
      <w:pPr>
        <w:pStyle w:val="a3"/>
        <w:numPr>
          <w:ilvl w:val="0"/>
          <w:numId w:val="3"/>
        </w:numPr>
        <w:spacing w:before="100" w:beforeAutospacing="1" w:after="100" w:afterAutospacing="1"/>
        <w:rPr>
          <w:iCs/>
          <w:color w:val="000000"/>
        </w:rPr>
      </w:pPr>
      <w:r w:rsidRPr="00917243">
        <w:t xml:space="preserve">  </w:t>
      </w:r>
      <w:proofErr w:type="gramStart"/>
      <w:r w:rsidRPr="00917243">
        <w:t>воспитательные</w:t>
      </w:r>
      <w:proofErr w:type="gramEnd"/>
      <w:r w:rsidRPr="00917243">
        <w:t xml:space="preserve"> -  воспитывать умение работать в коллективе, </w:t>
      </w:r>
      <w:r w:rsidR="006D09E0">
        <w:t xml:space="preserve">интерес к русскому языку и к слову в целом; </w:t>
      </w:r>
      <w:r w:rsidRPr="00917243">
        <w:t xml:space="preserve"> </w:t>
      </w:r>
    </w:p>
    <w:p w:rsidR="009E3790" w:rsidRPr="00917243" w:rsidRDefault="009E3790" w:rsidP="00917243">
      <w:pPr>
        <w:pStyle w:val="a3"/>
        <w:numPr>
          <w:ilvl w:val="0"/>
          <w:numId w:val="3"/>
        </w:numPr>
        <w:spacing w:before="100" w:beforeAutospacing="1" w:after="100" w:afterAutospacing="1"/>
        <w:rPr>
          <w:iCs/>
          <w:color w:val="000000"/>
        </w:rPr>
      </w:pPr>
      <w:r w:rsidRPr="00917243">
        <w:t xml:space="preserve">развивающие - развитие интеллектуальных способностей учащихся: аналитические умения, овладение </w:t>
      </w:r>
      <w:proofErr w:type="spellStart"/>
      <w:r w:rsidRPr="00917243">
        <w:t>целеполаганием</w:t>
      </w:r>
      <w:proofErr w:type="spellEnd"/>
      <w:r w:rsidRPr="00917243">
        <w:t>, развитие памяти.</w:t>
      </w:r>
    </w:p>
    <w:p w:rsidR="00917243" w:rsidRPr="00917243" w:rsidRDefault="00917243" w:rsidP="00917243">
      <w:pPr>
        <w:spacing w:before="100" w:beforeAutospacing="1" w:after="100" w:afterAutospacing="1"/>
        <w:ind w:left="360"/>
        <w:jc w:val="center"/>
        <w:rPr>
          <w:iCs/>
          <w:color w:val="000000"/>
        </w:rPr>
      </w:pPr>
      <w:r w:rsidRPr="00917243">
        <w:t>Ход урока</w:t>
      </w:r>
    </w:p>
    <w:p w:rsidR="009E3790" w:rsidRPr="006D09E0" w:rsidRDefault="009E3790" w:rsidP="009E3790">
      <w:pPr>
        <w:spacing w:before="100" w:beforeAutospacing="1" w:after="100" w:afterAutospacing="1"/>
        <w:jc w:val="both"/>
        <w:rPr>
          <w:b/>
          <w:iCs/>
          <w:color w:val="000000"/>
        </w:rPr>
      </w:pPr>
      <w:proofErr w:type="gramStart"/>
      <w:r w:rsidRPr="006D09E0">
        <w:rPr>
          <w:b/>
          <w:iCs/>
          <w:color w:val="000000"/>
          <w:lang w:val="en-US"/>
        </w:rPr>
        <w:t>I</w:t>
      </w:r>
      <w:r w:rsidRPr="006D09E0">
        <w:rPr>
          <w:b/>
          <w:iCs/>
          <w:color w:val="000000"/>
        </w:rPr>
        <w:t>.</w:t>
      </w:r>
      <w:r w:rsidR="004F4075" w:rsidRPr="006D09E0">
        <w:rPr>
          <w:b/>
          <w:iCs/>
          <w:color w:val="000000"/>
        </w:rPr>
        <w:t xml:space="preserve"> </w:t>
      </w:r>
      <w:r w:rsidRPr="006D09E0">
        <w:rPr>
          <w:b/>
          <w:iCs/>
          <w:color w:val="000000"/>
        </w:rPr>
        <w:t>Орг</w:t>
      </w:r>
      <w:r w:rsidR="004F4075" w:rsidRPr="006D09E0">
        <w:rPr>
          <w:b/>
          <w:iCs/>
          <w:color w:val="000000"/>
        </w:rPr>
        <w:t>.</w:t>
      </w:r>
      <w:r w:rsidRPr="006D09E0">
        <w:rPr>
          <w:b/>
          <w:iCs/>
          <w:color w:val="000000"/>
        </w:rPr>
        <w:t>момент.</w:t>
      </w:r>
      <w:proofErr w:type="gramEnd"/>
    </w:p>
    <w:p w:rsidR="009E3790" w:rsidRPr="006D09E0" w:rsidRDefault="009E3790" w:rsidP="00917243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6D09E0">
        <w:rPr>
          <w:b/>
          <w:iCs/>
          <w:color w:val="000000"/>
          <w:lang w:val="en-US"/>
        </w:rPr>
        <w:t>II</w:t>
      </w:r>
      <w:r w:rsidRPr="006D09E0">
        <w:rPr>
          <w:b/>
          <w:iCs/>
          <w:color w:val="000000"/>
        </w:rPr>
        <w:t xml:space="preserve">. </w:t>
      </w:r>
      <w:r w:rsidR="00917243" w:rsidRPr="006D09E0">
        <w:rPr>
          <w:b/>
          <w:iCs/>
          <w:color w:val="000000"/>
        </w:rPr>
        <w:t>Актуализация знаний.</w:t>
      </w:r>
    </w:p>
    <w:p w:rsidR="00917243" w:rsidRDefault="00917243" w:rsidP="00917243">
      <w:pPr>
        <w:spacing w:before="100" w:beforeAutospacing="1" w:after="100" w:afterAutospacing="1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Выполним синтаксический разбор предложения. </w:t>
      </w:r>
    </w:p>
    <w:p w:rsidR="00917243" w:rsidRDefault="00917243" w:rsidP="00917243">
      <w:pPr>
        <w:spacing w:before="100" w:beforeAutospacing="1" w:after="100" w:afterAutospacing="1"/>
        <w:jc w:val="center"/>
        <w:rPr>
          <w:i/>
          <w:iCs/>
          <w:color w:val="000000"/>
        </w:rPr>
      </w:pPr>
      <w:r w:rsidRPr="00917243">
        <w:rPr>
          <w:i/>
          <w:iCs/>
          <w:color w:val="000000"/>
        </w:rPr>
        <w:t xml:space="preserve">Время красит  </w:t>
      </w:r>
      <w:r>
        <w:rPr>
          <w:i/>
          <w:iCs/>
          <w:color w:val="000000"/>
        </w:rPr>
        <w:t xml:space="preserve">- </w:t>
      </w:r>
      <w:r w:rsidRPr="00917243">
        <w:rPr>
          <w:i/>
          <w:iCs/>
          <w:color w:val="000000"/>
        </w:rPr>
        <w:t xml:space="preserve">  безвременье старит</w:t>
      </w:r>
      <w:r>
        <w:rPr>
          <w:i/>
          <w:iCs/>
          <w:color w:val="000000"/>
        </w:rPr>
        <w:t>.</w:t>
      </w:r>
    </w:p>
    <w:p w:rsidR="00917243" w:rsidRPr="00917243" w:rsidRDefault="00917243" w:rsidP="00917243">
      <w:pPr>
        <w:spacing w:before="100" w:beforeAutospacing="1" w:after="100" w:afterAutospacing="1"/>
        <w:rPr>
          <w:iCs/>
          <w:color w:val="000000"/>
        </w:rPr>
      </w:pPr>
      <w:r w:rsidRPr="00917243">
        <w:rPr>
          <w:iCs/>
          <w:color w:val="000000"/>
        </w:rPr>
        <w:t>Какое это предложение:</w:t>
      </w:r>
      <w:r>
        <w:rPr>
          <w:iCs/>
          <w:color w:val="000000"/>
        </w:rPr>
        <w:t xml:space="preserve"> </w:t>
      </w:r>
      <w:r w:rsidRPr="00917243">
        <w:rPr>
          <w:iCs/>
          <w:color w:val="000000"/>
        </w:rPr>
        <w:t>простое или сложное</w:t>
      </w:r>
      <w:proofErr w:type="gramStart"/>
      <w:r w:rsidRPr="00917243">
        <w:rPr>
          <w:iCs/>
          <w:color w:val="000000"/>
        </w:rPr>
        <w:t>?</w:t>
      </w:r>
      <w:r>
        <w:rPr>
          <w:iCs/>
          <w:color w:val="000000"/>
        </w:rPr>
        <w:t>(</w:t>
      </w:r>
      <w:proofErr w:type="gramEnd"/>
      <w:r>
        <w:rPr>
          <w:iCs/>
          <w:color w:val="000000"/>
        </w:rPr>
        <w:t>сложное)</w:t>
      </w:r>
    </w:p>
    <w:p w:rsidR="002D0E1B" w:rsidRPr="006D09E0" w:rsidRDefault="002D0E1B" w:rsidP="002D0E1B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6D09E0">
        <w:rPr>
          <w:b/>
          <w:iCs/>
          <w:color w:val="000000"/>
          <w:lang w:val="en-US"/>
        </w:rPr>
        <w:t>III</w:t>
      </w:r>
      <w:r w:rsidRPr="006D09E0">
        <w:rPr>
          <w:b/>
          <w:iCs/>
          <w:color w:val="000000"/>
        </w:rPr>
        <w:t>. Создание проблемной ситуации, формулировка темы урока.</w:t>
      </w:r>
    </w:p>
    <w:p w:rsidR="00917243" w:rsidRDefault="00917243" w:rsidP="00917243">
      <w:p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>Чем выражены подлежащие в предложении? (существительными)</w:t>
      </w:r>
    </w:p>
    <w:p w:rsidR="002D0E1B" w:rsidRDefault="002D0E1B" w:rsidP="00917243">
      <w:p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 xml:space="preserve">К какому склонению относится существительное время? (предполагают, что 2-го, но указывают на окончание </w:t>
      </w:r>
      <w:proofErr w:type="gramStart"/>
      <w:r>
        <w:rPr>
          <w:iCs/>
          <w:color w:val="000000"/>
        </w:rPr>
        <w:t>–я</w:t>
      </w:r>
      <w:proofErr w:type="gramEnd"/>
      <w:r>
        <w:rPr>
          <w:iCs/>
          <w:color w:val="000000"/>
        </w:rPr>
        <w:t xml:space="preserve">). Если не обратили внимание на окончание </w:t>
      </w:r>
      <w:proofErr w:type="gramStart"/>
      <w:r>
        <w:rPr>
          <w:iCs/>
          <w:color w:val="000000"/>
        </w:rPr>
        <w:t>–я</w:t>
      </w:r>
      <w:proofErr w:type="gramEnd"/>
      <w:r>
        <w:rPr>
          <w:iCs/>
          <w:color w:val="000000"/>
        </w:rPr>
        <w:t xml:space="preserve">, предлагается просклонять существительное время. </w:t>
      </w:r>
    </w:p>
    <w:p w:rsidR="002D0E1B" w:rsidRPr="00917243" w:rsidRDefault="002D0E1B" w:rsidP="00917243">
      <w:p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>(</w:t>
      </w:r>
      <w:r>
        <w:rPr>
          <w:i/>
          <w:iCs/>
          <w:color w:val="000000"/>
        </w:rPr>
        <w:t xml:space="preserve">Возникновение проблемной ситуации: </w:t>
      </w:r>
      <w:r w:rsidRPr="002D0E1B">
        <w:rPr>
          <w:i/>
          <w:iCs/>
          <w:color w:val="000000"/>
        </w:rPr>
        <w:t>во 2 склонении окончания другие</w:t>
      </w:r>
      <w:r>
        <w:rPr>
          <w:iCs/>
          <w:color w:val="000000"/>
        </w:rPr>
        <w:t>)</w:t>
      </w:r>
    </w:p>
    <w:p w:rsidR="00917243" w:rsidRPr="004F4075" w:rsidRDefault="002D0E1B" w:rsidP="004F4075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t>Как вы думаете, почему окончани</w:t>
      </w:r>
      <w:r w:rsidR="004F4075">
        <w:rPr>
          <w:iCs/>
          <w:color w:val="000000"/>
        </w:rPr>
        <w:t xml:space="preserve">я такие?  </w:t>
      </w:r>
      <w:r w:rsidR="004F4075" w:rsidRPr="00917243">
        <w:rPr>
          <w:iCs/>
          <w:color w:val="000000"/>
        </w:rPr>
        <w:t xml:space="preserve">В </w:t>
      </w:r>
      <w:proofErr w:type="gramStart"/>
      <w:r w:rsidR="004F4075" w:rsidRPr="00917243">
        <w:rPr>
          <w:iCs/>
          <w:color w:val="000000"/>
        </w:rPr>
        <w:t>формах</w:t>
      </w:r>
      <w:proofErr w:type="gramEnd"/>
      <w:r w:rsidR="004F4075" w:rsidRPr="00917243">
        <w:rPr>
          <w:iCs/>
          <w:color w:val="000000"/>
        </w:rPr>
        <w:t xml:space="preserve"> каких падежей окончание этого имени существительного совпадает с окончаниями имён существительных 2-го склонения? 3-го склонения?</w:t>
      </w:r>
      <w:r w:rsidR="004F4075">
        <w:rPr>
          <w:iCs/>
          <w:color w:val="000000"/>
        </w:rPr>
        <w:t xml:space="preserve"> </w:t>
      </w:r>
    </w:p>
    <w:p w:rsidR="009E3790" w:rsidRPr="00917243" w:rsidRDefault="009E3790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Попробуйте </w:t>
      </w:r>
      <w:r w:rsidR="004F4075">
        <w:rPr>
          <w:iCs/>
          <w:color w:val="000000"/>
        </w:rPr>
        <w:t xml:space="preserve">теперь </w:t>
      </w:r>
      <w:r w:rsidRPr="00917243">
        <w:rPr>
          <w:iCs/>
          <w:color w:val="000000"/>
        </w:rPr>
        <w:t>определить склонение существительного время?</w:t>
      </w:r>
    </w:p>
    <w:p w:rsidR="009E3790" w:rsidRPr="00917243" w:rsidRDefault="009E3790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По одному типу склонения изменяются окончания или по </w:t>
      </w:r>
      <w:proofErr w:type="gramStart"/>
      <w:r w:rsidRPr="00917243">
        <w:rPr>
          <w:iCs/>
          <w:color w:val="000000"/>
        </w:rPr>
        <w:t>разным</w:t>
      </w:r>
      <w:proofErr w:type="gramEnd"/>
      <w:r w:rsidRPr="00917243">
        <w:rPr>
          <w:iCs/>
          <w:color w:val="000000"/>
        </w:rPr>
        <w:t>?</w:t>
      </w:r>
    </w:p>
    <w:p w:rsidR="009E3790" w:rsidRDefault="009E3790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Давайте подберём название для таких имён существительных, если они по-разному склоняются. </w:t>
      </w:r>
      <w:r w:rsidR="004F4075">
        <w:rPr>
          <w:iCs/>
          <w:color w:val="000000"/>
        </w:rPr>
        <w:t>Как мы их назовём?  (Ответы учащихся – разносклоняемые)</w:t>
      </w:r>
    </w:p>
    <w:p w:rsidR="004F4075" w:rsidRPr="00917243" w:rsidRDefault="004F4075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t>Сформулируйте и запишите тему урока:</w:t>
      </w:r>
    </w:p>
    <w:p w:rsidR="009E3790" w:rsidRDefault="009E3790" w:rsidP="004F4075">
      <w:pPr>
        <w:spacing w:before="100" w:beforeAutospacing="1" w:after="100" w:afterAutospacing="1"/>
        <w:ind w:firstLine="540"/>
        <w:jc w:val="center"/>
        <w:rPr>
          <w:b/>
          <w:iCs/>
          <w:color w:val="000000"/>
        </w:rPr>
      </w:pPr>
      <w:r w:rsidRPr="00917243">
        <w:rPr>
          <w:b/>
          <w:iCs/>
          <w:color w:val="000000"/>
        </w:rPr>
        <w:t>Разносклоняемые существительные.</w:t>
      </w:r>
    </w:p>
    <w:p w:rsidR="009E3790" w:rsidRPr="00917243" w:rsidRDefault="004F4075" w:rsidP="006D09E0">
      <w:pPr>
        <w:spacing w:before="100" w:beforeAutospacing="1" w:after="100" w:afterAutospacing="1"/>
        <w:ind w:firstLine="540"/>
        <w:jc w:val="center"/>
        <w:rPr>
          <w:b/>
          <w:iCs/>
          <w:color w:val="000000"/>
        </w:rPr>
      </w:pPr>
      <w:r w:rsidRPr="004F4075">
        <w:rPr>
          <w:iCs/>
          <w:color w:val="000000"/>
        </w:rPr>
        <w:t xml:space="preserve">Выполните морфемный разбор слова </w:t>
      </w:r>
      <w:r w:rsidRPr="004F4075">
        <w:rPr>
          <w:b/>
          <w:iCs/>
          <w:color w:val="000000"/>
        </w:rPr>
        <w:t>разносклоняемые</w:t>
      </w:r>
      <w:r>
        <w:rPr>
          <w:b/>
          <w:iCs/>
          <w:color w:val="000000"/>
        </w:rPr>
        <w:t xml:space="preserve">. </w:t>
      </w:r>
    </w:p>
    <w:p w:rsidR="009E3790" w:rsidRPr="006D09E0" w:rsidRDefault="009E3790" w:rsidP="004F4075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6D09E0">
        <w:rPr>
          <w:b/>
          <w:iCs/>
          <w:color w:val="000000"/>
          <w:lang w:val="en-US"/>
        </w:rPr>
        <w:lastRenderedPageBreak/>
        <w:t>IV</w:t>
      </w:r>
      <w:r w:rsidRPr="006D09E0">
        <w:rPr>
          <w:b/>
          <w:iCs/>
          <w:color w:val="000000"/>
        </w:rPr>
        <w:t>. Постановка целей и задач урока.</w:t>
      </w:r>
    </w:p>
    <w:p w:rsidR="009E3790" w:rsidRPr="00917243" w:rsidRDefault="009E3790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Попытаемся понять, какие цели перед собой нужно поставить при работе над сформулированной нами темой. </w:t>
      </w:r>
    </w:p>
    <w:p w:rsidR="004F4075" w:rsidRDefault="009E3790" w:rsidP="004F4075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>Что мы постараемся сегодня узнать?</w:t>
      </w:r>
      <w:r w:rsidR="004F4075">
        <w:rPr>
          <w:iCs/>
          <w:color w:val="000000"/>
        </w:rPr>
        <w:t xml:space="preserve"> (</w:t>
      </w:r>
      <w:r w:rsidRPr="00917243">
        <w:rPr>
          <w:i/>
          <w:iCs/>
          <w:color w:val="000000"/>
        </w:rPr>
        <w:t xml:space="preserve">Какие имена существительные относятся к </w:t>
      </w:r>
      <w:proofErr w:type="gramStart"/>
      <w:r w:rsidRPr="00917243">
        <w:rPr>
          <w:i/>
          <w:iCs/>
          <w:color w:val="000000"/>
        </w:rPr>
        <w:t>разносклоняемым</w:t>
      </w:r>
      <w:proofErr w:type="gramEnd"/>
      <w:r w:rsidRPr="00917243">
        <w:rPr>
          <w:i/>
          <w:iCs/>
          <w:color w:val="000000"/>
        </w:rPr>
        <w:t>?</w:t>
      </w:r>
      <w:r w:rsidR="004F4075">
        <w:rPr>
          <w:i/>
          <w:iCs/>
          <w:color w:val="000000"/>
        </w:rPr>
        <w:t>)</w:t>
      </w:r>
      <w:r w:rsidR="004F4075">
        <w:rPr>
          <w:iCs/>
          <w:color w:val="000000"/>
        </w:rPr>
        <w:t xml:space="preserve"> </w:t>
      </w:r>
    </w:p>
    <w:p w:rsidR="009E3790" w:rsidRPr="004F4075" w:rsidRDefault="009E3790" w:rsidP="004F4075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>А ещё одну цель мы с вами уже достигли, когда сравнивали имена существительные разных склонений.</w:t>
      </w:r>
      <w:r w:rsidR="004F4075">
        <w:rPr>
          <w:iCs/>
          <w:color w:val="000000"/>
        </w:rPr>
        <w:t xml:space="preserve"> (</w:t>
      </w:r>
      <w:r w:rsidRPr="00917243">
        <w:rPr>
          <w:i/>
          <w:iCs/>
          <w:color w:val="000000"/>
        </w:rPr>
        <w:t>Узнать, почему разносклоняемые существительные получили такое название?</w:t>
      </w:r>
      <w:r w:rsidR="004F4075">
        <w:rPr>
          <w:i/>
          <w:iCs/>
          <w:color w:val="000000"/>
        </w:rPr>
        <w:t>)</w:t>
      </w:r>
    </w:p>
    <w:p w:rsidR="009E3790" w:rsidRPr="004F4075" w:rsidRDefault="009E3790" w:rsidP="004F4075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>А чему мы должны научиться?</w:t>
      </w:r>
      <w:r w:rsidR="004F4075">
        <w:rPr>
          <w:iCs/>
          <w:color w:val="000000"/>
        </w:rPr>
        <w:t xml:space="preserve"> (</w:t>
      </w:r>
      <w:r w:rsidRPr="00917243">
        <w:rPr>
          <w:i/>
          <w:iCs/>
          <w:color w:val="000000"/>
        </w:rPr>
        <w:t>Видеть разносклоняемые имена существительные, уметь отличать их от существительных 1,2,3 склонений</w:t>
      </w:r>
      <w:r w:rsidR="004F4075">
        <w:rPr>
          <w:i/>
          <w:iCs/>
          <w:color w:val="000000"/>
        </w:rPr>
        <w:t>)</w:t>
      </w:r>
    </w:p>
    <w:p w:rsidR="009E3790" w:rsidRPr="006D09E0" w:rsidRDefault="009E3790" w:rsidP="004F4075">
      <w:pPr>
        <w:spacing w:before="100" w:beforeAutospacing="1" w:after="100" w:afterAutospacing="1"/>
        <w:jc w:val="both"/>
        <w:rPr>
          <w:b/>
          <w:iCs/>
          <w:color w:val="000000"/>
          <w:lang w:val="en-US"/>
        </w:rPr>
      </w:pPr>
      <w:proofErr w:type="gramStart"/>
      <w:r w:rsidRPr="006D09E0">
        <w:rPr>
          <w:b/>
          <w:iCs/>
          <w:color w:val="000000"/>
          <w:lang w:val="en-US"/>
        </w:rPr>
        <w:t>V</w:t>
      </w:r>
      <w:r w:rsidRPr="006D09E0">
        <w:rPr>
          <w:b/>
          <w:iCs/>
          <w:color w:val="000000"/>
        </w:rPr>
        <w:t xml:space="preserve">. </w:t>
      </w:r>
      <w:r w:rsidR="006D09E0">
        <w:rPr>
          <w:b/>
          <w:iCs/>
          <w:color w:val="000000"/>
        </w:rPr>
        <w:t>Открытие новых знание.</w:t>
      </w:r>
      <w:proofErr w:type="gramEnd"/>
    </w:p>
    <w:p w:rsidR="009E3790" w:rsidRPr="006A0877" w:rsidRDefault="009E3790" w:rsidP="009E3790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917243">
        <w:rPr>
          <w:iCs/>
          <w:color w:val="000000"/>
        </w:rPr>
        <w:t xml:space="preserve">   -  На экране перечислены имена существительные разносклоняемые. Есть ли что-то, что их объединяет? (</w:t>
      </w:r>
      <w:r w:rsidRPr="006A0877">
        <w:rPr>
          <w:i/>
          <w:iCs/>
          <w:color w:val="000000"/>
        </w:rPr>
        <w:t xml:space="preserve">10 из них заканчиваются на </w:t>
      </w:r>
      <w:proofErr w:type="gramStart"/>
      <w:r w:rsidRPr="006A0877">
        <w:rPr>
          <w:i/>
          <w:iCs/>
          <w:color w:val="000000"/>
        </w:rPr>
        <w:t>–м</w:t>
      </w:r>
      <w:proofErr w:type="gramEnd"/>
      <w:r w:rsidRPr="006A0877">
        <w:rPr>
          <w:i/>
          <w:iCs/>
          <w:color w:val="000000"/>
        </w:rPr>
        <w:t>я</w:t>
      </w:r>
      <w:r w:rsidRPr="00917243">
        <w:rPr>
          <w:iCs/>
          <w:color w:val="000000"/>
        </w:rPr>
        <w:t xml:space="preserve">). Разносклоняемые существительные так и запоминают: </w:t>
      </w:r>
      <w:r w:rsidRPr="006A0877">
        <w:rPr>
          <w:b/>
          <w:iCs/>
          <w:color w:val="000000"/>
        </w:rPr>
        <w:t xml:space="preserve">10 существительных среднего рода на </w:t>
      </w:r>
      <w:proofErr w:type="gramStart"/>
      <w:r w:rsidRPr="006A0877">
        <w:rPr>
          <w:b/>
          <w:iCs/>
          <w:color w:val="000000"/>
        </w:rPr>
        <w:t>–м</w:t>
      </w:r>
      <w:proofErr w:type="gramEnd"/>
      <w:r w:rsidRPr="006A0877">
        <w:rPr>
          <w:b/>
          <w:iCs/>
          <w:color w:val="000000"/>
        </w:rPr>
        <w:t xml:space="preserve">я плюс существительное мужского рода </w:t>
      </w:r>
      <w:r w:rsidR="006A0877">
        <w:rPr>
          <w:b/>
          <w:iCs/>
          <w:color w:val="000000"/>
        </w:rPr>
        <w:t>путь</w:t>
      </w:r>
      <w:r w:rsidRPr="006A0877">
        <w:rPr>
          <w:b/>
          <w:iCs/>
          <w:color w:val="000000"/>
        </w:rPr>
        <w:t>?</w:t>
      </w:r>
    </w:p>
    <w:p w:rsidR="00E50F0A" w:rsidRDefault="009E3790" w:rsidP="00E50F0A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Давайте докажем, что любое из этих имён существительных является разносклоняемым. </w:t>
      </w:r>
      <w:r w:rsidR="006A0877">
        <w:rPr>
          <w:iCs/>
          <w:color w:val="000000"/>
        </w:rPr>
        <w:t xml:space="preserve">Просклоняйте существительное путь. </w:t>
      </w:r>
      <w:r w:rsidR="00E50F0A">
        <w:rPr>
          <w:iCs/>
          <w:color w:val="000000"/>
        </w:rPr>
        <w:t xml:space="preserve">Нескольким ученикам даётся работа по карточкам «Склонение существительных на </w:t>
      </w:r>
      <w:proofErr w:type="gramStart"/>
      <w:r w:rsidR="00E50F0A">
        <w:rPr>
          <w:iCs/>
          <w:color w:val="000000"/>
        </w:rPr>
        <w:t>–м</w:t>
      </w:r>
      <w:proofErr w:type="gramEnd"/>
      <w:r w:rsidR="00E50F0A">
        <w:rPr>
          <w:iCs/>
          <w:color w:val="000000"/>
        </w:rPr>
        <w:t xml:space="preserve">я»  </w:t>
      </w:r>
      <w:r w:rsidR="006A0877">
        <w:rPr>
          <w:iCs/>
          <w:color w:val="000000"/>
        </w:rPr>
        <w:t xml:space="preserve">Какие выводы можете сделать?  </w:t>
      </w:r>
      <w:r w:rsidR="00E50F0A" w:rsidRPr="00E50F0A">
        <w:rPr>
          <w:i/>
          <w:iCs/>
          <w:color w:val="000000"/>
        </w:rPr>
        <w:t>(слово путь разносклоняемое</w:t>
      </w:r>
      <w:r w:rsidR="00E50F0A">
        <w:rPr>
          <w:i/>
          <w:iCs/>
          <w:color w:val="000000"/>
        </w:rPr>
        <w:t xml:space="preserve">, у всех слов на –мя в Р. п., Д.п., П. п. окончание –и, в </w:t>
      </w:r>
      <w:proofErr w:type="spellStart"/>
      <w:r w:rsidR="00E50F0A">
        <w:rPr>
          <w:i/>
          <w:iCs/>
          <w:color w:val="000000"/>
        </w:rPr>
        <w:t>Тв</w:t>
      </w:r>
      <w:proofErr w:type="spellEnd"/>
      <w:r w:rsidR="00E50F0A">
        <w:rPr>
          <w:i/>
          <w:iCs/>
          <w:color w:val="000000"/>
        </w:rPr>
        <w:t xml:space="preserve">. </w:t>
      </w:r>
      <w:proofErr w:type="gramStart"/>
      <w:r w:rsidR="00E50F0A">
        <w:rPr>
          <w:i/>
          <w:iCs/>
          <w:color w:val="000000"/>
        </w:rPr>
        <w:t>П. -ем</w:t>
      </w:r>
      <w:r w:rsidR="00E50F0A" w:rsidRPr="00E50F0A">
        <w:rPr>
          <w:i/>
          <w:iCs/>
          <w:color w:val="000000"/>
        </w:rPr>
        <w:t>)</w:t>
      </w:r>
      <w:r w:rsidR="006A0877">
        <w:rPr>
          <w:iCs/>
          <w:color w:val="000000"/>
        </w:rPr>
        <w:t xml:space="preserve">  </w:t>
      </w:r>
      <w:proofErr w:type="gramEnd"/>
    </w:p>
    <w:p w:rsidR="006A0877" w:rsidRPr="00E50F0A" w:rsidRDefault="006A0877" w:rsidP="00E50F0A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t>Ребята, а е</w:t>
      </w:r>
      <w:r w:rsidRPr="00917243">
        <w:rPr>
          <w:iCs/>
          <w:color w:val="000000"/>
        </w:rPr>
        <w:t xml:space="preserve">сть ли среди </w:t>
      </w:r>
      <w:r>
        <w:rPr>
          <w:iCs/>
          <w:color w:val="000000"/>
        </w:rPr>
        <w:t xml:space="preserve">разносклоняемых </w:t>
      </w:r>
      <w:r w:rsidRPr="00917243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существительных </w:t>
      </w:r>
      <w:r w:rsidRPr="00917243">
        <w:rPr>
          <w:iCs/>
          <w:color w:val="000000"/>
        </w:rPr>
        <w:t>те, лексическое значение которых вам не понятно</w:t>
      </w:r>
      <w:r>
        <w:rPr>
          <w:iCs/>
          <w:color w:val="000000"/>
        </w:rPr>
        <w:t xml:space="preserve">? </w:t>
      </w:r>
      <w:r w:rsidRPr="006A0877">
        <w:rPr>
          <w:i/>
          <w:iCs/>
          <w:color w:val="000000"/>
        </w:rPr>
        <w:t>(возможны ответы – бремя, темя, вымя)</w:t>
      </w:r>
    </w:p>
    <w:p w:rsidR="006A0877" w:rsidRDefault="006A0877" w:rsidP="009E3790">
      <w:pPr>
        <w:spacing w:before="100" w:beforeAutospacing="1" w:after="100" w:afterAutospacing="1"/>
        <w:ind w:firstLine="54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Два ученика работают с толковыми словарями, после озвучивают результаты.</w:t>
      </w:r>
    </w:p>
    <w:p w:rsidR="00E50F0A" w:rsidRDefault="00E50F0A" w:rsidP="00E50F0A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E50F0A">
        <w:rPr>
          <w:iCs/>
          <w:color w:val="000000"/>
        </w:rPr>
        <w:t xml:space="preserve">В это время беседа с классом: </w:t>
      </w:r>
    </w:p>
    <w:p w:rsidR="00E50F0A" w:rsidRPr="00E50F0A" w:rsidRDefault="009E3790" w:rsidP="00E50F0A">
      <w:pPr>
        <w:pStyle w:val="a3"/>
        <w:numPr>
          <w:ilvl w:val="0"/>
          <w:numId w:val="4"/>
        </w:numPr>
        <w:spacing w:before="100" w:beforeAutospacing="1" w:after="100" w:afterAutospacing="1"/>
        <w:jc w:val="both"/>
        <w:rPr>
          <w:iCs/>
          <w:color w:val="000000"/>
        </w:rPr>
      </w:pPr>
      <w:r w:rsidRPr="00E50F0A">
        <w:rPr>
          <w:iCs/>
          <w:color w:val="000000"/>
        </w:rPr>
        <w:t xml:space="preserve">Пишется ли в окончаниях разносклоняемых существительных буква   </w:t>
      </w:r>
      <w:proofErr w:type="gramStart"/>
      <w:r w:rsidRPr="00E50F0A">
        <w:rPr>
          <w:iCs/>
          <w:color w:val="000000"/>
        </w:rPr>
        <w:t>–е</w:t>
      </w:r>
      <w:proofErr w:type="gramEnd"/>
      <w:r w:rsidRPr="00E50F0A">
        <w:rPr>
          <w:iCs/>
          <w:color w:val="000000"/>
        </w:rPr>
        <w:t>?</w:t>
      </w:r>
    </w:p>
    <w:p w:rsidR="009E3790" w:rsidRDefault="00E50F0A" w:rsidP="00E50F0A">
      <w:pPr>
        <w:pStyle w:val="a3"/>
        <w:numPr>
          <w:ilvl w:val="0"/>
          <w:numId w:val="4"/>
        </w:num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 xml:space="preserve">В </w:t>
      </w:r>
      <w:r w:rsidR="009E3790" w:rsidRPr="00E50F0A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творительном падеже у разносклоняемых существительных окончание </w:t>
      </w:r>
      <w:proofErr w:type="gramStart"/>
      <w:r>
        <w:rPr>
          <w:iCs/>
          <w:color w:val="000000"/>
        </w:rPr>
        <w:t>–е</w:t>
      </w:r>
      <w:proofErr w:type="gramEnd"/>
      <w:r>
        <w:rPr>
          <w:iCs/>
          <w:color w:val="000000"/>
        </w:rPr>
        <w:t>м, в каком склонении бывает такое окончание</w:t>
      </w:r>
      <w:r w:rsidR="009E3790" w:rsidRPr="00E50F0A">
        <w:rPr>
          <w:iCs/>
          <w:color w:val="000000"/>
        </w:rPr>
        <w:t>?</w:t>
      </w:r>
    </w:p>
    <w:p w:rsidR="00E50F0A" w:rsidRPr="00E50F0A" w:rsidRDefault="00E50F0A" w:rsidP="00E50F0A">
      <w:p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 xml:space="preserve">Посмотрите на слайд(№8).  Что ещё вы заметили? Что появляется в словах на </w:t>
      </w:r>
      <w:proofErr w:type="gramStart"/>
      <w:r>
        <w:rPr>
          <w:iCs/>
          <w:color w:val="000000"/>
        </w:rPr>
        <w:t>–м</w:t>
      </w:r>
      <w:proofErr w:type="gramEnd"/>
      <w:r>
        <w:rPr>
          <w:iCs/>
          <w:color w:val="000000"/>
        </w:rPr>
        <w:t xml:space="preserve">я?  </w:t>
      </w:r>
      <w:r w:rsidRPr="00E50F0A">
        <w:rPr>
          <w:i/>
          <w:iCs/>
          <w:color w:val="000000"/>
        </w:rPr>
        <w:t>(суффикс -</w:t>
      </w:r>
      <w:proofErr w:type="spellStart"/>
      <w:r w:rsidRPr="00E50F0A">
        <w:rPr>
          <w:i/>
          <w:iCs/>
          <w:color w:val="000000"/>
        </w:rPr>
        <w:t>ен</w:t>
      </w:r>
      <w:proofErr w:type="spellEnd"/>
      <w:r w:rsidRPr="00E50F0A">
        <w:rPr>
          <w:i/>
          <w:iCs/>
          <w:color w:val="000000"/>
        </w:rPr>
        <w:t>-)</w:t>
      </w:r>
    </w:p>
    <w:p w:rsidR="009E3790" w:rsidRPr="006D09E0" w:rsidRDefault="009E3790" w:rsidP="006D09E0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6D09E0">
        <w:rPr>
          <w:b/>
          <w:iCs/>
          <w:color w:val="000000"/>
          <w:lang w:val="en-US"/>
        </w:rPr>
        <w:t>V</w:t>
      </w:r>
      <w:r w:rsidR="006D09E0" w:rsidRPr="006D09E0">
        <w:rPr>
          <w:b/>
          <w:iCs/>
          <w:color w:val="000000"/>
          <w:lang w:val="en-US"/>
        </w:rPr>
        <w:t>I</w:t>
      </w:r>
      <w:proofErr w:type="gramStart"/>
      <w:r w:rsidRPr="006D09E0">
        <w:rPr>
          <w:b/>
          <w:iCs/>
          <w:color w:val="000000"/>
        </w:rPr>
        <w:t xml:space="preserve">.  </w:t>
      </w:r>
      <w:r w:rsidR="00E50F0A" w:rsidRPr="006D09E0">
        <w:rPr>
          <w:b/>
          <w:iCs/>
          <w:color w:val="000000"/>
        </w:rPr>
        <w:t>Закрепление</w:t>
      </w:r>
      <w:proofErr w:type="gramEnd"/>
      <w:r w:rsidR="00E50F0A" w:rsidRPr="006D09E0">
        <w:rPr>
          <w:b/>
          <w:iCs/>
          <w:color w:val="000000"/>
        </w:rPr>
        <w:t xml:space="preserve"> изученного</w:t>
      </w:r>
    </w:p>
    <w:p w:rsidR="009E3790" w:rsidRPr="00917243" w:rsidRDefault="00E50F0A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t>1. Исправьте ошибки (слайд 9)</w:t>
      </w:r>
    </w:p>
    <w:p w:rsidR="009E3790" w:rsidRPr="00917243" w:rsidRDefault="009E3790" w:rsidP="009E3790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 w:rsidRPr="00917243">
        <w:rPr>
          <w:iCs/>
          <w:color w:val="000000"/>
        </w:rPr>
        <w:t>2. Перечислите разносклоняемые имена существительные, которые вы запомнили.</w:t>
      </w:r>
      <w:r w:rsidR="00E50F0A">
        <w:rPr>
          <w:iCs/>
          <w:color w:val="000000"/>
        </w:rPr>
        <w:t xml:space="preserve"> Вспомните пословицы и поговорки с этими существительными. </w:t>
      </w:r>
    </w:p>
    <w:p w:rsidR="00E50F0A" w:rsidRPr="006D09E0" w:rsidRDefault="009E3790" w:rsidP="006D09E0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6D09E0">
        <w:rPr>
          <w:b/>
          <w:iCs/>
          <w:color w:val="000000"/>
          <w:lang w:val="en-US"/>
        </w:rPr>
        <w:t>VI</w:t>
      </w:r>
      <w:r w:rsidRPr="006D09E0">
        <w:rPr>
          <w:b/>
          <w:iCs/>
          <w:color w:val="000000"/>
        </w:rPr>
        <w:t>.</w:t>
      </w:r>
      <w:r w:rsidR="00E50F0A" w:rsidRPr="006D09E0">
        <w:rPr>
          <w:b/>
          <w:iCs/>
          <w:color w:val="000000"/>
        </w:rPr>
        <w:t xml:space="preserve"> Подведение итогов урока.</w:t>
      </w:r>
    </w:p>
    <w:p w:rsidR="00E50F0A" w:rsidRDefault="00E50F0A" w:rsidP="00E50F0A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t xml:space="preserve">Что нового вы узнали? </w:t>
      </w:r>
    </w:p>
    <w:p w:rsidR="00E50F0A" w:rsidRDefault="00E50F0A" w:rsidP="00E50F0A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lastRenderedPageBreak/>
        <w:t>Какая информация для вас была интересной?</w:t>
      </w:r>
    </w:p>
    <w:p w:rsidR="009E3790" w:rsidRPr="00917243" w:rsidRDefault="00E50F0A" w:rsidP="00E50F0A">
      <w:pPr>
        <w:spacing w:before="100" w:beforeAutospacing="1" w:after="100" w:afterAutospacing="1"/>
        <w:ind w:firstLine="540"/>
        <w:jc w:val="both"/>
        <w:rPr>
          <w:iCs/>
          <w:color w:val="000000"/>
        </w:rPr>
      </w:pPr>
      <w:r>
        <w:rPr>
          <w:iCs/>
          <w:color w:val="000000"/>
        </w:rPr>
        <w:t>К</w:t>
      </w:r>
      <w:r w:rsidR="009E3790" w:rsidRPr="00917243">
        <w:rPr>
          <w:iCs/>
          <w:color w:val="000000"/>
        </w:rPr>
        <w:t>акие цели мы ставили перед собой в начале урока. Достигли мы их?</w:t>
      </w:r>
    </w:p>
    <w:p w:rsidR="009E3790" w:rsidRPr="00917243" w:rsidRDefault="009E3790" w:rsidP="009E3790">
      <w:pPr>
        <w:numPr>
          <w:ilvl w:val="0"/>
          <w:numId w:val="2"/>
        </w:numPr>
        <w:spacing w:before="100" w:beforeAutospacing="1" w:after="100" w:afterAutospacing="1"/>
        <w:jc w:val="both"/>
        <w:rPr>
          <w:iCs/>
          <w:color w:val="000000"/>
        </w:rPr>
      </w:pPr>
      <w:r w:rsidRPr="00917243">
        <w:rPr>
          <w:iCs/>
          <w:color w:val="000000"/>
        </w:rPr>
        <w:t>Назовите разносклоняемые имена существительные.</w:t>
      </w:r>
    </w:p>
    <w:p w:rsidR="009E3790" w:rsidRPr="00917243" w:rsidRDefault="009E3790" w:rsidP="009E3790">
      <w:pPr>
        <w:numPr>
          <w:ilvl w:val="0"/>
          <w:numId w:val="2"/>
        </w:numPr>
        <w:spacing w:before="100" w:beforeAutospacing="1" w:after="100" w:afterAutospacing="1"/>
        <w:jc w:val="both"/>
        <w:rPr>
          <w:iCs/>
          <w:color w:val="000000"/>
        </w:rPr>
      </w:pPr>
      <w:r w:rsidRPr="00917243">
        <w:rPr>
          <w:iCs/>
          <w:color w:val="000000"/>
        </w:rPr>
        <w:t>Почему они называются разносклоняемыми?</w:t>
      </w:r>
    </w:p>
    <w:p w:rsidR="009E3790" w:rsidRPr="00917243" w:rsidRDefault="009E3790" w:rsidP="009E3790">
      <w:pPr>
        <w:numPr>
          <w:ilvl w:val="0"/>
          <w:numId w:val="2"/>
        </w:numPr>
        <w:spacing w:before="100" w:beforeAutospacing="1" w:after="100" w:afterAutospacing="1"/>
        <w:jc w:val="both"/>
        <w:rPr>
          <w:iCs/>
          <w:color w:val="000000"/>
        </w:rPr>
      </w:pPr>
      <w:r w:rsidRPr="00917243">
        <w:rPr>
          <w:iCs/>
          <w:color w:val="000000"/>
        </w:rPr>
        <w:t>Зачем нужно отличать эти имена существительные от существительных других склонений?</w:t>
      </w:r>
    </w:p>
    <w:p w:rsidR="00BA3025" w:rsidRPr="00BA3025" w:rsidRDefault="009E3790" w:rsidP="00BA3025">
      <w:pPr>
        <w:numPr>
          <w:ilvl w:val="0"/>
          <w:numId w:val="2"/>
        </w:numPr>
        <w:spacing w:before="100" w:beforeAutospacing="1" w:after="100" w:afterAutospacing="1"/>
        <w:jc w:val="both"/>
        <w:rPr>
          <w:iCs/>
          <w:color w:val="000000"/>
        </w:rPr>
      </w:pPr>
      <w:r w:rsidRPr="00917243">
        <w:rPr>
          <w:iCs/>
          <w:color w:val="000000"/>
        </w:rPr>
        <w:t xml:space="preserve">С </w:t>
      </w:r>
      <w:proofErr w:type="gramStart"/>
      <w:r w:rsidR="00E50F0A">
        <w:rPr>
          <w:iCs/>
          <w:color w:val="000000"/>
        </w:rPr>
        <w:t>существительными</w:t>
      </w:r>
      <w:proofErr w:type="gramEnd"/>
      <w:r w:rsidR="00E50F0A">
        <w:rPr>
          <w:iCs/>
          <w:color w:val="000000"/>
        </w:rPr>
        <w:t xml:space="preserve"> </w:t>
      </w:r>
      <w:r w:rsidRPr="00917243">
        <w:rPr>
          <w:iCs/>
          <w:color w:val="000000"/>
        </w:rPr>
        <w:t xml:space="preserve"> какого склонения нельзя путать разносклоняемые существительные? Почему?</w:t>
      </w:r>
    </w:p>
    <w:p w:rsidR="00E50F0A" w:rsidRPr="006D09E0" w:rsidRDefault="00BA3025" w:rsidP="006D09E0">
      <w:pPr>
        <w:spacing w:before="100" w:beforeAutospacing="1" w:after="100" w:afterAutospacing="1"/>
        <w:jc w:val="both"/>
        <w:rPr>
          <w:b/>
          <w:iCs/>
          <w:color w:val="000000"/>
        </w:rPr>
      </w:pPr>
      <w:r w:rsidRPr="006D09E0">
        <w:rPr>
          <w:b/>
          <w:iCs/>
          <w:color w:val="000000"/>
          <w:lang w:val="en-US"/>
        </w:rPr>
        <w:t>VII.</w:t>
      </w:r>
      <w:r w:rsidRPr="006D09E0">
        <w:rPr>
          <w:b/>
          <w:iCs/>
          <w:color w:val="000000"/>
        </w:rPr>
        <w:t xml:space="preserve"> Домашнее задание.</w:t>
      </w:r>
    </w:p>
    <w:p w:rsidR="00BA3025" w:rsidRPr="00BA3025" w:rsidRDefault="00BA3025" w:rsidP="00BA3025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iCs/>
          <w:color w:val="000000"/>
        </w:rPr>
      </w:pPr>
      <w:r w:rsidRPr="00BA3025">
        <w:rPr>
          <w:iCs/>
          <w:color w:val="000000"/>
        </w:rPr>
        <w:t>Сравните полученные знания с теоретическим материа</w:t>
      </w:r>
      <w:r w:rsidR="00085178">
        <w:rPr>
          <w:iCs/>
          <w:color w:val="000000"/>
        </w:rPr>
        <w:t xml:space="preserve">лом учебника </w:t>
      </w:r>
      <w:proofErr w:type="gramStart"/>
      <w:r w:rsidR="00085178">
        <w:rPr>
          <w:iCs/>
          <w:color w:val="000000"/>
        </w:rPr>
        <w:t>на</w:t>
      </w:r>
      <w:proofErr w:type="gramEnd"/>
      <w:r w:rsidR="00085178">
        <w:rPr>
          <w:iCs/>
          <w:color w:val="000000"/>
        </w:rPr>
        <w:t xml:space="preserve"> с. 130 (п. 64).</w:t>
      </w:r>
    </w:p>
    <w:p w:rsidR="009E3790" w:rsidRDefault="00BA3025" w:rsidP="00BA3025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>Составьте предложение, состоящее из всех изученных слов. Можно сочинить стихотворение с разносклоняемыми словами.</w:t>
      </w:r>
    </w:p>
    <w:p w:rsidR="00BA3025" w:rsidRDefault="00085178" w:rsidP="00BA3025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iCs/>
          <w:color w:val="000000"/>
        </w:rPr>
      </w:pPr>
      <w:r>
        <w:rPr>
          <w:iCs/>
          <w:color w:val="000000"/>
        </w:rPr>
        <w:t>Вы</w:t>
      </w:r>
      <w:r w:rsidR="00BA3025">
        <w:rPr>
          <w:iCs/>
          <w:color w:val="000000"/>
        </w:rPr>
        <w:t>полните упр. 205.</w:t>
      </w:r>
    </w:p>
    <w:p w:rsidR="00BA3025" w:rsidRPr="00BA3025" w:rsidRDefault="00BA3025" w:rsidP="00BA3025">
      <w:pPr>
        <w:spacing w:before="100" w:beforeAutospacing="1" w:after="100" w:afterAutospacing="1"/>
        <w:ind w:left="540"/>
        <w:jc w:val="both"/>
        <w:rPr>
          <w:iCs/>
          <w:color w:val="000000"/>
        </w:rPr>
      </w:pPr>
    </w:p>
    <w:p w:rsidR="009E3790" w:rsidRPr="00917243" w:rsidRDefault="009E3790" w:rsidP="009E3790">
      <w:pPr>
        <w:spacing w:before="100" w:beforeAutospacing="1" w:after="100" w:afterAutospacing="1"/>
        <w:ind w:firstLine="540"/>
        <w:jc w:val="both"/>
      </w:pPr>
    </w:p>
    <w:p w:rsidR="009E3790" w:rsidRPr="00917243" w:rsidRDefault="009E3790" w:rsidP="009E3790"/>
    <w:p w:rsidR="008D3EE5" w:rsidRPr="00917243" w:rsidRDefault="008D3EE5"/>
    <w:sectPr w:rsidR="008D3EE5" w:rsidRPr="00917243" w:rsidSect="009E3790">
      <w:pgSz w:w="11907" w:h="16556"/>
      <w:pgMar w:top="1134" w:right="1107" w:bottom="113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07FC"/>
    <w:multiLevelType w:val="hybridMultilevel"/>
    <w:tmpl w:val="A81266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B8235CC"/>
    <w:multiLevelType w:val="hybridMultilevel"/>
    <w:tmpl w:val="B542311A"/>
    <w:lvl w:ilvl="0" w:tplc="4D96EC6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B604D"/>
    <w:multiLevelType w:val="hybridMultilevel"/>
    <w:tmpl w:val="10B2E96C"/>
    <w:lvl w:ilvl="0" w:tplc="60A2884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C234A0A"/>
    <w:multiLevelType w:val="multilevel"/>
    <w:tmpl w:val="4576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ED2D54"/>
    <w:multiLevelType w:val="hybridMultilevel"/>
    <w:tmpl w:val="E4B226C6"/>
    <w:lvl w:ilvl="0" w:tplc="8E70071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F1F0F48"/>
    <w:multiLevelType w:val="hybridMultilevel"/>
    <w:tmpl w:val="51FEE9AC"/>
    <w:lvl w:ilvl="0" w:tplc="28DCFE60">
      <w:start w:val="6"/>
      <w:numFmt w:val="bullet"/>
      <w:lvlText w:val="-"/>
      <w:lvlJc w:val="left"/>
      <w:pPr>
        <w:tabs>
          <w:tab w:val="num" w:pos="1350"/>
        </w:tabs>
        <w:ind w:left="1350" w:hanging="8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790"/>
    <w:rsid w:val="00033E49"/>
    <w:rsid w:val="00085178"/>
    <w:rsid w:val="001122F9"/>
    <w:rsid w:val="002D0E1B"/>
    <w:rsid w:val="0040119F"/>
    <w:rsid w:val="00424911"/>
    <w:rsid w:val="004F4075"/>
    <w:rsid w:val="006661FD"/>
    <w:rsid w:val="006A0877"/>
    <w:rsid w:val="006D09E0"/>
    <w:rsid w:val="007B28CA"/>
    <w:rsid w:val="008D3EE5"/>
    <w:rsid w:val="00917243"/>
    <w:rsid w:val="009E3790"/>
    <w:rsid w:val="00B7031F"/>
    <w:rsid w:val="00BA3025"/>
    <w:rsid w:val="00BE42CC"/>
    <w:rsid w:val="00C2170F"/>
    <w:rsid w:val="00D77BE3"/>
    <w:rsid w:val="00E5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</dc:creator>
  <cp:lastModifiedBy>206</cp:lastModifiedBy>
  <cp:revision>5</cp:revision>
  <dcterms:created xsi:type="dcterms:W3CDTF">2014-10-29T10:48:00Z</dcterms:created>
  <dcterms:modified xsi:type="dcterms:W3CDTF">2014-11-19T18:42:00Z</dcterms:modified>
</cp:coreProperties>
</file>