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39" w:rsidRDefault="00426941" w:rsidP="000A1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РЕЗУЛЬТАТИВНОСТИ УЧАЩИХСЯ ПО КЛАССАМ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(%)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ЗА ТРИ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517"/>
        <w:gridCol w:w="1922"/>
        <w:gridCol w:w="1913"/>
      </w:tblGrid>
      <w:tr w:rsidR="000A1439" w:rsidTr="000E29FD">
        <w:tc>
          <w:tcPr>
            <w:tcW w:w="1384" w:type="dxa"/>
          </w:tcPr>
          <w:p w:rsidR="000A1439" w:rsidRDefault="000A1439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835" w:type="dxa"/>
          </w:tcPr>
          <w:p w:rsidR="000A1439" w:rsidRDefault="000A1439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17" w:type="dxa"/>
          </w:tcPr>
          <w:p w:rsidR="000A1439" w:rsidRDefault="000A1439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22" w:type="dxa"/>
          </w:tcPr>
          <w:p w:rsidR="000A1439" w:rsidRDefault="000A1439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913" w:type="dxa"/>
          </w:tcPr>
          <w:p w:rsidR="000A1439" w:rsidRDefault="000A1439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</w:tr>
      <w:tr w:rsidR="000E29FD" w:rsidTr="000E29FD">
        <w:tc>
          <w:tcPr>
            <w:tcW w:w="1384" w:type="dxa"/>
            <w:vMerge w:val="restart"/>
            <w:vAlign w:val="center"/>
          </w:tcPr>
          <w:p w:rsidR="000E29FD" w:rsidRDefault="000E29FD" w:rsidP="000E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2010/11</w:t>
            </w:r>
          </w:p>
        </w:tc>
        <w:tc>
          <w:tcPr>
            <w:tcW w:w="2835" w:type="dxa"/>
            <w:vMerge w:val="restart"/>
            <w:vAlign w:val="center"/>
          </w:tcPr>
          <w:p w:rsidR="000E29FD" w:rsidRDefault="000E29FD" w:rsidP="000E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17" w:type="dxa"/>
            <w:vAlign w:val="center"/>
          </w:tcPr>
          <w:p w:rsidR="000E29FD" w:rsidRDefault="000E29FD" w:rsidP="000E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22" w:type="dxa"/>
            <w:vAlign w:val="center"/>
          </w:tcPr>
          <w:p w:rsidR="000E29FD" w:rsidRDefault="000E29FD" w:rsidP="000E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13" w:type="dxa"/>
            <w:vAlign w:val="center"/>
          </w:tcPr>
          <w:p w:rsidR="000E29FD" w:rsidRDefault="000E29FD" w:rsidP="000E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0E29FD" w:rsidTr="000E29FD">
        <w:tc>
          <w:tcPr>
            <w:tcW w:w="1384" w:type="dxa"/>
            <w:vMerge/>
            <w:vAlign w:val="center"/>
          </w:tcPr>
          <w:p w:rsidR="000E29FD" w:rsidRDefault="000E29FD" w:rsidP="000E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0E29FD" w:rsidRDefault="000E29FD" w:rsidP="000E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0E29FD" w:rsidRDefault="000E29FD" w:rsidP="000E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22" w:type="dxa"/>
            <w:vAlign w:val="center"/>
          </w:tcPr>
          <w:p w:rsidR="000E29FD" w:rsidRDefault="000E29FD" w:rsidP="000E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13" w:type="dxa"/>
            <w:vAlign w:val="center"/>
          </w:tcPr>
          <w:p w:rsidR="000E29FD" w:rsidRDefault="000E29FD" w:rsidP="000E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E29FD" w:rsidTr="000E29FD">
        <w:tc>
          <w:tcPr>
            <w:tcW w:w="1384" w:type="dxa"/>
            <w:vMerge/>
            <w:vAlign w:val="center"/>
          </w:tcPr>
          <w:p w:rsidR="000E29FD" w:rsidRDefault="000E29FD" w:rsidP="000E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0E29FD" w:rsidRDefault="000E29FD" w:rsidP="000E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0E29FD" w:rsidRDefault="000E29FD" w:rsidP="000E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22" w:type="dxa"/>
            <w:vAlign w:val="center"/>
          </w:tcPr>
          <w:p w:rsidR="000E29FD" w:rsidRDefault="000E29FD" w:rsidP="000E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13" w:type="dxa"/>
            <w:vAlign w:val="center"/>
          </w:tcPr>
          <w:p w:rsidR="000E29FD" w:rsidRDefault="000E29FD" w:rsidP="000E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0E29FD" w:rsidTr="000E29FD">
        <w:tc>
          <w:tcPr>
            <w:tcW w:w="1384" w:type="dxa"/>
            <w:vMerge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7" w:type="dxa"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13" w:type="dxa"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E29FD" w:rsidTr="000E29FD">
        <w:tc>
          <w:tcPr>
            <w:tcW w:w="1384" w:type="dxa"/>
            <w:vMerge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E29FD" w:rsidRDefault="000E29FD" w:rsidP="000E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1517" w:type="dxa"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22" w:type="dxa"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13" w:type="dxa"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0E29FD" w:rsidTr="000E29FD">
        <w:tc>
          <w:tcPr>
            <w:tcW w:w="1384" w:type="dxa"/>
            <w:vMerge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7" w:type="dxa"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13" w:type="dxa"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E29FD" w:rsidTr="000E29FD">
        <w:tc>
          <w:tcPr>
            <w:tcW w:w="1384" w:type="dxa"/>
            <w:vMerge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7" w:type="dxa"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13" w:type="dxa"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42,8</w:t>
            </w:r>
          </w:p>
        </w:tc>
      </w:tr>
      <w:tr w:rsidR="000E29FD" w:rsidTr="000E29FD">
        <w:tc>
          <w:tcPr>
            <w:tcW w:w="1384" w:type="dxa"/>
            <w:vMerge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7" w:type="dxa"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13" w:type="dxa"/>
          </w:tcPr>
          <w:p w:rsidR="000E29FD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A1439" w:rsidTr="000E29FD">
        <w:tc>
          <w:tcPr>
            <w:tcW w:w="1384" w:type="dxa"/>
          </w:tcPr>
          <w:p w:rsidR="000A1439" w:rsidRDefault="000E29FD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2011/12</w:t>
            </w:r>
          </w:p>
        </w:tc>
        <w:tc>
          <w:tcPr>
            <w:tcW w:w="2835" w:type="dxa"/>
          </w:tcPr>
          <w:p w:rsidR="000A1439" w:rsidRDefault="000A1439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7" w:type="dxa"/>
          </w:tcPr>
          <w:p w:rsidR="000A1439" w:rsidRDefault="000A1439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0A1439" w:rsidRDefault="000A1439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0A1439" w:rsidRDefault="000A1439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1439" w:rsidRDefault="000A1439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39" w:rsidRDefault="00426941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РЕЗУЛЬТАТИВНОСТИ УЧАЩИХСЯ ЗА 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0A1439" w:rsidTr="00CC2ADA">
        <w:tc>
          <w:tcPr>
            <w:tcW w:w="1384" w:type="dxa"/>
            <w:vAlign w:val="center"/>
          </w:tcPr>
          <w:p w:rsidR="000A1439" w:rsidRDefault="000A1439" w:rsidP="00CC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401" w:type="dxa"/>
            <w:vAlign w:val="center"/>
          </w:tcPr>
          <w:p w:rsidR="000A1439" w:rsidRDefault="000A1439" w:rsidP="00CC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vAlign w:val="center"/>
          </w:tcPr>
          <w:p w:rsidR="000A1439" w:rsidRDefault="000A1439" w:rsidP="00CC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393" w:type="dxa"/>
            <w:vAlign w:val="center"/>
          </w:tcPr>
          <w:p w:rsidR="000A1439" w:rsidRDefault="000A1439" w:rsidP="00CC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CC2ADA" w:rsidTr="00CC2ADA">
        <w:tc>
          <w:tcPr>
            <w:tcW w:w="1384" w:type="dxa"/>
            <w:vMerge w:val="restart"/>
            <w:vAlign w:val="center"/>
          </w:tcPr>
          <w:p w:rsidR="00CC2ADA" w:rsidRDefault="00CC2ADA" w:rsidP="00CC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2010/11</w:t>
            </w:r>
          </w:p>
        </w:tc>
        <w:tc>
          <w:tcPr>
            <w:tcW w:w="3401" w:type="dxa"/>
            <w:vAlign w:val="center"/>
          </w:tcPr>
          <w:p w:rsidR="00CC2ADA" w:rsidRDefault="00CC2ADA" w:rsidP="00CC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Align w:val="center"/>
          </w:tcPr>
          <w:p w:rsidR="00CC2ADA" w:rsidRDefault="00CC2ADA" w:rsidP="00CC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393" w:type="dxa"/>
            <w:vAlign w:val="center"/>
          </w:tcPr>
          <w:p w:rsidR="00CC2ADA" w:rsidRDefault="00CC2ADA" w:rsidP="00CC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CC2ADA" w:rsidTr="00CC2ADA">
        <w:tc>
          <w:tcPr>
            <w:tcW w:w="1384" w:type="dxa"/>
            <w:vMerge/>
            <w:vAlign w:val="center"/>
          </w:tcPr>
          <w:p w:rsidR="00CC2ADA" w:rsidRDefault="00CC2ADA" w:rsidP="00CC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:rsidR="00CC2ADA" w:rsidRDefault="00CC2ADA" w:rsidP="00CC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</w:t>
            </w:r>
          </w:p>
        </w:tc>
        <w:tc>
          <w:tcPr>
            <w:tcW w:w="2393" w:type="dxa"/>
            <w:vAlign w:val="center"/>
          </w:tcPr>
          <w:p w:rsidR="00CC2ADA" w:rsidRDefault="00CC2ADA" w:rsidP="00CC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393" w:type="dxa"/>
            <w:vAlign w:val="center"/>
          </w:tcPr>
          <w:p w:rsidR="00CC2ADA" w:rsidRDefault="00CC2ADA" w:rsidP="00CC2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0A1439" w:rsidTr="00CC2ADA">
        <w:tc>
          <w:tcPr>
            <w:tcW w:w="1384" w:type="dxa"/>
          </w:tcPr>
          <w:p w:rsidR="000A1439" w:rsidRDefault="00CC2ADA" w:rsidP="000A1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2011/12</w:t>
            </w:r>
          </w:p>
        </w:tc>
        <w:tc>
          <w:tcPr>
            <w:tcW w:w="3401" w:type="dxa"/>
          </w:tcPr>
          <w:p w:rsidR="000A1439" w:rsidRDefault="000A1439" w:rsidP="000A1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A1439" w:rsidRDefault="000A1439" w:rsidP="000A1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A1439" w:rsidRDefault="000A1439" w:rsidP="000A1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1439" w:rsidRDefault="000A1439" w:rsidP="000A1439">
      <w:pPr>
        <w:rPr>
          <w:rFonts w:ascii="Times New Roman" w:hAnsi="Times New Roman" w:cs="Times New Roman"/>
          <w:b/>
          <w:sz w:val="28"/>
          <w:szCs w:val="28"/>
        </w:rPr>
      </w:pPr>
    </w:p>
    <w:p w:rsidR="000A1439" w:rsidRDefault="00426941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СРЕДНИЕ  ПОКАЗАТЕЛИ УСПЕВАЕМОСТИ, КАЧЕСТВА ЗНАНИЙ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(%)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 ПРЕДМЕТУ В КЛАССАХ АТТЕСТУЕМОГО ПО ИТОГАМ АДМИНИСТРАТИВНЫХ КОНТРОЛЬНЫХ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1938"/>
        <w:gridCol w:w="1522"/>
        <w:gridCol w:w="2231"/>
        <w:gridCol w:w="1993"/>
      </w:tblGrid>
      <w:tr w:rsidR="000F1F27" w:rsidTr="000F1F27">
        <w:tc>
          <w:tcPr>
            <w:tcW w:w="1887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38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22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31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93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F1F27" w:rsidTr="000F1F27">
        <w:tc>
          <w:tcPr>
            <w:tcW w:w="1887" w:type="dxa"/>
            <w:vMerge w:val="restart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2010/11</w:t>
            </w:r>
          </w:p>
        </w:tc>
        <w:tc>
          <w:tcPr>
            <w:tcW w:w="1938" w:type="dxa"/>
            <w:vMerge w:val="restart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22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93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F1F27" w:rsidTr="000F1F27">
        <w:tc>
          <w:tcPr>
            <w:tcW w:w="1887" w:type="dxa"/>
            <w:vMerge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31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93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F1F27" w:rsidTr="000F1F27">
        <w:tc>
          <w:tcPr>
            <w:tcW w:w="1887" w:type="dxa"/>
            <w:vMerge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31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93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0F1F27" w:rsidTr="000F1F27">
        <w:tc>
          <w:tcPr>
            <w:tcW w:w="1887" w:type="dxa"/>
            <w:vMerge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31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93" w:type="dxa"/>
            <w:vAlign w:val="center"/>
          </w:tcPr>
          <w:p w:rsidR="000F1F27" w:rsidRDefault="000F1F27" w:rsidP="000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0A1439" w:rsidRDefault="000A1439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7D2" w:rsidRDefault="001E17D2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</w:t>
      </w:r>
      <w:r w:rsidR="00CC2ADA">
        <w:rPr>
          <w:rFonts w:ascii="Times New Roman" w:hAnsi="Times New Roman" w:cs="Times New Roman"/>
          <w:b/>
          <w:sz w:val="28"/>
          <w:szCs w:val="28"/>
        </w:rPr>
        <w:t>ТАТЫ ЕГЭ по русскому языку и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4060"/>
        <w:gridCol w:w="4060"/>
      </w:tblGrid>
      <w:tr w:rsidR="001E17D2" w:rsidTr="001E17D2">
        <w:trPr>
          <w:trHeight w:val="331"/>
        </w:trPr>
        <w:tc>
          <w:tcPr>
            <w:tcW w:w="746" w:type="dxa"/>
          </w:tcPr>
          <w:p w:rsidR="001E17D2" w:rsidRPr="001E17D2" w:rsidRDefault="001E17D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7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60" w:type="dxa"/>
          </w:tcPr>
          <w:p w:rsidR="001E17D2" w:rsidRPr="001E17D2" w:rsidRDefault="001E17D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4060" w:type="dxa"/>
          </w:tcPr>
          <w:p w:rsidR="001E17D2" w:rsidRPr="001E17D2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 Успеваемос</w:t>
            </w:r>
            <w:r w:rsidR="001E17D2">
              <w:rPr>
                <w:rFonts w:ascii="Times New Roman" w:hAnsi="Times New Roman" w:cs="Times New Roman"/>
                <w:sz w:val="28"/>
                <w:szCs w:val="28"/>
              </w:rPr>
              <w:t>ть/качество</w:t>
            </w:r>
          </w:p>
        </w:tc>
      </w:tr>
      <w:tr w:rsidR="001E17D2" w:rsidTr="001E17D2">
        <w:trPr>
          <w:trHeight w:val="331"/>
        </w:trPr>
        <w:tc>
          <w:tcPr>
            <w:tcW w:w="746" w:type="dxa"/>
          </w:tcPr>
          <w:p w:rsidR="001E17D2" w:rsidRPr="001E17D2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</w:tcPr>
          <w:p w:rsidR="001E17D2" w:rsidRPr="001E17D2" w:rsidRDefault="001E17D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ЕГЭ по русскому языку</w:t>
            </w:r>
          </w:p>
        </w:tc>
        <w:tc>
          <w:tcPr>
            <w:tcW w:w="4060" w:type="dxa"/>
          </w:tcPr>
          <w:p w:rsidR="001E17D2" w:rsidRPr="001E17D2" w:rsidRDefault="00051DB3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66/50</w:t>
            </w:r>
          </w:p>
        </w:tc>
      </w:tr>
      <w:tr w:rsidR="001E17D2" w:rsidTr="001E17D2">
        <w:trPr>
          <w:trHeight w:val="331"/>
        </w:trPr>
        <w:tc>
          <w:tcPr>
            <w:tcW w:w="746" w:type="dxa"/>
          </w:tcPr>
          <w:p w:rsidR="001E17D2" w:rsidRPr="001E17D2" w:rsidRDefault="001E17D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0" w:type="dxa"/>
          </w:tcPr>
          <w:p w:rsidR="001E17D2" w:rsidRPr="001E17D2" w:rsidRDefault="001E17D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ЕГЭ по русской литературе</w:t>
            </w:r>
          </w:p>
        </w:tc>
        <w:tc>
          <w:tcPr>
            <w:tcW w:w="4060" w:type="dxa"/>
          </w:tcPr>
          <w:p w:rsidR="001E17D2" w:rsidRPr="001E17D2" w:rsidRDefault="001E17D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100/100</w:t>
            </w:r>
          </w:p>
        </w:tc>
      </w:tr>
    </w:tbl>
    <w:p w:rsidR="001E17D2" w:rsidRDefault="001E17D2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7D2" w:rsidRDefault="00051DB3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ЕГЭ ПО РУССКОМУ ЯЗЫКУ И ЛИТЕРАТУРЕ (СРЕДНИЙ БАЛЛ)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148"/>
        <w:gridCol w:w="2030"/>
        <w:gridCol w:w="2279"/>
        <w:gridCol w:w="2214"/>
      </w:tblGrid>
      <w:tr w:rsidR="00933E52" w:rsidTr="00933E52">
        <w:trPr>
          <w:trHeight w:val="386"/>
        </w:trPr>
        <w:tc>
          <w:tcPr>
            <w:tcW w:w="569" w:type="dxa"/>
            <w:vMerge w:val="restart"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48" w:type="dxa"/>
            <w:vMerge w:val="restart"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030" w:type="dxa"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РТ</w:t>
            </w:r>
          </w:p>
        </w:tc>
        <w:tc>
          <w:tcPr>
            <w:tcW w:w="2279" w:type="dxa"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214" w:type="dxa"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школе</w:t>
            </w:r>
          </w:p>
        </w:tc>
      </w:tr>
      <w:tr w:rsidR="00933E52" w:rsidTr="00933E52">
        <w:trPr>
          <w:trHeight w:val="386"/>
        </w:trPr>
        <w:tc>
          <w:tcPr>
            <w:tcW w:w="569" w:type="dxa"/>
            <w:vMerge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vMerge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279" w:type="dxa"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214" w:type="dxa"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33E52" w:rsidTr="00933E52">
        <w:trPr>
          <w:trHeight w:val="369"/>
        </w:trPr>
        <w:tc>
          <w:tcPr>
            <w:tcW w:w="569" w:type="dxa"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8" w:type="dxa"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30" w:type="dxa"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14" w:type="dxa"/>
          </w:tcPr>
          <w:p w:rsidR="00933E52" w:rsidRDefault="00051DB3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</w:tr>
      <w:tr w:rsidR="00933E52" w:rsidTr="00933E52">
        <w:trPr>
          <w:trHeight w:val="369"/>
        </w:trPr>
        <w:tc>
          <w:tcPr>
            <w:tcW w:w="569" w:type="dxa"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030" w:type="dxa"/>
          </w:tcPr>
          <w:p w:rsidR="00933E52" w:rsidRDefault="00933E52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933E52" w:rsidRDefault="00051DB3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58,7</w:t>
            </w:r>
          </w:p>
        </w:tc>
        <w:tc>
          <w:tcPr>
            <w:tcW w:w="2214" w:type="dxa"/>
          </w:tcPr>
          <w:p w:rsidR="00933E52" w:rsidRDefault="00051DB3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6A0E04" w:rsidRDefault="006A0E04" w:rsidP="000974C4">
      <w:pPr>
        <w:rPr>
          <w:rFonts w:ascii="Times New Roman" w:hAnsi="Times New Roman" w:cs="Times New Roman"/>
          <w:b/>
          <w:sz w:val="28"/>
          <w:szCs w:val="28"/>
        </w:rPr>
      </w:pPr>
    </w:p>
    <w:p w:rsidR="006A0E04" w:rsidRDefault="006A0E04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DA" w:rsidRPr="00CC2ADA" w:rsidRDefault="00CC2ADA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DA">
        <w:rPr>
          <w:rFonts w:ascii="Times New Roman" w:hAnsi="Times New Roman" w:cs="Times New Roman"/>
          <w:b/>
          <w:sz w:val="28"/>
          <w:szCs w:val="28"/>
        </w:rPr>
        <w:t>Личные результаты ЕГЭ учащихся по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2010/2011гг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C2ADA" w:rsidTr="00CC2ADA">
        <w:tc>
          <w:tcPr>
            <w:tcW w:w="67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CC2ADA" w:rsidRDefault="00CC2ADA" w:rsidP="00CC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</w:p>
        </w:tc>
        <w:tc>
          <w:tcPr>
            <w:tcW w:w="3191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C2ADA" w:rsidTr="00CC2ADA">
        <w:tc>
          <w:tcPr>
            <w:tcW w:w="67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Гузель</w:t>
            </w:r>
          </w:p>
        </w:tc>
        <w:tc>
          <w:tcPr>
            <w:tcW w:w="3191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CC2ADA" w:rsidTr="00CC2ADA">
        <w:tc>
          <w:tcPr>
            <w:tcW w:w="67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</w:t>
            </w:r>
          </w:p>
        </w:tc>
        <w:tc>
          <w:tcPr>
            <w:tcW w:w="3191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2ADA" w:rsidTr="00CC2ADA">
        <w:tc>
          <w:tcPr>
            <w:tcW w:w="67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2ADA" w:rsidTr="00CC2ADA">
        <w:tc>
          <w:tcPr>
            <w:tcW w:w="67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</w:p>
        </w:tc>
        <w:tc>
          <w:tcPr>
            <w:tcW w:w="3191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CC2ADA" w:rsidTr="00CC2ADA">
        <w:tc>
          <w:tcPr>
            <w:tcW w:w="67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Айназ</w:t>
            </w:r>
            <w:proofErr w:type="spellEnd"/>
          </w:p>
        </w:tc>
        <w:tc>
          <w:tcPr>
            <w:tcW w:w="3191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C2ADA" w:rsidTr="00CC2ADA">
        <w:tc>
          <w:tcPr>
            <w:tcW w:w="67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</w:p>
        </w:tc>
        <w:tc>
          <w:tcPr>
            <w:tcW w:w="3191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CC2ADA" w:rsidRDefault="00CC2ADA" w:rsidP="001E1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ADA" w:rsidRPr="00CC2ADA" w:rsidRDefault="00CC2ADA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DA">
        <w:rPr>
          <w:rFonts w:ascii="Times New Roman" w:hAnsi="Times New Roman" w:cs="Times New Roman"/>
          <w:b/>
          <w:sz w:val="28"/>
          <w:szCs w:val="28"/>
        </w:rPr>
        <w:t>Личные результаты ЕГЭ учащегося по литературе в 2010/2011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C2ADA" w:rsidTr="00CC2ADA">
        <w:tc>
          <w:tcPr>
            <w:tcW w:w="67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</w:p>
        </w:tc>
        <w:tc>
          <w:tcPr>
            <w:tcW w:w="3191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CC2ADA" w:rsidTr="00CC2ADA">
        <w:tc>
          <w:tcPr>
            <w:tcW w:w="67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Гузель</w:t>
            </w:r>
          </w:p>
        </w:tc>
        <w:tc>
          <w:tcPr>
            <w:tcW w:w="3191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CC2ADA" w:rsidRDefault="00CC2ADA" w:rsidP="001E1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DB3" w:rsidRDefault="00051DB3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E04" w:rsidRDefault="006A0E04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E04" w:rsidRDefault="006A0E04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E04" w:rsidRDefault="006A0E04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E04" w:rsidRDefault="006A0E04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E04" w:rsidRDefault="006A0E04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E04" w:rsidRDefault="006A0E04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E04" w:rsidRDefault="006A0E04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E04" w:rsidRDefault="006A0E04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E04" w:rsidRDefault="006A0E04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E04" w:rsidRDefault="00426941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РАБОТЫ  С ОДАРЕННЫМ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 ДЕТЬМИ</w:t>
      </w:r>
    </w:p>
    <w:p w:rsidR="006A0E04" w:rsidRDefault="006A0E04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DB3" w:rsidRDefault="000A1439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 воспитанниках-призерах по предметной олимпиаде по русскому языку и литературе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11"/>
        <w:gridCol w:w="2191"/>
        <w:gridCol w:w="968"/>
        <w:gridCol w:w="1640"/>
        <w:gridCol w:w="1266"/>
        <w:gridCol w:w="1367"/>
        <w:gridCol w:w="1468"/>
      </w:tblGrid>
      <w:tr w:rsidR="00CC2ADA" w:rsidTr="006A0E04">
        <w:trPr>
          <w:trHeight w:val="333"/>
        </w:trPr>
        <w:tc>
          <w:tcPr>
            <w:tcW w:w="611" w:type="dxa"/>
          </w:tcPr>
          <w:p w:rsidR="00CC2ADA" w:rsidRPr="00CC2ADA" w:rsidRDefault="00CC2ADA" w:rsidP="006A0E04">
            <w:pPr>
              <w:ind w:left="-284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1" w:type="dxa"/>
          </w:tcPr>
          <w:p w:rsidR="00CC2ADA" w:rsidRP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DA">
              <w:rPr>
                <w:rFonts w:ascii="Times New Roman" w:hAnsi="Times New Roman" w:cs="Times New Roman"/>
                <w:sz w:val="28"/>
                <w:szCs w:val="28"/>
              </w:rPr>
              <w:t>Ф.И учащегося</w:t>
            </w:r>
          </w:p>
        </w:tc>
        <w:tc>
          <w:tcPr>
            <w:tcW w:w="968" w:type="dxa"/>
          </w:tcPr>
          <w:p w:rsidR="00CC2ADA" w:rsidRP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40" w:type="dxa"/>
          </w:tcPr>
          <w:p w:rsidR="00CC2ADA" w:rsidRP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D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6" w:type="dxa"/>
          </w:tcPr>
          <w:p w:rsidR="00CC2ADA" w:rsidRP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67" w:type="dxa"/>
          </w:tcPr>
          <w:p w:rsidR="00CC2ADA" w:rsidRP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D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468" w:type="dxa"/>
          </w:tcPr>
          <w:p w:rsidR="00CC2ADA" w:rsidRP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D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CC2ADA" w:rsidTr="006A0E04">
        <w:trPr>
          <w:trHeight w:val="682"/>
        </w:trPr>
        <w:tc>
          <w:tcPr>
            <w:tcW w:w="611" w:type="dxa"/>
          </w:tcPr>
          <w:p w:rsidR="00CC2ADA" w:rsidRP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CC2ADA" w:rsidRP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DA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 w:rsidRPr="00CC2ADA"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</w:p>
        </w:tc>
        <w:tc>
          <w:tcPr>
            <w:tcW w:w="968" w:type="dxa"/>
          </w:tcPr>
          <w:p w:rsidR="00CC2ADA" w:rsidRP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0" w:type="dxa"/>
          </w:tcPr>
          <w:p w:rsidR="00CC2ADA" w:rsidRP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D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66" w:type="dxa"/>
          </w:tcPr>
          <w:p w:rsidR="00CC2ADA" w:rsidRP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DA">
              <w:rPr>
                <w:rFonts w:ascii="Times New Roman" w:hAnsi="Times New Roman" w:cs="Times New Roman"/>
                <w:sz w:val="28"/>
                <w:szCs w:val="28"/>
              </w:rPr>
              <w:t>2010/11</w:t>
            </w:r>
          </w:p>
        </w:tc>
        <w:tc>
          <w:tcPr>
            <w:tcW w:w="1367" w:type="dxa"/>
          </w:tcPr>
          <w:p w:rsidR="00CC2ADA" w:rsidRPr="00CC2ADA" w:rsidRDefault="00CC2ADA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CC2ADA" w:rsidRPr="00CC2ADA" w:rsidRDefault="00CC2ADA" w:rsidP="006A0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2ADA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6A0E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2ADA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proofErr w:type="spellEnd"/>
            <w:proofErr w:type="gramEnd"/>
            <w:r w:rsidRPr="00CC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ADA" w:rsidTr="006A0E04">
        <w:trPr>
          <w:trHeight w:val="349"/>
        </w:trPr>
        <w:tc>
          <w:tcPr>
            <w:tcW w:w="611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CC2ADA" w:rsidRDefault="00CC2ADA" w:rsidP="001E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0E04" w:rsidRDefault="006A0E04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39" w:rsidRDefault="000A1439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Данные о призерах – участниках </w:t>
      </w:r>
      <w:r w:rsidR="006A0E0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6A0E04">
        <w:rPr>
          <w:rFonts w:ascii="Times New Roman" w:hAnsi="Times New Roman" w:cs="Times New Roman"/>
          <w:b/>
          <w:sz w:val="28"/>
          <w:szCs w:val="28"/>
        </w:rPr>
        <w:t>научных-исследовательских</w:t>
      </w:r>
      <w:proofErr w:type="gramEnd"/>
      <w:r w:rsidR="006A0E04">
        <w:rPr>
          <w:rFonts w:ascii="Times New Roman" w:hAnsi="Times New Roman" w:cs="Times New Roman"/>
          <w:b/>
          <w:sz w:val="28"/>
          <w:szCs w:val="28"/>
        </w:rPr>
        <w:t xml:space="preserve"> конференциях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994"/>
        <w:gridCol w:w="661"/>
        <w:gridCol w:w="1559"/>
        <w:gridCol w:w="1276"/>
        <w:gridCol w:w="1134"/>
        <w:gridCol w:w="2375"/>
      </w:tblGrid>
      <w:tr w:rsidR="006A0E04" w:rsidTr="006A0E04">
        <w:tc>
          <w:tcPr>
            <w:tcW w:w="572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94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04">
              <w:rPr>
                <w:rFonts w:ascii="Times New Roman" w:hAnsi="Times New Roman" w:cs="Times New Roman"/>
                <w:sz w:val="28"/>
                <w:szCs w:val="28"/>
              </w:rPr>
              <w:t>Ф.И. учащегося</w:t>
            </w:r>
          </w:p>
        </w:tc>
        <w:tc>
          <w:tcPr>
            <w:tcW w:w="661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0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0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0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0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75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04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6A0E04" w:rsidTr="006A0E04">
        <w:tc>
          <w:tcPr>
            <w:tcW w:w="572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</w:p>
        </w:tc>
        <w:tc>
          <w:tcPr>
            <w:tcW w:w="661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2010/11</w:t>
            </w:r>
          </w:p>
        </w:tc>
        <w:tc>
          <w:tcPr>
            <w:tcW w:w="1134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5" w:type="dxa"/>
          </w:tcPr>
          <w:p w:rsid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уровень </w:t>
            </w:r>
          </w:p>
        </w:tc>
      </w:tr>
      <w:tr w:rsidR="006A0E04" w:rsidTr="006A0E04">
        <w:tc>
          <w:tcPr>
            <w:tcW w:w="572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Гузель</w:t>
            </w:r>
          </w:p>
        </w:tc>
        <w:tc>
          <w:tcPr>
            <w:tcW w:w="661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2010/11</w:t>
            </w:r>
          </w:p>
        </w:tc>
        <w:tc>
          <w:tcPr>
            <w:tcW w:w="1134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МуниципальныйГрамота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6A0E04" w:rsidTr="006A0E04">
        <w:tc>
          <w:tcPr>
            <w:tcW w:w="572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 Айдар</w:t>
            </w:r>
          </w:p>
        </w:tc>
        <w:tc>
          <w:tcPr>
            <w:tcW w:w="661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2011/12</w:t>
            </w:r>
          </w:p>
        </w:tc>
        <w:tc>
          <w:tcPr>
            <w:tcW w:w="1134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МО и Н</w:t>
            </w:r>
          </w:p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6A0E04" w:rsidTr="006A0E04">
        <w:tc>
          <w:tcPr>
            <w:tcW w:w="572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4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Марданшин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Булат</w:t>
            </w:r>
          </w:p>
        </w:tc>
        <w:tc>
          <w:tcPr>
            <w:tcW w:w="661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2011/12</w:t>
            </w:r>
          </w:p>
        </w:tc>
        <w:tc>
          <w:tcPr>
            <w:tcW w:w="1134" w:type="dxa"/>
          </w:tcPr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ОО</w:t>
            </w:r>
          </w:p>
          <w:p w:rsidR="006A0E04" w:rsidRPr="006A0E04" w:rsidRDefault="006A0E04" w:rsidP="001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</w:tbl>
    <w:p w:rsidR="00454293" w:rsidRPr="00051DB3" w:rsidRDefault="00454293" w:rsidP="001E1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4293" w:rsidRPr="00051DB3" w:rsidSect="001E17D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D2"/>
    <w:rsid w:val="00051DB3"/>
    <w:rsid w:val="000974C4"/>
    <w:rsid w:val="000A1439"/>
    <w:rsid w:val="000E29FD"/>
    <w:rsid w:val="000F1F27"/>
    <w:rsid w:val="001E17D2"/>
    <w:rsid w:val="00426941"/>
    <w:rsid w:val="00454293"/>
    <w:rsid w:val="006A0E04"/>
    <w:rsid w:val="00933E52"/>
    <w:rsid w:val="00C06E2C"/>
    <w:rsid w:val="00CC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Хусаенова</dc:creator>
  <cp:lastModifiedBy>Зиганшина</cp:lastModifiedBy>
  <cp:revision>4</cp:revision>
  <cp:lastPrinted>2012-03-24T06:56:00Z</cp:lastPrinted>
  <dcterms:created xsi:type="dcterms:W3CDTF">2012-03-24T06:52:00Z</dcterms:created>
  <dcterms:modified xsi:type="dcterms:W3CDTF">2012-03-24T06:57:00Z</dcterms:modified>
</cp:coreProperties>
</file>