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34" w:rsidRPr="00BE5C34" w:rsidRDefault="00BE5C34" w:rsidP="00640D69">
      <w:pPr>
        <w:ind w:right="-1"/>
        <w:jc w:val="center"/>
        <w:rPr>
          <w:color w:val="0D0D0D" w:themeColor="text1" w:themeTint="F2"/>
          <w:sz w:val="40"/>
          <w:szCs w:val="40"/>
        </w:rPr>
      </w:pPr>
    </w:p>
    <w:p w:rsidR="003A74DE" w:rsidRPr="00BE5C34" w:rsidRDefault="003A74DE" w:rsidP="00640D69">
      <w:pPr>
        <w:ind w:right="-1"/>
        <w:jc w:val="center"/>
        <w:rPr>
          <w:i/>
          <w:color w:val="00B0F0"/>
          <w:sz w:val="40"/>
          <w:szCs w:val="40"/>
        </w:rPr>
      </w:pPr>
      <w:r w:rsidRPr="00BE5C34">
        <w:rPr>
          <w:i/>
          <w:color w:val="00B0F0"/>
          <w:sz w:val="40"/>
          <w:szCs w:val="40"/>
        </w:rPr>
        <w:t>"</w:t>
      </w:r>
      <w:r w:rsidR="00225940">
        <w:rPr>
          <w:i/>
          <w:color w:val="00B0F0"/>
          <w:sz w:val="40"/>
          <w:szCs w:val="40"/>
        </w:rPr>
        <w:t xml:space="preserve">Если добрым быть </w:t>
      </w:r>
      <w:proofErr w:type="gramStart"/>
      <w:r w:rsidR="00225940">
        <w:rPr>
          <w:i/>
          <w:color w:val="00B0F0"/>
          <w:sz w:val="40"/>
          <w:szCs w:val="40"/>
        </w:rPr>
        <w:t>-э</w:t>
      </w:r>
      <w:proofErr w:type="gramEnd"/>
      <w:r w:rsidR="00225940">
        <w:rPr>
          <w:i/>
          <w:color w:val="00B0F0"/>
          <w:sz w:val="40"/>
          <w:szCs w:val="40"/>
        </w:rPr>
        <w:t>то хорошо</w:t>
      </w:r>
      <w:r w:rsidRPr="00BE5C34">
        <w:rPr>
          <w:i/>
          <w:color w:val="00B0F0"/>
          <w:sz w:val="40"/>
          <w:szCs w:val="40"/>
        </w:rPr>
        <w:t>"</w:t>
      </w:r>
    </w:p>
    <w:p w:rsidR="00BE5C34" w:rsidRPr="00BE5C34" w:rsidRDefault="003C6B2D" w:rsidP="00640D69">
      <w:pPr>
        <w:ind w:right="-1"/>
        <w:jc w:val="center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 xml:space="preserve">Конспект </w:t>
      </w:r>
      <w:r w:rsidR="00640D69" w:rsidRPr="00BE5C34">
        <w:rPr>
          <w:color w:val="0D0D0D" w:themeColor="text1" w:themeTint="F2"/>
          <w:sz w:val="32"/>
          <w:szCs w:val="32"/>
        </w:rPr>
        <w:t xml:space="preserve">интегрированного </w:t>
      </w:r>
      <w:r w:rsidRPr="00BE5C34">
        <w:rPr>
          <w:color w:val="0D0D0D" w:themeColor="text1" w:themeTint="F2"/>
          <w:sz w:val="32"/>
          <w:szCs w:val="32"/>
        </w:rPr>
        <w:t>з</w:t>
      </w:r>
      <w:r w:rsidR="003A74DE" w:rsidRPr="00BE5C34">
        <w:rPr>
          <w:color w:val="0D0D0D" w:themeColor="text1" w:themeTint="F2"/>
          <w:sz w:val="32"/>
          <w:szCs w:val="32"/>
        </w:rPr>
        <w:t>аняти</w:t>
      </w:r>
      <w:r w:rsidRPr="00BE5C34">
        <w:rPr>
          <w:color w:val="0D0D0D" w:themeColor="text1" w:themeTint="F2"/>
          <w:sz w:val="32"/>
          <w:szCs w:val="32"/>
        </w:rPr>
        <w:t>я</w:t>
      </w:r>
      <w:r w:rsidR="003A74DE" w:rsidRPr="00BE5C34">
        <w:rPr>
          <w:color w:val="0D0D0D" w:themeColor="text1" w:themeTint="F2"/>
          <w:sz w:val="32"/>
          <w:szCs w:val="32"/>
        </w:rPr>
        <w:t xml:space="preserve"> </w:t>
      </w:r>
    </w:p>
    <w:p w:rsidR="003A74DE" w:rsidRPr="00BE5C34" w:rsidRDefault="003A74DE" w:rsidP="00640D69">
      <w:pPr>
        <w:ind w:right="-1"/>
        <w:jc w:val="center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в 1-й младшей группе</w:t>
      </w:r>
      <w:r w:rsidR="003C6B2D" w:rsidRPr="00BE5C34">
        <w:rPr>
          <w:color w:val="0D0D0D" w:themeColor="text1" w:themeTint="F2"/>
          <w:sz w:val="32"/>
          <w:szCs w:val="32"/>
        </w:rPr>
        <w:t xml:space="preserve"> №2«Карамелька»</w:t>
      </w:r>
      <w:r w:rsidR="00640D69" w:rsidRPr="00BE5C34">
        <w:rPr>
          <w:color w:val="0D0D0D" w:themeColor="text1" w:themeTint="F2"/>
          <w:sz w:val="32"/>
          <w:szCs w:val="32"/>
        </w:rPr>
        <w:t xml:space="preserve"> (развитие речи, лепка)</w:t>
      </w:r>
    </w:p>
    <w:p w:rsidR="003C6B2D" w:rsidRPr="00BE5C34" w:rsidRDefault="003C6B2D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Цель:</w:t>
      </w:r>
      <w:r w:rsidRPr="00BE5C34">
        <w:rPr>
          <w:color w:val="0D0D0D" w:themeColor="text1" w:themeTint="F2"/>
          <w:sz w:val="32"/>
          <w:szCs w:val="32"/>
        </w:rPr>
        <w:t xml:space="preserve"> Активизировать словарный запас детей. Побуждать понимать душевное состояние персонажа, сочувствовать ему. Развивать стремление самостоятельно искать средства для решения проблемы. Формировать </w:t>
      </w:r>
      <w:r w:rsidR="00C80311" w:rsidRPr="00BE5C34">
        <w:rPr>
          <w:color w:val="0D0D0D" w:themeColor="text1" w:themeTint="F2"/>
          <w:sz w:val="32"/>
          <w:szCs w:val="32"/>
        </w:rPr>
        <w:t>умения вылепливать «колбаску» и соединять концы в калачик. Стимулировать детей к сотрудничеству.</w:t>
      </w:r>
    </w:p>
    <w:p w:rsidR="003C6B2D" w:rsidRPr="00BE5C34" w:rsidRDefault="003A74DE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Материалы</w:t>
      </w:r>
      <w:r w:rsidR="00C80311" w:rsidRPr="00BE5C34">
        <w:rPr>
          <w:i/>
          <w:color w:val="0D0D0D" w:themeColor="text1" w:themeTint="F2"/>
          <w:sz w:val="32"/>
          <w:szCs w:val="32"/>
        </w:rPr>
        <w:t>:</w:t>
      </w:r>
      <w:r w:rsidRPr="00BE5C34">
        <w:rPr>
          <w:color w:val="0D0D0D" w:themeColor="text1" w:themeTint="F2"/>
          <w:sz w:val="32"/>
          <w:szCs w:val="32"/>
        </w:rPr>
        <w:t xml:space="preserve"> </w:t>
      </w:r>
      <w:r w:rsidR="003C6B2D" w:rsidRPr="00BE5C34">
        <w:rPr>
          <w:color w:val="0D0D0D" w:themeColor="text1" w:themeTint="F2"/>
          <w:sz w:val="32"/>
          <w:szCs w:val="32"/>
        </w:rPr>
        <w:t>пластилин</w:t>
      </w:r>
      <w:r w:rsidRPr="00BE5C34">
        <w:rPr>
          <w:color w:val="0D0D0D" w:themeColor="text1" w:themeTint="F2"/>
          <w:sz w:val="32"/>
          <w:szCs w:val="32"/>
        </w:rPr>
        <w:t>, бумажные салфетки для рук, цветы из бумаги, игрушечный волк</w:t>
      </w:r>
      <w:r w:rsidR="00A205D6" w:rsidRPr="00BE5C34">
        <w:rPr>
          <w:color w:val="0D0D0D" w:themeColor="text1" w:themeTint="F2"/>
          <w:sz w:val="32"/>
          <w:szCs w:val="32"/>
        </w:rPr>
        <w:t>, кот</w:t>
      </w:r>
      <w:r w:rsidRPr="00BE5C34">
        <w:rPr>
          <w:color w:val="0D0D0D" w:themeColor="text1" w:themeTint="F2"/>
          <w:sz w:val="32"/>
          <w:szCs w:val="32"/>
        </w:rPr>
        <w:t xml:space="preserve"> (кукла бибабо), противень </w:t>
      </w:r>
      <w:r w:rsidR="003C6B2D" w:rsidRPr="00BE5C34">
        <w:rPr>
          <w:color w:val="0D0D0D" w:themeColor="text1" w:themeTint="F2"/>
          <w:sz w:val="32"/>
          <w:szCs w:val="32"/>
        </w:rPr>
        <w:t xml:space="preserve">(тарелка) </w:t>
      </w:r>
      <w:r w:rsidRPr="00BE5C34">
        <w:rPr>
          <w:color w:val="0D0D0D" w:themeColor="text1" w:themeTint="F2"/>
          <w:sz w:val="32"/>
          <w:szCs w:val="32"/>
        </w:rPr>
        <w:t xml:space="preserve">для </w:t>
      </w:r>
      <w:r w:rsidR="003C6B2D" w:rsidRPr="00BE5C34">
        <w:rPr>
          <w:color w:val="0D0D0D" w:themeColor="text1" w:themeTint="F2"/>
          <w:sz w:val="32"/>
          <w:szCs w:val="32"/>
        </w:rPr>
        <w:t xml:space="preserve">калачей из пластилина, противень (тарелка) с сушками, печка </w:t>
      </w:r>
      <w:proofErr w:type="gramStart"/>
      <w:r w:rsidR="003C6B2D" w:rsidRPr="00BE5C34">
        <w:rPr>
          <w:color w:val="0D0D0D" w:themeColor="text1" w:themeTint="F2"/>
          <w:sz w:val="32"/>
          <w:szCs w:val="32"/>
        </w:rPr>
        <w:t>-д</w:t>
      </w:r>
      <w:proofErr w:type="gramEnd"/>
      <w:r w:rsidR="003C6B2D" w:rsidRPr="00BE5C34">
        <w:rPr>
          <w:color w:val="0D0D0D" w:themeColor="text1" w:themeTint="F2"/>
          <w:sz w:val="32"/>
          <w:szCs w:val="32"/>
        </w:rPr>
        <w:t>уховка (желательно двусторонняя)</w:t>
      </w:r>
      <w:r w:rsidR="00C80311" w:rsidRPr="00BE5C34">
        <w:rPr>
          <w:color w:val="0D0D0D" w:themeColor="text1" w:themeTint="F2"/>
          <w:sz w:val="32"/>
          <w:szCs w:val="32"/>
        </w:rPr>
        <w:t>,</w:t>
      </w:r>
      <w:r w:rsidR="003C6B2D" w:rsidRPr="00BE5C34">
        <w:rPr>
          <w:color w:val="0D0D0D" w:themeColor="text1" w:themeTint="F2"/>
          <w:sz w:val="32"/>
          <w:szCs w:val="32"/>
        </w:rPr>
        <w:t xml:space="preserve"> </w:t>
      </w:r>
      <w:r w:rsidRPr="00BE5C34">
        <w:rPr>
          <w:color w:val="0D0D0D" w:themeColor="text1" w:themeTint="F2"/>
          <w:sz w:val="32"/>
          <w:szCs w:val="32"/>
        </w:rPr>
        <w:t xml:space="preserve"> </w:t>
      </w:r>
      <w:r w:rsidR="003C6B2D" w:rsidRPr="00BE5C34">
        <w:rPr>
          <w:color w:val="0D0D0D" w:themeColor="text1" w:themeTint="F2"/>
          <w:sz w:val="32"/>
          <w:szCs w:val="32"/>
        </w:rPr>
        <w:t>маска волшебницы</w:t>
      </w:r>
      <w:r w:rsidRPr="00BE5C34">
        <w:rPr>
          <w:color w:val="0D0D0D" w:themeColor="text1" w:themeTint="F2"/>
          <w:sz w:val="32"/>
          <w:szCs w:val="32"/>
        </w:rPr>
        <w:t xml:space="preserve"> для педагога, </w:t>
      </w:r>
      <w:r w:rsidR="00C80311" w:rsidRPr="00BE5C34">
        <w:rPr>
          <w:color w:val="0D0D0D" w:themeColor="text1" w:themeTint="F2"/>
          <w:sz w:val="32"/>
          <w:szCs w:val="32"/>
        </w:rPr>
        <w:t>волшебная палочка, маски</w:t>
      </w:r>
      <w:r w:rsidRPr="00BE5C34">
        <w:rPr>
          <w:color w:val="0D0D0D" w:themeColor="text1" w:themeTint="F2"/>
          <w:sz w:val="32"/>
          <w:szCs w:val="32"/>
        </w:rPr>
        <w:t xml:space="preserve"> </w:t>
      </w:r>
      <w:r w:rsidR="00DC7E30" w:rsidRPr="00BE5C34">
        <w:rPr>
          <w:color w:val="0D0D0D" w:themeColor="text1" w:themeTint="F2"/>
          <w:sz w:val="32"/>
          <w:szCs w:val="32"/>
        </w:rPr>
        <w:t xml:space="preserve">домашних животных </w:t>
      </w:r>
      <w:r w:rsidRPr="00BE5C34">
        <w:rPr>
          <w:color w:val="0D0D0D" w:themeColor="text1" w:themeTint="F2"/>
          <w:sz w:val="32"/>
          <w:szCs w:val="32"/>
        </w:rPr>
        <w:t>для детей</w:t>
      </w:r>
      <w:r w:rsidR="00C80311" w:rsidRPr="00BE5C34">
        <w:rPr>
          <w:color w:val="0D0D0D" w:themeColor="text1" w:themeTint="F2"/>
          <w:sz w:val="32"/>
          <w:szCs w:val="32"/>
        </w:rPr>
        <w:t>, Д/и «Чей малыш»</w:t>
      </w:r>
    </w:p>
    <w:p w:rsidR="003A74DE" w:rsidRPr="00BE5C34" w:rsidRDefault="003A74DE" w:rsidP="00640D69">
      <w:pPr>
        <w:ind w:right="-1"/>
        <w:rPr>
          <w:i/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Ход занятия</w:t>
      </w:r>
      <w:r w:rsidR="00C80311" w:rsidRPr="00BE5C34">
        <w:rPr>
          <w:i/>
          <w:color w:val="0D0D0D" w:themeColor="text1" w:themeTint="F2"/>
          <w:sz w:val="32"/>
          <w:szCs w:val="32"/>
        </w:rPr>
        <w:t>:</w:t>
      </w:r>
      <w:r w:rsidRPr="00BE5C34">
        <w:rPr>
          <w:i/>
          <w:color w:val="0D0D0D" w:themeColor="text1" w:themeTint="F2"/>
          <w:sz w:val="32"/>
          <w:szCs w:val="32"/>
        </w:rPr>
        <w:t xml:space="preserve"> </w:t>
      </w:r>
    </w:p>
    <w:p w:rsidR="00DC7E30" w:rsidRPr="00BE5C34" w:rsidRDefault="003A74DE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 xml:space="preserve">Воспитатель </w:t>
      </w:r>
      <w:proofErr w:type="gramStart"/>
      <w:r w:rsidR="00DC7E30" w:rsidRPr="00BE5C34">
        <w:rPr>
          <w:color w:val="0D0D0D" w:themeColor="text1" w:themeTint="F2"/>
          <w:sz w:val="32"/>
          <w:szCs w:val="32"/>
        </w:rPr>
        <w:t xml:space="preserve">одевает </w:t>
      </w:r>
      <w:r w:rsidR="003C6B2D" w:rsidRPr="00BE5C34">
        <w:rPr>
          <w:color w:val="0D0D0D" w:themeColor="text1" w:themeTint="F2"/>
          <w:sz w:val="32"/>
          <w:szCs w:val="32"/>
        </w:rPr>
        <w:t>маску</w:t>
      </w:r>
      <w:proofErr w:type="gramEnd"/>
      <w:r w:rsidR="003C6B2D" w:rsidRPr="00BE5C34">
        <w:rPr>
          <w:color w:val="0D0D0D" w:themeColor="text1" w:themeTint="F2"/>
          <w:sz w:val="32"/>
          <w:szCs w:val="32"/>
        </w:rPr>
        <w:t xml:space="preserve"> волшебницы</w:t>
      </w:r>
      <w:r w:rsidR="00C80311" w:rsidRPr="00BE5C34">
        <w:rPr>
          <w:color w:val="0D0D0D" w:themeColor="text1" w:themeTint="F2"/>
          <w:sz w:val="32"/>
          <w:szCs w:val="32"/>
        </w:rPr>
        <w:t xml:space="preserve"> и предлагает детям отправиться с ней в сказку</w:t>
      </w:r>
      <w:r w:rsidR="00DC7E30" w:rsidRPr="00BE5C34">
        <w:rPr>
          <w:color w:val="0D0D0D" w:themeColor="text1" w:themeTint="F2"/>
          <w:sz w:val="32"/>
          <w:szCs w:val="32"/>
        </w:rPr>
        <w:t xml:space="preserve">. Дети соглашаются и воспитатель «превращает» их в </w:t>
      </w:r>
      <w:r w:rsidR="005108FD" w:rsidRPr="00BE5C34">
        <w:rPr>
          <w:color w:val="0D0D0D" w:themeColor="text1" w:themeTint="F2"/>
          <w:sz w:val="32"/>
          <w:szCs w:val="32"/>
        </w:rPr>
        <w:t xml:space="preserve">детенышей </w:t>
      </w:r>
      <w:r w:rsidR="00DC7E30" w:rsidRPr="00BE5C34">
        <w:rPr>
          <w:color w:val="0D0D0D" w:themeColor="text1" w:themeTint="F2"/>
          <w:sz w:val="32"/>
          <w:szCs w:val="32"/>
        </w:rPr>
        <w:t>домашних животных</w:t>
      </w:r>
      <w:r w:rsidR="005108FD" w:rsidRPr="00BE5C34">
        <w:rPr>
          <w:color w:val="0D0D0D" w:themeColor="text1" w:themeTint="F2"/>
          <w:sz w:val="32"/>
          <w:szCs w:val="32"/>
        </w:rPr>
        <w:t xml:space="preserve">, </w:t>
      </w:r>
      <w:proofErr w:type="gramStart"/>
      <w:r w:rsidR="005108FD" w:rsidRPr="00BE5C34">
        <w:rPr>
          <w:color w:val="0D0D0D" w:themeColor="text1" w:themeTint="F2"/>
          <w:sz w:val="32"/>
          <w:szCs w:val="32"/>
        </w:rPr>
        <w:t>называя кто кем стал</w:t>
      </w:r>
      <w:proofErr w:type="gramEnd"/>
      <w:r w:rsidR="005108FD" w:rsidRPr="00BE5C34">
        <w:rPr>
          <w:color w:val="0D0D0D" w:themeColor="text1" w:themeTint="F2"/>
          <w:sz w:val="32"/>
          <w:szCs w:val="32"/>
        </w:rPr>
        <w:t>.</w:t>
      </w:r>
      <w:r w:rsidRPr="00BE5C34">
        <w:rPr>
          <w:color w:val="0D0D0D" w:themeColor="text1" w:themeTint="F2"/>
          <w:sz w:val="32"/>
          <w:szCs w:val="32"/>
        </w:rPr>
        <w:t xml:space="preserve"> </w:t>
      </w:r>
      <w:r w:rsidR="00DC7E30" w:rsidRPr="00BE5C34">
        <w:rPr>
          <w:color w:val="0D0D0D" w:themeColor="text1" w:themeTint="F2"/>
          <w:sz w:val="32"/>
          <w:szCs w:val="32"/>
        </w:rPr>
        <w:t>Все «садятся» на поезд и едут со словами:</w:t>
      </w:r>
    </w:p>
    <w:p w:rsidR="00DC7E30" w:rsidRPr="00BE5C34" w:rsidRDefault="00DC7E30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Загудел наш паровоз</w:t>
      </w:r>
    </w:p>
    <w:p w:rsidR="00DC7E30" w:rsidRPr="00BE5C34" w:rsidRDefault="00DC7E30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И вагончики повез</w:t>
      </w:r>
    </w:p>
    <w:p w:rsidR="00DC7E30" w:rsidRPr="00BE5C34" w:rsidRDefault="00DC7E30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Ча-ча-ча! Чу-чу-чу!</w:t>
      </w:r>
    </w:p>
    <w:p w:rsidR="00DC7E30" w:rsidRPr="00BE5C34" w:rsidRDefault="00DC7E30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 xml:space="preserve">Далеко я укачу! </w:t>
      </w:r>
    </w:p>
    <w:p w:rsidR="00DC7E30" w:rsidRPr="00BE5C34" w:rsidRDefault="00DC7E30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 xml:space="preserve">Вот поезд наш мчится, </w:t>
      </w:r>
    </w:p>
    <w:p w:rsidR="00DC7E30" w:rsidRPr="00BE5C34" w:rsidRDefault="00DC7E30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Колеса стучат</w:t>
      </w:r>
    </w:p>
    <w:p w:rsidR="00DC7E30" w:rsidRPr="00BE5C34" w:rsidRDefault="00DC7E30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 xml:space="preserve">А в поезде этом </w:t>
      </w:r>
    </w:p>
    <w:p w:rsidR="00DC7E30" w:rsidRPr="00BE5C34" w:rsidRDefault="00DC7E30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 xml:space="preserve">Ребята </w:t>
      </w:r>
      <w:proofErr w:type="gramStart"/>
      <w:r w:rsidRPr="00BE5C34">
        <w:rPr>
          <w:color w:val="0D0D0D" w:themeColor="text1" w:themeTint="F2"/>
          <w:sz w:val="32"/>
          <w:szCs w:val="32"/>
        </w:rPr>
        <w:t>зверята</w:t>
      </w:r>
      <w:proofErr w:type="gramEnd"/>
      <w:r w:rsidRPr="00BE5C34">
        <w:rPr>
          <w:color w:val="0D0D0D" w:themeColor="text1" w:themeTint="F2"/>
          <w:sz w:val="32"/>
          <w:szCs w:val="32"/>
        </w:rPr>
        <w:t xml:space="preserve"> сидят.</w:t>
      </w:r>
    </w:p>
    <w:p w:rsidR="00A205D6" w:rsidRPr="00BE5C34" w:rsidRDefault="003A74DE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lastRenderedPageBreak/>
        <w:t xml:space="preserve"> </w:t>
      </w:r>
      <w:r w:rsidR="00DC7E30" w:rsidRPr="00BE5C34">
        <w:rPr>
          <w:color w:val="0D0D0D" w:themeColor="text1" w:themeTint="F2"/>
          <w:sz w:val="32"/>
          <w:szCs w:val="32"/>
        </w:rPr>
        <w:t xml:space="preserve">Поезд приезжает </w:t>
      </w:r>
      <w:r w:rsidRPr="00BE5C34">
        <w:rPr>
          <w:color w:val="0D0D0D" w:themeColor="text1" w:themeTint="F2"/>
          <w:sz w:val="32"/>
          <w:szCs w:val="32"/>
        </w:rPr>
        <w:t>на лужайк</w:t>
      </w:r>
      <w:r w:rsidR="00DC7E30" w:rsidRPr="00BE5C34">
        <w:rPr>
          <w:color w:val="0D0D0D" w:themeColor="text1" w:themeTint="F2"/>
          <w:sz w:val="32"/>
          <w:szCs w:val="32"/>
        </w:rPr>
        <w:t>у</w:t>
      </w:r>
      <w:r w:rsidR="00A205D6" w:rsidRPr="00BE5C34">
        <w:rPr>
          <w:color w:val="0D0D0D" w:themeColor="text1" w:themeTint="F2"/>
          <w:sz w:val="32"/>
          <w:szCs w:val="32"/>
        </w:rPr>
        <w:t>.</w:t>
      </w:r>
      <w:r w:rsidRPr="00BE5C34">
        <w:rPr>
          <w:color w:val="0D0D0D" w:themeColor="text1" w:themeTint="F2"/>
          <w:sz w:val="32"/>
          <w:szCs w:val="32"/>
        </w:rPr>
        <w:t xml:space="preserve"> </w:t>
      </w:r>
      <w:r w:rsidR="00A205D6" w:rsidRPr="00BE5C34">
        <w:rPr>
          <w:color w:val="0D0D0D" w:themeColor="text1" w:themeTint="F2"/>
          <w:sz w:val="32"/>
          <w:szCs w:val="32"/>
        </w:rPr>
        <w:t>На полу лежат цветы из картона.</w:t>
      </w:r>
    </w:p>
    <w:p w:rsidR="00A205D6" w:rsidRPr="00BE5C34" w:rsidRDefault="003A74DE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Воспитатель:</w:t>
      </w:r>
      <w:r w:rsidRPr="00BE5C34">
        <w:rPr>
          <w:color w:val="0D0D0D" w:themeColor="text1" w:themeTint="F2"/>
          <w:sz w:val="32"/>
          <w:szCs w:val="32"/>
        </w:rPr>
        <w:t xml:space="preserve"> </w:t>
      </w:r>
      <w:r w:rsidR="00A205D6" w:rsidRPr="00BE5C34">
        <w:rPr>
          <w:color w:val="0D0D0D" w:themeColor="text1" w:themeTint="F2"/>
          <w:sz w:val="32"/>
          <w:szCs w:val="32"/>
        </w:rPr>
        <w:t>Ребята</w:t>
      </w:r>
      <w:r w:rsidRPr="00BE5C34">
        <w:rPr>
          <w:color w:val="0D0D0D" w:themeColor="text1" w:themeTint="F2"/>
          <w:sz w:val="32"/>
          <w:szCs w:val="32"/>
        </w:rPr>
        <w:t>! Посмотрите, как красив</w:t>
      </w:r>
      <w:r w:rsidR="00A205D6" w:rsidRPr="00BE5C34">
        <w:rPr>
          <w:color w:val="0D0D0D" w:themeColor="text1" w:themeTint="F2"/>
          <w:sz w:val="32"/>
          <w:szCs w:val="32"/>
        </w:rPr>
        <w:t>о</w:t>
      </w:r>
      <w:r w:rsidRPr="00BE5C34">
        <w:rPr>
          <w:color w:val="0D0D0D" w:themeColor="text1" w:themeTint="F2"/>
          <w:sz w:val="32"/>
          <w:szCs w:val="32"/>
        </w:rPr>
        <w:t xml:space="preserve"> </w:t>
      </w:r>
      <w:r w:rsidR="00A205D6" w:rsidRPr="00BE5C34">
        <w:rPr>
          <w:color w:val="0D0D0D" w:themeColor="text1" w:themeTint="F2"/>
          <w:sz w:val="32"/>
          <w:szCs w:val="32"/>
        </w:rPr>
        <w:t>вокруг</w:t>
      </w:r>
      <w:r w:rsidRPr="00BE5C34">
        <w:rPr>
          <w:color w:val="0D0D0D" w:themeColor="text1" w:themeTint="F2"/>
          <w:sz w:val="32"/>
          <w:szCs w:val="32"/>
        </w:rPr>
        <w:t xml:space="preserve">! </w:t>
      </w:r>
      <w:r w:rsidR="00A205D6" w:rsidRPr="00BE5C34">
        <w:rPr>
          <w:color w:val="0D0D0D" w:themeColor="text1" w:themeTint="F2"/>
          <w:sz w:val="32"/>
          <w:szCs w:val="32"/>
        </w:rPr>
        <w:t xml:space="preserve">(дети смотрят по сторонам). Ой, </w:t>
      </w:r>
      <w:proofErr w:type="gramStart"/>
      <w:r w:rsidR="00A205D6" w:rsidRPr="00BE5C34">
        <w:rPr>
          <w:color w:val="0D0D0D" w:themeColor="text1" w:themeTint="F2"/>
          <w:sz w:val="32"/>
          <w:szCs w:val="32"/>
        </w:rPr>
        <w:t>кажется кто-то плачет</w:t>
      </w:r>
      <w:proofErr w:type="gramEnd"/>
      <w:r w:rsidR="00A205D6" w:rsidRPr="00BE5C34">
        <w:rPr>
          <w:color w:val="0D0D0D" w:themeColor="text1" w:themeTint="F2"/>
          <w:sz w:val="32"/>
          <w:szCs w:val="32"/>
        </w:rPr>
        <w:t xml:space="preserve">!  </w:t>
      </w:r>
    </w:p>
    <w:p w:rsidR="00A205D6" w:rsidRPr="00BE5C34" w:rsidRDefault="00A205D6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 xml:space="preserve">Пока дети </w:t>
      </w:r>
      <w:proofErr w:type="gramStart"/>
      <w:r w:rsidRPr="00BE5C34">
        <w:rPr>
          <w:color w:val="0D0D0D" w:themeColor="text1" w:themeTint="F2"/>
          <w:sz w:val="32"/>
          <w:szCs w:val="32"/>
        </w:rPr>
        <w:t>определяют</w:t>
      </w:r>
      <w:proofErr w:type="gramEnd"/>
      <w:r w:rsidRPr="00BE5C34">
        <w:rPr>
          <w:color w:val="0D0D0D" w:themeColor="text1" w:themeTint="F2"/>
          <w:sz w:val="32"/>
          <w:szCs w:val="32"/>
        </w:rPr>
        <w:t xml:space="preserve"> откуда звук и кто плачет, воспитатель одевает кошку бибабо на руку</w:t>
      </w:r>
    </w:p>
    <w:p w:rsidR="00A205D6" w:rsidRPr="00BE5C34" w:rsidRDefault="00A205D6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 xml:space="preserve">Воспитатель: Здравствуй, малыш! Почему ты </w:t>
      </w:r>
      <w:proofErr w:type="gramStart"/>
      <w:r w:rsidRPr="00BE5C34">
        <w:rPr>
          <w:color w:val="0D0D0D" w:themeColor="text1" w:themeTint="F2"/>
          <w:sz w:val="32"/>
          <w:szCs w:val="32"/>
        </w:rPr>
        <w:t>плачешь</w:t>
      </w:r>
      <w:proofErr w:type="gramEnd"/>
      <w:r w:rsidRPr="00BE5C34">
        <w:rPr>
          <w:color w:val="0D0D0D" w:themeColor="text1" w:themeTint="F2"/>
          <w:sz w:val="32"/>
          <w:szCs w:val="32"/>
        </w:rPr>
        <w:t xml:space="preserve"> и кто тебя обидел и?</w:t>
      </w:r>
    </w:p>
    <w:p w:rsidR="00A205D6" w:rsidRPr="00BE5C34" w:rsidRDefault="00A205D6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Котенок:</w:t>
      </w:r>
      <w:r w:rsidRPr="00BE5C34">
        <w:rPr>
          <w:color w:val="0D0D0D" w:themeColor="text1" w:themeTint="F2"/>
          <w:sz w:val="32"/>
          <w:szCs w:val="32"/>
        </w:rPr>
        <w:t xml:space="preserve"> Я боюсь волка! Мы гуляли на лужайке, и вдруг </w:t>
      </w:r>
      <w:r w:rsidR="00990C36" w:rsidRPr="00BE5C34">
        <w:rPr>
          <w:color w:val="0D0D0D" w:themeColor="text1" w:themeTint="F2"/>
          <w:sz w:val="32"/>
          <w:szCs w:val="32"/>
        </w:rPr>
        <w:t>увидели волка. Все испугались и разбежались. Теперь я и мои друзья не можем найти наших мам.</w:t>
      </w:r>
    </w:p>
    <w:p w:rsidR="00990C36" w:rsidRPr="00BE5C34" w:rsidRDefault="00990C36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Воспитатель:</w:t>
      </w:r>
      <w:r w:rsidRPr="00BE5C34">
        <w:rPr>
          <w:color w:val="0D0D0D" w:themeColor="text1" w:themeTint="F2"/>
          <w:sz w:val="32"/>
          <w:szCs w:val="32"/>
        </w:rPr>
        <w:t xml:space="preserve"> Дети, вы хотите помочь бедным малышам отыскать их мам?</w:t>
      </w:r>
    </w:p>
    <w:p w:rsidR="003A74DE" w:rsidRPr="00BE5C34" w:rsidRDefault="00A205D6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 xml:space="preserve"> </w:t>
      </w:r>
      <w:r w:rsidR="003A74DE" w:rsidRPr="00BE5C34">
        <w:rPr>
          <w:i/>
          <w:color w:val="0D0D0D" w:themeColor="text1" w:themeTint="F2"/>
          <w:sz w:val="32"/>
          <w:szCs w:val="32"/>
        </w:rPr>
        <w:t>Дети:</w:t>
      </w:r>
      <w:r w:rsidR="003A74DE" w:rsidRPr="00BE5C34">
        <w:rPr>
          <w:color w:val="0D0D0D" w:themeColor="text1" w:themeTint="F2"/>
          <w:sz w:val="32"/>
          <w:szCs w:val="32"/>
        </w:rPr>
        <w:t xml:space="preserve"> </w:t>
      </w:r>
      <w:r w:rsidR="00990C36" w:rsidRPr="00BE5C34">
        <w:rPr>
          <w:color w:val="0D0D0D" w:themeColor="text1" w:themeTint="F2"/>
          <w:sz w:val="32"/>
          <w:szCs w:val="32"/>
        </w:rPr>
        <w:t>хотим</w:t>
      </w:r>
      <w:r w:rsidR="003A74DE" w:rsidRPr="00BE5C34">
        <w:rPr>
          <w:color w:val="0D0D0D" w:themeColor="text1" w:themeTint="F2"/>
          <w:sz w:val="32"/>
          <w:szCs w:val="32"/>
        </w:rPr>
        <w:t>.</w:t>
      </w:r>
    </w:p>
    <w:p w:rsidR="003A74DE" w:rsidRPr="00BE5C34" w:rsidRDefault="003A74DE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Воспитатель:</w:t>
      </w:r>
      <w:r w:rsidRPr="00BE5C34">
        <w:rPr>
          <w:color w:val="0D0D0D" w:themeColor="text1" w:themeTint="F2"/>
          <w:sz w:val="32"/>
          <w:szCs w:val="32"/>
        </w:rPr>
        <w:t xml:space="preserve"> </w:t>
      </w:r>
      <w:r w:rsidR="00990C36" w:rsidRPr="00BE5C34">
        <w:rPr>
          <w:color w:val="0D0D0D" w:themeColor="text1" w:themeTint="F2"/>
          <w:sz w:val="32"/>
          <w:szCs w:val="32"/>
        </w:rPr>
        <w:t>А как же нам это сделать?</w:t>
      </w:r>
    </w:p>
    <w:p w:rsidR="00BE5C34" w:rsidRPr="00BE5C34" w:rsidRDefault="00BE5C34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Дети предлагают варианты помощи.</w:t>
      </w:r>
    </w:p>
    <w:p w:rsidR="00990C36" w:rsidRPr="00BE5C34" w:rsidRDefault="00990C36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Все подходят к столу, на котором хаотично лежат картинки</w:t>
      </w:r>
      <w:proofErr w:type="gramStart"/>
      <w:r w:rsidRPr="00BE5C34">
        <w:rPr>
          <w:color w:val="0D0D0D" w:themeColor="text1" w:themeTint="F2"/>
          <w:sz w:val="32"/>
          <w:szCs w:val="32"/>
        </w:rPr>
        <w:t xml:space="preserve"> Д</w:t>
      </w:r>
      <w:proofErr w:type="gramEnd"/>
      <w:r w:rsidRPr="00BE5C34">
        <w:rPr>
          <w:color w:val="0D0D0D" w:themeColor="text1" w:themeTint="F2"/>
          <w:sz w:val="32"/>
          <w:szCs w:val="32"/>
        </w:rPr>
        <w:t>/и «Чей малыш». Воспитатель предлагает поиграть в</w:t>
      </w:r>
      <w:proofErr w:type="gramStart"/>
      <w:r w:rsidRPr="00BE5C34">
        <w:rPr>
          <w:color w:val="0D0D0D" w:themeColor="text1" w:themeTint="F2"/>
          <w:sz w:val="32"/>
          <w:szCs w:val="32"/>
        </w:rPr>
        <w:t xml:space="preserve"> Д</w:t>
      </w:r>
      <w:proofErr w:type="gramEnd"/>
      <w:r w:rsidRPr="00BE5C34">
        <w:rPr>
          <w:color w:val="0D0D0D" w:themeColor="text1" w:themeTint="F2"/>
          <w:sz w:val="32"/>
          <w:szCs w:val="32"/>
        </w:rPr>
        <w:t>/и «Чей голос?»</w:t>
      </w:r>
    </w:p>
    <w:p w:rsidR="00990C36" w:rsidRPr="00BE5C34" w:rsidRDefault="00990C36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Воспитатель:</w:t>
      </w:r>
      <w:r w:rsidRPr="00BE5C34">
        <w:rPr>
          <w:color w:val="0D0D0D" w:themeColor="text1" w:themeTint="F2"/>
          <w:sz w:val="32"/>
          <w:szCs w:val="32"/>
        </w:rPr>
        <w:t xml:space="preserve"> Дети, как будет звать коза своего козленка?</w:t>
      </w:r>
    </w:p>
    <w:p w:rsidR="00990C36" w:rsidRPr="00BE5C34" w:rsidRDefault="00990C36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Дети:</w:t>
      </w:r>
      <w:r w:rsidRPr="00BE5C34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BE5C34">
        <w:rPr>
          <w:color w:val="0D0D0D" w:themeColor="text1" w:themeTint="F2"/>
          <w:sz w:val="32"/>
          <w:szCs w:val="32"/>
        </w:rPr>
        <w:t>Мее</w:t>
      </w:r>
      <w:proofErr w:type="spellEnd"/>
    </w:p>
    <w:p w:rsidR="00990C36" w:rsidRPr="00BE5C34" w:rsidRDefault="00990C36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Ребенок в маске козы соединяет карточку мамы козы и детеныша. Аналогично находят детеныша овцы, собаки, кошки, коровы и свиньи.</w:t>
      </w:r>
    </w:p>
    <w:p w:rsidR="00990C36" w:rsidRPr="00BE5C34" w:rsidRDefault="00990C36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Воспитатель:</w:t>
      </w:r>
      <w:r w:rsidRPr="00BE5C34">
        <w:rPr>
          <w:color w:val="0D0D0D" w:themeColor="text1" w:themeTint="F2"/>
          <w:sz w:val="32"/>
          <w:szCs w:val="32"/>
        </w:rPr>
        <w:t xml:space="preserve"> Ребята, а почему животные испугались волка?</w:t>
      </w:r>
    </w:p>
    <w:p w:rsidR="00990C36" w:rsidRPr="00BE5C34" w:rsidRDefault="00990C36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Выслушивает предположения детей</w:t>
      </w:r>
      <w:r w:rsidR="00BE5C34" w:rsidRPr="00BE5C34">
        <w:rPr>
          <w:color w:val="0D0D0D" w:themeColor="text1" w:themeTint="F2"/>
          <w:sz w:val="32"/>
          <w:szCs w:val="32"/>
        </w:rPr>
        <w:t>.</w:t>
      </w:r>
    </w:p>
    <w:p w:rsidR="005108FD" w:rsidRPr="00BE5C34" w:rsidRDefault="005108FD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Воспитатель:</w:t>
      </w:r>
      <w:r w:rsidRPr="00BE5C34">
        <w:rPr>
          <w:color w:val="0D0D0D" w:themeColor="text1" w:themeTint="F2"/>
          <w:sz w:val="32"/>
          <w:szCs w:val="32"/>
        </w:rPr>
        <w:t xml:space="preserve"> </w:t>
      </w:r>
      <w:r w:rsidR="00BE5C34" w:rsidRPr="00BE5C34">
        <w:rPr>
          <w:color w:val="0D0D0D" w:themeColor="text1" w:themeTint="F2"/>
          <w:sz w:val="32"/>
          <w:szCs w:val="32"/>
        </w:rPr>
        <w:t xml:space="preserve">ребята, </w:t>
      </w:r>
      <w:r w:rsidRPr="00BE5C34">
        <w:rPr>
          <w:color w:val="0D0D0D" w:themeColor="text1" w:themeTint="F2"/>
          <w:sz w:val="32"/>
          <w:szCs w:val="32"/>
        </w:rPr>
        <w:t xml:space="preserve">Волк не домашнее животное, и домашние животные его не знают. </w:t>
      </w:r>
    </w:p>
    <w:p w:rsidR="00BE5C34" w:rsidRDefault="001660D8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Воспитатель</w:t>
      </w:r>
      <w:r w:rsidR="005108FD" w:rsidRPr="00BE5C34">
        <w:rPr>
          <w:color w:val="0D0D0D" w:themeColor="text1" w:themeTint="F2"/>
          <w:sz w:val="32"/>
          <w:szCs w:val="32"/>
        </w:rPr>
        <w:t xml:space="preserve"> предлагает испечь угощение для волка</w:t>
      </w:r>
      <w:r w:rsidRPr="00BE5C34">
        <w:rPr>
          <w:color w:val="0D0D0D" w:themeColor="text1" w:themeTint="F2"/>
          <w:sz w:val="32"/>
          <w:szCs w:val="32"/>
        </w:rPr>
        <w:t xml:space="preserve"> </w:t>
      </w:r>
      <w:proofErr w:type="gramStart"/>
      <w:r w:rsidR="005108FD" w:rsidRPr="00BE5C34">
        <w:rPr>
          <w:color w:val="0D0D0D" w:themeColor="text1" w:themeTint="F2"/>
          <w:sz w:val="32"/>
          <w:szCs w:val="32"/>
        </w:rPr>
        <w:t>-к</w:t>
      </w:r>
      <w:proofErr w:type="gramEnd"/>
      <w:r w:rsidR="005108FD" w:rsidRPr="00BE5C34">
        <w:rPr>
          <w:color w:val="0D0D0D" w:themeColor="text1" w:themeTint="F2"/>
          <w:sz w:val="32"/>
          <w:szCs w:val="32"/>
        </w:rPr>
        <w:t>алачи, на тот случай, если он снова появится. Все соглашаются и идут лепить</w:t>
      </w:r>
    </w:p>
    <w:p w:rsidR="005108FD" w:rsidRPr="00BE5C34" w:rsidRDefault="005108FD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lastRenderedPageBreak/>
        <w:t xml:space="preserve"> за стол. </w:t>
      </w:r>
    </w:p>
    <w:p w:rsidR="005108FD" w:rsidRPr="00BE5C34" w:rsidRDefault="005108FD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Воспитатель:</w:t>
      </w:r>
      <w:r w:rsidRPr="00BE5C34">
        <w:rPr>
          <w:color w:val="0D0D0D" w:themeColor="text1" w:themeTint="F2"/>
          <w:sz w:val="32"/>
          <w:szCs w:val="32"/>
        </w:rPr>
        <w:t xml:space="preserve"> Давайте разомнем наши пальчики!</w:t>
      </w:r>
    </w:p>
    <w:p w:rsidR="005108FD" w:rsidRPr="00BE5C34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Пальчиковая игра:</w:t>
      </w:r>
    </w:p>
    <w:p w:rsidR="00640D69" w:rsidRPr="00BE5C34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Этот пальчик хочет спать,</w:t>
      </w:r>
    </w:p>
    <w:p w:rsidR="00640D69" w:rsidRPr="00BE5C34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Этот пальчик прыг в кровать,</w:t>
      </w:r>
    </w:p>
    <w:p w:rsidR="00640D69" w:rsidRPr="00BE5C34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Этот пальчик прикорнул,</w:t>
      </w:r>
    </w:p>
    <w:p w:rsidR="00640D69" w:rsidRPr="00BE5C34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Этот пальчик уж заснул.</w:t>
      </w:r>
    </w:p>
    <w:p w:rsidR="00640D69" w:rsidRPr="00BE5C34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Тише, пальчик, не шуми,</w:t>
      </w:r>
    </w:p>
    <w:p w:rsidR="00640D69" w:rsidRPr="00BE5C34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Братиков не разбуди.</w:t>
      </w:r>
    </w:p>
    <w:p w:rsidR="00640D69" w:rsidRPr="00BE5C34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Встали пальчики, ура!</w:t>
      </w:r>
    </w:p>
    <w:p w:rsidR="00640D69" w:rsidRPr="00BE5C34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 xml:space="preserve">Деткам всем лепить пора. </w:t>
      </w:r>
    </w:p>
    <w:p w:rsidR="005108FD" w:rsidRPr="00BE5C34" w:rsidRDefault="005108FD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Воспитатель предлагает размять пластилин, обращая внимание на его свойства (</w:t>
      </w:r>
      <w:r w:rsidR="001660D8" w:rsidRPr="00BE5C34">
        <w:rPr>
          <w:color w:val="0D0D0D" w:themeColor="text1" w:themeTint="F2"/>
          <w:sz w:val="32"/>
          <w:szCs w:val="32"/>
        </w:rPr>
        <w:t xml:space="preserve">мягкий, пластичный). Потом </w:t>
      </w:r>
      <w:proofErr w:type="gramStart"/>
      <w:r w:rsidR="001660D8" w:rsidRPr="00BE5C34">
        <w:rPr>
          <w:color w:val="0D0D0D" w:themeColor="text1" w:themeTint="F2"/>
          <w:sz w:val="32"/>
          <w:szCs w:val="32"/>
        </w:rPr>
        <w:t>объясняет</w:t>
      </w:r>
      <w:proofErr w:type="gramEnd"/>
      <w:r w:rsidR="001660D8" w:rsidRPr="00BE5C34">
        <w:rPr>
          <w:color w:val="0D0D0D" w:themeColor="text1" w:themeTint="F2"/>
          <w:sz w:val="32"/>
          <w:szCs w:val="32"/>
        </w:rPr>
        <w:t xml:space="preserve"> как лепить калач (</w:t>
      </w:r>
      <w:r w:rsidR="00BE5C34" w:rsidRPr="00BE5C34">
        <w:rPr>
          <w:color w:val="0D0D0D" w:themeColor="text1" w:themeTint="F2"/>
          <w:sz w:val="32"/>
          <w:szCs w:val="32"/>
        </w:rPr>
        <w:t>с</w:t>
      </w:r>
      <w:r w:rsidR="001660D8" w:rsidRPr="00BE5C34">
        <w:rPr>
          <w:color w:val="0D0D0D" w:themeColor="text1" w:themeTint="F2"/>
          <w:sz w:val="32"/>
          <w:szCs w:val="32"/>
        </w:rPr>
        <w:t>начала вылепливаем колбаску, потом концы соединяем). Когда все дети вылепят калачи, воспитатель складывает «сырые» калачи на противень и ставит в печь. Можно поговорить с детьми о том, что калачи сырыми есть нельзя, что их нужно испечь в печке, что печка горячая и нужно быть осторожным, чтобы не обжечься.</w:t>
      </w:r>
    </w:p>
    <w:p w:rsidR="001660D8" w:rsidRPr="00BE5C34" w:rsidRDefault="001660D8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Воспитатель:</w:t>
      </w:r>
      <w:r w:rsidRPr="00BE5C34">
        <w:rPr>
          <w:color w:val="0D0D0D" w:themeColor="text1" w:themeTint="F2"/>
          <w:sz w:val="32"/>
          <w:szCs w:val="32"/>
        </w:rPr>
        <w:t xml:space="preserve"> пока наши калачи пекутся, давайте поиграем в «Пес-Барбос»! Выбирается Пес-Барбос - это ребенок, у которого одета маска Щенка.</w:t>
      </w:r>
      <w:r w:rsidR="00640D69" w:rsidRPr="00BE5C34">
        <w:rPr>
          <w:color w:val="0D0D0D" w:themeColor="text1" w:themeTint="F2"/>
          <w:sz w:val="32"/>
          <w:szCs w:val="32"/>
        </w:rPr>
        <w:t xml:space="preserve"> Пока дети отходят на лужайку для игры, воспитатель незаметно поворачивает печку другой стороной, в духовке которой на таком же </w:t>
      </w:r>
      <w:proofErr w:type="spellStart"/>
      <w:r w:rsidR="00640D69" w:rsidRPr="00BE5C34">
        <w:rPr>
          <w:color w:val="0D0D0D" w:themeColor="text1" w:themeTint="F2"/>
          <w:sz w:val="32"/>
          <w:szCs w:val="32"/>
        </w:rPr>
        <w:t>противене</w:t>
      </w:r>
      <w:proofErr w:type="spellEnd"/>
      <w:r w:rsidR="00640D69" w:rsidRPr="00BE5C34">
        <w:rPr>
          <w:color w:val="0D0D0D" w:themeColor="text1" w:themeTint="F2"/>
          <w:sz w:val="32"/>
          <w:szCs w:val="32"/>
        </w:rPr>
        <w:t xml:space="preserve"> лежат сушки. </w:t>
      </w:r>
    </w:p>
    <w:p w:rsidR="001660D8" w:rsidRPr="00BE5C34" w:rsidRDefault="001660D8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Когда дети играют, то появляется волк (Воспитатель одевает на руку Волка-бибабо).</w:t>
      </w:r>
    </w:p>
    <w:p w:rsidR="001660D8" w:rsidRPr="00BE5C34" w:rsidRDefault="001660D8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Волк:</w:t>
      </w:r>
      <w:r w:rsidRPr="00BE5C34">
        <w:rPr>
          <w:color w:val="0D0D0D" w:themeColor="text1" w:themeTint="F2"/>
          <w:sz w:val="32"/>
          <w:szCs w:val="32"/>
        </w:rPr>
        <w:t xml:space="preserve"> Я голодный серый волк! </w:t>
      </w:r>
      <w:proofErr w:type="spellStart"/>
      <w:r w:rsidR="00640D69" w:rsidRPr="00BE5C34">
        <w:rPr>
          <w:color w:val="0D0D0D" w:themeColor="text1" w:themeTint="F2"/>
          <w:sz w:val="32"/>
          <w:szCs w:val="32"/>
        </w:rPr>
        <w:t>Рррр</w:t>
      </w:r>
      <w:proofErr w:type="spellEnd"/>
    </w:p>
    <w:p w:rsidR="00640D69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i/>
          <w:color w:val="0D0D0D" w:themeColor="text1" w:themeTint="F2"/>
          <w:sz w:val="32"/>
          <w:szCs w:val="32"/>
        </w:rPr>
        <w:t>Воспитатель:</w:t>
      </w:r>
      <w:r w:rsidRPr="00BE5C34">
        <w:rPr>
          <w:color w:val="0D0D0D" w:themeColor="text1" w:themeTint="F2"/>
          <w:sz w:val="32"/>
          <w:szCs w:val="32"/>
        </w:rPr>
        <w:t xml:space="preserve"> Погоди, Волк, не рычи! Мы с ребятами сейчас тебя угостим!</w:t>
      </w:r>
    </w:p>
    <w:p w:rsidR="00BE5C34" w:rsidRPr="00BE5C34" w:rsidRDefault="00BE5C34" w:rsidP="00640D69">
      <w:pPr>
        <w:ind w:right="-1"/>
        <w:rPr>
          <w:color w:val="0D0D0D" w:themeColor="text1" w:themeTint="F2"/>
          <w:sz w:val="32"/>
          <w:szCs w:val="32"/>
        </w:rPr>
      </w:pPr>
    </w:p>
    <w:p w:rsidR="00640D69" w:rsidRPr="00BE5C34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Все вместе подходят к печке. Воспитатель открывает духовку и достает сушки.</w:t>
      </w:r>
    </w:p>
    <w:p w:rsidR="00640D69" w:rsidRPr="00BE5C34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520A87">
        <w:rPr>
          <w:i/>
          <w:color w:val="0D0D0D" w:themeColor="text1" w:themeTint="F2"/>
          <w:sz w:val="32"/>
          <w:szCs w:val="32"/>
        </w:rPr>
        <w:t>Воспитатель:</w:t>
      </w:r>
      <w:r w:rsidRPr="00BE5C34">
        <w:rPr>
          <w:color w:val="0D0D0D" w:themeColor="text1" w:themeTint="F2"/>
          <w:sz w:val="32"/>
          <w:szCs w:val="32"/>
        </w:rPr>
        <w:t xml:space="preserve"> Посмотри те, ребята, наши калачи испеклись! Давайте садиться за стол! И тебя, Волк, мы тоже приглашаем.</w:t>
      </w:r>
    </w:p>
    <w:p w:rsidR="00640D69" w:rsidRPr="00BE5C34" w:rsidRDefault="00640D69" w:rsidP="00640D69">
      <w:pPr>
        <w:ind w:right="-1"/>
        <w:rPr>
          <w:color w:val="0D0D0D" w:themeColor="text1" w:themeTint="F2"/>
          <w:sz w:val="32"/>
          <w:szCs w:val="32"/>
        </w:rPr>
      </w:pPr>
      <w:r w:rsidRPr="00BE5C34">
        <w:rPr>
          <w:color w:val="0D0D0D" w:themeColor="text1" w:themeTint="F2"/>
          <w:sz w:val="32"/>
          <w:szCs w:val="32"/>
        </w:rPr>
        <w:t>Волк благодарит детей, все садятся есть сушки.</w:t>
      </w:r>
    </w:p>
    <w:p w:rsidR="001660D8" w:rsidRPr="005108FD" w:rsidRDefault="001660D8" w:rsidP="005108FD">
      <w:pPr>
        <w:ind w:left="-1418" w:right="-568"/>
        <w:rPr>
          <w:color w:val="00B0F0"/>
        </w:rPr>
      </w:pPr>
    </w:p>
    <w:p w:rsidR="003A74DE" w:rsidRPr="00F645DB" w:rsidRDefault="003A74DE" w:rsidP="003A74DE"/>
    <w:p w:rsidR="003A74DE" w:rsidRPr="00F645DB" w:rsidRDefault="003A74DE" w:rsidP="003A74DE"/>
    <w:p w:rsidR="00BA1624" w:rsidRDefault="00BA1624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Pr="00520A87" w:rsidRDefault="00520A87" w:rsidP="00520A87">
      <w:pPr>
        <w:jc w:val="center"/>
        <w:rPr>
          <w:sz w:val="32"/>
          <w:szCs w:val="32"/>
        </w:rPr>
      </w:pPr>
      <w:r w:rsidRPr="00520A87">
        <w:rPr>
          <w:sz w:val="32"/>
          <w:szCs w:val="32"/>
        </w:rPr>
        <w:lastRenderedPageBreak/>
        <w:t xml:space="preserve">Муниципальное дошкольное образовательное учреждение </w:t>
      </w:r>
    </w:p>
    <w:p w:rsidR="00520A87" w:rsidRPr="00520A87" w:rsidRDefault="00520A87" w:rsidP="00520A87">
      <w:pPr>
        <w:jc w:val="center"/>
        <w:rPr>
          <w:sz w:val="32"/>
          <w:szCs w:val="32"/>
        </w:rPr>
      </w:pPr>
      <w:r w:rsidRPr="00520A87">
        <w:rPr>
          <w:sz w:val="32"/>
          <w:szCs w:val="32"/>
        </w:rPr>
        <w:t>«Центр развития ребенка детский сад №101»</w:t>
      </w:r>
    </w:p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Pr="00520A87" w:rsidRDefault="00520A87" w:rsidP="00520A87">
      <w:pPr>
        <w:jc w:val="center"/>
        <w:rPr>
          <w:sz w:val="40"/>
          <w:szCs w:val="40"/>
        </w:rPr>
      </w:pPr>
      <w:r w:rsidRPr="00520A87">
        <w:rPr>
          <w:sz w:val="40"/>
          <w:szCs w:val="40"/>
        </w:rPr>
        <w:t xml:space="preserve">Конспект интегрированного занятия </w:t>
      </w:r>
    </w:p>
    <w:p w:rsidR="00520A87" w:rsidRPr="00520A87" w:rsidRDefault="00520A87" w:rsidP="00520A87">
      <w:pPr>
        <w:jc w:val="center"/>
        <w:rPr>
          <w:sz w:val="40"/>
          <w:szCs w:val="40"/>
        </w:rPr>
      </w:pPr>
      <w:r w:rsidRPr="00520A87">
        <w:rPr>
          <w:sz w:val="40"/>
          <w:szCs w:val="40"/>
        </w:rPr>
        <w:t xml:space="preserve">в 1-ой младшей группе «Карамелька» </w:t>
      </w:r>
    </w:p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Default="00520A87"/>
    <w:p w:rsidR="00520A87" w:rsidRPr="00520A87" w:rsidRDefault="00520A87" w:rsidP="00520A87">
      <w:pPr>
        <w:jc w:val="right"/>
        <w:rPr>
          <w:sz w:val="32"/>
          <w:szCs w:val="32"/>
        </w:rPr>
      </w:pPr>
      <w:r w:rsidRPr="00520A87">
        <w:rPr>
          <w:sz w:val="32"/>
          <w:szCs w:val="32"/>
        </w:rPr>
        <w:t xml:space="preserve">Составила: Воспитатель МДОУ </w:t>
      </w:r>
    </w:p>
    <w:p w:rsidR="00520A87" w:rsidRPr="00520A87" w:rsidRDefault="00520A87" w:rsidP="00520A8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 w:rsidRPr="00520A87">
        <w:rPr>
          <w:sz w:val="32"/>
          <w:szCs w:val="32"/>
        </w:rPr>
        <w:t>«ЦРР Детский сад №101»</w:t>
      </w:r>
    </w:p>
    <w:p w:rsidR="00520A87" w:rsidRDefault="00520A87" w:rsidP="00520A8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Pr="00520A87">
        <w:rPr>
          <w:sz w:val="32"/>
          <w:szCs w:val="32"/>
        </w:rPr>
        <w:t>Баженова Ирина Юрьевна</w:t>
      </w:r>
    </w:p>
    <w:p w:rsidR="00520A87" w:rsidRDefault="00520A87" w:rsidP="00520A87">
      <w:pPr>
        <w:jc w:val="center"/>
        <w:rPr>
          <w:sz w:val="32"/>
          <w:szCs w:val="32"/>
        </w:rPr>
      </w:pPr>
    </w:p>
    <w:p w:rsidR="00520A87" w:rsidRDefault="00520A87" w:rsidP="00520A87">
      <w:pPr>
        <w:jc w:val="center"/>
        <w:rPr>
          <w:sz w:val="32"/>
          <w:szCs w:val="32"/>
        </w:rPr>
      </w:pPr>
    </w:p>
    <w:p w:rsidR="00520A87" w:rsidRDefault="00520A87" w:rsidP="00520A87">
      <w:pPr>
        <w:jc w:val="center"/>
        <w:rPr>
          <w:sz w:val="32"/>
          <w:szCs w:val="32"/>
        </w:rPr>
      </w:pPr>
    </w:p>
    <w:p w:rsidR="00520A87" w:rsidRDefault="00520A87" w:rsidP="00520A87">
      <w:pPr>
        <w:jc w:val="center"/>
        <w:rPr>
          <w:sz w:val="32"/>
          <w:szCs w:val="32"/>
        </w:rPr>
      </w:pPr>
      <w:r>
        <w:rPr>
          <w:sz w:val="32"/>
          <w:szCs w:val="32"/>
        </w:rPr>
        <w:t>г. Новокузнецк</w:t>
      </w:r>
    </w:p>
    <w:p w:rsidR="00CC1221" w:rsidRPr="00F645DB" w:rsidRDefault="00CC1221" w:rsidP="00520A87">
      <w:pPr>
        <w:jc w:val="center"/>
        <w:rPr>
          <w:sz w:val="36"/>
          <w:szCs w:val="36"/>
        </w:rPr>
      </w:pPr>
    </w:p>
    <w:p w:rsidR="00CC1221" w:rsidRPr="00F645DB" w:rsidRDefault="00CC1221" w:rsidP="00520A87">
      <w:pPr>
        <w:jc w:val="center"/>
        <w:rPr>
          <w:b/>
          <w:color w:val="0D0D0D" w:themeColor="text1" w:themeTint="F2"/>
          <w:sz w:val="36"/>
          <w:szCs w:val="36"/>
        </w:rPr>
      </w:pPr>
      <w:r w:rsidRPr="00F645DB">
        <w:rPr>
          <w:b/>
          <w:color w:val="0D0D0D" w:themeColor="text1" w:themeTint="F2"/>
          <w:sz w:val="36"/>
          <w:szCs w:val="36"/>
        </w:rPr>
        <w:t xml:space="preserve">Анализ </w:t>
      </w:r>
    </w:p>
    <w:p w:rsidR="00CC1221" w:rsidRPr="00F645DB" w:rsidRDefault="00CC1221" w:rsidP="00520A87">
      <w:pPr>
        <w:jc w:val="center"/>
        <w:rPr>
          <w:color w:val="0D0D0D" w:themeColor="text1" w:themeTint="F2"/>
          <w:sz w:val="28"/>
          <w:szCs w:val="28"/>
        </w:rPr>
      </w:pPr>
      <w:r w:rsidRPr="00F645DB">
        <w:rPr>
          <w:color w:val="0D0D0D" w:themeColor="text1" w:themeTint="F2"/>
          <w:sz w:val="28"/>
          <w:szCs w:val="28"/>
        </w:rPr>
        <w:t>интегрированного занятия (Развитие речи, лепка) в первой младшей группе по теме «Домашние животные и их детеныши»</w:t>
      </w:r>
    </w:p>
    <w:p w:rsidR="00CC1221" w:rsidRPr="00F645DB" w:rsidRDefault="00CC1221" w:rsidP="00520A87">
      <w:pPr>
        <w:jc w:val="center"/>
        <w:rPr>
          <w:color w:val="0D0D0D" w:themeColor="text1" w:themeTint="F2"/>
          <w:sz w:val="28"/>
          <w:szCs w:val="28"/>
        </w:rPr>
      </w:pPr>
    </w:p>
    <w:p w:rsidR="00CC1221" w:rsidRPr="00F645DB" w:rsidRDefault="00CC1221" w:rsidP="00CC1221">
      <w:pPr>
        <w:rPr>
          <w:color w:val="0D0D0D" w:themeColor="text1" w:themeTint="F2"/>
          <w:sz w:val="28"/>
          <w:szCs w:val="28"/>
        </w:rPr>
      </w:pPr>
      <w:r w:rsidRPr="00F645DB">
        <w:rPr>
          <w:color w:val="0D0D0D" w:themeColor="text1" w:themeTint="F2"/>
          <w:sz w:val="28"/>
          <w:szCs w:val="28"/>
        </w:rPr>
        <w:t xml:space="preserve">Содержание занятия соответствует программным требованиям по данной теме. На занятии присутствовало 6 человек. </w:t>
      </w:r>
    </w:p>
    <w:p w:rsidR="00CC1221" w:rsidRPr="00F645DB" w:rsidRDefault="00CC1221" w:rsidP="00CC1221">
      <w:pPr>
        <w:rPr>
          <w:color w:val="0D0D0D" w:themeColor="text1" w:themeTint="F2"/>
          <w:sz w:val="28"/>
          <w:szCs w:val="28"/>
        </w:rPr>
      </w:pPr>
      <w:r w:rsidRPr="00F645DB">
        <w:rPr>
          <w:color w:val="0D0D0D" w:themeColor="text1" w:themeTint="F2"/>
          <w:sz w:val="28"/>
          <w:szCs w:val="28"/>
        </w:rPr>
        <w:t>В течени</w:t>
      </w:r>
      <w:proofErr w:type="gramStart"/>
      <w:r w:rsidRPr="00F645DB">
        <w:rPr>
          <w:color w:val="0D0D0D" w:themeColor="text1" w:themeTint="F2"/>
          <w:sz w:val="28"/>
          <w:szCs w:val="28"/>
        </w:rPr>
        <w:t>и</w:t>
      </w:r>
      <w:proofErr w:type="gramEnd"/>
      <w:r w:rsidRPr="00F645DB">
        <w:rPr>
          <w:color w:val="0D0D0D" w:themeColor="text1" w:themeTint="F2"/>
          <w:sz w:val="28"/>
          <w:szCs w:val="28"/>
        </w:rPr>
        <w:t xml:space="preserve"> всего занятия стремилась создать условия организации деятельности детей, обеспечивая каждому ребенку возможность </w:t>
      </w:r>
      <w:r w:rsidR="000004FA" w:rsidRPr="00F645DB">
        <w:rPr>
          <w:color w:val="0D0D0D" w:themeColor="text1" w:themeTint="F2"/>
          <w:sz w:val="28"/>
          <w:szCs w:val="28"/>
        </w:rPr>
        <w:t>для активного участия во всех видах занятия. Старалась поддержать эмоционально благоприятные взаимоотношения.</w:t>
      </w:r>
    </w:p>
    <w:p w:rsidR="000004FA" w:rsidRPr="00F645DB" w:rsidRDefault="000004FA" w:rsidP="00CC1221">
      <w:pPr>
        <w:rPr>
          <w:color w:val="0D0D0D" w:themeColor="text1" w:themeTint="F2"/>
          <w:sz w:val="28"/>
          <w:szCs w:val="28"/>
        </w:rPr>
      </w:pPr>
      <w:r w:rsidRPr="00F645DB">
        <w:rPr>
          <w:color w:val="0D0D0D" w:themeColor="text1" w:themeTint="F2"/>
          <w:sz w:val="28"/>
          <w:szCs w:val="28"/>
        </w:rPr>
        <w:t>Задачами ставила активизацию словаря детей, закрепление знаний о домашних животных и их детенышах, развитие навыков общения через поиск решения проблемы</w:t>
      </w:r>
      <w:r w:rsidR="0052035D" w:rsidRPr="00F645DB">
        <w:rPr>
          <w:color w:val="0D0D0D" w:themeColor="text1" w:themeTint="F2"/>
          <w:sz w:val="28"/>
          <w:szCs w:val="28"/>
        </w:rPr>
        <w:t>, упражнения в работе с пластилином</w:t>
      </w:r>
      <w:r w:rsidR="00DA3AEB" w:rsidRPr="00F645DB">
        <w:rPr>
          <w:color w:val="0D0D0D" w:themeColor="text1" w:themeTint="F2"/>
          <w:sz w:val="28"/>
          <w:szCs w:val="28"/>
        </w:rPr>
        <w:t>.</w:t>
      </w:r>
    </w:p>
    <w:p w:rsidR="00DA3AEB" w:rsidRPr="00F645DB" w:rsidRDefault="00DA3AEB" w:rsidP="00CC1221">
      <w:pPr>
        <w:rPr>
          <w:color w:val="0D0D0D" w:themeColor="text1" w:themeTint="F2"/>
          <w:sz w:val="28"/>
          <w:szCs w:val="28"/>
        </w:rPr>
      </w:pPr>
      <w:r w:rsidRPr="00F645DB">
        <w:rPr>
          <w:color w:val="0D0D0D" w:themeColor="text1" w:themeTint="F2"/>
          <w:sz w:val="28"/>
          <w:szCs w:val="28"/>
        </w:rPr>
        <w:t>По структуре занятие состояло из трех частей:</w:t>
      </w:r>
    </w:p>
    <w:p w:rsidR="00DA3AEB" w:rsidRPr="00F645DB" w:rsidRDefault="00DA3AEB" w:rsidP="00CC1221">
      <w:pPr>
        <w:rPr>
          <w:color w:val="0D0D0D" w:themeColor="text1" w:themeTint="F2"/>
          <w:sz w:val="28"/>
          <w:szCs w:val="28"/>
        </w:rPr>
      </w:pPr>
      <w:r w:rsidRPr="00F645DB">
        <w:rPr>
          <w:color w:val="0D0D0D" w:themeColor="text1" w:themeTint="F2"/>
          <w:sz w:val="28"/>
          <w:szCs w:val="28"/>
        </w:rPr>
        <w:t xml:space="preserve">1.Вводная, </w:t>
      </w:r>
      <w:proofErr w:type="gramStart"/>
      <w:r w:rsidRPr="00F645DB">
        <w:rPr>
          <w:color w:val="0D0D0D" w:themeColor="text1" w:themeTint="F2"/>
          <w:sz w:val="28"/>
          <w:szCs w:val="28"/>
        </w:rPr>
        <w:t>целью</w:t>
      </w:r>
      <w:proofErr w:type="gramEnd"/>
      <w:r w:rsidRPr="00F645DB">
        <w:rPr>
          <w:color w:val="0D0D0D" w:themeColor="text1" w:themeTint="F2"/>
          <w:sz w:val="28"/>
          <w:szCs w:val="28"/>
        </w:rPr>
        <w:t xml:space="preserve"> которой являлось заинтересовать детей и настроить на дальнейшую совместную деятельность.</w:t>
      </w:r>
    </w:p>
    <w:p w:rsidR="00DA3AEB" w:rsidRPr="00F645DB" w:rsidRDefault="00DA3AEB" w:rsidP="00CC1221">
      <w:pPr>
        <w:rPr>
          <w:color w:val="0D0D0D" w:themeColor="text1" w:themeTint="F2"/>
          <w:sz w:val="28"/>
          <w:szCs w:val="28"/>
        </w:rPr>
      </w:pPr>
      <w:r w:rsidRPr="00F645DB">
        <w:rPr>
          <w:color w:val="0D0D0D" w:themeColor="text1" w:themeTint="F2"/>
          <w:sz w:val="28"/>
          <w:szCs w:val="28"/>
        </w:rPr>
        <w:t xml:space="preserve">2.Оснавная, </w:t>
      </w:r>
      <w:proofErr w:type="gramStart"/>
      <w:r w:rsidRPr="00F645DB">
        <w:rPr>
          <w:color w:val="0D0D0D" w:themeColor="text1" w:themeTint="F2"/>
          <w:sz w:val="28"/>
          <w:szCs w:val="28"/>
        </w:rPr>
        <w:t>целью</w:t>
      </w:r>
      <w:proofErr w:type="gramEnd"/>
      <w:r w:rsidRPr="00F645DB">
        <w:rPr>
          <w:color w:val="0D0D0D" w:themeColor="text1" w:themeTint="F2"/>
          <w:sz w:val="28"/>
          <w:szCs w:val="28"/>
        </w:rPr>
        <w:t xml:space="preserve"> которой было </w:t>
      </w:r>
      <w:r w:rsidR="00B636B1" w:rsidRPr="00F645DB">
        <w:rPr>
          <w:color w:val="0D0D0D" w:themeColor="text1" w:themeTint="F2"/>
          <w:sz w:val="28"/>
          <w:szCs w:val="28"/>
        </w:rPr>
        <w:t>активизировать словарный запас, развивать стремление к самостоятельному поиску поставленной задачи, совершенствовать навыки работы с пластилином.</w:t>
      </w:r>
    </w:p>
    <w:p w:rsidR="00B636B1" w:rsidRPr="00225940" w:rsidRDefault="00B636B1" w:rsidP="00CC1221">
      <w:pPr>
        <w:rPr>
          <w:color w:val="0D0D0D" w:themeColor="text1" w:themeTint="F2"/>
          <w:sz w:val="28"/>
          <w:szCs w:val="28"/>
        </w:rPr>
      </w:pPr>
      <w:r w:rsidRPr="00F645DB">
        <w:rPr>
          <w:color w:val="0D0D0D" w:themeColor="text1" w:themeTint="F2"/>
          <w:sz w:val="28"/>
          <w:szCs w:val="28"/>
        </w:rPr>
        <w:t xml:space="preserve">3.Заключительная, </w:t>
      </w:r>
      <w:proofErr w:type="gramStart"/>
      <w:r w:rsidRPr="00F645DB">
        <w:rPr>
          <w:color w:val="0D0D0D" w:themeColor="text1" w:themeTint="F2"/>
          <w:sz w:val="28"/>
          <w:szCs w:val="28"/>
        </w:rPr>
        <w:t>целью</w:t>
      </w:r>
      <w:proofErr w:type="gramEnd"/>
      <w:r w:rsidRPr="00F645DB">
        <w:rPr>
          <w:color w:val="0D0D0D" w:themeColor="text1" w:themeTint="F2"/>
          <w:sz w:val="28"/>
          <w:szCs w:val="28"/>
        </w:rPr>
        <w:t xml:space="preserve"> которой было пробудить желание к дальнейшему сотрудничеству, чтобы дети с нетерпением ждали следующего занятия.</w:t>
      </w:r>
    </w:p>
    <w:p w:rsidR="00F645DB" w:rsidRPr="00F645DB" w:rsidRDefault="00F645DB" w:rsidP="00CC1221">
      <w:pPr>
        <w:rPr>
          <w:color w:val="0D0D0D" w:themeColor="text1" w:themeTint="F2"/>
          <w:sz w:val="28"/>
          <w:szCs w:val="28"/>
        </w:rPr>
      </w:pPr>
      <w:r w:rsidRPr="00F645DB">
        <w:rPr>
          <w:color w:val="0D0D0D" w:themeColor="text1" w:themeTint="F2"/>
          <w:sz w:val="28"/>
          <w:szCs w:val="28"/>
        </w:rPr>
        <w:t>В своем занятии использовала следующие методы:</w:t>
      </w:r>
    </w:p>
    <w:p w:rsidR="00F645DB" w:rsidRPr="00F645DB" w:rsidRDefault="00F645DB" w:rsidP="00CC1221">
      <w:pPr>
        <w:rPr>
          <w:color w:val="0D0D0D" w:themeColor="text1" w:themeTint="F2"/>
          <w:sz w:val="28"/>
          <w:szCs w:val="28"/>
        </w:rPr>
      </w:pPr>
      <w:r w:rsidRPr="00F645DB">
        <w:rPr>
          <w:color w:val="0D0D0D" w:themeColor="text1" w:themeTint="F2"/>
          <w:sz w:val="28"/>
          <w:szCs w:val="28"/>
        </w:rPr>
        <w:t>- Наглядн</w:t>
      </w:r>
      <w:r>
        <w:rPr>
          <w:color w:val="0D0D0D" w:themeColor="text1" w:themeTint="F2"/>
          <w:sz w:val="28"/>
          <w:szCs w:val="28"/>
        </w:rPr>
        <w:t>ости</w:t>
      </w:r>
      <w:r w:rsidRPr="00F645DB">
        <w:rPr>
          <w:color w:val="0D0D0D" w:themeColor="text1" w:themeTint="F2"/>
          <w:sz w:val="28"/>
          <w:szCs w:val="28"/>
        </w:rPr>
        <w:t>, для закрепления знаний о домашних животных;</w:t>
      </w:r>
    </w:p>
    <w:p w:rsidR="00F645DB" w:rsidRPr="00F645DB" w:rsidRDefault="00F645DB" w:rsidP="00CC1221">
      <w:pPr>
        <w:rPr>
          <w:color w:val="0D0D0D" w:themeColor="text1" w:themeTint="F2"/>
          <w:sz w:val="28"/>
          <w:szCs w:val="28"/>
        </w:rPr>
      </w:pPr>
      <w:r w:rsidRPr="00F645DB">
        <w:rPr>
          <w:color w:val="0D0D0D" w:themeColor="text1" w:themeTint="F2"/>
          <w:sz w:val="28"/>
          <w:szCs w:val="28"/>
        </w:rPr>
        <w:t>-</w:t>
      </w:r>
      <w:proofErr w:type="gramStart"/>
      <w:r w:rsidRPr="00F645DB">
        <w:rPr>
          <w:color w:val="0D0D0D" w:themeColor="text1" w:themeTint="F2"/>
          <w:sz w:val="28"/>
          <w:szCs w:val="28"/>
        </w:rPr>
        <w:t>Словесный</w:t>
      </w:r>
      <w:proofErr w:type="gramEnd"/>
      <w:r w:rsidRPr="00F645DB">
        <w:rPr>
          <w:color w:val="0D0D0D" w:themeColor="text1" w:themeTint="F2"/>
          <w:sz w:val="28"/>
          <w:szCs w:val="28"/>
        </w:rPr>
        <w:t>, с предъявлением образцов творческого поведения;</w:t>
      </w:r>
    </w:p>
    <w:p w:rsidR="00F645DB" w:rsidRPr="00F645DB" w:rsidRDefault="00F645DB" w:rsidP="00CC1221">
      <w:pPr>
        <w:rPr>
          <w:color w:val="0D0D0D" w:themeColor="text1" w:themeTint="F2"/>
          <w:sz w:val="28"/>
          <w:szCs w:val="28"/>
        </w:rPr>
      </w:pPr>
      <w:r w:rsidRPr="00F645DB">
        <w:rPr>
          <w:color w:val="0D0D0D" w:themeColor="text1" w:themeTint="F2"/>
          <w:sz w:val="28"/>
          <w:szCs w:val="28"/>
        </w:rPr>
        <w:t>-</w:t>
      </w:r>
      <w:proofErr w:type="gramStart"/>
      <w:r w:rsidRPr="00F645DB">
        <w:rPr>
          <w:color w:val="0D0D0D" w:themeColor="text1" w:themeTint="F2"/>
          <w:sz w:val="28"/>
          <w:szCs w:val="28"/>
        </w:rPr>
        <w:t>Практический</w:t>
      </w:r>
      <w:proofErr w:type="gramEnd"/>
      <w:r w:rsidRPr="00F645DB">
        <w:rPr>
          <w:color w:val="0D0D0D" w:themeColor="text1" w:themeTint="F2"/>
          <w:sz w:val="28"/>
          <w:szCs w:val="28"/>
        </w:rPr>
        <w:t>, целью которого было развитие умений детей применять полученные знания при работе с пластилином.</w:t>
      </w:r>
    </w:p>
    <w:p w:rsidR="00F645DB" w:rsidRPr="00F645DB" w:rsidRDefault="00F645DB" w:rsidP="00CC1221">
      <w:pPr>
        <w:rPr>
          <w:color w:val="FF0000"/>
          <w:sz w:val="28"/>
          <w:szCs w:val="28"/>
        </w:rPr>
      </w:pPr>
    </w:p>
    <w:p w:rsidR="00B636B1" w:rsidRPr="00CC1221" w:rsidRDefault="00B636B1" w:rsidP="00CC1221">
      <w:pPr>
        <w:rPr>
          <w:sz w:val="28"/>
          <w:szCs w:val="28"/>
        </w:rPr>
      </w:pPr>
    </w:p>
    <w:p w:rsidR="00CC1221" w:rsidRPr="00520A87" w:rsidRDefault="00CC1221" w:rsidP="00520A87">
      <w:pPr>
        <w:jc w:val="center"/>
        <w:rPr>
          <w:sz w:val="32"/>
          <w:szCs w:val="32"/>
        </w:rPr>
      </w:pPr>
    </w:p>
    <w:sectPr w:rsidR="00CC1221" w:rsidRPr="00520A87" w:rsidSect="00520A8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4DE"/>
    <w:rsid w:val="000004FA"/>
    <w:rsid w:val="001660D8"/>
    <w:rsid w:val="00225940"/>
    <w:rsid w:val="003A74DE"/>
    <w:rsid w:val="003C6B2D"/>
    <w:rsid w:val="003F7637"/>
    <w:rsid w:val="004A4931"/>
    <w:rsid w:val="005108FD"/>
    <w:rsid w:val="0052035D"/>
    <w:rsid w:val="00520A87"/>
    <w:rsid w:val="00640D69"/>
    <w:rsid w:val="00670279"/>
    <w:rsid w:val="00990C36"/>
    <w:rsid w:val="00A205D6"/>
    <w:rsid w:val="00B636B1"/>
    <w:rsid w:val="00BA1624"/>
    <w:rsid w:val="00BE5C34"/>
    <w:rsid w:val="00C80311"/>
    <w:rsid w:val="00CC1221"/>
    <w:rsid w:val="00DA3AEB"/>
    <w:rsid w:val="00DC7E30"/>
    <w:rsid w:val="00EA1DCC"/>
    <w:rsid w:val="00F645DB"/>
    <w:rsid w:val="00FD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5</cp:revision>
  <cp:lastPrinted>2009-11-12T17:00:00Z</cp:lastPrinted>
  <dcterms:created xsi:type="dcterms:W3CDTF">2009-10-25T20:02:00Z</dcterms:created>
  <dcterms:modified xsi:type="dcterms:W3CDTF">2014-11-08T19:39:00Z</dcterms:modified>
</cp:coreProperties>
</file>