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F0" w:rsidRPr="005010F0" w:rsidRDefault="005010F0" w:rsidP="00BB6AC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10F0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5010F0" w:rsidRPr="005010F0" w:rsidRDefault="005010F0" w:rsidP="00BB6AC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010F0">
        <w:rPr>
          <w:rFonts w:ascii="Times New Roman" w:hAnsi="Times New Roman"/>
          <w:b/>
          <w:sz w:val="28"/>
          <w:szCs w:val="28"/>
        </w:rPr>
        <w:t>«Средняя общеобразовательная школа №4»</w:t>
      </w:r>
    </w:p>
    <w:p w:rsidR="005010F0" w:rsidRPr="005010F0" w:rsidRDefault="005010F0" w:rsidP="00BB6AC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010F0">
        <w:rPr>
          <w:rFonts w:ascii="Times New Roman" w:hAnsi="Times New Roman"/>
          <w:b/>
          <w:sz w:val="28"/>
          <w:szCs w:val="28"/>
        </w:rPr>
        <w:t>города Железногорска Курской области</w:t>
      </w:r>
    </w:p>
    <w:p w:rsidR="005010F0" w:rsidRPr="005010F0" w:rsidRDefault="005010F0" w:rsidP="00BB6AC9">
      <w:pPr>
        <w:ind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5010F0" w:rsidRPr="005010F0" w:rsidRDefault="00BB6AC9" w:rsidP="00BB6A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5010F0" w:rsidRPr="005010F0">
        <w:rPr>
          <w:rFonts w:ascii="Times New Roman" w:hAnsi="Times New Roman"/>
        </w:rPr>
        <w:t xml:space="preserve">«Рассмотрена»                             «Принята»                          </w:t>
      </w:r>
      <w:r>
        <w:rPr>
          <w:rFonts w:ascii="Times New Roman" w:hAnsi="Times New Roman"/>
        </w:rPr>
        <w:t xml:space="preserve">       </w:t>
      </w:r>
      <w:r w:rsidR="002F6668">
        <w:rPr>
          <w:rFonts w:ascii="Times New Roman" w:hAnsi="Times New Roman"/>
        </w:rPr>
        <w:t xml:space="preserve">   </w:t>
      </w:r>
      <w:r w:rsidR="005010F0" w:rsidRPr="005010F0">
        <w:rPr>
          <w:rFonts w:ascii="Times New Roman" w:hAnsi="Times New Roman"/>
        </w:rPr>
        <w:t>«Утверждена»</w:t>
      </w:r>
    </w:p>
    <w:p w:rsidR="005010F0" w:rsidRPr="005010F0" w:rsidRDefault="002F6668" w:rsidP="002F66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5010F0" w:rsidRPr="005010F0">
        <w:rPr>
          <w:rFonts w:ascii="Times New Roman" w:hAnsi="Times New Roman"/>
        </w:rPr>
        <w:t xml:space="preserve">Заседание МО                          </w:t>
      </w:r>
      <w:r>
        <w:rPr>
          <w:rFonts w:ascii="Times New Roman" w:hAnsi="Times New Roman"/>
        </w:rPr>
        <w:t xml:space="preserve">   </w:t>
      </w:r>
      <w:r w:rsidR="005010F0" w:rsidRPr="005010F0">
        <w:rPr>
          <w:rFonts w:ascii="Times New Roman" w:hAnsi="Times New Roman"/>
        </w:rPr>
        <w:t xml:space="preserve">Педагогический совет          </w:t>
      </w:r>
      <w:r>
        <w:rPr>
          <w:rFonts w:ascii="Times New Roman" w:hAnsi="Times New Roman"/>
        </w:rPr>
        <w:t xml:space="preserve">         </w:t>
      </w:r>
      <w:r w:rsidR="00374C7B">
        <w:rPr>
          <w:rFonts w:ascii="Times New Roman" w:hAnsi="Times New Roman"/>
        </w:rPr>
        <w:t>Приказ от «3</w:t>
      </w:r>
      <w:r w:rsidR="005010F0" w:rsidRPr="005010F0">
        <w:rPr>
          <w:rFonts w:ascii="Times New Roman" w:hAnsi="Times New Roman"/>
        </w:rPr>
        <w:t xml:space="preserve">1» </w:t>
      </w:r>
      <w:r w:rsidR="00F71C48">
        <w:rPr>
          <w:rFonts w:ascii="Times New Roman" w:hAnsi="Times New Roman"/>
        </w:rPr>
        <w:t>августа</w:t>
      </w:r>
    </w:p>
    <w:p w:rsidR="002F6668" w:rsidRDefault="00BB6AC9" w:rsidP="002F66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5010F0" w:rsidRPr="005010F0">
        <w:rPr>
          <w:rFonts w:ascii="Times New Roman" w:hAnsi="Times New Roman"/>
        </w:rPr>
        <w:t xml:space="preserve">учителей русского языка          </w:t>
      </w:r>
      <w:r>
        <w:rPr>
          <w:rFonts w:ascii="Times New Roman" w:hAnsi="Times New Roman"/>
        </w:rPr>
        <w:t xml:space="preserve">   </w:t>
      </w:r>
      <w:r w:rsidR="005010F0" w:rsidRPr="005010F0">
        <w:rPr>
          <w:rFonts w:ascii="Times New Roman" w:hAnsi="Times New Roman"/>
        </w:rPr>
        <w:t xml:space="preserve">протокол №1                        </w:t>
      </w:r>
      <w:r>
        <w:rPr>
          <w:rFonts w:ascii="Times New Roman" w:hAnsi="Times New Roman"/>
        </w:rPr>
        <w:t xml:space="preserve">     </w:t>
      </w:r>
      <w:r w:rsidR="002F6668">
        <w:rPr>
          <w:rFonts w:ascii="Times New Roman" w:hAnsi="Times New Roman"/>
        </w:rPr>
        <w:t xml:space="preserve">    </w:t>
      </w:r>
      <w:r w:rsidR="005010F0" w:rsidRPr="005010F0">
        <w:rPr>
          <w:rFonts w:ascii="Times New Roman" w:hAnsi="Times New Roman"/>
        </w:rPr>
        <w:t>№ 1</w:t>
      </w:r>
      <w:r w:rsidR="002F6668">
        <w:rPr>
          <w:rFonts w:ascii="Times New Roman" w:hAnsi="Times New Roman"/>
        </w:rPr>
        <w:t>-20</w:t>
      </w:r>
      <w:r w:rsidR="00374C7B">
        <w:rPr>
          <w:rFonts w:ascii="Times New Roman" w:hAnsi="Times New Roman"/>
        </w:rPr>
        <w:t>3</w:t>
      </w:r>
    </w:p>
    <w:p w:rsidR="002F6668" w:rsidRDefault="002F6668" w:rsidP="002F66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5010F0" w:rsidRPr="005010F0">
        <w:rPr>
          <w:rFonts w:ascii="Times New Roman" w:hAnsi="Times New Roman"/>
        </w:rPr>
        <w:t xml:space="preserve">и литературы  </w:t>
      </w:r>
      <w:r w:rsidR="00BB6AC9">
        <w:rPr>
          <w:rFonts w:ascii="Times New Roman" w:hAnsi="Times New Roman"/>
        </w:rPr>
        <w:t xml:space="preserve">                          </w:t>
      </w:r>
      <w:r w:rsidR="004E1EEA">
        <w:rPr>
          <w:rFonts w:ascii="Times New Roman" w:hAnsi="Times New Roman"/>
        </w:rPr>
        <w:t xml:space="preserve">  </w:t>
      </w:r>
      <w:r w:rsidR="00BB6AC9">
        <w:rPr>
          <w:rFonts w:ascii="Times New Roman" w:hAnsi="Times New Roman"/>
        </w:rPr>
        <w:t>«</w:t>
      </w:r>
      <w:r w:rsidR="00374C7B">
        <w:rPr>
          <w:rFonts w:ascii="Times New Roman" w:hAnsi="Times New Roman"/>
        </w:rPr>
        <w:t>30</w:t>
      </w:r>
      <w:r w:rsidR="005010F0" w:rsidRPr="005010F0">
        <w:rPr>
          <w:rFonts w:ascii="Times New Roman" w:hAnsi="Times New Roman"/>
        </w:rPr>
        <w:t xml:space="preserve">» августа 2012 г.             </w:t>
      </w:r>
      <w:r w:rsidR="00374C7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Директор МОУ «СОШ № 4»</w:t>
      </w:r>
    </w:p>
    <w:p w:rsidR="005010F0" w:rsidRPr="005010F0" w:rsidRDefault="002F6668" w:rsidP="002F66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5010F0" w:rsidRPr="005010F0">
        <w:rPr>
          <w:rFonts w:ascii="Times New Roman" w:hAnsi="Times New Roman"/>
        </w:rPr>
        <w:t>протокол №1</w:t>
      </w:r>
    </w:p>
    <w:p w:rsidR="005010F0" w:rsidRPr="005010F0" w:rsidRDefault="004E1EEA" w:rsidP="00BB6AC9">
      <w:pPr>
        <w:tabs>
          <w:tab w:val="left" w:pos="598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B6AC9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28</w:t>
      </w:r>
      <w:r w:rsidR="005010F0" w:rsidRPr="005010F0">
        <w:rPr>
          <w:rFonts w:ascii="Times New Roman" w:hAnsi="Times New Roman"/>
        </w:rPr>
        <w:t>» августа 2012</w:t>
      </w:r>
      <w:r w:rsidR="002F6668">
        <w:rPr>
          <w:rFonts w:ascii="Times New Roman" w:hAnsi="Times New Roman"/>
        </w:rPr>
        <w:t xml:space="preserve"> г.    </w:t>
      </w:r>
      <w:r w:rsidR="002F6668">
        <w:rPr>
          <w:rFonts w:ascii="Times New Roman" w:hAnsi="Times New Roman"/>
        </w:rPr>
        <w:tab/>
        <w:t xml:space="preserve">            </w:t>
      </w:r>
      <w:r w:rsidR="005010F0" w:rsidRPr="005010F0">
        <w:rPr>
          <w:rFonts w:ascii="Times New Roman" w:hAnsi="Times New Roman"/>
        </w:rPr>
        <w:t xml:space="preserve">________/С. А. </w:t>
      </w:r>
      <w:proofErr w:type="spellStart"/>
      <w:r w:rsidR="005010F0" w:rsidRPr="005010F0">
        <w:rPr>
          <w:rFonts w:ascii="Times New Roman" w:hAnsi="Times New Roman"/>
        </w:rPr>
        <w:t>Тубольцев</w:t>
      </w:r>
      <w:proofErr w:type="spellEnd"/>
      <w:r w:rsidR="005010F0" w:rsidRPr="005010F0">
        <w:rPr>
          <w:rFonts w:ascii="Times New Roman" w:hAnsi="Times New Roman"/>
        </w:rPr>
        <w:t>/</w:t>
      </w:r>
    </w:p>
    <w:p w:rsidR="005010F0" w:rsidRPr="005010F0" w:rsidRDefault="005010F0" w:rsidP="00BB6AC9">
      <w:pPr>
        <w:tabs>
          <w:tab w:val="left" w:pos="5985"/>
        </w:tabs>
        <w:jc w:val="center"/>
        <w:rPr>
          <w:rFonts w:ascii="Times New Roman" w:hAnsi="Times New Roman"/>
        </w:rPr>
      </w:pPr>
    </w:p>
    <w:p w:rsidR="005010F0" w:rsidRPr="005010F0" w:rsidRDefault="005010F0" w:rsidP="00BB6AC9">
      <w:pPr>
        <w:tabs>
          <w:tab w:val="left" w:pos="5985"/>
        </w:tabs>
        <w:jc w:val="center"/>
        <w:rPr>
          <w:rFonts w:ascii="Times New Roman" w:hAnsi="Times New Roman"/>
        </w:rPr>
      </w:pPr>
    </w:p>
    <w:p w:rsidR="005010F0" w:rsidRPr="005010F0" w:rsidRDefault="005010F0" w:rsidP="00BB6AC9">
      <w:pPr>
        <w:tabs>
          <w:tab w:val="left" w:pos="5985"/>
        </w:tabs>
        <w:jc w:val="center"/>
        <w:rPr>
          <w:rFonts w:ascii="Times New Roman" w:hAnsi="Times New Roman"/>
        </w:rPr>
      </w:pPr>
      <w:r w:rsidRPr="005010F0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5010F0" w:rsidRPr="005010F0" w:rsidRDefault="005010F0" w:rsidP="00BB6AC9">
      <w:pPr>
        <w:jc w:val="center"/>
        <w:rPr>
          <w:rFonts w:ascii="Times New Roman" w:hAnsi="Times New Roman"/>
          <w:b/>
          <w:sz w:val="44"/>
          <w:szCs w:val="44"/>
        </w:rPr>
      </w:pPr>
      <w:r w:rsidRPr="005010F0">
        <w:rPr>
          <w:rFonts w:ascii="Times New Roman" w:hAnsi="Times New Roman"/>
          <w:b/>
          <w:sz w:val="44"/>
          <w:szCs w:val="44"/>
        </w:rPr>
        <w:t>по русскому языку</w:t>
      </w:r>
    </w:p>
    <w:p w:rsidR="005010F0" w:rsidRDefault="005010F0" w:rsidP="00BB6AC9">
      <w:pPr>
        <w:jc w:val="center"/>
        <w:rPr>
          <w:rFonts w:ascii="Times New Roman" w:hAnsi="Times New Roman"/>
          <w:b/>
          <w:sz w:val="48"/>
          <w:szCs w:val="44"/>
        </w:rPr>
      </w:pPr>
      <w:r w:rsidRPr="005010F0">
        <w:rPr>
          <w:rFonts w:ascii="Times New Roman" w:hAnsi="Times New Roman"/>
          <w:b/>
          <w:sz w:val="48"/>
          <w:szCs w:val="44"/>
        </w:rPr>
        <w:t>для 8 класса</w:t>
      </w:r>
    </w:p>
    <w:p w:rsidR="00BC53EB" w:rsidRPr="005010F0" w:rsidRDefault="00BC53EB" w:rsidP="00BB6AC9">
      <w:pPr>
        <w:jc w:val="center"/>
        <w:rPr>
          <w:rFonts w:ascii="Times New Roman" w:hAnsi="Times New Roman"/>
          <w:b/>
          <w:sz w:val="48"/>
          <w:szCs w:val="44"/>
        </w:rPr>
      </w:pPr>
      <w:r>
        <w:rPr>
          <w:rFonts w:ascii="Times New Roman" w:hAnsi="Times New Roman"/>
          <w:b/>
          <w:sz w:val="48"/>
          <w:szCs w:val="44"/>
        </w:rPr>
        <w:t>общеобразовательных учреждений</w:t>
      </w:r>
    </w:p>
    <w:p w:rsidR="00E108CB" w:rsidRPr="005010F0" w:rsidRDefault="005010F0" w:rsidP="00E108CB">
      <w:pPr>
        <w:jc w:val="center"/>
        <w:rPr>
          <w:rFonts w:ascii="Times New Roman" w:hAnsi="Times New Roman"/>
          <w:sz w:val="32"/>
          <w:szCs w:val="32"/>
        </w:rPr>
      </w:pPr>
      <w:r w:rsidRPr="005010F0">
        <w:rPr>
          <w:rFonts w:ascii="Times New Roman" w:hAnsi="Times New Roman"/>
          <w:sz w:val="32"/>
          <w:szCs w:val="32"/>
        </w:rPr>
        <w:t>Составила</w:t>
      </w:r>
      <w:r w:rsidR="00E108CB" w:rsidRPr="00E108CB">
        <w:rPr>
          <w:rFonts w:ascii="Times New Roman" w:hAnsi="Times New Roman"/>
          <w:sz w:val="32"/>
          <w:szCs w:val="32"/>
        </w:rPr>
        <w:t xml:space="preserve"> </w:t>
      </w:r>
      <w:r w:rsidR="00E108CB" w:rsidRPr="005010F0">
        <w:rPr>
          <w:rFonts w:ascii="Times New Roman" w:hAnsi="Times New Roman"/>
          <w:sz w:val="32"/>
          <w:szCs w:val="32"/>
        </w:rPr>
        <w:t>учитель русского языка и литературы,</w:t>
      </w:r>
    </w:p>
    <w:p w:rsidR="00E108CB" w:rsidRPr="005010F0" w:rsidRDefault="00E108CB" w:rsidP="00E108CB">
      <w:pPr>
        <w:jc w:val="center"/>
        <w:rPr>
          <w:rFonts w:ascii="Times New Roman" w:hAnsi="Times New Roman"/>
          <w:sz w:val="32"/>
          <w:szCs w:val="32"/>
        </w:rPr>
      </w:pPr>
      <w:r w:rsidRPr="005010F0">
        <w:rPr>
          <w:rFonts w:ascii="Times New Roman" w:hAnsi="Times New Roman"/>
          <w:sz w:val="32"/>
          <w:szCs w:val="32"/>
        </w:rPr>
        <w:t>высшей категории</w:t>
      </w:r>
      <w:r>
        <w:rPr>
          <w:rFonts w:ascii="Times New Roman" w:hAnsi="Times New Roman"/>
          <w:sz w:val="32"/>
          <w:szCs w:val="32"/>
        </w:rPr>
        <w:t>,</w:t>
      </w:r>
    </w:p>
    <w:p w:rsidR="005010F0" w:rsidRPr="005010F0" w:rsidRDefault="005010F0" w:rsidP="00BB6A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10F0" w:rsidRPr="005010F0" w:rsidRDefault="005010F0" w:rsidP="00BB6AC9">
      <w:pPr>
        <w:jc w:val="center"/>
        <w:rPr>
          <w:rFonts w:ascii="Times New Roman" w:hAnsi="Times New Roman"/>
          <w:sz w:val="32"/>
          <w:szCs w:val="32"/>
        </w:rPr>
      </w:pPr>
      <w:r w:rsidRPr="005010F0">
        <w:rPr>
          <w:rFonts w:ascii="Times New Roman" w:hAnsi="Times New Roman"/>
          <w:sz w:val="32"/>
          <w:szCs w:val="32"/>
        </w:rPr>
        <w:t>Коротченкова Татья</w:t>
      </w:r>
      <w:r w:rsidR="00E108CB">
        <w:rPr>
          <w:rFonts w:ascii="Times New Roman" w:hAnsi="Times New Roman"/>
          <w:sz w:val="32"/>
          <w:szCs w:val="32"/>
        </w:rPr>
        <w:t>на  Николаевна</w:t>
      </w:r>
    </w:p>
    <w:p w:rsidR="005010F0" w:rsidRPr="005010F0" w:rsidRDefault="005010F0" w:rsidP="00BB6AC9">
      <w:pPr>
        <w:jc w:val="center"/>
        <w:rPr>
          <w:rFonts w:ascii="Times New Roman" w:hAnsi="Times New Roman"/>
          <w:sz w:val="32"/>
          <w:szCs w:val="32"/>
        </w:rPr>
      </w:pPr>
    </w:p>
    <w:p w:rsidR="005010F0" w:rsidRPr="005010F0" w:rsidRDefault="005010F0" w:rsidP="00BB6AC9">
      <w:pPr>
        <w:jc w:val="center"/>
        <w:rPr>
          <w:rFonts w:ascii="Times New Roman" w:hAnsi="Times New Roman"/>
          <w:b/>
          <w:sz w:val="28"/>
          <w:szCs w:val="28"/>
        </w:rPr>
      </w:pPr>
      <w:r w:rsidRPr="005010F0">
        <w:rPr>
          <w:rFonts w:ascii="Times New Roman" w:hAnsi="Times New Roman"/>
          <w:b/>
          <w:sz w:val="32"/>
          <w:szCs w:val="32"/>
        </w:rPr>
        <w:t xml:space="preserve">г. </w:t>
      </w:r>
      <w:r w:rsidRPr="005010F0">
        <w:rPr>
          <w:rFonts w:ascii="Times New Roman" w:hAnsi="Times New Roman"/>
          <w:b/>
          <w:sz w:val="28"/>
          <w:szCs w:val="28"/>
        </w:rPr>
        <w:t>Железногорск</w:t>
      </w:r>
    </w:p>
    <w:p w:rsidR="005010F0" w:rsidRPr="005010F0" w:rsidRDefault="005010F0" w:rsidP="00BB6AC9">
      <w:pPr>
        <w:jc w:val="center"/>
        <w:rPr>
          <w:rFonts w:ascii="Times New Roman" w:hAnsi="Times New Roman"/>
          <w:b/>
          <w:sz w:val="32"/>
          <w:szCs w:val="32"/>
        </w:rPr>
      </w:pPr>
      <w:r w:rsidRPr="005010F0">
        <w:rPr>
          <w:rFonts w:ascii="Times New Roman" w:hAnsi="Times New Roman"/>
          <w:b/>
          <w:sz w:val="28"/>
          <w:szCs w:val="28"/>
        </w:rPr>
        <w:t>201</w:t>
      </w:r>
      <w:r w:rsidR="00BC53EB">
        <w:rPr>
          <w:rFonts w:ascii="Times New Roman" w:hAnsi="Times New Roman"/>
          <w:b/>
          <w:sz w:val="28"/>
          <w:szCs w:val="28"/>
        </w:rPr>
        <w:t>2</w:t>
      </w:r>
    </w:p>
    <w:p w:rsidR="003A33CD" w:rsidRPr="004E1EEA" w:rsidRDefault="00DC2D61" w:rsidP="00E017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DC2D61" w:rsidRPr="004E1EEA" w:rsidRDefault="005010F0" w:rsidP="00DC2D61">
      <w:pPr>
        <w:jc w:val="both"/>
        <w:rPr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 w:rsidR="00DC2D61" w:rsidRPr="004E1EEA">
        <w:rPr>
          <w:sz w:val="28"/>
          <w:szCs w:val="28"/>
        </w:rPr>
        <w:t>Рабочая программа по русскому языку в 8 классе разработана на основе  Государственного Федерального компонента государственного стандартного образования, утвержденного Приказом Минобразования и науки России №1089 от 5 марта 2004 года «Об утверждении федерального компонента государственных стандартов начального общего, основного и среднего (полного) общего образования» и авторской программы общеобразовательных учреждений по русскому языку для 8 классов, допущенной Министерством образования и науки Российской</w:t>
      </w:r>
      <w:proofErr w:type="gramEnd"/>
      <w:r w:rsidR="00DC2D61" w:rsidRPr="004E1EEA">
        <w:rPr>
          <w:sz w:val="28"/>
          <w:szCs w:val="28"/>
        </w:rPr>
        <w:t xml:space="preserve"> Федерации </w:t>
      </w:r>
      <w:proofErr w:type="gramStart"/>
      <w:r w:rsidR="00DC2D61" w:rsidRPr="004E1EEA">
        <w:rPr>
          <w:color w:val="000000"/>
          <w:spacing w:val="-1"/>
          <w:sz w:val="28"/>
          <w:szCs w:val="28"/>
        </w:rPr>
        <w:t xml:space="preserve">( </w:t>
      </w:r>
      <w:proofErr w:type="gramEnd"/>
      <w:r w:rsidR="00DC2D61" w:rsidRPr="004E1EEA">
        <w:rPr>
          <w:sz w:val="28"/>
          <w:szCs w:val="28"/>
        </w:rPr>
        <w:t>авторы</w:t>
      </w:r>
      <w:r w:rsidR="00DC2D61" w:rsidRPr="004E1EE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DC2D61" w:rsidRPr="004E1EEA">
        <w:rPr>
          <w:rFonts w:ascii="Times New Roman" w:hAnsi="Times New Roman"/>
          <w:sz w:val="28"/>
          <w:szCs w:val="28"/>
        </w:rPr>
        <w:t>С.И.Львова, В.В.Львов, 2-е издание, М. , Мнемозина, 2009 год</w:t>
      </w:r>
      <w:r w:rsidR="00DC2D61" w:rsidRPr="004E1EEA">
        <w:rPr>
          <w:sz w:val="28"/>
          <w:szCs w:val="28"/>
        </w:rPr>
        <w:t>:)  и обеспечивает реализацию обязательного минимума образования.</w:t>
      </w:r>
      <w:proofErr w:type="gramEnd"/>
    </w:p>
    <w:p w:rsidR="00DC2D61" w:rsidRPr="004E1EEA" w:rsidRDefault="00DC2D61" w:rsidP="00DC2D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1EEA">
        <w:rPr>
          <w:sz w:val="28"/>
          <w:szCs w:val="28"/>
        </w:rPr>
        <w:t>Учебник:  С. И. Львова, В. В. Львов. Русский язык. 8 класс. В 2 ч.- М.: Мнемозина, 2009</w:t>
      </w:r>
    </w:p>
    <w:p w:rsidR="008476F0" w:rsidRPr="004E1EEA" w:rsidRDefault="005010F0" w:rsidP="004E1EEA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671987" w:rsidRPr="004E1EEA">
        <w:rPr>
          <w:rFonts w:ascii="Times New Roman" w:hAnsi="Times New Roman"/>
          <w:b/>
          <w:sz w:val="28"/>
          <w:szCs w:val="28"/>
        </w:rPr>
        <w:t xml:space="preserve"> </w:t>
      </w:r>
      <w:r w:rsidR="004E1EEA">
        <w:rPr>
          <w:rFonts w:ascii="Times New Roman" w:hAnsi="Times New Roman"/>
          <w:b/>
          <w:sz w:val="28"/>
          <w:szCs w:val="28"/>
        </w:rPr>
        <w:t xml:space="preserve">    </w:t>
      </w:r>
      <w:r w:rsidR="008476F0" w:rsidRPr="004E1EEA">
        <w:rPr>
          <w:rFonts w:ascii="Times New Roman" w:hAnsi="Times New Roman"/>
          <w:b/>
          <w:sz w:val="28"/>
          <w:szCs w:val="28"/>
        </w:rPr>
        <w:t>Нормативные документы, обеспечивающие реализацию программы</w:t>
      </w:r>
    </w:p>
    <w:p w:rsidR="008476F0" w:rsidRPr="004E1EEA" w:rsidRDefault="008476F0" w:rsidP="00671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Закон РФ «Об образовании»;</w:t>
      </w:r>
    </w:p>
    <w:p w:rsidR="008476F0" w:rsidRPr="004E1EEA" w:rsidRDefault="008476F0" w:rsidP="00671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Приказ Министерства образования РФ от 9 марта 2004 года  № 1312      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</w:t>
      </w:r>
    </w:p>
    <w:p w:rsidR="008476F0" w:rsidRPr="004E1EEA" w:rsidRDefault="008476F0" w:rsidP="00671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</w:p>
    <w:p w:rsidR="008476F0" w:rsidRPr="004E1EEA" w:rsidRDefault="008476F0" w:rsidP="00671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Приказ Министерства образования РФ от 30 августа 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 общего образования, утвержденные приказом Министерства образования Российской Федерации от 9 марта 2004 года №1312»,</w:t>
      </w:r>
    </w:p>
    <w:p w:rsidR="008476F0" w:rsidRPr="004E1EEA" w:rsidRDefault="008476F0" w:rsidP="00671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Приказ комитета  образования и науки Курской области от 23 марта 2007 года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образования»,</w:t>
      </w:r>
    </w:p>
    <w:p w:rsidR="008476F0" w:rsidRPr="004E1EEA" w:rsidRDefault="008476F0" w:rsidP="00671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Приказ комитета  образования и науки Курской области от 28 февраля 2011 года № 1-106 «О внесении изменений в региональный базисный учебный план для общеобразовательных учреждений Курской области, реализующих программы общего образования,  утвержденный приказом комитета образования и науки Курской области  от 23.03.2007 № 1-421»</w:t>
      </w:r>
    </w:p>
    <w:p w:rsidR="008476F0" w:rsidRPr="004E1EEA" w:rsidRDefault="008476F0" w:rsidP="0067198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4E1EEA">
        <w:rPr>
          <w:sz w:val="28"/>
          <w:szCs w:val="28"/>
        </w:rPr>
        <w:t xml:space="preserve">Приказ комитета  образования и науки Курской области от 22 августа 2011 года № 1-927 «О внесении изменений в </w:t>
      </w:r>
      <w:r w:rsidRPr="004E1EEA">
        <w:rPr>
          <w:sz w:val="28"/>
          <w:szCs w:val="28"/>
        </w:rPr>
        <w:lastRenderedPageBreak/>
        <w:t>региональный базисный учебный план для общеобразовательных учреждений Курской области, реализующих программы общего образования, утвержденный приказом комитета образования и науки Курской области от 23.03.2007 № 1-421 «Об утверждении регионального базисного учебного плана для общеобразовательных</w:t>
      </w:r>
      <w:proofErr w:type="gramEnd"/>
    </w:p>
    <w:p w:rsidR="008476F0" w:rsidRPr="004E1EEA" w:rsidRDefault="008476F0" w:rsidP="00671987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1EEA">
        <w:rPr>
          <w:sz w:val="28"/>
          <w:szCs w:val="28"/>
        </w:rPr>
        <w:t>учреждений Курской области, реализующих программы общего образования»</w:t>
      </w:r>
    </w:p>
    <w:p w:rsidR="008476F0" w:rsidRPr="004E1EEA" w:rsidRDefault="008476F0" w:rsidP="00671987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6F0" w:rsidRPr="004E1EEA" w:rsidRDefault="008476F0" w:rsidP="0067198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1014"/>
        <w:jc w:val="both"/>
        <w:rPr>
          <w:sz w:val="28"/>
          <w:szCs w:val="28"/>
        </w:rPr>
      </w:pPr>
      <w:proofErr w:type="gramStart"/>
      <w:r w:rsidRPr="004E1EEA">
        <w:rPr>
          <w:sz w:val="28"/>
          <w:szCs w:val="28"/>
        </w:rPr>
        <w:t xml:space="preserve">Постановление Главного государственного санитарного врача РФ от 29 декабря 2010 года №189 «Об утверждении </w:t>
      </w:r>
      <w:proofErr w:type="spellStart"/>
      <w:r w:rsidRPr="004E1EEA">
        <w:rPr>
          <w:sz w:val="28"/>
          <w:szCs w:val="28"/>
        </w:rPr>
        <w:t>СанПиН</w:t>
      </w:r>
      <w:proofErr w:type="spellEnd"/>
      <w:r w:rsidRPr="004E1EEA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общеобразовательном учреждениях».</w:t>
      </w:r>
      <w:proofErr w:type="gramEnd"/>
    </w:p>
    <w:p w:rsidR="008476F0" w:rsidRPr="004E1EEA" w:rsidRDefault="008476F0" w:rsidP="00671987">
      <w:pPr>
        <w:pStyle w:val="a4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4E1EEA">
        <w:rPr>
          <w:sz w:val="28"/>
          <w:szCs w:val="28"/>
        </w:rPr>
        <w:t xml:space="preserve">Федеральный  компонент государственного стандарта  основного </w:t>
      </w:r>
      <w:proofErr w:type="gramStart"/>
      <w:r w:rsidRPr="004E1EEA">
        <w:rPr>
          <w:sz w:val="28"/>
          <w:szCs w:val="28"/>
        </w:rPr>
        <w:t xml:space="preserve">( </w:t>
      </w:r>
      <w:proofErr w:type="gramEnd"/>
      <w:r w:rsidRPr="004E1EEA">
        <w:rPr>
          <w:sz w:val="28"/>
          <w:szCs w:val="28"/>
        </w:rPr>
        <w:t>общего) образования по русскому языку</w:t>
      </w:r>
    </w:p>
    <w:p w:rsidR="008476F0" w:rsidRPr="004E1EEA" w:rsidRDefault="008476F0" w:rsidP="00671987">
      <w:pPr>
        <w:pStyle w:val="a4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Примерная  программа  по русскому языку федерального базисного учебного плана</w:t>
      </w:r>
    </w:p>
    <w:p w:rsidR="00671987" w:rsidRPr="004E1EEA" w:rsidRDefault="008476F0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  </w:t>
      </w:r>
    </w:p>
    <w:p w:rsidR="008476F0" w:rsidRPr="004E1EEA" w:rsidRDefault="008476F0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Объем программы</w:t>
      </w:r>
    </w:p>
    <w:p w:rsidR="008476F0" w:rsidRPr="004E1EEA" w:rsidRDefault="008476F0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Настоящая программа составлена на 102 часа (3 часа в неделю) в соответствии с учебным планом школы, рассчитана на 1 год обучения и является программой базового уровня обучения.</w:t>
      </w:r>
    </w:p>
    <w:p w:rsidR="008476F0" w:rsidRPr="004E1EEA" w:rsidRDefault="00686478" w:rsidP="00671987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1E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671987" w:rsidRPr="004E1E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76F0" w:rsidRPr="004E1EEA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 изучения предмета</w:t>
      </w:r>
    </w:p>
    <w:p w:rsidR="008476F0" w:rsidRPr="004E1EEA" w:rsidRDefault="008476F0" w:rsidP="00671987">
      <w:pPr>
        <w:shd w:val="clear" w:color="auto" w:fill="FFFFFF"/>
        <w:spacing w:after="0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Преподавание русского языка в 8-м классе направлено на достижение следующих </w:t>
      </w:r>
      <w:r w:rsidRPr="004E1EEA">
        <w:rPr>
          <w:rFonts w:ascii="Times New Roman" w:hAnsi="Times New Roman"/>
          <w:b/>
          <w:bCs/>
          <w:iCs/>
          <w:sz w:val="28"/>
          <w:szCs w:val="28"/>
        </w:rPr>
        <w:t>целей:</w:t>
      </w:r>
    </w:p>
    <w:p w:rsidR="008476F0" w:rsidRPr="004E1EEA" w:rsidRDefault="008476F0" w:rsidP="00671987">
      <w:pPr>
        <w:shd w:val="clear" w:color="auto" w:fill="FFFFFF"/>
        <w:spacing w:after="0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-освоение знаний об уст</w:t>
      </w:r>
      <w:r w:rsidRPr="004E1EEA">
        <w:rPr>
          <w:rFonts w:ascii="Times New Roman" w:hAnsi="Times New Roman"/>
          <w:sz w:val="28"/>
          <w:szCs w:val="28"/>
        </w:rPr>
        <w:softHyphen/>
        <w:t>ройстве и функционировании родного языка, норм современного русского литературного языка;</w:t>
      </w:r>
    </w:p>
    <w:p w:rsidR="008476F0" w:rsidRPr="004E1EEA" w:rsidRDefault="008476F0" w:rsidP="00671987">
      <w:pPr>
        <w:shd w:val="clear" w:color="auto" w:fill="FFFFFF"/>
        <w:spacing w:after="0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-интен</w:t>
      </w:r>
      <w:r w:rsidRPr="004E1EEA">
        <w:rPr>
          <w:rFonts w:ascii="Times New Roman" w:hAnsi="Times New Roman"/>
          <w:sz w:val="28"/>
          <w:szCs w:val="28"/>
        </w:rPr>
        <w:softHyphen/>
        <w:t>сивное развитие речемыслительных, интеллектуальных, творчес</w:t>
      </w:r>
      <w:r w:rsidRPr="004E1EEA">
        <w:rPr>
          <w:rFonts w:ascii="Times New Roman" w:hAnsi="Times New Roman"/>
          <w:sz w:val="28"/>
          <w:szCs w:val="28"/>
        </w:rPr>
        <w:softHyphen/>
        <w:t>ких способностей, а также духовно-нравственных и эстетических качеств личности школьника;</w:t>
      </w:r>
    </w:p>
    <w:p w:rsidR="008476F0" w:rsidRPr="004E1EEA" w:rsidRDefault="008476F0" w:rsidP="006719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6F0" w:rsidRPr="004E1EEA" w:rsidRDefault="008476F0" w:rsidP="006719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- обогащение словарного запаса и грамматического строя речи учащихся, 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476F0" w:rsidRPr="004E1EEA" w:rsidRDefault="008476F0" w:rsidP="006719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6F0" w:rsidRPr="004E1EEA" w:rsidRDefault="008476F0" w:rsidP="006719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pacing w:val="-1"/>
          <w:sz w:val="28"/>
          <w:szCs w:val="28"/>
        </w:rPr>
        <w:t xml:space="preserve">- формирование  умений   опознавать,   анализировать,   классифицировать  языковые  </w:t>
      </w:r>
      <w:r w:rsidRPr="004E1EEA">
        <w:rPr>
          <w:rFonts w:ascii="Times New Roman" w:hAnsi="Times New Roman"/>
          <w:sz w:val="28"/>
          <w:szCs w:val="28"/>
        </w:rPr>
        <w:t>факты, оценивать их с точки зрения нормативности, соответствия ситуации и сфере общения, умений работать с текстом, осуществлять информационный поиск, извлекать и преобразовывать необходимую информацию;</w:t>
      </w:r>
    </w:p>
    <w:p w:rsidR="008476F0" w:rsidRPr="004E1EEA" w:rsidRDefault="008476F0" w:rsidP="006719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pacing w:val="-1"/>
          <w:sz w:val="28"/>
          <w:szCs w:val="28"/>
        </w:rPr>
        <w:lastRenderedPageBreak/>
        <w:t xml:space="preserve">- воспитание гражданственности и патриотизма, сознательного отношения к языку как к </w:t>
      </w:r>
      <w:r w:rsidRPr="004E1EEA">
        <w:rPr>
          <w:rFonts w:ascii="Times New Roman" w:hAnsi="Times New Roman"/>
          <w:sz w:val="28"/>
          <w:szCs w:val="28"/>
        </w:rPr>
        <w:t>явлению культуры, основному средству общения и получения знаний в разных сферах  человеческой деятельности; воспитание интереса и любви к русскому языку.</w:t>
      </w:r>
    </w:p>
    <w:p w:rsidR="00671987" w:rsidRPr="004E1EEA" w:rsidRDefault="00671987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476F0" w:rsidRPr="004E1EEA" w:rsidRDefault="00686478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8476F0" w:rsidRPr="004E1EEA">
        <w:rPr>
          <w:rFonts w:ascii="Times New Roman" w:hAnsi="Times New Roman"/>
          <w:b/>
          <w:sz w:val="28"/>
          <w:szCs w:val="28"/>
        </w:rPr>
        <w:t>Задачи:</w:t>
      </w:r>
    </w:p>
    <w:p w:rsidR="008476F0" w:rsidRPr="004E1EEA" w:rsidRDefault="008476F0" w:rsidP="006719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- развитие и совершенствование способности </w:t>
      </w:r>
      <w:proofErr w:type="gramStart"/>
      <w:r w:rsidRPr="004E1E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к речевому взаимодействию и социальной адаптации;</w:t>
      </w:r>
    </w:p>
    <w:p w:rsidR="008476F0" w:rsidRPr="004E1EEA" w:rsidRDefault="008476F0" w:rsidP="006719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-  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общения;</w:t>
      </w:r>
    </w:p>
    <w:p w:rsidR="008476F0" w:rsidRPr="004E1EEA" w:rsidRDefault="008476F0" w:rsidP="00671987">
      <w:pPr>
        <w:pStyle w:val="FR2"/>
        <w:jc w:val="both"/>
        <w:rPr>
          <w:b w:val="0"/>
          <w:sz w:val="28"/>
          <w:szCs w:val="28"/>
        </w:rPr>
      </w:pPr>
      <w:r w:rsidRPr="004E1EEA">
        <w:rPr>
          <w:b w:val="0"/>
          <w:sz w:val="28"/>
          <w:szCs w:val="28"/>
        </w:rPr>
        <w:t xml:space="preserve">- развитие  и совершенствование коммуникативной, языковой, лингвистической (языковедческой) и </w:t>
      </w:r>
      <w:proofErr w:type="spellStart"/>
      <w:r w:rsidRPr="004E1EEA">
        <w:rPr>
          <w:b w:val="0"/>
          <w:sz w:val="28"/>
          <w:szCs w:val="28"/>
        </w:rPr>
        <w:t>культуроведческой</w:t>
      </w:r>
      <w:proofErr w:type="spellEnd"/>
      <w:r w:rsidRPr="004E1EEA">
        <w:rPr>
          <w:b w:val="0"/>
          <w:sz w:val="28"/>
          <w:szCs w:val="28"/>
        </w:rPr>
        <w:t xml:space="preserve">   компетенции.</w:t>
      </w:r>
    </w:p>
    <w:p w:rsidR="008476F0" w:rsidRPr="004E1EEA" w:rsidRDefault="008476F0" w:rsidP="0067198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6F0" w:rsidRPr="004E1EEA" w:rsidRDefault="008476F0" w:rsidP="00671987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Содержание обучения русскому языку </w:t>
      </w:r>
      <w:r w:rsidRPr="004E1EEA">
        <w:rPr>
          <w:rFonts w:ascii="Times New Roman" w:hAnsi="Times New Roman"/>
          <w:sz w:val="28"/>
          <w:szCs w:val="28"/>
        </w:rPr>
        <w:t xml:space="preserve"> отобрано и структурировано на основе </w:t>
      </w:r>
      <w:proofErr w:type="spellStart"/>
      <w:r w:rsidRPr="004E1EEA">
        <w:rPr>
          <w:rFonts w:ascii="Times New Roman" w:hAnsi="Times New Roman"/>
          <w:b/>
          <w:sz w:val="28"/>
          <w:szCs w:val="28"/>
        </w:rPr>
        <w:t>деятельностно-системного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 </w:t>
      </w:r>
      <w:r w:rsidRPr="004E1EEA">
        <w:rPr>
          <w:rFonts w:ascii="Times New Roman" w:hAnsi="Times New Roman"/>
          <w:b/>
          <w:bCs/>
          <w:i/>
          <w:iCs/>
          <w:sz w:val="28"/>
          <w:szCs w:val="28"/>
        </w:rPr>
        <w:t>подхода,</w:t>
      </w:r>
      <w:r w:rsidRPr="004E1EEA">
        <w:rPr>
          <w:rFonts w:ascii="Times New Roman" w:hAnsi="Times New Roman"/>
          <w:sz w:val="28"/>
          <w:szCs w:val="28"/>
        </w:rPr>
        <w:t xml:space="preserve">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8476F0" w:rsidRPr="004E1EEA" w:rsidRDefault="008476F0" w:rsidP="00671987">
      <w:pPr>
        <w:spacing w:before="280" w:after="280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Программа составлена с учетом </w:t>
      </w:r>
      <w:r w:rsidRPr="004E1EEA">
        <w:rPr>
          <w:rFonts w:ascii="Times New Roman" w:hAnsi="Times New Roman"/>
          <w:b/>
          <w:bCs/>
          <w:sz w:val="28"/>
          <w:szCs w:val="28"/>
        </w:rPr>
        <w:t>принципа преемствен</w:t>
      </w:r>
      <w:r w:rsidRPr="004E1EEA">
        <w:rPr>
          <w:rFonts w:ascii="Times New Roman" w:hAnsi="Times New Roman"/>
          <w:b/>
          <w:bCs/>
          <w:sz w:val="28"/>
          <w:szCs w:val="28"/>
        </w:rPr>
        <w:softHyphen/>
        <w:t xml:space="preserve">ности </w:t>
      </w:r>
      <w:r w:rsidRPr="004E1EEA">
        <w:rPr>
          <w:rFonts w:ascii="Times New Roman" w:hAnsi="Times New Roman"/>
          <w:sz w:val="28"/>
          <w:szCs w:val="28"/>
        </w:rPr>
        <w:t>между основными ступенями обучения: начальной, основной и полной средней школой.</w:t>
      </w:r>
    </w:p>
    <w:p w:rsidR="008476F0" w:rsidRPr="004E1EEA" w:rsidRDefault="008476F0" w:rsidP="00671987">
      <w:pPr>
        <w:spacing w:before="280" w:after="280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Программа  предполагает синтез про</w:t>
      </w:r>
      <w:r w:rsidRPr="004E1EEA">
        <w:rPr>
          <w:rFonts w:ascii="Times New Roman" w:hAnsi="Times New Roman"/>
          <w:sz w:val="28"/>
          <w:szCs w:val="28"/>
        </w:rPr>
        <w:softHyphen/>
        <w:t xml:space="preserve">цесса 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совершенствования речевой деятельности </w:t>
      </w:r>
      <w:r w:rsidRPr="004E1EEA">
        <w:rPr>
          <w:rFonts w:ascii="Times New Roman" w:hAnsi="Times New Roman"/>
          <w:sz w:val="28"/>
          <w:szCs w:val="28"/>
        </w:rPr>
        <w:t>учащихся и фор</w:t>
      </w:r>
      <w:r w:rsidRPr="004E1EEA">
        <w:rPr>
          <w:rFonts w:ascii="Times New Roman" w:hAnsi="Times New Roman"/>
          <w:sz w:val="28"/>
          <w:szCs w:val="28"/>
        </w:rPr>
        <w:softHyphen/>
        <w:t xml:space="preserve">мирования 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системы лингвистических знаний </w:t>
      </w:r>
      <w:r w:rsidRPr="004E1EEA">
        <w:rPr>
          <w:rFonts w:ascii="Times New Roman" w:hAnsi="Times New Roman"/>
          <w:sz w:val="28"/>
          <w:szCs w:val="28"/>
        </w:rPr>
        <w:t xml:space="preserve">и ведущих 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умений и навыков, </w:t>
      </w:r>
      <w:r w:rsidRPr="004E1EEA">
        <w:rPr>
          <w:rFonts w:ascii="Times New Roman" w:hAnsi="Times New Roman"/>
          <w:sz w:val="28"/>
          <w:szCs w:val="28"/>
        </w:rPr>
        <w:t>на основе чего происходит развитие врожденного язы</w:t>
      </w:r>
      <w:r w:rsidRPr="004E1EEA">
        <w:rPr>
          <w:rFonts w:ascii="Times New Roman" w:hAnsi="Times New Roman"/>
          <w:sz w:val="28"/>
          <w:szCs w:val="28"/>
        </w:rPr>
        <w:softHyphen/>
        <w:t>кового чутья и речемыслительных способностей школьников.</w:t>
      </w:r>
    </w:p>
    <w:p w:rsidR="008476F0" w:rsidRPr="004E1EEA" w:rsidRDefault="008476F0" w:rsidP="00671987">
      <w:pPr>
        <w:spacing w:before="280" w:after="2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EEA">
        <w:rPr>
          <w:rFonts w:ascii="Times New Roman" w:hAnsi="Times New Roman"/>
          <w:sz w:val="28"/>
          <w:szCs w:val="28"/>
        </w:rPr>
        <w:t xml:space="preserve">Яркой особенностью курса является его нацеленность на успешное овладение основными </w:t>
      </w:r>
      <w:r w:rsidRPr="004E1EEA">
        <w:rPr>
          <w:rFonts w:ascii="Times New Roman" w:hAnsi="Times New Roman"/>
          <w:bCs/>
          <w:sz w:val="28"/>
          <w:szCs w:val="28"/>
        </w:rPr>
        <w:t>видами речевой деятельнос</w:t>
      </w:r>
      <w:r w:rsidRPr="004E1EEA">
        <w:rPr>
          <w:rFonts w:ascii="Times New Roman" w:hAnsi="Times New Roman"/>
          <w:bCs/>
          <w:sz w:val="28"/>
          <w:szCs w:val="28"/>
        </w:rPr>
        <w:softHyphen/>
        <w:t xml:space="preserve">ти в их единстве и взаимосвязи: </w:t>
      </w:r>
      <w:r w:rsidRPr="004E1EEA">
        <w:rPr>
          <w:rFonts w:ascii="Times New Roman" w:hAnsi="Times New Roman"/>
          <w:sz w:val="28"/>
          <w:szCs w:val="28"/>
        </w:rPr>
        <w:t>способностью осознанно вос</w:t>
      </w:r>
      <w:r w:rsidRPr="004E1EEA">
        <w:rPr>
          <w:rFonts w:ascii="Times New Roman" w:hAnsi="Times New Roman"/>
          <w:sz w:val="28"/>
          <w:szCs w:val="28"/>
        </w:rPr>
        <w:softHyphen/>
        <w:t>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</w:t>
      </w:r>
      <w:r w:rsidRPr="004E1EEA">
        <w:rPr>
          <w:rFonts w:ascii="Times New Roman" w:hAnsi="Times New Roman"/>
          <w:sz w:val="28"/>
          <w:szCs w:val="28"/>
        </w:rPr>
        <w:softHyphen/>
        <w:t>рить и писать).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Центральной единицей обучения становится 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текст </w:t>
      </w:r>
      <w:r w:rsidRPr="004E1EEA">
        <w:rPr>
          <w:rFonts w:ascii="Times New Roman" w:hAnsi="Times New Roman"/>
          <w:sz w:val="28"/>
          <w:szCs w:val="28"/>
        </w:rPr>
        <w:t>как речевое произведение. Он является объектом анализа и результатом речевой деятельности не только на традиционно выделяемых уроках связной речи, к проведению которых при</w:t>
      </w:r>
      <w:r w:rsidRPr="004E1EEA">
        <w:rPr>
          <w:rFonts w:ascii="Times New Roman" w:hAnsi="Times New Roman"/>
          <w:sz w:val="28"/>
          <w:szCs w:val="28"/>
        </w:rPr>
        <w:softHyphen/>
        <w:t xml:space="preserve">вык учитель, но и 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на каждом уроке, </w:t>
      </w:r>
      <w:r w:rsidRPr="004E1EEA">
        <w:rPr>
          <w:rFonts w:ascii="Times New Roman" w:hAnsi="Times New Roman"/>
          <w:sz w:val="28"/>
          <w:szCs w:val="28"/>
        </w:rPr>
        <w:t xml:space="preserve">какой бы теме он ни был посвящен. В этом смысле 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каждый урок русского языка является уроком </w:t>
      </w:r>
      <w:r w:rsidRPr="004E1EEA">
        <w:rPr>
          <w:rFonts w:ascii="Times New Roman" w:hAnsi="Times New Roman"/>
          <w:b/>
          <w:bCs/>
          <w:spacing w:val="32"/>
          <w:sz w:val="28"/>
          <w:szCs w:val="28"/>
        </w:rPr>
        <w:t>развития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 речи, </w:t>
      </w:r>
      <w:r w:rsidRPr="004E1EEA">
        <w:rPr>
          <w:rFonts w:ascii="Times New Roman" w:hAnsi="Times New Roman"/>
          <w:sz w:val="28"/>
          <w:szCs w:val="28"/>
        </w:rPr>
        <w:t xml:space="preserve">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частности, лингвистических текстов), </w:t>
      </w:r>
      <w:proofErr w:type="spellStart"/>
      <w:r w:rsidRPr="004E1EEA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, письма и говорения на разнообразные темы. При этом совершенствуются информационно-коммуникативные навыки, обеспечивающие целенаправленный поиск информации в </w:t>
      </w:r>
      <w:r w:rsidRPr="004E1EEA">
        <w:rPr>
          <w:rFonts w:ascii="Times New Roman" w:hAnsi="Times New Roman"/>
          <w:sz w:val="28"/>
          <w:szCs w:val="28"/>
        </w:rPr>
        <w:lastRenderedPageBreak/>
        <w:t>источниках различно</w:t>
      </w:r>
      <w:r w:rsidRPr="004E1EEA">
        <w:rPr>
          <w:rFonts w:ascii="Times New Roman" w:hAnsi="Times New Roman"/>
          <w:sz w:val="28"/>
          <w:szCs w:val="28"/>
        </w:rPr>
        <w:softHyphen/>
        <w:t>го типа, развиваются умения осмысленно выбирать вид чтения в зависимости от коммуникативных задач, развернуто обосновы</w:t>
      </w:r>
      <w:r w:rsidRPr="004E1EEA">
        <w:rPr>
          <w:rFonts w:ascii="Times New Roman" w:hAnsi="Times New Roman"/>
          <w:sz w:val="28"/>
          <w:szCs w:val="28"/>
        </w:rPr>
        <w:softHyphen/>
        <w:t>вать свою позицию, приводить систему аргументов; оценивать и редактировать текст.</w:t>
      </w:r>
    </w:p>
    <w:p w:rsidR="008476F0" w:rsidRPr="004E1EEA" w:rsidRDefault="008476F0" w:rsidP="00671987">
      <w:pPr>
        <w:spacing w:before="280" w:after="280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обучающиеся 8 класса,</w:t>
      </w:r>
      <w:r w:rsidRPr="004E1EE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успешно готовиться к ГИА.</w:t>
      </w:r>
    </w:p>
    <w:p w:rsidR="008476F0" w:rsidRPr="004E1EEA" w:rsidRDefault="00671987" w:rsidP="00671987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8476F0" w:rsidRPr="004E1EEA">
        <w:rPr>
          <w:rFonts w:ascii="Times New Roman" w:hAnsi="Times New Roman"/>
          <w:sz w:val="28"/>
          <w:szCs w:val="28"/>
        </w:rPr>
        <w:t xml:space="preserve">Отличительная особенность данного курса — внимание к </w:t>
      </w:r>
      <w:r w:rsidR="008476F0" w:rsidRPr="004E1EEA">
        <w:rPr>
          <w:rFonts w:ascii="Times New Roman" w:hAnsi="Times New Roman"/>
          <w:b/>
          <w:bCs/>
          <w:sz w:val="28"/>
          <w:szCs w:val="28"/>
        </w:rPr>
        <w:t>воп</w:t>
      </w:r>
      <w:r w:rsidR="008476F0" w:rsidRPr="004E1EEA">
        <w:rPr>
          <w:rFonts w:ascii="Times New Roman" w:hAnsi="Times New Roman"/>
          <w:b/>
          <w:bCs/>
          <w:sz w:val="28"/>
          <w:szCs w:val="28"/>
        </w:rPr>
        <w:softHyphen/>
        <w:t xml:space="preserve">росам истории русского языка, </w:t>
      </w:r>
      <w:r w:rsidR="008476F0" w:rsidRPr="004E1EEA">
        <w:rPr>
          <w:rFonts w:ascii="Times New Roman" w:hAnsi="Times New Roman"/>
          <w:sz w:val="28"/>
          <w:szCs w:val="28"/>
        </w:rPr>
        <w:t>целенаправленное обращение к этимологии, которая раскрывает перед учащимися многие тайны родной речи, знакомит с историко-культурными традициями русского народа, отраженными в слове. Такую работу помога</w:t>
      </w:r>
      <w:r w:rsidR="008476F0" w:rsidRPr="004E1EEA">
        <w:rPr>
          <w:rFonts w:ascii="Times New Roman" w:hAnsi="Times New Roman"/>
          <w:sz w:val="28"/>
          <w:szCs w:val="28"/>
        </w:rPr>
        <w:softHyphen/>
        <w:t>ет организовать учебный этимологический словарь.</w:t>
      </w:r>
    </w:p>
    <w:p w:rsidR="008476F0" w:rsidRPr="004E1EEA" w:rsidRDefault="008476F0" w:rsidP="00671987">
      <w:pPr>
        <w:shd w:val="clear" w:color="auto" w:fill="FFFFFF"/>
        <w:spacing w:after="0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Необходимо также отметить, что программа реализует </w:t>
      </w:r>
      <w:proofErr w:type="spellStart"/>
      <w:r w:rsidRPr="004E1EEA">
        <w:rPr>
          <w:rFonts w:ascii="Times New Roman" w:hAnsi="Times New Roman"/>
          <w:b/>
          <w:bCs/>
          <w:sz w:val="28"/>
          <w:szCs w:val="28"/>
        </w:rPr>
        <w:t>культуроведческий</w:t>
      </w:r>
      <w:proofErr w:type="spellEnd"/>
      <w:r w:rsidRPr="004E1E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4E1EEA">
        <w:rPr>
          <w:rFonts w:ascii="Times New Roman" w:hAnsi="Times New Roman"/>
          <w:b/>
          <w:bCs/>
          <w:sz w:val="28"/>
          <w:szCs w:val="28"/>
        </w:rPr>
        <w:t>аспекте</w:t>
      </w:r>
      <w:proofErr w:type="gramEnd"/>
      <w:r w:rsidRPr="004E1E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1EEA">
        <w:rPr>
          <w:rFonts w:ascii="Times New Roman" w:hAnsi="Times New Roman"/>
          <w:sz w:val="28"/>
          <w:szCs w:val="28"/>
        </w:rPr>
        <w:t>обучении родному языку, что прояв</w:t>
      </w:r>
      <w:r w:rsidRPr="004E1EEA">
        <w:rPr>
          <w:rFonts w:ascii="Times New Roman" w:hAnsi="Times New Roman"/>
          <w:sz w:val="28"/>
          <w:szCs w:val="28"/>
        </w:rPr>
        <w:softHyphen/>
        <w:t>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национально-культурным компонентом значения в произведениях устного народного творчества и художествен</w:t>
      </w:r>
      <w:r w:rsidRPr="004E1EEA">
        <w:rPr>
          <w:rFonts w:ascii="Times New Roman" w:hAnsi="Times New Roman"/>
          <w:sz w:val="28"/>
          <w:szCs w:val="28"/>
        </w:rPr>
        <w:softHyphen/>
        <w:t xml:space="preserve">ных текстах, объяснение их значения с помощью разнообразных лингвистических словарей. Таким </w:t>
      </w:r>
      <w:proofErr w:type="gramStart"/>
      <w:r w:rsidRPr="004E1EEA">
        <w:rPr>
          <w:rFonts w:ascii="Times New Roman" w:hAnsi="Times New Roman"/>
          <w:sz w:val="28"/>
          <w:szCs w:val="28"/>
        </w:rPr>
        <w:t>образом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формируется пред</w:t>
      </w:r>
      <w:r w:rsidRPr="004E1EEA">
        <w:rPr>
          <w:rFonts w:ascii="Times New Roman" w:hAnsi="Times New Roman"/>
          <w:sz w:val="28"/>
          <w:szCs w:val="28"/>
        </w:rPr>
        <w:softHyphen/>
        <w:t>ставление о родном языке как национальном достоянии русского народа, как форме выражения национальной культуры.</w:t>
      </w:r>
    </w:p>
    <w:p w:rsidR="008476F0" w:rsidRPr="004E1EEA" w:rsidRDefault="008476F0" w:rsidP="0067198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>.</w:t>
      </w:r>
    </w:p>
    <w:p w:rsidR="008476F0" w:rsidRPr="004E1EEA" w:rsidRDefault="008476F0" w:rsidP="00671987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E1EEA">
        <w:rPr>
          <w:rFonts w:ascii="Times New Roman" w:hAnsi="Times New Roman"/>
          <w:sz w:val="28"/>
          <w:szCs w:val="28"/>
        </w:rPr>
        <w:t xml:space="preserve">В целом курс русского языка направлен на </w:t>
      </w:r>
      <w:r w:rsidRPr="004E1EEA">
        <w:rPr>
          <w:rFonts w:ascii="Times New Roman" w:hAnsi="Times New Roman"/>
          <w:b/>
          <w:bCs/>
          <w:sz w:val="28"/>
          <w:szCs w:val="28"/>
        </w:rPr>
        <w:t xml:space="preserve">всестороннее развитие личности </w:t>
      </w:r>
      <w:r w:rsidRPr="004E1EEA">
        <w:rPr>
          <w:rFonts w:ascii="Times New Roman" w:hAnsi="Times New Roman"/>
          <w:sz w:val="28"/>
          <w:szCs w:val="28"/>
        </w:rPr>
        <w:t>средствами предмета: развитие мышле</w:t>
      </w:r>
      <w:r w:rsidRPr="004E1EEA">
        <w:rPr>
          <w:rFonts w:ascii="Times New Roman" w:hAnsi="Times New Roman"/>
          <w:sz w:val="28"/>
          <w:szCs w:val="28"/>
        </w:rPr>
        <w:softHyphen/>
        <w:t>ния и речи учащихся, их эмоционально-волевой сферы, логичес</w:t>
      </w:r>
      <w:r w:rsidRPr="004E1EEA">
        <w:rPr>
          <w:rFonts w:ascii="Times New Roman" w:hAnsi="Times New Roman"/>
          <w:sz w:val="28"/>
          <w:szCs w:val="28"/>
        </w:rPr>
        <w:softHyphen/>
        <w:t>кого мышления; формирование представления о роли языка в жизни людей и богатстве русского языка; формирование потреб</w:t>
      </w:r>
      <w:r w:rsidRPr="004E1EEA">
        <w:rPr>
          <w:rFonts w:ascii="Times New Roman" w:hAnsi="Times New Roman"/>
          <w:sz w:val="28"/>
          <w:szCs w:val="28"/>
        </w:rPr>
        <w:softHyphen/>
        <w:t>ности в речевом самосовершенствовании; целенаправленное раз</w:t>
      </w:r>
      <w:r w:rsidRPr="004E1EEA">
        <w:rPr>
          <w:rFonts w:ascii="Times New Roman" w:hAnsi="Times New Roman"/>
          <w:sz w:val="28"/>
          <w:szCs w:val="28"/>
        </w:rPr>
        <w:softHyphen/>
        <w:t>витие языковой, коммуникативной компетенций, необходимых для успешной учебной и трудовой деятельности.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Программа  содержит все темы, включенные в федеральный компонент содержания образования.</w:t>
      </w:r>
    </w:p>
    <w:p w:rsidR="008476F0" w:rsidRPr="004E1EEA" w:rsidRDefault="008476F0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Планирование уроков</w:t>
      </w:r>
      <w:r w:rsidRPr="004E1EEA">
        <w:rPr>
          <w:rFonts w:ascii="Times New Roman" w:hAnsi="Times New Roman"/>
          <w:sz w:val="28"/>
          <w:szCs w:val="28"/>
        </w:rPr>
        <w:t xml:space="preserve"> предусматривает прочное усвоение материала, для чего значительное место в нем отводится повторению и увеличению количества часов на закрепление сведений по фонетике, лексикологии, орфографии, словообразованию, </w:t>
      </w:r>
      <w:proofErr w:type="spellStart"/>
      <w:r w:rsidRPr="004E1EEA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4E1EEA">
        <w:rPr>
          <w:rFonts w:ascii="Times New Roman" w:hAnsi="Times New Roman"/>
          <w:sz w:val="28"/>
          <w:szCs w:val="28"/>
        </w:rPr>
        <w:t>, морфологии.</w:t>
      </w:r>
    </w:p>
    <w:p w:rsidR="008476F0" w:rsidRPr="004E1EEA" w:rsidRDefault="008476F0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bCs/>
          <w:spacing w:val="-6"/>
          <w:sz w:val="28"/>
          <w:szCs w:val="28"/>
        </w:rPr>
        <w:t xml:space="preserve">Основные виды устных и письменных работ на уроках русского языка </w:t>
      </w:r>
      <w:r w:rsidRPr="004E1EEA">
        <w:rPr>
          <w:rFonts w:ascii="Times New Roman" w:hAnsi="Times New Roman"/>
          <w:b/>
          <w:sz w:val="28"/>
          <w:szCs w:val="28"/>
        </w:rPr>
        <w:t>в 8 классе</w:t>
      </w:r>
    </w:p>
    <w:p w:rsidR="008476F0" w:rsidRPr="004E1EEA" w:rsidRDefault="008476F0" w:rsidP="00671987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i/>
          <w:sz w:val="28"/>
          <w:szCs w:val="28"/>
        </w:rPr>
        <w:t>Устно:</w:t>
      </w:r>
      <w:r w:rsidRPr="004E1EEA">
        <w:rPr>
          <w:rFonts w:ascii="Times New Roman" w:hAnsi="Times New Roman"/>
          <w:sz w:val="28"/>
          <w:szCs w:val="28"/>
        </w:rPr>
        <w:t xml:space="preserve"> устное высказывание на лингвистическую тему, </w:t>
      </w:r>
      <w:proofErr w:type="spellStart"/>
      <w:r w:rsidRPr="004E1EEA">
        <w:rPr>
          <w:rFonts w:ascii="Times New Roman" w:hAnsi="Times New Roman"/>
          <w:sz w:val="28"/>
          <w:szCs w:val="28"/>
        </w:rPr>
        <w:t>текстоведческий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 анализ текста, работа с различными словарями, работа по составлению таблиц</w:t>
      </w:r>
    </w:p>
    <w:p w:rsidR="008476F0" w:rsidRPr="004E1EEA" w:rsidRDefault="008476F0" w:rsidP="0067198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E1EEA">
        <w:rPr>
          <w:rFonts w:ascii="Times New Roman" w:hAnsi="Times New Roman"/>
          <w:b/>
          <w:i/>
          <w:sz w:val="28"/>
          <w:szCs w:val="28"/>
        </w:rPr>
        <w:t>Письменно:</w:t>
      </w:r>
      <w:r w:rsidRPr="004E1EEA">
        <w:rPr>
          <w:rFonts w:ascii="Times New Roman" w:hAnsi="Times New Roman"/>
          <w:sz w:val="28"/>
          <w:szCs w:val="28"/>
        </w:rPr>
        <w:t xml:space="preserve"> свободный диктант, объяснительный диктант, предупредительный диктант, творческий диктант, словарный диктант, диктант «Проверяю себя», выборочно-распределительный диктант, графический диктант, работа с тестами и перфокартами, подробное и сжатое изложение, работа с деформированным текстом, комплексный анализ текста, орфографический минимум, сочинения по картине, мини-сочинения на лингвистические темы.</w:t>
      </w:r>
      <w:proofErr w:type="gramEnd"/>
    </w:p>
    <w:p w:rsidR="008476F0" w:rsidRPr="004E1EEA" w:rsidRDefault="008476F0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lastRenderedPageBreak/>
        <w:t>С целью совершенствования учебного процесса планируются</w:t>
      </w:r>
    </w:p>
    <w:p w:rsidR="008476F0" w:rsidRPr="004E1EEA" w:rsidRDefault="008476F0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- </w:t>
      </w:r>
      <w:r w:rsidRPr="004E1EEA">
        <w:rPr>
          <w:rFonts w:ascii="Times New Roman" w:hAnsi="Times New Roman"/>
          <w:b/>
          <w:sz w:val="28"/>
          <w:szCs w:val="28"/>
        </w:rPr>
        <w:t>активные формы проведения занятий</w:t>
      </w:r>
      <w:r w:rsidRPr="004E1EEA">
        <w:rPr>
          <w:rFonts w:ascii="Times New Roman" w:hAnsi="Times New Roman"/>
          <w:sz w:val="28"/>
          <w:szCs w:val="28"/>
        </w:rPr>
        <w:t>: собеседования, практикумы, консультации;</w:t>
      </w:r>
    </w:p>
    <w:p w:rsidR="008476F0" w:rsidRPr="004E1EEA" w:rsidRDefault="008476F0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- </w:t>
      </w:r>
      <w:r w:rsidRPr="004E1EEA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4E1EEA">
        <w:rPr>
          <w:rFonts w:ascii="Times New Roman" w:hAnsi="Times New Roman"/>
          <w:sz w:val="28"/>
          <w:szCs w:val="28"/>
        </w:rPr>
        <w:t>проверочная работа, самостоятельная работа, контрольное тестирование, промежуточное тестирование, изложение, сочинение.</w:t>
      </w:r>
    </w:p>
    <w:p w:rsidR="008476F0" w:rsidRPr="004E1EEA" w:rsidRDefault="00686478" w:rsidP="00686478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8476F0" w:rsidRPr="004E1EEA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8476F0" w:rsidRPr="004E1EEA">
        <w:rPr>
          <w:rFonts w:ascii="Times New Roman" w:hAnsi="Times New Roman"/>
          <w:b/>
          <w:sz w:val="28"/>
          <w:szCs w:val="28"/>
        </w:rPr>
        <w:t>обуча</w:t>
      </w:r>
      <w:r w:rsidR="00671987" w:rsidRPr="004E1EEA">
        <w:rPr>
          <w:rFonts w:ascii="Times New Roman" w:hAnsi="Times New Roman"/>
          <w:b/>
          <w:sz w:val="28"/>
          <w:szCs w:val="28"/>
        </w:rPr>
        <w:t>ю</w:t>
      </w:r>
      <w:r w:rsidR="008476F0" w:rsidRPr="004E1EEA">
        <w:rPr>
          <w:rFonts w:ascii="Times New Roman" w:hAnsi="Times New Roman"/>
          <w:b/>
          <w:sz w:val="28"/>
          <w:szCs w:val="28"/>
        </w:rPr>
        <w:t>щихся</w:t>
      </w:r>
      <w:proofErr w:type="gramEnd"/>
      <w:r w:rsidR="008476F0" w:rsidRPr="004E1EEA">
        <w:rPr>
          <w:rFonts w:ascii="Times New Roman" w:hAnsi="Times New Roman"/>
          <w:b/>
          <w:sz w:val="28"/>
          <w:szCs w:val="28"/>
        </w:rPr>
        <w:t>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Речевая деятельность.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EEA">
        <w:rPr>
          <w:rFonts w:ascii="Times New Roman" w:hAnsi="Times New Roman"/>
          <w:i/>
          <w:sz w:val="28"/>
          <w:szCs w:val="28"/>
        </w:rPr>
        <w:t>Аудирование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EEA">
        <w:rPr>
          <w:rFonts w:ascii="Times New Roman" w:hAnsi="Times New Roman"/>
          <w:sz w:val="28"/>
          <w:szCs w:val="28"/>
        </w:rPr>
        <w:t xml:space="preserve">Владеть разными видами </w:t>
      </w:r>
      <w:proofErr w:type="spellStart"/>
      <w:r w:rsidRPr="004E1EEA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 (озна</w:t>
      </w:r>
      <w:r w:rsidRPr="004E1EEA">
        <w:rPr>
          <w:rFonts w:ascii="Times New Roman" w:hAnsi="Times New Roman"/>
          <w:sz w:val="28"/>
          <w:szCs w:val="28"/>
        </w:rPr>
        <w:softHyphen/>
        <w:t>комительным, детальным, выборочным) и пользоваться ими в зависимости от коммуникативной цели (в том числе и при написании изложения), дифференцировать главную и второсте</w:t>
      </w:r>
      <w:r w:rsidRPr="004E1EEA">
        <w:rPr>
          <w:rFonts w:ascii="Times New Roman" w:hAnsi="Times New Roman"/>
          <w:sz w:val="28"/>
          <w:szCs w:val="28"/>
        </w:rPr>
        <w:softHyphen/>
        <w:t>пенную, известную и неизвестную информацию прослушанного текста; выделять иллюстрирующую и аргументирующую инфор</w:t>
      </w:r>
      <w:r w:rsidRPr="004E1EEA">
        <w:rPr>
          <w:rFonts w:ascii="Times New Roman" w:hAnsi="Times New Roman"/>
          <w:sz w:val="28"/>
          <w:szCs w:val="28"/>
        </w:rPr>
        <w:softHyphen/>
        <w:t xml:space="preserve">мацию в </w:t>
      </w:r>
      <w:proofErr w:type="spellStart"/>
      <w:r w:rsidRPr="004E1EEA">
        <w:rPr>
          <w:rFonts w:ascii="Times New Roman" w:hAnsi="Times New Roman"/>
          <w:sz w:val="28"/>
          <w:szCs w:val="28"/>
        </w:rPr>
        <w:t>аудиотексте</w:t>
      </w:r>
      <w:proofErr w:type="spellEnd"/>
      <w:r w:rsidRPr="004E1EEA">
        <w:rPr>
          <w:rFonts w:ascii="Times New Roman" w:hAnsi="Times New Roman"/>
          <w:sz w:val="28"/>
          <w:szCs w:val="28"/>
        </w:rPr>
        <w:t>; фиксировать информацию прослушанного текста в виде тезисного плана, полного или сжатого пересказа;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определять принадлежность </w:t>
      </w:r>
      <w:proofErr w:type="spellStart"/>
      <w:r w:rsidRPr="004E1EEA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 текста к типу речи и функциональной разновидности языка; комментировать пози</w:t>
      </w:r>
      <w:r w:rsidRPr="004E1EEA">
        <w:rPr>
          <w:rFonts w:ascii="Times New Roman" w:hAnsi="Times New Roman"/>
          <w:sz w:val="28"/>
          <w:szCs w:val="28"/>
        </w:rPr>
        <w:softHyphen/>
        <w:t xml:space="preserve">цию автора </w:t>
      </w:r>
      <w:proofErr w:type="spellStart"/>
      <w:r w:rsidRPr="004E1EEA">
        <w:rPr>
          <w:rFonts w:ascii="Times New Roman" w:hAnsi="Times New Roman"/>
          <w:sz w:val="28"/>
          <w:szCs w:val="28"/>
        </w:rPr>
        <w:t>аудиотекста</w:t>
      </w:r>
      <w:proofErr w:type="spellEnd"/>
      <w:r w:rsidRPr="004E1EEA">
        <w:rPr>
          <w:rFonts w:ascii="Times New Roman" w:hAnsi="Times New Roman"/>
          <w:sz w:val="28"/>
          <w:szCs w:val="28"/>
        </w:rPr>
        <w:t>; рецензировать устный ответ учащегося; задавать вопросы по прослушанному тексту; отвечать на вопросы по содержанию текста; слушать информационные теле- и радио</w:t>
      </w:r>
      <w:r w:rsidRPr="004E1EEA">
        <w:rPr>
          <w:rFonts w:ascii="Times New Roman" w:hAnsi="Times New Roman"/>
          <w:sz w:val="28"/>
          <w:szCs w:val="28"/>
        </w:rPr>
        <w:softHyphen/>
        <w:t>передачи с установкой на определение темы и основной мысли сообщения.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i/>
          <w:sz w:val="28"/>
          <w:szCs w:val="28"/>
        </w:rPr>
        <w:t>Чтение</w:t>
      </w:r>
      <w:r w:rsidRPr="004E1EEA">
        <w:rPr>
          <w:rFonts w:ascii="Times New Roman" w:hAnsi="Times New Roman"/>
          <w:sz w:val="28"/>
          <w:szCs w:val="28"/>
        </w:rPr>
        <w:t xml:space="preserve">. Прогнозировать содержание лингвистического </w:t>
      </w:r>
      <w:proofErr w:type="gramStart"/>
      <w:r w:rsidRPr="004E1EEA">
        <w:rPr>
          <w:rFonts w:ascii="Times New Roman" w:hAnsi="Times New Roman"/>
          <w:sz w:val="28"/>
          <w:szCs w:val="28"/>
        </w:rPr>
        <w:t>текста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в учебнике исходя из анализа названия параграфа (темы), содер</w:t>
      </w:r>
      <w:r w:rsidRPr="004E1EEA">
        <w:rPr>
          <w:rFonts w:ascii="Times New Roman" w:hAnsi="Times New Roman"/>
          <w:sz w:val="28"/>
          <w:szCs w:val="28"/>
        </w:rPr>
        <w:softHyphen/>
        <w:t>жания эпиграфа и на основе знакомства с иллюстративным мате</w:t>
      </w:r>
      <w:r w:rsidRPr="004E1EEA">
        <w:rPr>
          <w:rFonts w:ascii="Times New Roman" w:hAnsi="Times New Roman"/>
          <w:sz w:val="28"/>
          <w:szCs w:val="28"/>
        </w:rPr>
        <w:softHyphen/>
        <w:t xml:space="preserve">риалом текста — схемами, таблицами, языковыми примерами; выделять иллюстрирующую и аргументирующую информацию в прочитанном тексте; составлять схемы, таблицы на основе текста; </w:t>
      </w:r>
      <w:proofErr w:type="gramStart"/>
      <w:r w:rsidRPr="004E1EEA">
        <w:rPr>
          <w:rFonts w:ascii="Times New Roman" w:hAnsi="Times New Roman"/>
          <w:sz w:val="28"/>
          <w:szCs w:val="28"/>
        </w:rPr>
        <w:t>используя просмотровое чтение, ориентироваться в содержа</w:t>
      </w:r>
      <w:r w:rsidRPr="004E1EEA">
        <w:rPr>
          <w:rFonts w:ascii="Times New Roman" w:hAnsi="Times New Roman"/>
          <w:sz w:val="28"/>
          <w:szCs w:val="28"/>
        </w:rPr>
        <w:softHyphen/>
        <w:t>нии статьи по ключевым словам, а в содержании книги, журна</w:t>
      </w:r>
      <w:r w:rsidRPr="004E1EEA">
        <w:rPr>
          <w:rFonts w:ascii="Times New Roman" w:hAnsi="Times New Roman"/>
          <w:sz w:val="28"/>
          <w:szCs w:val="28"/>
        </w:rPr>
        <w:softHyphen/>
        <w:t>ла, газеты — по оглавлению и заголовкам статей; владеть разны</w:t>
      </w:r>
      <w:r w:rsidRPr="004E1EEA">
        <w:rPr>
          <w:rFonts w:ascii="Times New Roman" w:hAnsi="Times New Roman"/>
          <w:sz w:val="28"/>
          <w:szCs w:val="28"/>
        </w:rPr>
        <w:softHyphen/>
        <w:t>ми видами чтения и пользоваться ими в зависимости от комму</w:t>
      </w:r>
      <w:r w:rsidRPr="004E1EEA">
        <w:rPr>
          <w:rFonts w:ascii="Times New Roman" w:hAnsi="Times New Roman"/>
          <w:sz w:val="28"/>
          <w:szCs w:val="28"/>
        </w:rPr>
        <w:softHyphen/>
        <w:t>никативной цели (в том числе и при анализе текста, написании сочинения, подготовке материалов для успешного выступления); комментировать позицию автора прочитанного текста;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читать и пересказывать небольшие по объему тексты о выдающихся оте</w:t>
      </w:r>
      <w:r w:rsidRPr="004E1EEA">
        <w:rPr>
          <w:rFonts w:ascii="Times New Roman" w:hAnsi="Times New Roman"/>
          <w:sz w:val="28"/>
          <w:szCs w:val="28"/>
        </w:rPr>
        <w:softHyphen/>
        <w:t>чественных лингвистах; пользоваться справочным аппаратом книги; находить нужную книгу в библиотеке, использовать при самостоятельной работе возможности Интернета.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i/>
          <w:sz w:val="28"/>
          <w:szCs w:val="28"/>
        </w:rPr>
        <w:t>Говорение.</w:t>
      </w:r>
      <w:r w:rsidRPr="004E1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1EEA">
        <w:rPr>
          <w:rFonts w:ascii="Times New Roman" w:hAnsi="Times New Roman"/>
          <w:sz w:val="28"/>
          <w:szCs w:val="28"/>
        </w:rPr>
        <w:t>Пересказывая текст, отражать свое понимание проблематики и позиции автора исходного текста; выражать свое согласие или несогласие с содержанием прочитанного (про</w:t>
      </w:r>
      <w:r w:rsidRPr="004E1EEA">
        <w:rPr>
          <w:rFonts w:ascii="Times New Roman" w:hAnsi="Times New Roman"/>
          <w:sz w:val="28"/>
          <w:szCs w:val="28"/>
        </w:rPr>
        <w:softHyphen/>
        <w:t>слушанного) текста; вести репортаж о школьной жизни; строить небольшое по объему устное высказывание на основе схем, таб</w:t>
      </w:r>
      <w:r w:rsidRPr="004E1EEA">
        <w:rPr>
          <w:rFonts w:ascii="Times New Roman" w:hAnsi="Times New Roman"/>
          <w:sz w:val="28"/>
          <w:szCs w:val="28"/>
        </w:rPr>
        <w:softHyphen/>
        <w:t>лиц и других наглядных материалов; создавать связное выска</w:t>
      </w:r>
      <w:r w:rsidRPr="004E1EEA">
        <w:rPr>
          <w:rFonts w:ascii="Times New Roman" w:hAnsi="Times New Roman"/>
          <w:sz w:val="28"/>
          <w:szCs w:val="28"/>
        </w:rPr>
        <w:softHyphen/>
        <w:t>зывание на лингвистическую тему в форме текста-рассуждения, текста-доказательства, текста-описания;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составлять инструкции по применению того или иного правила; принимать участие в диалогах различных видов; адекватно реагировать на обращен</w:t>
      </w:r>
      <w:r w:rsidRPr="004E1EEA">
        <w:rPr>
          <w:rFonts w:ascii="Times New Roman" w:hAnsi="Times New Roman"/>
          <w:sz w:val="28"/>
          <w:szCs w:val="28"/>
        </w:rPr>
        <w:softHyphen/>
        <w:t>ную устную речь, правильно вступать в речевое общение, поддер</w:t>
      </w:r>
      <w:r w:rsidRPr="004E1EEA">
        <w:rPr>
          <w:rFonts w:ascii="Times New Roman" w:hAnsi="Times New Roman"/>
          <w:sz w:val="28"/>
          <w:szCs w:val="28"/>
        </w:rPr>
        <w:softHyphen/>
        <w:t>жать или закончить разговор и т. п.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i/>
          <w:sz w:val="28"/>
          <w:szCs w:val="28"/>
        </w:rPr>
        <w:t>Письмо</w:t>
      </w:r>
      <w:r w:rsidRPr="004E1E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EEA">
        <w:rPr>
          <w:rFonts w:ascii="Times New Roman" w:hAnsi="Times New Roman"/>
          <w:sz w:val="28"/>
          <w:szCs w:val="28"/>
        </w:rPr>
        <w:t>Письменно пересказывать фрагмент прослушанного текста; излагать прочитанные публицистические и художествен</w:t>
      </w:r>
      <w:r w:rsidRPr="004E1EEA">
        <w:rPr>
          <w:rFonts w:ascii="Times New Roman" w:hAnsi="Times New Roman"/>
          <w:sz w:val="28"/>
          <w:szCs w:val="28"/>
        </w:rPr>
        <w:softHyphen/>
        <w:t>ные тексты, сохраняя структуру и языковые особенности исход</w:t>
      </w:r>
      <w:r w:rsidRPr="004E1EEA">
        <w:rPr>
          <w:rFonts w:ascii="Times New Roman" w:hAnsi="Times New Roman"/>
          <w:sz w:val="28"/>
          <w:szCs w:val="28"/>
        </w:rPr>
        <w:softHyphen/>
        <w:t xml:space="preserve">ного текста; создавать портретный очерк (рассказ об интересном человеке), проблемную статью («Компьютер — "за" и "против"»), репортаж о событии (открытии памятника </w:t>
      </w:r>
      <w:r w:rsidRPr="004E1EEA">
        <w:rPr>
          <w:rFonts w:ascii="Times New Roman" w:hAnsi="Times New Roman"/>
          <w:sz w:val="28"/>
          <w:szCs w:val="28"/>
        </w:rPr>
        <w:lastRenderedPageBreak/>
        <w:t>истории или культу</w:t>
      </w:r>
      <w:r w:rsidRPr="004E1EEA">
        <w:rPr>
          <w:rFonts w:ascii="Times New Roman" w:hAnsi="Times New Roman"/>
          <w:sz w:val="28"/>
          <w:szCs w:val="28"/>
        </w:rPr>
        <w:softHyphen/>
        <w:t>ры родного края); писать заметки, рекламные аннотации;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1EEA">
        <w:rPr>
          <w:rFonts w:ascii="Times New Roman" w:hAnsi="Times New Roman"/>
          <w:sz w:val="28"/>
          <w:szCs w:val="28"/>
        </w:rPr>
        <w:t>умест</w:t>
      </w:r>
      <w:r w:rsidRPr="004E1EEA">
        <w:rPr>
          <w:rFonts w:ascii="Times New Roman" w:hAnsi="Times New Roman"/>
          <w:sz w:val="28"/>
          <w:szCs w:val="28"/>
        </w:rPr>
        <w:softHyphen/>
        <w:t>но использовать характерные для публицистики средства языка (выразительная лексика, экспрессивный синтаксис: именитель</w:t>
      </w:r>
      <w:r w:rsidRPr="004E1EEA">
        <w:rPr>
          <w:rFonts w:ascii="Times New Roman" w:hAnsi="Times New Roman"/>
          <w:sz w:val="28"/>
          <w:szCs w:val="28"/>
        </w:rPr>
        <w:softHyphen/>
        <w:t>ный темы, расчлененные предложения (парцелляция), ритори</w:t>
      </w:r>
      <w:r w:rsidRPr="004E1EEA">
        <w:rPr>
          <w:rFonts w:ascii="Times New Roman" w:hAnsi="Times New Roman"/>
          <w:sz w:val="28"/>
          <w:szCs w:val="28"/>
        </w:rPr>
        <w:softHyphen/>
        <w:t>ческие вопросы и восклицания, вопросно-ответная форма изло</w:t>
      </w:r>
      <w:r w:rsidRPr="004E1EEA">
        <w:rPr>
          <w:rFonts w:ascii="Times New Roman" w:hAnsi="Times New Roman"/>
          <w:sz w:val="28"/>
          <w:szCs w:val="28"/>
        </w:rPr>
        <w:softHyphen/>
        <w:t>жения, ряды однородных членов, многосоюзие и т. п.); состав</w:t>
      </w:r>
      <w:r w:rsidRPr="004E1EEA">
        <w:rPr>
          <w:rFonts w:ascii="Times New Roman" w:hAnsi="Times New Roman"/>
          <w:sz w:val="28"/>
          <w:szCs w:val="28"/>
        </w:rPr>
        <w:softHyphen/>
        <w:t>лять деловые бумаги (заявление, доверенность, расписку, авто</w:t>
      </w:r>
      <w:r w:rsidRPr="004E1EEA">
        <w:rPr>
          <w:rFonts w:ascii="Times New Roman" w:hAnsi="Times New Roman"/>
          <w:sz w:val="28"/>
          <w:szCs w:val="28"/>
        </w:rPr>
        <w:softHyphen/>
        <w:t>биографию).</w:t>
      </w:r>
      <w:proofErr w:type="gramEnd"/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EEA">
        <w:rPr>
          <w:rFonts w:ascii="Times New Roman" w:hAnsi="Times New Roman"/>
          <w:b/>
          <w:sz w:val="28"/>
          <w:szCs w:val="28"/>
        </w:rPr>
        <w:t>Текстоведение</w:t>
      </w:r>
      <w:proofErr w:type="spellEnd"/>
      <w:r w:rsidRPr="004E1EEA">
        <w:rPr>
          <w:rFonts w:ascii="Times New Roman" w:hAnsi="Times New Roman"/>
          <w:sz w:val="28"/>
          <w:szCs w:val="28"/>
        </w:rPr>
        <w:t>. Различать функциональные разновидности языка и устанавливать принадлежность текста к одной из них (разговорная речь, язык художественной литературы, стили речи: научный, публицистический, официально-деловой); анали</w:t>
      </w:r>
      <w:r w:rsidRPr="004E1EEA">
        <w:rPr>
          <w:rFonts w:ascii="Times New Roman" w:hAnsi="Times New Roman"/>
          <w:sz w:val="28"/>
          <w:szCs w:val="28"/>
        </w:rPr>
        <w:softHyphen/>
        <w:t>зировать языковые средства, характерные для стиля речи, к которому принадлежит текст; находить в журналах, газетах проблемные статьи, репортажи, портретные очерки, определять их тему и основную мысль, оценивать заголовок; распознавать характер</w:t>
      </w:r>
      <w:r w:rsidRPr="004E1EEA">
        <w:rPr>
          <w:rFonts w:ascii="Times New Roman" w:hAnsi="Times New Roman"/>
          <w:sz w:val="28"/>
          <w:szCs w:val="28"/>
        </w:rPr>
        <w:softHyphen/>
        <w:t>ные для художественных и публицистических текстов языковые и речевые средства воздействия на читателя.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Фонетика и орфоэпия</w:t>
      </w:r>
      <w:r w:rsidRPr="004E1EEA">
        <w:rPr>
          <w:rFonts w:ascii="Times New Roman" w:hAnsi="Times New Roman"/>
          <w:sz w:val="28"/>
          <w:szCs w:val="28"/>
        </w:rPr>
        <w:t>. Правильно произносить употребитель</w:t>
      </w:r>
      <w:r w:rsidRPr="004E1EEA">
        <w:rPr>
          <w:rFonts w:ascii="Times New Roman" w:hAnsi="Times New Roman"/>
          <w:sz w:val="28"/>
          <w:szCs w:val="28"/>
        </w:rPr>
        <w:softHyphen/>
        <w:t>ные слова с учетом вариантов произношения; оценивать собст</w:t>
      </w:r>
      <w:r w:rsidRPr="004E1EEA">
        <w:rPr>
          <w:rFonts w:ascii="Times New Roman" w:hAnsi="Times New Roman"/>
          <w:sz w:val="28"/>
          <w:szCs w:val="28"/>
        </w:rPr>
        <w:softHyphen/>
        <w:t>венную и чужую речь с точки зрения соблюдения орфоэпических норм.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EEA">
        <w:rPr>
          <w:rFonts w:ascii="Times New Roman" w:hAnsi="Times New Roman"/>
          <w:b/>
          <w:sz w:val="28"/>
          <w:szCs w:val="28"/>
        </w:rPr>
        <w:t>Морфемика</w:t>
      </w:r>
      <w:proofErr w:type="spellEnd"/>
      <w:r w:rsidRPr="004E1EEA">
        <w:rPr>
          <w:rFonts w:ascii="Times New Roman" w:hAnsi="Times New Roman"/>
          <w:b/>
          <w:sz w:val="28"/>
          <w:szCs w:val="28"/>
        </w:rPr>
        <w:t xml:space="preserve"> и словообразование</w:t>
      </w:r>
      <w:r w:rsidRPr="004E1EEA">
        <w:rPr>
          <w:rFonts w:ascii="Times New Roman" w:hAnsi="Times New Roman"/>
          <w:sz w:val="28"/>
          <w:szCs w:val="28"/>
        </w:rPr>
        <w:t>. Объяснять значение слова, его написание и грамматические признаки, опираясь на слово</w:t>
      </w:r>
      <w:r w:rsidRPr="004E1EEA">
        <w:rPr>
          <w:rFonts w:ascii="Times New Roman" w:hAnsi="Times New Roman"/>
          <w:sz w:val="28"/>
          <w:szCs w:val="28"/>
        </w:rPr>
        <w:softHyphen/>
        <w:t>образовательный анализ и типичные морфемные модели слов; подбирать слова, иллюстрирующие разные способы словообразо</w:t>
      </w:r>
      <w:r w:rsidRPr="004E1EEA">
        <w:rPr>
          <w:rFonts w:ascii="Times New Roman" w:hAnsi="Times New Roman"/>
          <w:sz w:val="28"/>
          <w:szCs w:val="28"/>
        </w:rPr>
        <w:softHyphen/>
        <w:t>вания; пользоваться разными видами морфемных и словообразо</w:t>
      </w:r>
      <w:r w:rsidRPr="004E1EEA">
        <w:rPr>
          <w:rFonts w:ascii="Times New Roman" w:hAnsi="Times New Roman"/>
          <w:sz w:val="28"/>
          <w:szCs w:val="28"/>
        </w:rPr>
        <w:softHyphen/>
        <w:t>вательных словарей.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Лексикология и фразеология</w:t>
      </w:r>
      <w:r w:rsidRPr="004E1EEA">
        <w:rPr>
          <w:rFonts w:ascii="Times New Roman" w:hAnsi="Times New Roman"/>
          <w:sz w:val="28"/>
          <w:szCs w:val="28"/>
        </w:rPr>
        <w:t>. Разъяснять значение слов общественно-политической тематики, правильно их употреб</w:t>
      </w:r>
      <w:r w:rsidRPr="004E1EEA">
        <w:rPr>
          <w:rFonts w:ascii="Times New Roman" w:hAnsi="Times New Roman"/>
          <w:sz w:val="28"/>
          <w:szCs w:val="28"/>
        </w:rPr>
        <w:softHyphen/>
        <w:t>лять; пользоваться разными видами толковых словарей (словарь иностранных слов, словарь лингвистических терминов и т. п.); оценивать уместность употребления слов с учетом стиля, типа речи и речевой задачи высказывания; находить в художествен</w:t>
      </w:r>
      <w:r w:rsidRPr="004E1EEA">
        <w:rPr>
          <w:rFonts w:ascii="Times New Roman" w:hAnsi="Times New Roman"/>
          <w:sz w:val="28"/>
          <w:szCs w:val="28"/>
        </w:rPr>
        <w:softHyphen/>
        <w:t>ном тексте изобразительно-выразительные приемы, основанные на лексических возможностях русского языка.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Морфология</w:t>
      </w:r>
      <w:r w:rsidRPr="004E1EEA">
        <w:rPr>
          <w:rFonts w:ascii="Times New Roman" w:hAnsi="Times New Roman"/>
          <w:sz w:val="28"/>
          <w:szCs w:val="28"/>
        </w:rPr>
        <w:t>. Распознавать части речи и их формы; соблюдать морфологические нормы формообразования и употребления слов; пользоваться словарем грамматических трудностей; опираться на морфологический разбор слова при проведении орфографическо</w:t>
      </w:r>
      <w:r w:rsidRPr="004E1EEA">
        <w:rPr>
          <w:rFonts w:ascii="Times New Roman" w:hAnsi="Times New Roman"/>
          <w:sz w:val="28"/>
          <w:szCs w:val="28"/>
        </w:rPr>
        <w:softHyphen/>
        <w:t>го, пунктуационного и синтаксического анализа.</w:t>
      </w:r>
    </w:p>
    <w:p w:rsidR="008476F0" w:rsidRPr="004E1EEA" w:rsidRDefault="008476F0" w:rsidP="0067198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Орфография.</w:t>
      </w:r>
      <w:r w:rsidRPr="004E1EEA">
        <w:rPr>
          <w:rFonts w:ascii="Times New Roman" w:hAnsi="Times New Roman"/>
          <w:sz w:val="28"/>
          <w:szCs w:val="28"/>
        </w:rPr>
        <w:t xml:space="preserve"> Применять орфографические правила, объяс</w:t>
      </w:r>
      <w:r w:rsidRPr="004E1EEA">
        <w:rPr>
          <w:rFonts w:ascii="Times New Roman" w:hAnsi="Times New Roman"/>
          <w:sz w:val="28"/>
          <w:szCs w:val="28"/>
        </w:rPr>
        <w:softHyphen/>
        <w:t xml:space="preserve">нять правописание </w:t>
      </w:r>
      <w:proofErr w:type="spellStart"/>
      <w:r w:rsidRPr="004E1EEA">
        <w:rPr>
          <w:rFonts w:ascii="Times New Roman" w:hAnsi="Times New Roman"/>
          <w:sz w:val="28"/>
          <w:szCs w:val="28"/>
        </w:rPr>
        <w:t>труднопроверяемых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 орфограмм, опираясь на значение, морфемное строение и грамматическую характеристику слова.</w:t>
      </w:r>
    </w:p>
    <w:p w:rsidR="004E1EEA" w:rsidRDefault="008476F0" w:rsidP="004E1EE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Синтаксис и пунктуация</w:t>
      </w:r>
      <w:r w:rsidRPr="004E1E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EEA">
        <w:rPr>
          <w:rFonts w:ascii="Times New Roman" w:hAnsi="Times New Roman"/>
          <w:sz w:val="28"/>
          <w:szCs w:val="28"/>
        </w:rPr>
        <w:t>Опознавать, правильно строить и употреблять словосочетания разных видов; различать простые предложения разных видов; использовать односоставные предло</w:t>
      </w:r>
      <w:r w:rsidRPr="004E1EEA">
        <w:rPr>
          <w:rFonts w:ascii="Times New Roman" w:hAnsi="Times New Roman"/>
          <w:sz w:val="28"/>
          <w:szCs w:val="28"/>
        </w:rPr>
        <w:softHyphen/>
        <w:t>жения в речи с учетом их специфики и стилистических свойств; правильно и уместно употреблять предложения с вводными конструкциями и обособленными членами; правильно строить предложения с обособленными членами; проводить интонацион</w:t>
      </w:r>
      <w:r w:rsidRPr="004E1EEA">
        <w:rPr>
          <w:rFonts w:ascii="Times New Roman" w:hAnsi="Times New Roman"/>
          <w:sz w:val="28"/>
          <w:szCs w:val="28"/>
        </w:rPr>
        <w:softHyphen/>
        <w:t>ный анализ простого предложения; выразительно читать простые предложения изученных конструкций;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проводить синтаксичес</w:t>
      </w:r>
      <w:r w:rsidRPr="004E1EEA">
        <w:rPr>
          <w:rFonts w:ascii="Times New Roman" w:hAnsi="Times New Roman"/>
          <w:sz w:val="28"/>
          <w:szCs w:val="28"/>
        </w:rPr>
        <w:softHyphen/>
        <w:t>кий и интонационный анализ простого предложения; опираться на смысловой и интонационный анализ простого предложения при проведении синтаксического и пунктуационного разбора; использовать различные синтаксические конструкции как средст</w:t>
      </w:r>
      <w:r w:rsidRPr="004E1EEA">
        <w:rPr>
          <w:rFonts w:ascii="Times New Roman" w:hAnsi="Times New Roman"/>
          <w:sz w:val="28"/>
          <w:szCs w:val="28"/>
        </w:rPr>
        <w:softHyphen/>
        <w:t>во усиления выразительности речи. Владеть правильным спосо</w:t>
      </w:r>
      <w:r w:rsidRPr="004E1EEA">
        <w:rPr>
          <w:rFonts w:ascii="Times New Roman" w:hAnsi="Times New Roman"/>
          <w:sz w:val="28"/>
          <w:szCs w:val="28"/>
        </w:rPr>
        <w:softHyphen/>
        <w:t>бом действия при применении изученных правил пунктуации; устно объяснять пунктуацию предложений изученных конструк</w:t>
      </w:r>
      <w:r w:rsidRPr="004E1EEA">
        <w:rPr>
          <w:rFonts w:ascii="Times New Roman" w:hAnsi="Times New Roman"/>
          <w:sz w:val="28"/>
          <w:szCs w:val="28"/>
        </w:rPr>
        <w:softHyphen/>
        <w:t>ций, использовать на письме специальные графические обозна</w:t>
      </w:r>
      <w:r w:rsidRPr="004E1EEA">
        <w:rPr>
          <w:rFonts w:ascii="Times New Roman" w:hAnsi="Times New Roman"/>
          <w:sz w:val="28"/>
          <w:szCs w:val="28"/>
        </w:rPr>
        <w:softHyphen/>
        <w:t>чения, строить пунктуационные схемы предложений; самостоя</w:t>
      </w:r>
      <w:r w:rsidRPr="004E1EEA">
        <w:rPr>
          <w:rFonts w:ascii="Times New Roman" w:hAnsi="Times New Roman"/>
          <w:sz w:val="28"/>
          <w:szCs w:val="28"/>
        </w:rPr>
        <w:softHyphen/>
        <w:t>тельно подбирать примеры на пунктуационные п</w:t>
      </w:r>
      <w:r w:rsidR="004E1EEA">
        <w:rPr>
          <w:rFonts w:ascii="Times New Roman" w:hAnsi="Times New Roman"/>
          <w:sz w:val="28"/>
          <w:szCs w:val="28"/>
        </w:rPr>
        <w:t>равила.</w:t>
      </w:r>
    </w:p>
    <w:p w:rsidR="00FA13A7" w:rsidRPr="004E1EEA" w:rsidRDefault="00FA13A7" w:rsidP="004E1EE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lastRenderedPageBreak/>
        <w:t xml:space="preserve">   Учебно-тематический план</w:t>
      </w:r>
    </w:p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Всего уроков – 102</w:t>
      </w:r>
    </w:p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В неделю        - 3</w:t>
      </w:r>
    </w:p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Развитие речи – 15</w:t>
      </w:r>
    </w:p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Контрольный диктант – 5</w:t>
      </w:r>
    </w:p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Контрольное тестирование – 8</w:t>
      </w:r>
    </w:p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Контрольное изложение – 8</w:t>
      </w:r>
    </w:p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Контрольное сочинение - 3</w:t>
      </w:r>
    </w:p>
    <w:p w:rsidR="00FA13A7" w:rsidRPr="004E1EEA" w:rsidRDefault="00FA13A7" w:rsidP="00FA13A7">
      <w:pPr>
        <w:shd w:val="clear" w:color="auto" w:fill="FFFFFF"/>
        <w:spacing w:after="0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FA13A7" w:rsidRPr="004E1EEA" w:rsidRDefault="00FA13A7" w:rsidP="00FA13A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643" w:type="dxa"/>
        <w:jc w:val="center"/>
        <w:tblInd w:w="-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5"/>
        <w:gridCol w:w="2288"/>
      </w:tblGrid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Русский язык – национальный язык русского народа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в 5-7 классах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Функциональные разновидности русского языка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Синтаксис и пунктуация как разделы лингвистики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Словосочетание как единица синтаксиса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Простое осложненное предложение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13A7" w:rsidRPr="004E1EEA" w:rsidTr="004E1EEA">
        <w:trPr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A7" w:rsidRPr="004E1EEA" w:rsidRDefault="00FA13A7" w:rsidP="00CA0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FA13A7" w:rsidRPr="004E1EEA" w:rsidRDefault="00FA13A7" w:rsidP="00FA13A7">
      <w:pPr>
        <w:jc w:val="both"/>
        <w:rPr>
          <w:rFonts w:ascii="Times New Roman" w:hAnsi="Times New Roman"/>
          <w:b/>
          <w:sz w:val="28"/>
          <w:szCs w:val="28"/>
        </w:rPr>
      </w:pPr>
    </w:p>
    <w:p w:rsidR="00686478" w:rsidRDefault="00686478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4E1EEA" w:rsidRPr="004E1EEA" w:rsidRDefault="004E1EEA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8476F0" w:rsidRPr="004E1EEA" w:rsidRDefault="00686478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4E1EE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671987" w:rsidRPr="004E1EEA">
        <w:rPr>
          <w:rFonts w:ascii="Times New Roman" w:hAnsi="Times New Roman"/>
          <w:b/>
          <w:sz w:val="28"/>
          <w:szCs w:val="28"/>
        </w:rPr>
        <w:t>Кале</w:t>
      </w:r>
      <w:r w:rsidR="00DC2D61" w:rsidRPr="004E1EEA">
        <w:rPr>
          <w:rFonts w:ascii="Times New Roman" w:hAnsi="Times New Roman"/>
          <w:b/>
          <w:sz w:val="28"/>
          <w:szCs w:val="28"/>
        </w:rPr>
        <w:t>ндарно-тематический план</w:t>
      </w:r>
    </w:p>
    <w:tbl>
      <w:tblPr>
        <w:tblpPr w:leftFromText="180" w:rightFromText="180" w:vertAnchor="text" w:horzAnchor="margin" w:tblpXSpec="center" w:tblpY="425"/>
        <w:tblW w:w="16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495"/>
        <w:gridCol w:w="60"/>
        <w:gridCol w:w="16"/>
        <w:gridCol w:w="29"/>
        <w:gridCol w:w="510"/>
        <w:gridCol w:w="12"/>
        <w:gridCol w:w="19"/>
        <w:gridCol w:w="12"/>
        <w:gridCol w:w="13"/>
        <w:gridCol w:w="147"/>
        <w:gridCol w:w="5036"/>
        <w:gridCol w:w="31"/>
        <w:gridCol w:w="110"/>
        <w:gridCol w:w="12"/>
        <w:gridCol w:w="130"/>
        <w:gridCol w:w="12"/>
        <w:gridCol w:w="19"/>
        <w:gridCol w:w="12"/>
        <w:gridCol w:w="13"/>
        <w:gridCol w:w="147"/>
        <w:gridCol w:w="1497"/>
        <w:gridCol w:w="31"/>
        <w:gridCol w:w="110"/>
        <w:gridCol w:w="12"/>
        <w:gridCol w:w="130"/>
        <w:gridCol w:w="12"/>
        <w:gridCol w:w="21"/>
        <w:gridCol w:w="10"/>
        <w:gridCol w:w="13"/>
        <w:gridCol w:w="2915"/>
        <w:gridCol w:w="31"/>
        <w:gridCol w:w="110"/>
        <w:gridCol w:w="12"/>
        <w:gridCol w:w="130"/>
        <w:gridCol w:w="12"/>
        <w:gridCol w:w="21"/>
        <w:gridCol w:w="10"/>
        <w:gridCol w:w="13"/>
        <w:gridCol w:w="3490"/>
        <w:gridCol w:w="31"/>
        <w:gridCol w:w="110"/>
        <w:gridCol w:w="12"/>
        <w:gridCol w:w="130"/>
        <w:gridCol w:w="12"/>
        <w:gridCol w:w="21"/>
        <w:gridCol w:w="10"/>
        <w:gridCol w:w="13"/>
        <w:gridCol w:w="159"/>
      </w:tblGrid>
      <w:tr w:rsidR="00FA270A" w:rsidRPr="004E1EEA" w:rsidTr="005E5B10">
        <w:trPr>
          <w:gridAfter w:val="3"/>
          <w:wAfter w:w="182" w:type="dxa"/>
          <w:trHeight w:val="737"/>
        </w:trPr>
        <w:tc>
          <w:tcPr>
            <w:tcW w:w="671" w:type="dxa"/>
            <w:tcBorders>
              <w:bottom w:val="single" w:sz="4" w:space="0" w:color="000000"/>
            </w:tcBorders>
            <w:vAlign w:val="center"/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1" w:type="dxa"/>
            <w:gridSpan w:val="7"/>
            <w:tcBorders>
              <w:bottom w:val="single" w:sz="4" w:space="0" w:color="000000"/>
            </w:tcBorders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2" w:type="dxa"/>
            <w:gridSpan w:val="10"/>
            <w:tcBorders>
              <w:bottom w:val="single" w:sz="4" w:space="0" w:color="000000"/>
            </w:tcBorders>
            <w:vAlign w:val="center"/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 урока</w:t>
            </w:r>
          </w:p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bottom w:val="single" w:sz="4" w:space="0" w:color="000000"/>
            </w:tcBorders>
            <w:vAlign w:val="center"/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254" w:type="dxa"/>
            <w:gridSpan w:val="9"/>
            <w:tcBorders>
              <w:bottom w:val="single" w:sz="4" w:space="0" w:color="000000"/>
            </w:tcBorders>
            <w:vAlign w:val="center"/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Вид контроля,</w:t>
            </w:r>
          </w:p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3829" w:type="dxa"/>
            <w:gridSpan w:val="9"/>
            <w:tcBorders>
              <w:bottom w:val="single" w:sz="4" w:space="0" w:color="000000"/>
            </w:tcBorders>
            <w:vAlign w:val="center"/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Основные понятия /</w:t>
            </w:r>
          </w:p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Домашнее</w:t>
            </w:r>
          </w:p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 w:rsidR="004E1EEA" w:rsidRPr="004E1EEA" w:rsidTr="005E5B10">
        <w:trPr>
          <w:gridAfter w:val="3"/>
          <w:wAfter w:w="182" w:type="dxa"/>
          <w:trHeight w:val="737"/>
        </w:trPr>
        <w:tc>
          <w:tcPr>
            <w:tcW w:w="671" w:type="dxa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gridSpan w:val="9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270A" w:rsidRPr="004E1EEA" w:rsidTr="005E5B10">
        <w:trPr>
          <w:gridAfter w:val="45"/>
          <w:wAfter w:w="15342" w:type="dxa"/>
          <w:trHeight w:val="510"/>
        </w:trPr>
        <w:tc>
          <w:tcPr>
            <w:tcW w:w="1242" w:type="dxa"/>
            <w:gridSpan w:val="4"/>
            <w:tcBorders>
              <w:bottom w:val="nil"/>
              <w:right w:val="nil"/>
            </w:tcBorders>
          </w:tcPr>
          <w:p w:rsidR="00FA270A" w:rsidRPr="004E1EEA" w:rsidRDefault="00FA270A" w:rsidP="004E1EEA">
            <w:pPr>
              <w:tabs>
                <w:tab w:val="left" w:pos="6379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270A" w:rsidRPr="004E1EEA" w:rsidTr="005E5B10">
        <w:trPr>
          <w:gridAfter w:val="45"/>
          <w:wAfter w:w="15342" w:type="dxa"/>
          <w:trHeight w:val="397"/>
        </w:trPr>
        <w:tc>
          <w:tcPr>
            <w:tcW w:w="1242" w:type="dxa"/>
            <w:gridSpan w:val="4"/>
            <w:tcBorders>
              <w:top w:val="nil"/>
              <w:right w:val="nil"/>
            </w:tcBorders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5"/>
          <w:wAfter w:w="21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Русский язык – национальный язык русского народа.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высказывание: (упр.4)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Львова С.И. Русский язык. 8 класс. В 2-х ч. Ч.1: учеб</w:t>
            </w: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Pr="004E1EEA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E1EEA">
              <w:rPr>
                <w:rFonts w:ascii="Times New Roman" w:hAnsi="Times New Roman"/>
                <w:sz w:val="28"/>
                <w:szCs w:val="28"/>
              </w:rPr>
              <w:t>учр</w:t>
            </w:r>
            <w:proofErr w:type="spellEnd"/>
            <w:r w:rsidRPr="004E1EEA">
              <w:rPr>
                <w:rFonts w:ascii="Times New Roman" w:hAnsi="Times New Roman"/>
                <w:sz w:val="28"/>
                <w:szCs w:val="28"/>
              </w:rPr>
              <w:t>./ С.И.Львова, В.В.Львов. - М.: Мнемозина, 2009г. §1, упр.6 (сочинение-миниатюра)</w:t>
            </w:r>
          </w:p>
        </w:tc>
      </w:tr>
      <w:tr w:rsidR="00FA270A" w:rsidRPr="004E1EEA" w:rsidTr="005E5B10">
        <w:trPr>
          <w:gridAfter w:val="45"/>
          <w:wAfter w:w="15342" w:type="dxa"/>
          <w:trHeight w:val="397"/>
        </w:trPr>
        <w:tc>
          <w:tcPr>
            <w:tcW w:w="1242" w:type="dxa"/>
            <w:gridSpan w:val="4"/>
            <w:tcBorders>
              <w:right w:val="nil"/>
            </w:tcBorders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Лексика активного и пассивного употребления. Лингвистические словари 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(упр.31)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§2, упр.35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Правописание Н и НН в словах разных частей речи.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таблицей на стр.21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(упр.48)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§3, упр.47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Слитное и раздельное написание созвучных слов.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(упр.60)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 (упр.66)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Индивидуальная работа на карточках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§3, упр.62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Подробное изложение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4E1EEA">
              <w:rPr>
                <w:rFonts w:ascii="Times New Roman" w:hAnsi="Times New Roman"/>
                <w:sz w:val="28"/>
                <w:szCs w:val="28"/>
              </w:rPr>
              <w:t>упр.№</w:t>
            </w:r>
            <w:proofErr w:type="spell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текста, орфографический разбор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§3, упр.64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и НИ со словами разных частей речи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Индивидуальная работа на карточках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§3, упр.59 (сочинение-миниатюра)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Знаки препинания перед союзом</w:t>
            </w: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 в простом  и  сложном предложении.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(упр.70)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 (упр.72)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§3, упр.77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Знаки препинания   в простом осложненном предложении.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§3, упр.80 (сочинение-миниатюра)</w:t>
            </w:r>
          </w:p>
        </w:tc>
      </w:tr>
      <w:tr w:rsidR="004E1EEA" w:rsidRPr="004E1EEA" w:rsidTr="005E5B10">
        <w:trPr>
          <w:gridAfter w:val="3"/>
          <w:wAfter w:w="182" w:type="dxa"/>
          <w:trHeight w:val="680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«Повторение </w:t>
            </w: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в 5-7 классах»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§3, упр.79 (устное высказывание)</w:t>
            </w:r>
          </w:p>
        </w:tc>
      </w:tr>
      <w:tr w:rsidR="00FA270A" w:rsidRPr="004E1EEA" w:rsidTr="005E5B10">
        <w:trPr>
          <w:gridAfter w:val="45"/>
          <w:wAfter w:w="15342" w:type="dxa"/>
          <w:trHeight w:val="397"/>
        </w:trPr>
        <w:tc>
          <w:tcPr>
            <w:tcW w:w="1242" w:type="dxa"/>
            <w:gridSpan w:val="4"/>
            <w:tcBorders>
              <w:right w:val="nil"/>
            </w:tcBorders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5"/>
          <w:wAfter w:w="21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Анализ диктанта. Понятие о функциональных разновидностях русского языка. Основные сферы общения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высказывание: Работа с разбором предложения.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§4, упр.95 (сочинение-миниатюра)</w:t>
            </w:r>
          </w:p>
        </w:tc>
      </w:tr>
      <w:tr w:rsidR="004E1EEA" w:rsidRPr="004E1EEA" w:rsidTr="005E5B10">
        <w:trPr>
          <w:gridAfter w:val="5"/>
          <w:wAfter w:w="21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Разговорная речь. Подготовка к написанию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домашнего сочинения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картине Н.Н. </w:t>
            </w:r>
            <w:proofErr w:type="spellStart"/>
            <w:r w:rsidRPr="004E1EEA">
              <w:rPr>
                <w:rFonts w:ascii="Times New Roman" w:hAnsi="Times New Roman"/>
                <w:sz w:val="28"/>
                <w:szCs w:val="28"/>
              </w:rPr>
              <w:t>Ватолиной</w:t>
            </w:r>
            <w:proofErr w:type="spell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«Вести с фронта» (упр.102)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Работа с теоретическим материалом учебника, анализ образцов разговорной речи, 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§5, упр.102 (сочинение-миниатюра по картине Н.Н. </w:t>
            </w:r>
            <w:proofErr w:type="spellStart"/>
            <w:r w:rsidRPr="004E1EEA">
              <w:rPr>
                <w:rFonts w:ascii="Times New Roman" w:hAnsi="Times New Roman"/>
                <w:sz w:val="28"/>
                <w:szCs w:val="28"/>
              </w:rPr>
              <w:t>Ватолиной</w:t>
            </w:r>
            <w:proofErr w:type="spell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«Вести с фронта»)</w:t>
            </w:r>
          </w:p>
        </w:tc>
      </w:tr>
      <w:tr w:rsidR="004E1EEA" w:rsidRPr="004E1EEA" w:rsidTr="005E5B10">
        <w:trPr>
          <w:gridAfter w:val="5"/>
          <w:wAfter w:w="21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Сжатое изложение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упр. № 107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текста, отбор важной информации, определение главной мысли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§5, упр.163 (1)</w:t>
            </w:r>
          </w:p>
        </w:tc>
      </w:tr>
      <w:tr w:rsidR="004E1EEA" w:rsidRPr="004E1EEA" w:rsidTr="005E5B10">
        <w:trPr>
          <w:gridAfter w:val="5"/>
          <w:wAfter w:w="21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Официально-деловой стиль речи. 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Устное высказывание об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официально-деловом стиле речи, составление текста объявления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§6, упр.124 (2, составить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автобиографию)</w:t>
            </w:r>
          </w:p>
        </w:tc>
      </w:tr>
      <w:tr w:rsidR="004E1EEA" w:rsidRPr="004E1EEA" w:rsidTr="005E5B10">
        <w:trPr>
          <w:gridAfter w:val="2"/>
          <w:wAfter w:w="17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Научный стиль речи. 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 139)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§7, упр.163 (2)</w:t>
            </w:r>
          </w:p>
        </w:tc>
      </w:tr>
      <w:tr w:rsidR="004E1EEA" w:rsidRPr="004E1EEA" w:rsidTr="005E5B10">
        <w:trPr>
          <w:gridAfter w:val="2"/>
          <w:wAfter w:w="17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Публицистический стиль речи. Статья  и заметка.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 149)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§8, упр.150(3)</w:t>
            </w:r>
          </w:p>
        </w:tc>
      </w:tr>
      <w:tr w:rsidR="004E1EEA" w:rsidRPr="004E1EEA" w:rsidTr="005E5B10">
        <w:trPr>
          <w:gridAfter w:val="2"/>
          <w:wAfter w:w="17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Публицистический стиль речи. Репортаж. Репортаж-описание, репортаж-повествование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о публицистическом стиле речи по плану (упр.156)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§8, упр.154 (подготовиться к сочинению)</w:t>
            </w:r>
          </w:p>
        </w:tc>
      </w:tr>
      <w:tr w:rsidR="004E1EEA" w:rsidRPr="004E1EEA" w:rsidTr="005E5B10">
        <w:trPr>
          <w:gridAfter w:val="2"/>
          <w:wAfter w:w="17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Классное сочинение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упр.154 (репортаж о посещении музея)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плана, отбор ключевых слов, определение темы и основной мысли репортажа.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§8, упр.155 (сочинение-миниатюра)</w:t>
            </w:r>
          </w:p>
        </w:tc>
      </w:tr>
      <w:tr w:rsidR="004E1EEA" w:rsidRPr="004E1EEA" w:rsidTr="005E5B10">
        <w:trPr>
          <w:gridAfter w:val="2"/>
          <w:wAfter w:w="17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Язык художественной литературы. 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Лингвистический анализ отрывков из художественных произведений.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4-9 повторить,  упр.159 (письмо по памяти)</w:t>
            </w:r>
          </w:p>
        </w:tc>
      </w:tr>
      <w:tr w:rsidR="004E1EEA" w:rsidRPr="004E1EEA" w:rsidTr="005E5B10">
        <w:trPr>
          <w:gridAfter w:val="2"/>
          <w:wAfter w:w="17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«Функциональные разновидности русского языка»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стр.81 прочитать, ответить на вопросы, упр. 108,163 (подготовиться к словарному диктанту)</w:t>
            </w:r>
          </w:p>
        </w:tc>
      </w:tr>
      <w:tr w:rsidR="00FA270A" w:rsidRPr="004E1EEA" w:rsidTr="005E5B10">
        <w:trPr>
          <w:gridAfter w:val="45"/>
          <w:wAfter w:w="15342" w:type="dxa"/>
          <w:trHeight w:val="397"/>
        </w:trPr>
        <w:tc>
          <w:tcPr>
            <w:tcW w:w="1242" w:type="dxa"/>
            <w:gridSpan w:val="4"/>
            <w:tcBorders>
              <w:right w:val="nil"/>
            </w:tcBorders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Синтаксис и пунктуация как разделы лингвистики. Виды синтаксической связи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К. словарный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(орфографический минимум упр.108, 163). Сочинение-миниатюра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(упр168)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стр.81, упр.167</w:t>
            </w:r>
          </w:p>
        </w:tc>
      </w:tr>
      <w:tr w:rsidR="00FA270A" w:rsidRPr="004E1EEA" w:rsidTr="005E5B10">
        <w:trPr>
          <w:gridAfter w:val="45"/>
          <w:wAfter w:w="15342" w:type="dxa"/>
          <w:trHeight w:val="397"/>
        </w:trPr>
        <w:tc>
          <w:tcPr>
            <w:tcW w:w="1242" w:type="dxa"/>
            <w:gridSpan w:val="4"/>
            <w:tcBorders>
              <w:right w:val="nil"/>
            </w:tcBorders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Словосочетание и его признаки. Виды словосочетаний 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 174)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10,  упр.179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Типы подчинительной связи в словосочетании. Средства связи слов в словосочетании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со словарем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10 повторить,  упр.193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Сжатое изложение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упр.210            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текста, отбор ключевых слов, определение главной мысли, темы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.§ 10 повторить,  упр.190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Правильное употребление словосочетаний. 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учебным словарем сочетаемости слов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11 повторить,  упр.204, подготовиться к тесту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 (тест)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«Словосочетание как единица синтаксиса»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Решение тестовых заданий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10-11 повторить,  упр.202</w:t>
            </w:r>
          </w:p>
        </w:tc>
      </w:tr>
      <w:tr w:rsidR="00FA270A" w:rsidRPr="004E1EEA" w:rsidTr="005E5B10">
        <w:trPr>
          <w:gridAfter w:val="47"/>
          <w:wAfter w:w="15418" w:type="dxa"/>
          <w:trHeight w:val="397"/>
        </w:trPr>
        <w:tc>
          <w:tcPr>
            <w:tcW w:w="1166" w:type="dxa"/>
            <w:gridSpan w:val="2"/>
            <w:tcBorders>
              <w:right w:val="nil"/>
            </w:tcBorders>
          </w:tcPr>
          <w:p w:rsidR="00FA270A" w:rsidRPr="004E1EEA" w:rsidRDefault="00FA270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Понятие о предложении. Основные признаки предложения</w:t>
            </w:r>
          </w:p>
        </w:tc>
        <w:tc>
          <w:tcPr>
            <w:tcW w:w="1983" w:type="dxa"/>
            <w:gridSpan w:val="10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теоретическим материалом  учебника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3829" w:type="dxa"/>
            <w:gridSpan w:val="9"/>
            <w:tcBorders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12 прочитать,  упр.214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tcBorders>
              <w:bottom w:val="nil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5" w:type="dxa"/>
            <w:gridSpan w:val="2"/>
            <w:tcBorders>
              <w:bottom w:val="nil"/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bottom w:val="nil"/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Виды предложений.</w:t>
            </w:r>
          </w:p>
        </w:tc>
        <w:tc>
          <w:tcPr>
            <w:tcW w:w="1983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вопросов к анкете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829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13 прочитать,  упр.228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tcBorders>
              <w:top w:val="nil"/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Утвердительные и отрицательные предложения. Полные и неполные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19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32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Сочинение-миниатюра (упр248)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tcBorders>
              <w:lef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§ 13 прочитать, упр. 245, упр.268 (1)</w:t>
            </w:r>
          </w:p>
        </w:tc>
      </w:tr>
      <w:tr w:rsidR="004E1EEA" w:rsidRPr="004E1EEA" w:rsidTr="005E5B10">
        <w:trPr>
          <w:gridAfter w:val="9"/>
          <w:wAfter w:w="498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Интонация предложения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(упр.265):. Работа с картиной В.Е.Маковского «Первый фрак»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над выразительным чтением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14 прочитать,  упр.268 (2)</w:t>
            </w:r>
          </w:p>
        </w:tc>
      </w:tr>
      <w:tr w:rsidR="004E1EEA" w:rsidRPr="004E1EEA" w:rsidTr="005E5B10">
        <w:trPr>
          <w:gridAfter w:val="9"/>
          <w:wAfter w:w="498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Структура предложения. Грамматическая основа предложения.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(упр.274)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15 прочитать,  упр.277</w:t>
            </w:r>
          </w:p>
        </w:tc>
      </w:tr>
      <w:tr w:rsidR="004E1EEA" w:rsidRPr="004E1EEA" w:rsidTr="005E5B10">
        <w:trPr>
          <w:gridAfter w:val="9"/>
          <w:wAfter w:w="498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Подлежащее и способы его выражения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теоретическим материалом  учебника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16 прочитать,  упр.280 (сочинение-миниатюра по картине И.И.Шишкина «На севере диком»)</w:t>
            </w:r>
          </w:p>
        </w:tc>
      </w:tr>
      <w:tr w:rsidR="004E1EEA" w:rsidRPr="004E1EEA" w:rsidTr="005E5B10">
        <w:trPr>
          <w:gridAfter w:val="9"/>
          <w:wAfter w:w="498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Виды сказуемого и способы его выражения. Глагольное сказуемое (простое и составное)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таблицы «Виды сказуемого»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17 прочитать,  упр.286</w:t>
            </w:r>
          </w:p>
        </w:tc>
      </w:tr>
      <w:tr w:rsidR="004E1EEA" w:rsidRPr="004E1EEA" w:rsidTr="005E5B10">
        <w:trPr>
          <w:gridAfter w:val="9"/>
          <w:wAfter w:w="498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Виды сказуемого и способы его выражения.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«Грамматическая основа предложения».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Диктант «Проверяю себя!» с грамматическим заданием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17 повторить,  упр.292</w:t>
            </w:r>
          </w:p>
        </w:tc>
      </w:tr>
      <w:tr w:rsidR="004E1EEA" w:rsidRPr="004E1EEA" w:rsidTr="005E5B10">
        <w:trPr>
          <w:gridAfter w:val="9"/>
          <w:wAfter w:w="498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таблицы-алгоритма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18 повторить,  упр.306</w:t>
            </w:r>
          </w:p>
        </w:tc>
      </w:tr>
      <w:tr w:rsidR="004E1EEA" w:rsidRPr="004E1EEA" w:rsidTr="005E5B10">
        <w:trPr>
          <w:gridAfter w:val="9"/>
          <w:wAfter w:w="498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6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Анализ текста (упр.311)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18 повторить,  упр.313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 Связь подлежащего и сказуемого в предложении.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(тест)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Работа с тестовыми заданиями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19 прочитать,  упр.316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Второстепенные члены предложения. Определение как второстепенный член предложения. 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текстами художественных произведений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20, 21 прочитать,  упр.331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Классное сочинение.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Описание памятника (упр.332)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фотографиями памятников, отбор языкового материала, работа с текстами-описаниями памятников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20,21 повторить,  упр.332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Дополнение как второстепенный член предложения. 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 340)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22 прочитать,  упр.334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 344)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23 прочитать,  упр.345, упр.268, 355 подготовиться к словарному диктанту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Инфинитив в роли разных членов предложения.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К. словарный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(по упр.268, 355).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домашнему сочинению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упр.350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20-23повторить,  упр.350, написать сочинение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Употребление второстепенных членов предложения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тестами ЕГЭ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24 прочитать,  упр.354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с грамматическим заданием по теме «Предложение как единица синтаксиса»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20-24 повторить,  упр.348</w:t>
            </w:r>
          </w:p>
        </w:tc>
      </w:tr>
      <w:tr w:rsidR="004E1EEA" w:rsidRPr="004E1EEA" w:rsidTr="005E5B10">
        <w:trPr>
          <w:gridAfter w:val="8"/>
          <w:wAfter w:w="46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5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Понятие об односоставном предложении. Виды односоставных предложений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Урок изучения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таблицы «Виды односоставных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предложений» (стр.178)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§ 25 прочитать,  упр.357</w:t>
            </w:r>
          </w:p>
        </w:tc>
      </w:tr>
      <w:tr w:rsidR="004E1EEA" w:rsidRPr="004E1EEA" w:rsidTr="005E5B10">
        <w:trPr>
          <w:gridAfter w:val="47"/>
          <w:wAfter w:w="15418" w:type="dxa"/>
          <w:trHeight w:val="397"/>
        </w:trPr>
        <w:tc>
          <w:tcPr>
            <w:tcW w:w="671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nil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1"/>
          <w:wAfter w:w="159" w:type="dxa"/>
          <w:trHeight w:val="397"/>
        </w:trPr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6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Назывное предложение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1"/>
          <w:wAfter w:w="159" w:type="dxa"/>
          <w:trHeight w:val="397"/>
        </w:trPr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6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Определенно-личное предложение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Лингвистическое исследование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по картине И.И.Левитана «Вечерний звон» (упр.363)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26 прочитать,  упр.367</w:t>
            </w:r>
          </w:p>
        </w:tc>
      </w:tr>
      <w:tr w:rsidR="004E1EEA" w:rsidRPr="004E1EEA" w:rsidTr="005E5B10">
        <w:trPr>
          <w:gridAfter w:val="1"/>
          <w:wAfter w:w="159" w:type="dxa"/>
          <w:trHeight w:val="397"/>
        </w:trPr>
        <w:tc>
          <w:tcPr>
            <w:tcW w:w="67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6"/>
            <w:tcBorders>
              <w:bottom w:val="single" w:sz="4" w:space="0" w:color="000000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Определенно-личное предложение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Лингвистическое исследование Изложение-миниатюра (упр.370) на лингвистическую тему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27 прочитать,  упр.373 (сочинение-миниатюра)</w:t>
            </w:r>
          </w:p>
        </w:tc>
      </w:tr>
      <w:tr w:rsidR="004E1EEA" w:rsidRPr="004E1EEA" w:rsidTr="005E5B10">
        <w:trPr>
          <w:gridAfter w:val="1"/>
          <w:wAfter w:w="159" w:type="dxa"/>
          <w:trHeight w:val="397"/>
        </w:trPr>
        <w:tc>
          <w:tcPr>
            <w:tcW w:w="671" w:type="dxa"/>
            <w:tcBorders>
              <w:bottom w:val="nil"/>
              <w:right w:val="single" w:sz="4" w:space="0" w:color="auto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6"/>
            <w:tcBorders>
              <w:bottom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Неопределенно-личное предложение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Лингвистическое исследование Сочинение-миниатюра (упр.383)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28 прочитать,  упр.382(3)</w:t>
            </w:r>
          </w:p>
        </w:tc>
      </w:tr>
      <w:tr w:rsidR="00F50C27" w:rsidRPr="004E1EEA" w:rsidTr="005E5B10">
        <w:trPr>
          <w:gridAfter w:val="47"/>
          <w:wAfter w:w="15418" w:type="dxa"/>
          <w:trHeight w:val="397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0C27" w:rsidRPr="004E1EEA" w:rsidRDefault="00F50C27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E1EEA" w:rsidRPr="004E1EEA" w:rsidTr="005E5B10">
        <w:trPr>
          <w:gridAfter w:val="7"/>
          <w:wAfter w:w="35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8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Обобщенно-личное предложение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Лингвистическое исследование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(упр.388)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29 прочитать,  упр.390 (сочинение-миниатюра)</w:t>
            </w:r>
          </w:p>
        </w:tc>
      </w:tr>
      <w:tr w:rsidR="004E1EEA" w:rsidRPr="004E1EEA" w:rsidTr="005E5B10">
        <w:trPr>
          <w:gridAfter w:val="7"/>
          <w:wAfter w:w="35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8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Безличное предложение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(упр.397)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30 прочитать,  упр.399</w:t>
            </w:r>
          </w:p>
        </w:tc>
      </w:tr>
      <w:tr w:rsidR="004E1EEA" w:rsidRPr="004E1EEA" w:rsidTr="005E5B10">
        <w:trPr>
          <w:gridAfter w:val="7"/>
          <w:wAfter w:w="357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8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Безличное предложение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Письмо по памяти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(упр.399)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Изложение-миниатюра (упр.393)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. § 30 прочитать,  упр.410</w:t>
            </w:r>
          </w:p>
        </w:tc>
      </w:tr>
      <w:tr w:rsidR="004E1EEA" w:rsidRPr="004E1EEA" w:rsidTr="005E5B10">
        <w:trPr>
          <w:gridAfter w:val="6"/>
          <w:wAfter w:w="34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8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Подробное изложение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(по упр.411)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текста, отбор ключевых слов, определение главной мысли, темы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25-30 прочитать,  упр.412 (подготовиться к словарному диктанту)</w:t>
            </w:r>
          </w:p>
        </w:tc>
      </w:tr>
      <w:tr w:rsidR="004E1EEA" w:rsidRPr="004E1EEA" w:rsidTr="005E5B10">
        <w:trPr>
          <w:gridAfter w:val="6"/>
          <w:wAfter w:w="34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8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по теме «Односоставные предложения»</w:t>
            </w:r>
            <w:proofErr w:type="gramEnd"/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К. словарный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(по упр.412).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индивидуальными карточками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25-30 повторить,  упр.409</w:t>
            </w:r>
          </w:p>
        </w:tc>
      </w:tr>
      <w:tr w:rsidR="004E1EEA" w:rsidRPr="004E1EEA" w:rsidTr="005E5B10">
        <w:trPr>
          <w:gridAfter w:val="6"/>
          <w:wAfter w:w="34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8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«Односоставные предложения»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стр.207, рассмотреть таблицу</w:t>
            </w:r>
          </w:p>
        </w:tc>
      </w:tr>
      <w:tr w:rsidR="004E1EEA" w:rsidRPr="004E1EEA" w:rsidTr="005E5B10">
        <w:trPr>
          <w:gridAfter w:val="6"/>
          <w:wAfter w:w="345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8"/>
            <w:vAlign w:val="center"/>
          </w:tcPr>
          <w:p w:rsidR="004E1EEA" w:rsidRPr="004E1EEA" w:rsidRDefault="007128D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Простое осложненное предложение и его признаки.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0C27" w:rsidRPr="004E1EEA" w:rsidTr="005E5B10">
        <w:trPr>
          <w:gridAfter w:val="47"/>
          <w:wAfter w:w="15418" w:type="dxa"/>
          <w:trHeight w:val="397"/>
        </w:trPr>
        <w:tc>
          <w:tcPr>
            <w:tcW w:w="1166" w:type="dxa"/>
            <w:gridSpan w:val="2"/>
            <w:tcBorders>
              <w:right w:val="nil"/>
            </w:tcBorders>
          </w:tcPr>
          <w:p w:rsidR="00F50C27" w:rsidRPr="004E1EEA" w:rsidRDefault="00F50C27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7128DA" w:rsidP="007128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Экспрессивные возможности </w:t>
            </w:r>
            <w:r w:rsidRPr="007128DA">
              <w:rPr>
                <w:rFonts w:ascii="Times New Roman" w:hAnsi="Times New Roman"/>
                <w:sz w:val="28"/>
                <w:szCs w:val="28"/>
              </w:rPr>
              <w:t>синтаксических конструкций с однородными членами (на материале рассказа Л.Н. Толстого «После бала»)</w:t>
            </w:r>
            <w:r w:rsidR="004E1EEA" w:rsidRPr="004E1E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31 прочитать,  упр.424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Способы связи однородных членов предложения 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32 прочитать,  упр.431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Парное соединение однородных членов предложения. Использование двойных союзов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индивидуальными карточками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§ 32 прочитать,  упр.441 (2) написать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домашнее сочинение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картине И.И.Шишкина «Сосны, освещенные солнцем»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33 прочитать,  упр.446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Знаки препинания в предложении с однородными и неоднородными определениями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тестами, карточками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33 прочитать,  упр.449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Классное сочинение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картине </w:t>
            </w:r>
            <w:proofErr w:type="spellStart"/>
            <w:r w:rsidRPr="004E1EEA">
              <w:rPr>
                <w:rFonts w:ascii="Times New Roman" w:hAnsi="Times New Roman"/>
                <w:sz w:val="28"/>
                <w:szCs w:val="28"/>
              </w:rPr>
              <w:t>К.Ф.Юона</w:t>
            </w:r>
            <w:proofErr w:type="spell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«Весенний солнечный день»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сочинения, отбор ключевых слов, работа со словарем эпитетов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33 прочитать,  упр.450 (дописать сочинение)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схем, таблицы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Творческий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34 прочитать,  упр.457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Знаки препинания в предложении с обобщающими словами при однородных членах предложения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34 прочитать,  упр.464 (сочинение-миниатюра)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по теме «Предложения с однородными членами предложения»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34 прочитать,  упр.472 (орфографический минимум)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Сжатое изложение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(упр.469)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текста, определение главной мысли, темы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31-35 повторить подготовиться к контрольному диктанту.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«Предложения с однородными членами предложения»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с грамматическим заданием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31-35 повторить,  упр.464 (сочинение-миниатюра)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Анализ контрольного диктанта. Понятие об  обособленных членах предложения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коррекции знаний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36 прочитать,  упр.475</w:t>
            </w:r>
          </w:p>
        </w:tc>
      </w:tr>
      <w:tr w:rsidR="005E5B10" w:rsidRPr="004E1EEA" w:rsidTr="005E5B10">
        <w:trPr>
          <w:trHeight w:val="1408"/>
        </w:trPr>
        <w:tc>
          <w:tcPr>
            <w:tcW w:w="671" w:type="dxa"/>
            <w:vAlign w:val="center"/>
          </w:tcPr>
          <w:p w:rsidR="005E5B10" w:rsidRPr="004E1EEA" w:rsidRDefault="005E5B10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5E5B10" w:rsidRPr="004E1EEA" w:rsidRDefault="005E5B10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gridSpan w:val="7"/>
          </w:tcPr>
          <w:p w:rsidR="005E5B10" w:rsidRPr="004E1EEA" w:rsidRDefault="005E5B10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5E5B10" w:rsidRPr="004E1EEA" w:rsidRDefault="005E5B10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Подробное изложение (по упр.478)</w:t>
            </w:r>
          </w:p>
        </w:tc>
        <w:tc>
          <w:tcPr>
            <w:tcW w:w="1813" w:type="dxa"/>
            <w:gridSpan w:val="7"/>
            <w:vAlign w:val="center"/>
          </w:tcPr>
          <w:p w:rsidR="005E5B10" w:rsidRPr="004E1EEA" w:rsidRDefault="005E5B10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64" w:type="dxa"/>
            <w:gridSpan w:val="10"/>
            <w:vAlign w:val="center"/>
          </w:tcPr>
          <w:p w:rsidR="005E5B10" w:rsidRPr="004E1EEA" w:rsidRDefault="005E5B10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текста, отбор ключевых слов, определение главной мысли, темы текста</w:t>
            </w:r>
          </w:p>
        </w:tc>
        <w:tc>
          <w:tcPr>
            <w:tcW w:w="4001" w:type="dxa"/>
            <w:gridSpan w:val="11"/>
            <w:vAlign w:val="center"/>
          </w:tcPr>
          <w:p w:rsidR="005E5B10" w:rsidRPr="004E1EEA" w:rsidRDefault="005E5B10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36 прочитать,  упр.477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Обособление согласованных определений и приложений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(упр.482)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37 прочитать,  упр.482 (3)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Предложения с обособленными определениями и приложениями.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индивидуальными карточками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§ 37 прочитать,  упр.485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Причастный оборот как разновидность распространенного согласованного определения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Диктант «Проверяю себя!»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индивидуальными карточками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37 прочитать,  упр.499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 (тест)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«Обособление определений и приложений»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индивидуальными карточками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Творческий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37 прочитать,  упр.501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Сжатое изложение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(упр.503)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плана текста, отбор ключевых слов, определение главной мысли, темы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37 прочитать,  упр.502</w:t>
            </w:r>
          </w:p>
        </w:tc>
      </w:tr>
      <w:tr w:rsidR="004E1EEA" w:rsidRPr="004E1EEA" w:rsidTr="005E5B10">
        <w:trPr>
          <w:gridAfter w:val="4"/>
          <w:wAfter w:w="203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4E1EEA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«Обособление определений и приложений»</w:t>
            </w:r>
          </w:p>
        </w:tc>
        <w:tc>
          <w:tcPr>
            <w:tcW w:w="1983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. § 37 прочитать,  упр.504 (устное высказывание на лингвистическую тему)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4E1EE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с грамматическим заданием по теме «Обособление определений и приложений»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с грамматическим заданием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37 повторить,  упр.505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</w:t>
            </w:r>
            <w:r w:rsidRPr="004E1EE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Анализ контрольного диктанта. Обособление обстоятельств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коррекции знаний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теоретическим материалом учебника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38 прочитать,  упр.508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</w:t>
            </w:r>
            <w:proofErr w:type="spellStart"/>
            <w:r w:rsidRPr="004E1EE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proofErr w:type="spellEnd"/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Предложения с обособленными обстоятельствами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(упр.510)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38 прочитать,  упр.515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0C27" w:rsidRPr="004E1EEA" w:rsidTr="005E5B10">
        <w:trPr>
          <w:gridAfter w:val="45"/>
          <w:wAfter w:w="15342" w:type="dxa"/>
          <w:trHeight w:val="397"/>
        </w:trPr>
        <w:tc>
          <w:tcPr>
            <w:tcW w:w="1242" w:type="dxa"/>
            <w:gridSpan w:val="4"/>
            <w:tcBorders>
              <w:right w:val="nil"/>
            </w:tcBorders>
          </w:tcPr>
          <w:p w:rsidR="00F50C27" w:rsidRPr="004E1EEA" w:rsidRDefault="00F50C27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Обособление обстоятельств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38 прочитать,  упр.521 (устное высказывание на лингвистическую тему)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Обособление дополнений. Подготовка к написанию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домашнего сочинения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(упр.525)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§ 39 прочитать,  упр.525, 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домашнее сочинение</w:t>
            </w:r>
          </w:p>
        </w:tc>
      </w:tr>
      <w:tr w:rsidR="004E1EEA" w:rsidRPr="004E1EEA" w:rsidTr="005E5B10">
        <w:trPr>
          <w:gridAfter w:val="3"/>
          <w:wAfter w:w="182" w:type="dxa"/>
          <w:trHeight w:val="90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Сравнение как одно из  средств выразительности языка. 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теоретическим материалом учебника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40 прочитать,  упр.533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Обособление сравнительных  оборотов. 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Творческий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(упр.536)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40 прочитать,  упр.540 (сочинение-миниатюра)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 (тест)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«Обособление дополнений и обстоятельств»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 (упр.539)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Решение тестовых заданий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§ 40 прочитать,  упр.537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Уточняющие и присоединительные члены предложения. 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теоретическим материалом учебника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41 прочитать,  упр.543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Знаки препинания в предложении с уточняющими и присоединительными членами предложения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Индивидуальная работа на карточках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41 прочитать,  упр.545</w:t>
            </w:r>
          </w:p>
        </w:tc>
      </w:tr>
      <w:tr w:rsidR="004E1EEA" w:rsidRPr="004E1EEA" w:rsidTr="005E5B10">
        <w:trPr>
          <w:gridAfter w:val="3"/>
          <w:wAfter w:w="182" w:type="dxa"/>
          <w:trHeight w:val="850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Основные синтаксические нормы построения предложений с обособленными членами.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Анализ текста (упр.555)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 556)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 (упр. 557)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37-42 повторить,  упр.558 (орфографический минимум)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диктант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«Обособленные члены предложения»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37-42 прочитать,  упр.558 повторить слова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Предложения с вводными конструкциями. Группы вводных слов и выражений по значению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К. словарный диктант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(по упр.558). Творческая работа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43 прочитать,  упр.566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Вводные предложения; их структурные особенности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(упр.562)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43 прочитать,  упр.570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Предложения с вводными словами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 (упр.569)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43 прочитать,  упр.568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Подробное изложение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(упр.567)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Урок развития речи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Составление плана текста, определение темы и основной мысли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текста, 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§ 43прочитать,  упр.573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Предложения с вставными конструкциями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на лингвистическую тему (упр.576)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Сочинение-миниатюра (упр.579)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Индивидуальная работа на карточках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43 прочитать,  упр.581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Обращение (распространенное и нераспространенное) и способы его выражения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Работа с теоретическим материалом учебника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44  прочитать,  упр.584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Предложения с обращением. Особенности звательной интонации.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закрепления изученного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Устное высказывание (упр.601)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Индивидуальная работа на карточках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44  прочитать,  упр.599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Предложения с междометиями и словами </w:t>
            </w:r>
            <w:r w:rsidRPr="004E1EEA">
              <w:rPr>
                <w:rFonts w:ascii="Times New Roman" w:hAnsi="Times New Roman"/>
                <w:i/>
                <w:sz w:val="28"/>
                <w:szCs w:val="28"/>
              </w:rPr>
              <w:t>да, нет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45 прочитать,  упр.604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Знаки препинания в предложении с междометиями и  словами </w:t>
            </w:r>
            <w:r w:rsidRPr="004E1EEA">
              <w:rPr>
                <w:rFonts w:ascii="Times New Roman" w:hAnsi="Times New Roman"/>
                <w:i/>
                <w:sz w:val="28"/>
                <w:szCs w:val="28"/>
              </w:rPr>
              <w:t>да, нет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Индивидуальная работа на карточках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45  прочитать,  упр.607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b/>
                <w:sz w:val="28"/>
                <w:szCs w:val="28"/>
              </w:rPr>
              <w:t>Проверочная работа</w:t>
            </w:r>
            <w:r w:rsidRPr="004E1EEA">
              <w:rPr>
                <w:rFonts w:ascii="Times New Roman" w:hAnsi="Times New Roman"/>
                <w:sz w:val="28"/>
                <w:szCs w:val="28"/>
              </w:rPr>
              <w:t xml:space="preserve"> по теме «Предложения с вводными конструкциями, обращениями и междометиями»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Диктант «Проверяю себя!»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§ 45  прочитать,  упр.610, повторить § 10-14, 25-30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Повторение. Словосочетание. Предложение. Виды односоставных предложений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Объяснительный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Решение тестовых заданий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повторить § 31-35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Повторение. Простое осложненное предложение. Предложения  с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однородными членами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Повторительно-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Графический диктант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на карточках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повторить § 36-45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Повторение. Простое осложненное предложение. Обособленные члены предложения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Решение тестовых заданий</w:t>
            </w:r>
          </w:p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Предупредительный диктант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повторить § 4-9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Повторение. Функциональные разновидности русского языка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повторить § 15-24</w:t>
            </w:r>
          </w:p>
        </w:tc>
      </w:tr>
      <w:tr w:rsidR="004E1EEA" w:rsidRPr="004E1EEA" w:rsidTr="005E5B10">
        <w:trPr>
          <w:gridAfter w:val="3"/>
          <w:wAfter w:w="182" w:type="dxa"/>
          <w:trHeight w:val="397"/>
        </w:trPr>
        <w:tc>
          <w:tcPr>
            <w:tcW w:w="671" w:type="dxa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A">
              <w:rPr>
                <w:rFonts w:ascii="Times New Roman" w:hAnsi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985" w:type="dxa"/>
            <w:gridSpan w:val="10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9"/>
            <w:vAlign w:val="center"/>
          </w:tcPr>
          <w:p w:rsidR="004E1EEA" w:rsidRPr="004E1EEA" w:rsidRDefault="004E1EEA" w:rsidP="004E1E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6F0" w:rsidRPr="004E1EEA" w:rsidRDefault="008476F0" w:rsidP="00671987">
      <w:pPr>
        <w:framePr w:h="10215" w:hRule="exact" w:wrap="auto" w:hAnchor="text" w:y="-707"/>
        <w:jc w:val="both"/>
        <w:rPr>
          <w:rFonts w:ascii="Times New Roman" w:hAnsi="Times New Roman"/>
          <w:sz w:val="28"/>
          <w:szCs w:val="28"/>
        </w:rPr>
        <w:sectPr w:rsidR="008476F0" w:rsidRPr="004E1EEA" w:rsidSect="008476F0">
          <w:pgSz w:w="16838" w:h="11906" w:orient="landscape"/>
          <w:pgMar w:top="567" w:right="851" w:bottom="284" w:left="851" w:header="709" w:footer="709" w:gutter="0"/>
          <w:cols w:space="708"/>
          <w:docGrid w:linePitch="360"/>
        </w:sectPr>
      </w:pPr>
    </w:p>
    <w:p w:rsidR="00E860E6" w:rsidRPr="004E1EEA" w:rsidRDefault="00E860E6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8476F0" w:rsidRPr="004E1EEA" w:rsidRDefault="00E85D1E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8476F0" w:rsidRPr="004E1EEA">
        <w:rPr>
          <w:rFonts w:ascii="Times New Roman" w:hAnsi="Times New Roman"/>
          <w:b/>
          <w:sz w:val="28"/>
          <w:szCs w:val="28"/>
        </w:rPr>
        <w:t xml:space="preserve">Контроль уровня </w:t>
      </w:r>
      <w:proofErr w:type="spellStart"/>
      <w:r w:rsidR="008476F0" w:rsidRPr="004E1EEA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</w:p>
    <w:p w:rsidR="00E860E6" w:rsidRPr="004E1EEA" w:rsidRDefault="00E860E6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E860E6" w:rsidRPr="004E1EEA" w:rsidRDefault="00E860E6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Контрольный диктант</w:t>
      </w:r>
      <w:r w:rsidRPr="004E1EEA">
        <w:rPr>
          <w:rFonts w:ascii="Times New Roman" w:hAnsi="Times New Roman"/>
          <w:sz w:val="28"/>
          <w:szCs w:val="28"/>
        </w:rPr>
        <w:t xml:space="preserve"> по теме «Повторение </w:t>
      </w:r>
      <w:proofErr w:type="gramStart"/>
      <w:r w:rsidRPr="004E1EEA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4E1EEA">
        <w:rPr>
          <w:rFonts w:ascii="Times New Roman" w:hAnsi="Times New Roman"/>
          <w:sz w:val="28"/>
          <w:szCs w:val="28"/>
        </w:rPr>
        <w:t xml:space="preserve"> в 5-7 классах»</w:t>
      </w:r>
    </w:p>
    <w:p w:rsidR="00E860E6" w:rsidRPr="004E1EEA" w:rsidRDefault="00E860E6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Утром участники похода снова отправляются в путь, рассчитывая сегодня подняться на вершину горы. Она невысокая.</w:t>
      </w:r>
    </w:p>
    <w:p w:rsidR="00E860E6" w:rsidRPr="004E1EEA" w:rsidRDefault="00E860E6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        </w:t>
      </w:r>
      <w:r w:rsidRPr="004E1EEA">
        <w:rPr>
          <w:rFonts w:ascii="Times New Roman" w:hAnsi="Times New Roman"/>
          <w:sz w:val="28"/>
          <w:szCs w:val="28"/>
        </w:rPr>
        <w:t>Едва приметная извилистая тропинка вьется по берегу неширокой горной речонки, берущей начало у ледника, а затем резко взбирается влево. Путешественники с трудом преодолевают крутой подъем. Тропинка огибает камни. Приходится преодолевать и эти препятствия. Мешают и заросли дикой малины, усеянные неспелыми ягодами.</w:t>
      </w:r>
    </w:p>
    <w:p w:rsidR="00E860E6" w:rsidRPr="004E1EEA" w:rsidRDefault="00E860E6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Вот и вершина. Туристы располагаются на отдых. Отсюда открывается чудесная панорама. Слева от подножия горы расстилается долина, покрытая темно-зеленым лесом. Кое-где блестят на солнце зеркала озер. Их берега заросли густой растительностью.</w:t>
      </w:r>
    </w:p>
    <w:p w:rsidR="00E860E6" w:rsidRPr="004E1EEA" w:rsidRDefault="00E860E6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Весь день туристы наслаждались красотой гор, загорали, распевали песни. Только к вечеру, боясь заблудиться в темноте, они вернулись на тропу, ведущую в лагерь.</w:t>
      </w:r>
    </w:p>
    <w:p w:rsidR="00E860E6" w:rsidRPr="004E1EEA" w:rsidRDefault="00E860E6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(110 слов)</w:t>
      </w:r>
    </w:p>
    <w:p w:rsidR="00FB5FD3" w:rsidRPr="004E1EEA" w:rsidRDefault="00E860E6" w:rsidP="00FB5FD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E1EEA">
        <w:rPr>
          <w:rFonts w:ascii="Times New Roman" w:hAnsi="Times New Roman"/>
          <w:b/>
          <w:sz w:val="28"/>
          <w:szCs w:val="28"/>
        </w:rPr>
        <w:t>Грамматическое задание</w:t>
      </w: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4E1EEA">
        <w:rPr>
          <w:rFonts w:ascii="Times New Roman" w:hAnsi="Times New Roman"/>
          <w:b/>
          <w:i/>
          <w:sz w:val="28"/>
          <w:szCs w:val="28"/>
          <w:lang w:val="en-US"/>
        </w:rPr>
        <w:t xml:space="preserve">I  </w:t>
      </w:r>
      <w:r w:rsidR="00E860E6" w:rsidRPr="004E1EEA">
        <w:rPr>
          <w:rFonts w:ascii="Times New Roman" w:hAnsi="Times New Roman"/>
          <w:b/>
          <w:sz w:val="28"/>
          <w:szCs w:val="28"/>
        </w:rPr>
        <w:t>вариант</w:t>
      </w:r>
      <w:proofErr w:type="gramEnd"/>
      <w:r w:rsidRPr="004E1E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4E1E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FB5FD3" w:rsidRPr="004E1EEA" w:rsidRDefault="00FB5FD3" w:rsidP="00FB5FD3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Произведите синтаксический разбор первого предложения</w:t>
      </w:r>
    </w:p>
    <w:p w:rsidR="00FB5FD3" w:rsidRPr="004E1EEA" w:rsidRDefault="00FB5FD3" w:rsidP="00FB5FD3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Выпишите 2 глагола с проверяемой безударной гласной в корне</w:t>
      </w:r>
    </w:p>
    <w:p w:rsidR="00FB5FD3" w:rsidRPr="004E1EEA" w:rsidRDefault="00FB5FD3" w:rsidP="00FB5FD3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 xml:space="preserve">Разберите по составу: </w:t>
      </w:r>
    </w:p>
    <w:p w:rsidR="00FB5FD3" w:rsidRPr="004E1EEA" w:rsidRDefault="00FB5FD3" w:rsidP="00FB5FD3">
      <w:pPr>
        <w:pStyle w:val="a4"/>
        <w:ind w:left="1440"/>
        <w:jc w:val="both"/>
        <w:rPr>
          <w:sz w:val="28"/>
          <w:szCs w:val="28"/>
        </w:rPr>
      </w:pPr>
      <w:r w:rsidRPr="004E1EEA">
        <w:rPr>
          <w:sz w:val="28"/>
          <w:szCs w:val="28"/>
        </w:rPr>
        <w:t>расстилается</w:t>
      </w:r>
    </w:p>
    <w:p w:rsidR="008476F0" w:rsidRPr="004E1EEA" w:rsidRDefault="008476F0" w:rsidP="00671987">
      <w:pPr>
        <w:jc w:val="both"/>
        <w:rPr>
          <w:rFonts w:ascii="Times New Roman" w:hAnsi="Times New Roman"/>
          <w:sz w:val="28"/>
          <w:szCs w:val="28"/>
        </w:rPr>
      </w:pPr>
    </w:p>
    <w:p w:rsidR="008476F0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Pr="004E1EEA">
        <w:rPr>
          <w:rFonts w:ascii="Times New Roman" w:hAnsi="Times New Roman"/>
          <w:b/>
          <w:sz w:val="28"/>
          <w:szCs w:val="28"/>
        </w:rPr>
        <w:t>вариант</w:t>
      </w:r>
    </w:p>
    <w:p w:rsidR="00FB5FD3" w:rsidRPr="004E1EEA" w:rsidRDefault="00FB5FD3" w:rsidP="00FB5FD3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Произведите синтаксический разбор четвертого предложения третьего абзаца</w:t>
      </w:r>
    </w:p>
    <w:p w:rsidR="00FB5FD3" w:rsidRPr="004E1EEA" w:rsidRDefault="00FB5FD3" w:rsidP="00FB5FD3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Выпишите 2 глагола с чередующейся гласной в корне</w:t>
      </w:r>
    </w:p>
    <w:p w:rsidR="00FB5FD3" w:rsidRPr="004E1EEA" w:rsidRDefault="00FB5FD3" w:rsidP="00FB5FD3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 xml:space="preserve">Разберите по составу: </w:t>
      </w:r>
    </w:p>
    <w:p w:rsidR="00FB5FD3" w:rsidRPr="004E1EEA" w:rsidRDefault="00FB5FD3" w:rsidP="00FB5FD3">
      <w:pPr>
        <w:pStyle w:val="a4"/>
        <w:ind w:left="1440"/>
        <w:jc w:val="both"/>
        <w:rPr>
          <w:sz w:val="28"/>
          <w:szCs w:val="28"/>
        </w:rPr>
      </w:pPr>
      <w:r w:rsidRPr="004E1EEA">
        <w:rPr>
          <w:sz w:val="28"/>
          <w:szCs w:val="28"/>
        </w:rPr>
        <w:t>наслаждались</w:t>
      </w:r>
    </w:p>
    <w:p w:rsidR="008476F0" w:rsidRPr="004E1EEA" w:rsidRDefault="008476F0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8476F0" w:rsidRPr="004E1EEA" w:rsidRDefault="008476F0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A25D2F" w:rsidRPr="004E1EEA" w:rsidRDefault="00A25D2F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Контрольный диктант</w:t>
      </w:r>
      <w:r w:rsidRPr="004E1EEA">
        <w:rPr>
          <w:rFonts w:ascii="Times New Roman" w:hAnsi="Times New Roman"/>
          <w:sz w:val="28"/>
          <w:szCs w:val="28"/>
        </w:rPr>
        <w:t xml:space="preserve"> с грамматическим заданием по теме «Предложение как единица синтаксиса»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Крокодил – искусный охотник. Часами он может неподвижно лежать в воде, высунув на поверхность лишь ноздри и выпуклые глаза. Стоит кому-то приблизиться к водопою, он мгновенно бросается на жертву.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Размеры жертвы крокодила не смущают. На суше он ее не приканчивает, а тащит в воду и топит. Рвать жертву хищник сразу не станет, а подождет, пока добыча «отмокнет».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Желудок крокодила – адский химический комбинат, переваривающий все: шерсть, рога, копыта. Даже железные крючья постепенно разъедаются в его желудке.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Суши крокодил не избегает. Излюбленное его занятие – греться на песчаном берегу водоема. При явной опасности он мчится в воду, изгибая тело, выбрасывая далеко вперед задние ноги. Здесь он хозяин.</w:t>
      </w: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(103 слова)</w:t>
      </w: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E1EEA">
        <w:rPr>
          <w:rFonts w:ascii="Times New Roman" w:hAnsi="Times New Roman"/>
          <w:b/>
          <w:sz w:val="28"/>
          <w:szCs w:val="28"/>
        </w:rPr>
        <w:t>Грамматическое задание</w:t>
      </w: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4E1EEA">
        <w:rPr>
          <w:rFonts w:ascii="Times New Roman" w:hAnsi="Times New Roman"/>
          <w:b/>
          <w:sz w:val="28"/>
          <w:szCs w:val="28"/>
        </w:rPr>
        <w:t>вариант</w:t>
      </w:r>
    </w:p>
    <w:p w:rsidR="00FB5FD3" w:rsidRPr="004E1EEA" w:rsidRDefault="00FB5FD3" w:rsidP="00FB5FD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Подчеркните грамматическую основу в первом предложении текста и во втором второго абзаца</w:t>
      </w:r>
    </w:p>
    <w:p w:rsidR="00FB5FD3" w:rsidRPr="004E1EEA" w:rsidRDefault="00FB5FD3" w:rsidP="00FB5FD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Подчеркните все члены предложения в первом предложении третьего абзаца</w:t>
      </w:r>
    </w:p>
    <w:p w:rsidR="00FB5FD3" w:rsidRPr="004E1EEA" w:rsidRDefault="00FB5FD3" w:rsidP="00FB5FD3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Выпишите из текста одно слово, в котором букв больше, чем звуков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1EEA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FB5FD3" w:rsidRPr="004E1EEA" w:rsidRDefault="00FB5FD3" w:rsidP="00FB5FD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Подчеркните грамматическую основу во втором предложении последнего абзаца и в последнем предложении текста</w:t>
      </w:r>
    </w:p>
    <w:p w:rsidR="00FB5FD3" w:rsidRPr="004E1EEA" w:rsidRDefault="00FB5FD3" w:rsidP="00FB5FD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Подчеркните все члены предложения в предпоследнем предложении</w:t>
      </w:r>
    </w:p>
    <w:p w:rsidR="00FB5FD3" w:rsidRPr="004E1EEA" w:rsidRDefault="00FB5FD3" w:rsidP="00FB5FD3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E1EEA">
        <w:rPr>
          <w:rFonts w:ascii="Times New Roman" w:hAnsi="Times New Roman"/>
          <w:sz w:val="28"/>
          <w:szCs w:val="28"/>
        </w:rPr>
        <w:t xml:space="preserve">3. Выпишите из текста одно слово, в котором звуков больше, чем букв 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Контрольный диктант</w:t>
      </w:r>
      <w:r w:rsidRPr="004E1EEA">
        <w:rPr>
          <w:rFonts w:ascii="Times New Roman" w:hAnsi="Times New Roman"/>
          <w:sz w:val="28"/>
          <w:szCs w:val="28"/>
        </w:rPr>
        <w:t xml:space="preserve"> по теме «Предложения с однородными членами»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Март – первый весенний месяц. Издавна март отличался праздниками и обрядами. На Руси к празднику выпекали печенье в виде жаворонков, олицетворяющих приход весны. Строили неприступные снежные или ледяные крепости. Встречающие весну делились на две группы. Одна защищала крепость, другая ее штурмовала. Смех, шутки не смолкали ни на минуту в течение всего дня.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В России март не всегда бывает теплым. Иногда в начале месяца возвращаются морозы. И все же мало-помалу снег тает. Повсюду: по овражкам, по склонам холмов – блестят на солнце, сливаясь в небольшие ручейки. В лесных чащобах, на опушках рощ – везде слышатся шорохи. Это падает с веток снег, освобождая из снежного плена деревья.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(102 слова)</w:t>
      </w: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E1EEA">
        <w:rPr>
          <w:rFonts w:ascii="Times New Roman" w:hAnsi="Times New Roman"/>
          <w:b/>
          <w:sz w:val="28"/>
          <w:szCs w:val="28"/>
        </w:rPr>
        <w:t>Грамматическое задание</w:t>
      </w: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4E1EEA">
        <w:rPr>
          <w:rFonts w:ascii="Times New Roman" w:hAnsi="Times New Roman"/>
          <w:b/>
          <w:sz w:val="28"/>
          <w:szCs w:val="28"/>
        </w:rPr>
        <w:t>вариант</w:t>
      </w:r>
    </w:p>
    <w:p w:rsidR="00FB5FD3" w:rsidRPr="004E1EEA" w:rsidRDefault="00FB5FD3" w:rsidP="00FB5FD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Подчеркните грамматическую основу в первом предложении текста</w:t>
      </w:r>
    </w:p>
    <w:p w:rsidR="00FB5FD3" w:rsidRPr="004E1EEA" w:rsidRDefault="00FB5FD3" w:rsidP="00FB5FD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Разберите по членам предложения четвертое предложение второго абзаца</w:t>
      </w:r>
    </w:p>
    <w:p w:rsidR="00FB5FD3" w:rsidRPr="004E1EEA" w:rsidRDefault="00FB5FD3" w:rsidP="00FB5FD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Объясните графически постановку знаков препинания в третьем предложении текста</w:t>
      </w:r>
    </w:p>
    <w:p w:rsidR="00FB5FD3" w:rsidRPr="004E1EEA" w:rsidRDefault="00FB5FD3" w:rsidP="00FB5FD3">
      <w:pPr>
        <w:jc w:val="both"/>
        <w:rPr>
          <w:sz w:val="28"/>
          <w:szCs w:val="28"/>
        </w:rPr>
      </w:pPr>
    </w:p>
    <w:p w:rsidR="00FB5FD3" w:rsidRPr="004E1EEA" w:rsidRDefault="00FB5FD3" w:rsidP="00FB5FD3">
      <w:pPr>
        <w:jc w:val="both"/>
        <w:rPr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1EEA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FB5FD3" w:rsidRPr="004E1EEA" w:rsidRDefault="00FB5FD3" w:rsidP="00FB5FD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Подчеркните грамматическую основу в первом предложении второго абзаца текста</w:t>
      </w:r>
    </w:p>
    <w:p w:rsidR="00FB5FD3" w:rsidRPr="004E1EEA" w:rsidRDefault="00FB5FD3" w:rsidP="00FB5FD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Разберите по членам предложения предпоследнее предложение текста</w:t>
      </w:r>
    </w:p>
    <w:p w:rsidR="00FB5FD3" w:rsidRPr="004E1EEA" w:rsidRDefault="00FB5FD3" w:rsidP="00FB5FD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Объясните графически постановку знаков препинания в последнем предложении текста</w:t>
      </w:r>
    </w:p>
    <w:p w:rsidR="00FB5FD3" w:rsidRPr="004E1EEA" w:rsidRDefault="00FB5FD3" w:rsidP="00FB5FD3">
      <w:pPr>
        <w:pStyle w:val="a4"/>
        <w:jc w:val="both"/>
        <w:rPr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Контрольный диктант</w:t>
      </w:r>
      <w:r w:rsidRPr="004E1EEA">
        <w:rPr>
          <w:rFonts w:ascii="Times New Roman" w:hAnsi="Times New Roman"/>
          <w:sz w:val="28"/>
          <w:szCs w:val="28"/>
        </w:rPr>
        <w:t xml:space="preserve"> с грамматическим заданием по теме «Обособление определений и приложений»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История открытия планеты Нептун, безусловно, интересна.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Наблюдая за движением звезд, французский астроном </w:t>
      </w:r>
      <w:proofErr w:type="spellStart"/>
      <w:r w:rsidRPr="004E1EEA">
        <w:rPr>
          <w:rFonts w:ascii="Times New Roman" w:hAnsi="Times New Roman"/>
          <w:sz w:val="28"/>
          <w:szCs w:val="28"/>
        </w:rPr>
        <w:t>Леверье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 обнаружил, что орбита Урана не совсем совпадает с теми расчетами, которые у него должны быть. По мнению ученого, она содержала незначительные, но несомненные отклонения, странные и загадочные. Как истинный ученый, </w:t>
      </w:r>
      <w:proofErr w:type="spellStart"/>
      <w:r w:rsidRPr="004E1EEA">
        <w:rPr>
          <w:rFonts w:ascii="Times New Roman" w:hAnsi="Times New Roman"/>
          <w:sz w:val="28"/>
          <w:szCs w:val="28"/>
        </w:rPr>
        <w:t>Леверье</w:t>
      </w:r>
      <w:proofErr w:type="spellEnd"/>
      <w:r w:rsidRPr="004E1EEA">
        <w:rPr>
          <w:rFonts w:ascii="Times New Roman" w:hAnsi="Times New Roman"/>
          <w:sz w:val="28"/>
          <w:szCs w:val="28"/>
        </w:rPr>
        <w:t xml:space="preserve"> нашел объяснение. По мысли ученого, планета, еще более далекая от солнца, заставляет Уран «вести себя» не по звездным законам.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По отклонениям в орбите ученый установил, где на небе надо искать виновника этого. Впоследствии ученые, использующие расчеты </w:t>
      </w:r>
      <w:proofErr w:type="spellStart"/>
      <w:r w:rsidRPr="004E1EEA">
        <w:rPr>
          <w:rFonts w:ascii="Times New Roman" w:hAnsi="Times New Roman"/>
          <w:sz w:val="28"/>
          <w:szCs w:val="28"/>
        </w:rPr>
        <w:t>Леверье</w:t>
      </w:r>
      <w:proofErr w:type="spellEnd"/>
      <w:r w:rsidRPr="004E1EEA">
        <w:rPr>
          <w:rFonts w:ascii="Times New Roman" w:hAnsi="Times New Roman"/>
          <w:sz w:val="28"/>
          <w:szCs w:val="28"/>
        </w:rPr>
        <w:t>, с помощью телескопов нашли Нептун (так назвали эту планету) точно в указанном месте звездного неба. Так планета была поймана путем наблюдения в телескоп.</w:t>
      </w:r>
    </w:p>
    <w:p w:rsidR="00FB5FD3" w:rsidRPr="004E1EEA" w:rsidRDefault="00FB5FD3" w:rsidP="00FB5FD3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</w:t>
      </w: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>Грамматическое задание</w:t>
      </w: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1EEA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FB5FD3" w:rsidRPr="004E1EEA" w:rsidRDefault="00FB5FD3" w:rsidP="00FB5FD3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Указать графически обособленные определения</w:t>
      </w:r>
    </w:p>
    <w:p w:rsidR="00FB5FD3" w:rsidRPr="004E1EEA" w:rsidRDefault="00FB5FD3" w:rsidP="00FB5FD3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Обозначить вводные слова во втором абзаце текста</w:t>
      </w: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1EEA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FB5FD3" w:rsidRPr="004E1EEA" w:rsidRDefault="00FB5FD3" w:rsidP="00FB5FD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Выписать предложение с обособленным приложением</w:t>
      </w:r>
    </w:p>
    <w:p w:rsidR="00FB5FD3" w:rsidRPr="004E1EEA" w:rsidRDefault="00FB5FD3" w:rsidP="00FB5FD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Разобрать по членам предложения предпоследнее предложение текста</w:t>
      </w:r>
    </w:p>
    <w:p w:rsidR="00FB5FD3" w:rsidRPr="004E1EEA" w:rsidRDefault="00FB5FD3" w:rsidP="00671987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3506FF" w:rsidRPr="004E1EEA" w:rsidRDefault="003506FF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Контрольный диктант </w:t>
      </w:r>
      <w:r w:rsidRPr="004E1EEA">
        <w:rPr>
          <w:rFonts w:ascii="Times New Roman" w:hAnsi="Times New Roman"/>
          <w:sz w:val="28"/>
          <w:szCs w:val="28"/>
        </w:rPr>
        <w:t xml:space="preserve"> по теме «Обособленные члены предложения»</w:t>
      </w:r>
    </w:p>
    <w:p w:rsidR="00FB5FD3" w:rsidRPr="004E1EEA" w:rsidRDefault="00FB5FD3" w:rsidP="00FB5FD3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Наш проводник отказался идти дальше. Мы пытались его уговорить. Это, по всей вероятности, нам удалось бы, но один из путников решил над ним подшутить. Проводник рассердился, повернулся и быстро пошел по тропе обратно. Задерживать его теперь было, конечно, бесполезно. Обсудив положение, мы решили продолжать путь без проводника, но, к величайшей нашей досаде, совсем потеряли тропу и не могли ее найти. Мы попали в  очень глубокие овраги с крутыми склонами. Один раз наш соратник чуть было не сорвался. К счастью, он вовремя ухватился за корни старой ели. Значит, необходимо держаться от берега на незначительном расстоянии. К несчастью, мы еще попали в бурелом. Сделав значительный крюк назад, мы благополучно из него выбрались. Посовещавшись, мы решили идти прямо к морю и продолжать путь.</w:t>
      </w:r>
    </w:p>
    <w:p w:rsidR="00FB5FD3" w:rsidRPr="004E1EEA" w:rsidRDefault="00FB5FD3" w:rsidP="00FB5FD3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(120 слов)</w:t>
      </w:r>
    </w:p>
    <w:p w:rsidR="00FB5FD3" w:rsidRPr="004E1EEA" w:rsidRDefault="00FB5FD3" w:rsidP="00FB5FD3">
      <w:pPr>
        <w:jc w:val="both"/>
        <w:rPr>
          <w:rFonts w:ascii="Times New Roman" w:hAnsi="Times New Roman"/>
          <w:sz w:val="28"/>
          <w:szCs w:val="28"/>
        </w:rPr>
      </w:pPr>
      <w:r w:rsidRPr="004E1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(По В. Арсеньеву)</w:t>
      </w: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E1EEA">
        <w:rPr>
          <w:rFonts w:ascii="Times New Roman" w:hAnsi="Times New Roman"/>
          <w:b/>
          <w:sz w:val="28"/>
          <w:szCs w:val="28"/>
        </w:rPr>
        <w:t>Грамматическое задание</w:t>
      </w: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4E1EEA">
        <w:rPr>
          <w:rFonts w:ascii="Times New Roman" w:hAnsi="Times New Roman"/>
          <w:b/>
          <w:sz w:val="28"/>
          <w:szCs w:val="28"/>
        </w:rPr>
        <w:t>вариант</w:t>
      </w:r>
    </w:p>
    <w:p w:rsidR="00FB5FD3" w:rsidRPr="004E1EEA" w:rsidRDefault="00FB5FD3" w:rsidP="00FB5F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Разобрать по членам предложения третье предложение текста</w:t>
      </w:r>
    </w:p>
    <w:p w:rsidR="00FB5FD3" w:rsidRPr="004E1EEA" w:rsidRDefault="00FB5FD3" w:rsidP="00FB5F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Подчеркнуть грамматическую основу в предложении с однородными членами</w:t>
      </w:r>
    </w:p>
    <w:p w:rsidR="00FB5FD3" w:rsidRPr="004E1EEA" w:rsidRDefault="00FB5FD3" w:rsidP="00FB5FD3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1EEA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FB5FD3" w:rsidRPr="004E1EEA" w:rsidRDefault="00FB5FD3" w:rsidP="00FB5FD3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Разобрать по членам предложения пятое предложение текста</w:t>
      </w:r>
    </w:p>
    <w:p w:rsidR="00FB5FD3" w:rsidRPr="004E1EEA" w:rsidRDefault="00FB5FD3" w:rsidP="00FB5FD3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Указать графически предложения с обособленными обстоятельствами</w:t>
      </w:r>
    </w:p>
    <w:p w:rsidR="00FB5FD3" w:rsidRPr="004E1EEA" w:rsidRDefault="00FB5FD3" w:rsidP="00FB5FD3">
      <w:pPr>
        <w:jc w:val="both"/>
        <w:rPr>
          <w:rFonts w:ascii="Times New Roman" w:hAnsi="Times New Roman"/>
          <w:sz w:val="28"/>
          <w:szCs w:val="28"/>
        </w:rPr>
      </w:pPr>
    </w:p>
    <w:p w:rsidR="00FB5FD3" w:rsidRPr="004E1EEA" w:rsidRDefault="00FB5FD3" w:rsidP="00FB5FD3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FB5FD3" w:rsidRPr="004E1EEA" w:rsidRDefault="00FB5FD3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A25D2F" w:rsidRPr="004E1EEA" w:rsidRDefault="00A25D2F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A25D2F" w:rsidRPr="004E1EEA" w:rsidRDefault="00A25D2F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A25D2F" w:rsidRPr="004E1EEA" w:rsidRDefault="00A25D2F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A25D2F" w:rsidRPr="004E1EEA" w:rsidRDefault="00A25D2F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8476F0" w:rsidRPr="004E1EEA" w:rsidRDefault="00DC2D61" w:rsidP="00671987">
      <w:pPr>
        <w:jc w:val="both"/>
        <w:rPr>
          <w:rFonts w:ascii="Times New Roman" w:hAnsi="Times New Roman"/>
          <w:b/>
          <w:sz w:val="28"/>
          <w:szCs w:val="28"/>
        </w:rPr>
      </w:pPr>
      <w:r w:rsidRPr="004E1EEA">
        <w:rPr>
          <w:rFonts w:ascii="Times New Roman" w:hAnsi="Times New Roman"/>
          <w:b/>
          <w:sz w:val="28"/>
          <w:szCs w:val="28"/>
        </w:rPr>
        <w:t xml:space="preserve">Ресурсное </w:t>
      </w:r>
      <w:r w:rsidR="008476F0" w:rsidRPr="004E1EEA">
        <w:rPr>
          <w:rFonts w:ascii="Times New Roman" w:hAnsi="Times New Roman"/>
          <w:b/>
          <w:sz w:val="28"/>
          <w:szCs w:val="28"/>
        </w:rPr>
        <w:t xml:space="preserve">обеспечение программы </w:t>
      </w:r>
    </w:p>
    <w:p w:rsidR="00DC2D61" w:rsidRPr="004E1EEA" w:rsidRDefault="00DC2D61" w:rsidP="00DC2D6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E1EEA">
        <w:rPr>
          <w:color w:val="000000"/>
          <w:sz w:val="28"/>
          <w:szCs w:val="28"/>
        </w:rPr>
        <w:t>Богданова Г.А. Тестовые задания по русскому языку: 8 класс: пособие для учащихся/ Г.А.Богданова. – М.: Просвещение, 2008. (Лингвистический тренажер)</w:t>
      </w:r>
    </w:p>
    <w:p w:rsidR="00DC2D61" w:rsidRPr="004E1EEA" w:rsidRDefault="00DC2D61" w:rsidP="00DC2D6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Богданова Г.А. Уроки русского языка в 8 классе: Книга для учителя. – М.: Просвещение, 1999.</w:t>
      </w:r>
    </w:p>
    <w:p w:rsidR="00DC2D61" w:rsidRPr="004E1EEA" w:rsidRDefault="00DC2D61" w:rsidP="00DC2D6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E1EEA">
        <w:rPr>
          <w:sz w:val="28"/>
          <w:szCs w:val="28"/>
        </w:rPr>
        <w:t>Единый государственный экзамен: Контрольно-измерительные материалы/ В.И.Капинос и др. – М., 2002-2010</w:t>
      </w:r>
    </w:p>
    <w:p w:rsidR="008476F0" w:rsidRPr="004E1EEA" w:rsidRDefault="008476F0" w:rsidP="00671987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E1EEA">
        <w:rPr>
          <w:sz w:val="28"/>
          <w:szCs w:val="28"/>
        </w:rPr>
        <w:t>Львова С.И. Русский язык. 8 класс. В 2-х ч. Учебник  для общеобразовательных учреждений/ С.И.Львова, В.В.Львов. - М.: Мнемозина, 2009г</w:t>
      </w:r>
    </w:p>
    <w:p w:rsidR="008476F0" w:rsidRPr="004E1EEA" w:rsidRDefault="008476F0" w:rsidP="00671987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E1EEA">
        <w:rPr>
          <w:color w:val="000000"/>
          <w:sz w:val="28"/>
          <w:szCs w:val="28"/>
        </w:rPr>
        <w:t>Львова</w:t>
      </w:r>
      <w:r w:rsidR="00DC2D61" w:rsidRPr="004E1EEA">
        <w:rPr>
          <w:color w:val="000000"/>
          <w:sz w:val="28"/>
          <w:szCs w:val="28"/>
        </w:rPr>
        <w:t xml:space="preserve"> С.И</w:t>
      </w:r>
      <w:r w:rsidRPr="004E1EEA">
        <w:rPr>
          <w:color w:val="000000"/>
          <w:sz w:val="28"/>
          <w:szCs w:val="28"/>
        </w:rPr>
        <w:t>. Практикум по русскому языку: 8 класс: пособие для учащихся/ С.И.Львова. – М.: Просвещение, 2008 (Лингвистический тренажер)</w:t>
      </w:r>
    </w:p>
    <w:p w:rsidR="008476F0" w:rsidRPr="004E1EEA" w:rsidRDefault="008476F0" w:rsidP="00671987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E1EEA">
        <w:rPr>
          <w:color w:val="000000"/>
          <w:sz w:val="28"/>
          <w:szCs w:val="28"/>
        </w:rPr>
        <w:t>Львова</w:t>
      </w:r>
      <w:r w:rsidR="00DC2D61" w:rsidRPr="004E1EEA">
        <w:rPr>
          <w:color w:val="000000"/>
          <w:sz w:val="28"/>
          <w:szCs w:val="28"/>
        </w:rPr>
        <w:t xml:space="preserve"> С.И.</w:t>
      </w:r>
      <w:r w:rsidRPr="004E1EEA">
        <w:rPr>
          <w:color w:val="000000"/>
          <w:sz w:val="28"/>
          <w:szCs w:val="28"/>
        </w:rPr>
        <w:t xml:space="preserve"> Орфография. Этимология на службе орфографии. Пособие для учителя.  – М., 2000</w:t>
      </w:r>
    </w:p>
    <w:p w:rsidR="008476F0" w:rsidRPr="004E1EEA" w:rsidRDefault="008476F0" w:rsidP="00671987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E1EEA">
        <w:rPr>
          <w:color w:val="000000"/>
          <w:sz w:val="28"/>
          <w:szCs w:val="28"/>
        </w:rPr>
        <w:t>.Львова</w:t>
      </w:r>
      <w:r w:rsidR="00DC2D61" w:rsidRPr="004E1EEA">
        <w:rPr>
          <w:color w:val="000000"/>
          <w:sz w:val="28"/>
          <w:szCs w:val="28"/>
        </w:rPr>
        <w:t xml:space="preserve"> С.И</w:t>
      </w:r>
      <w:r w:rsidRPr="004E1EEA">
        <w:rPr>
          <w:color w:val="000000"/>
          <w:sz w:val="28"/>
          <w:szCs w:val="28"/>
        </w:rPr>
        <w:t>. Уроки словесности: 5-9 классы.  – М., 1996</w:t>
      </w:r>
    </w:p>
    <w:p w:rsidR="008476F0" w:rsidRPr="004E1EEA" w:rsidRDefault="008476F0" w:rsidP="00671987">
      <w:pPr>
        <w:jc w:val="both"/>
        <w:rPr>
          <w:rFonts w:ascii="Times New Roman" w:hAnsi="Times New Roman"/>
          <w:b/>
          <w:sz w:val="28"/>
          <w:szCs w:val="28"/>
        </w:rPr>
      </w:pPr>
    </w:p>
    <w:p w:rsidR="00BB6AC9" w:rsidRPr="004E1EEA" w:rsidRDefault="00BB6AC9" w:rsidP="00671987">
      <w:pPr>
        <w:jc w:val="both"/>
        <w:rPr>
          <w:rFonts w:ascii="Times New Roman" w:hAnsi="Times New Roman"/>
          <w:sz w:val="28"/>
          <w:szCs w:val="28"/>
        </w:rPr>
      </w:pPr>
    </w:p>
    <w:sectPr w:rsidR="00BB6AC9" w:rsidRPr="004E1EEA" w:rsidSect="008476F0">
      <w:pgSz w:w="16838" w:h="11906" w:orient="landscape"/>
      <w:pgMar w:top="5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C4F"/>
    <w:multiLevelType w:val="hybridMultilevel"/>
    <w:tmpl w:val="6D7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12A"/>
    <w:multiLevelType w:val="hybridMultilevel"/>
    <w:tmpl w:val="01E2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D2D80"/>
    <w:multiLevelType w:val="hybridMultilevel"/>
    <w:tmpl w:val="219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F21B2"/>
    <w:multiLevelType w:val="hybridMultilevel"/>
    <w:tmpl w:val="6818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9677D"/>
    <w:multiLevelType w:val="hybridMultilevel"/>
    <w:tmpl w:val="00E8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59B3"/>
    <w:multiLevelType w:val="hybridMultilevel"/>
    <w:tmpl w:val="C3F0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63912"/>
    <w:multiLevelType w:val="hybridMultilevel"/>
    <w:tmpl w:val="02A6F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786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E09F1"/>
    <w:multiLevelType w:val="hybridMultilevel"/>
    <w:tmpl w:val="1876B8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3C96999"/>
    <w:multiLevelType w:val="hybridMultilevel"/>
    <w:tmpl w:val="3ACA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75321"/>
    <w:multiLevelType w:val="hybridMultilevel"/>
    <w:tmpl w:val="8AF8CB34"/>
    <w:lvl w:ilvl="0" w:tplc="48E28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32323"/>
    <w:multiLevelType w:val="hybridMultilevel"/>
    <w:tmpl w:val="E140DC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2CB2047"/>
    <w:multiLevelType w:val="hybridMultilevel"/>
    <w:tmpl w:val="FD987850"/>
    <w:lvl w:ilvl="0" w:tplc="321A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B2871"/>
    <w:multiLevelType w:val="hybridMultilevel"/>
    <w:tmpl w:val="478C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47DB8"/>
    <w:multiLevelType w:val="hybridMultilevel"/>
    <w:tmpl w:val="5AD0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6F0"/>
    <w:rsid w:val="002038BD"/>
    <w:rsid w:val="002967CA"/>
    <w:rsid w:val="002C223B"/>
    <w:rsid w:val="002E035F"/>
    <w:rsid w:val="002F6668"/>
    <w:rsid w:val="003506FF"/>
    <w:rsid w:val="00362818"/>
    <w:rsid w:val="00374C7B"/>
    <w:rsid w:val="003A33CD"/>
    <w:rsid w:val="003D7903"/>
    <w:rsid w:val="004646EC"/>
    <w:rsid w:val="004E1EEA"/>
    <w:rsid w:val="005010F0"/>
    <w:rsid w:val="00585426"/>
    <w:rsid w:val="005B7A09"/>
    <w:rsid w:val="005D25E2"/>
    <w:rsid w:val="005E5B10"/>
    <w:rsid w:val="005E7FAC"/>
    <w:rsid w:val="00671987"/>
    <w:rsid w:val="00673925"/>
    <w:rsid w:val="00686478"/>
    <w:rsid w:val="006D68A3"/>
    <w:rsid w:val="007128DA"/>
    <w:rsid w:val="0076431E"/>
    <w:rsid w:val="00783F19"/>
    <w:rsid w:val="008476F0"/>
    <w:rsid w:val="008F0EBC"/>
    <w:rsid w:val="009E4D89"/>
    <w:rsid w:val="00A25D2F"/>
    <w:rsid w:val="00A66189"/>
    <w:rsid w:val="00A66B00"/>
    <w:rsid w:val="00B132F7"/>
    <w:rsid w:val="00BA6019"/>
    <w:rsid w:val="00BB6AC9"/>
    <w:rsid w:val="00BC53EB"/>
    <w:rsid w:val="00CA0DC0"/>
    <w:rsid w:val="00DC2D61"/>
    <w:rsid w:val="00E01747"/>
    <w:rsid w:val="00E108CB"/>
    <w:rsid w:val="00E85D1E"/>
    <w:rsid w:val="00E860E6"/>
    <w:rsid w:val="00F50C27"/>
    <w:rsid w:val="00F71C48"/>
    <w:rsid w:val="00FA13A7"/>
    <w:rsid w:val="00FA270A"/>
    <w:rsid w:val="00FB5FD3"/>
    <w:rsid w:val="00FC123B"/>
    <w:rsid w:val="00FD2B35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0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6F0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6F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6F0"/>
    <w:rPr>
      <w:rFonts w:ascii="Tahoma" w:eastAsia="Calibri" w:hAnsi="Tahoma" w:cs="Tahoma"/>
      <w:sz w:val="16"/>
      <w:szCs w:val="16"/>
    </w:rPr>
  </w:style>
  <w:style w:type="paragraph" w:customStyle="1" w:styleId="FR2">
    <w:name w:val="FR2"/>
    <w:rsid w:val="008476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46B0-1F65-45E0-ABF7-7DE86991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28</Pages>
  <Words>6684</Words>
  <Characters>38100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2013-02-08T11:55:00Z</cp:lastPrinted>
  <dcterms:created xsi:type="dcterms:W3CDTF">2012-09-03T16:47:00Z</dcterms:created>
  <dcterms:modified xsi:type="dcterms:W3CDTF">2013-02-16T18:29:00Z</dcterms:modified>
</cp:coreProperties>
</file>