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D8" w:rsidRDefault="00AC0BD8" w:rsidP="0014556B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D8">
        <w:rPr>
          <w:rFonts w:ascii="Times New Roman" w:hAnsi="Times New Roman" w:cs="Times New Roman"/>
          <w:b/>
          <w:sz w:val="24"/>
          <w:szCs w:val="24"/>
        </w:rPr>
        <w:t>Новые формы работы с родителями</w:t>
      </w:r>
      <w:r w:rsidR="0014556B">
        <w:rPr>
          <w:rFonts w:ascii="Times New Roman" w:hAnsi="Times New Roman" w:cs="Times New Roman"/>
          <w:b/>
          <w:sz w:val="24"/>
          <w:szCs w:val="24"/>
        </w:rPr>
        <w:t xml:space="preserve"> в МБОУ «СОШ №2 г. Суздаля»</w:t>
      </w:r>
    </w:p>
    <w:p w:rsidR="00AC0BD8" w:rsidRDefault="00AC0BD8" w:rsidP="00AC0BD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BD8">
        <w:rPr>
          <w:rFonts w:ascii="Times New Roman" w:hAnsi="Times New Roman" w:cs="Times New Roman"/>
          <w:sz w:val="24"/>
          <w:szCs w:val="24"/>
        </w:rPr>
        <w:t xml:space="preserve">Семья является первичным институтом социализации, обладающим необычайно широким спектром воздействия на личность. Именно в семье начинает складываться жизненный опыт человека, формируются его моральные ценности, потребности, интересы, усваиваются социальные нормы и культурные традиции общества. Отношения, сложившиеся в семье, в основном определяют дальнейшее развитие личности ребенка. Каждая ли семья может сегодня решить возникающие перед ней задачи и проблемы? Все ли родители способны в полной мере справиться со своими функциями в наше сложное время? Практика свидетельствует о том, что многие семьи не справляются. Обедняются внутрисемейные отношения, отсутствует забота о ребенке. </w:t>
      </w:r>
      <w:r>
        <w:rPr>
          <w:rFonts w:ascii="Times New Roman" w:hAnsi="Times New Roman" w:cs="Times New Roman"/>
          <w:sz w:val="24"/>
          <w:szCs w:val="24"/>
        </w:rPr>
        <w:t xml:space="preserve">Таким семьям необходима помощь. </w:t>
      </w:r>
      <w:r w:rsidRPr="00AC0BD8">
        <w:rPr>
          <w:rFonts w:ascii="Times New Roman" w:hAnsi="Times New Roman" w:cs="Times New Roman"/>
          <w:sz w:val="24"/>
          <w:szCs w:val="24"/>
        </w:rPr>
        <w:t>Анализируя банк данных по категориям семей в Суздальском районе  можно констатировать тот факт, что категория неполных семей – самая многочисленная. Растет число юных матерей-одиночек, которые, в основном, заняты устройством личной жизни, а не заботой о ребенке. Это является одной из причин попадания семей в социально опасное положение, распространения социального сиротства. Такие семьи требуют пристального внимания, а родители – сопровождения, поддержки и  воспитания, которое предполагает расширение педагогического поля и воспитательного пространства семьи. Ведь отцы и матери часто поступают неправильно не по злому умыслу, а из-за отсутствия педагогических и психологических знаний. Накопление родителями знаний, а на их основе  умений и навыков, осуществляется через различные формы взаимодействия,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через работу клуба</w:t>
      </w:r>
      <w:r w:rsidRPr="00AC0B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Такой родительский клуб  начал свою работу 1 сентября 2012 года в МБОУ «СОШ №2 г. Суздаля». </w:t>
      </w:r>
      <w:r w:rsidRPr="00AC0BD8">
        <w:rPr>
          <w:rFonts w:ascii="Times New Roman" w:hAnsi="Times New Roman" w:cs="Times New Roman"/>
          <w:sz w:val="24"/>
          <w:szCs w:val="24"/>
        </w:rPr>
        <w:t>Работа клуба «Семейный очаг» направлена на повышение воспитательной культуры родителей, укрепление внутрисемейных связей, оптимизацию детско-родительских отношений.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Целью работы нашего клуба является </w:t>
      </w:r>
      <w:r w:rsidRPr="00AC0BD8">
        <w:rPr>
          <w:rFonts w:ascii="Times New Roman" w:hAnsi="Times New Roman" w:cs="Times New Roman"/>
          <w:sz w:val="24"/>
          <w:szCs w:val="24"/>
        </w:rPr>
        <w:t xml:space="preserve"> оказание практической психолого-педагогической помощи и поддержки родителям (одиноким родителям) путем приобретения ими психологических и педагогических знаний и умений; предоставление возможности общения и обмена опытом в решении проблем. Воспитание родительской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Наши встречи проходят 1 раз в четверть. 16 апреля состоялось заключительное собрание родительского клуба «Семейный очаг». Количество родителей  посещающих клуб  с каждой встречей увеличивается. Надеемся, что в следующем  учебном году большее количество родителей смогут получить помощь, поддержку, знания в обучении и воспитании своих детей. </w:t>
      </w:r>
    </w:p>
    <w:p w:rsidR="0014556B" w:rsidRDefault="0014556B" w:rsidP="00F35E96">
      <w:pPr>
        <w:spacing w:before="100" w:beforeAutospacing="1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Помещикова М.С.</w:t>
      </w:r>
    </w:p>
    <w:p w:rsidR="00E575D5" w:rsidRDefault="00E575D5" w:rsidP="00F35E96">
      <w:pPr>
        <w:spacing w:before="100" w:beforeAutospacing="1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5D5" w:rsidRDefault="00E575D5" w:rsidP="00F35E96">
      <w:pPr>
        <w:spacing w:before="100" w:beforeAutospacing="1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5D5" w:rsidRDefault="00E575D5" w:rsidP="00F35E96">
      <w:pPr>
        <w:spacing w:before="100" w:beforeAutospacing="1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5D5" w:rsidRDefault="00E575D5" w:rsidP="00F35E96">
      <w:pPr>
        <w:spacing w:before="100" w:beforeAutospacing="1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5D5" w:rsidRDefault="00E575D5" w:rsidP="00F35E96">
      <w:pPr>
        <w:spacing w:before="100" w:beforeAutospacing="1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5D5" w:rsidRPr="00AC0BD8" w:rsidRDefault="00E575D5" w:rsidP="00E575D5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D9C" w:rsidRPr="00AC0BD8" w:rsidRDefault="00E575D5" w:rsidP="00AC0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4950" cy="3986213"/>
            <wp:effectExtent l="19050" t="0" r="0" b="0"/>
            <wp:docPr id="1" name="Рисунок 1" descr="F:\DCIM\101PHOTO\SAM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PHOTO\SAM_0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D9C" w:rsidRPr="00AC0BD8" w:rsidSect="0020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BD8"/>
    <w:rsid w:val="0014556B"/>
    <w:rsid w:val="00200B72"/>
    <w:rsid w:val="005F3C85"/>
    <w:rsid w:val="0094015F"/>
    <w:rsid w:val="00AC0BD8"/>
    <w:rsid w:val="00C26D9C"/>
    <w:rsid w:val="00E575D5"/>
    <w:rsid w:val="00F3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evgen</cp:lastModifiedBy>
  <cp:revision>7</cp:revision>
  <dcterms:created xsi:type="dcterms:W3CDTF">2013-05-07T07:00:00Z</dcterms:created>
  <dcterms:modified xsi:type="dcterms:W3CDTF">2013-05-26T13:31:00Z</dcterms:modified>
</cp:coreProperties>
</file>