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42" w:rsidRPr="00236242" w:rsidRDefault="00236242" w:rsidP="0023624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242">
        <w:rPr>
          <w:rFonts w:ascii="Times New Roman" w:hAnsi="Times New Roman" w:cs="Times New Roman"/>
          <w:sz w:val="28"/>
          <w:szCs w:val="28"/>
        </w:rPr>
        <w:t>Винник Э.А.</w:t>
      </w:r>
    </w:p>
    <w:p w:rsidR="00236242" w:rsidRPr="00236242" w:rsidRDefault="00236242" w:rsidP="0023624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242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C36AE7" w:rsidRPr="00584799" w:rsidRDefault="00C36AE7" w:rsidP="00F35E3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4799">
        <w:rPr>
          <w:rFonts w:ascii="Times New Roman" w:hAnsi="Times New Roman" w:cs="Times New Roman"/>
          <w:i/>
          <w:sz w:val="28"/>
          <w:szCs w:val="28"/>
        </w:rPr>
        <w:t>Лексические нормы как фактор развития коммуникативной культуры учащихся на уроках русского языка и литературы.</w:t>
      </w:r>
    </w:p>
    <w:p w:rsidR="00C36AE7" w:rsidRPr="00584799" w:rsidRDefault="00C36AE7" w:rsidP="00F35E34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84799">
        <w:rPr>
          <w:rFonts w:ascii="Times New Roman" w:hAnsi="Times New Roman" w:cs="Times New Roman"/>
          <w:sz w:val="28"/>
          <w:szCs w:val="28"/>
        </w:rPr>
        <w:t xml:space="preserve">…умение владеть словом </w:t>
      </w:r>
    </w:p>
    <w:p w:rsidR="00C36AE7" w:rsidRPr="00584799" w:rsidRDefault="00C36AE7" w:rsidP="00F35E34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84799">
        <w:rPr>
          <w:rFonts w:ascii="Times New Roman" w:hAnsi="Times New Roman" w:cs="Times New Roman"/>
          <w:sz w:val="28"/>
          <w:szCs w:val="28"/>
        </w:rPr>
        <w:t>достигается вдумчивым</w:t>
      </w:r>
    </w:p>
    <w:p w:rsidR="00C36AE7" w:rsidRPr="00584799" w:rsidRDefault="00C36AE7" w:rsidP="00F35E34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84799">
        <w:rPr>
          <w:rFonts w:ascii="Times New Roman" w:hAnsi="Times New Roman" w:cs="Times New Roman"/>
          <w:sz w:val="28"/>
          <w:szCs w:val="28"/>
        </w:rPr>
        <w:t xml:space="preserve"> упражнением.</w:t>
      </w:r>
    </w:p>
    <w:p w:rsidR="00C36AE7" w:rsidRPr="00584799" w:rsidRDefault="00C36AE7" w:rsidP="00F35E34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84799">
        <w:rPr>
          <w:rFonts w:ascii="Times New Roman" w:hAnsi="Times New Roman" w:cs="Times New Roman"/>
          <w:sz w:val="28"/>
          <w:szCs w:val="28"/>
        </w:rPr>
        <w:t>А.Ф. Кони</w:t>
      </w:r>
    </w:p>
    <w:p w:rsidR="00C36AE7" w:rsidRPr="00584799" w:rsidRDefault="00841556" w:rsidP="00F35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799">
        <w:rPr>
          <w:rFonts w:ascii="Times New Roman" w:hAnsi="Times New Roman" w:cs="Times New Roman"/>
          <w:sz w:val="28"/>
          <w:szCs w:val="28"/>
        </w:rPr>
        <w:t>Русский язык - один из богатейших языков мира. Высказывания поэтов, писателей - классиков, философов и мыслителей утверждают, что русский язык богат, велик и могуч. Однако может ли современный человек</w:t>
      </w:r>
      <w:r w:rsidR="000D197D" w:rsidRPr="00584799">
        <w:rPr>
          <w:rFonts w:ascii="Times New Roman" w:hAnsi="Times New Roman" w:cs="Times New Roman"/>
          <w:sz w:val="28"/>
          <w:szCs w:val="28"/>
        </w:rPr>
        <w:t xml:space="preserve"> в достаточной мере пользоваться этим богатством и величием языка, </w:t>
      </w:r>
      <w:r w:rsidRPr="00584799">
        <w:rPr>
          <w:rFonts w:ascii="Times New Roman" w:hAnsi="Times New Roman" w:cs="Times New Roman"/>
          <w:sz w:val="28"/>
          <w:szCs w:val="28"/>
        </w:rPr>
        <w:t>владеть словом,</w:t>
      </w:r>
      <w:r w:rsidR="000D197D" w:rsidRPr="00584799">
        <w:rPr>
          <w:rFonts w:ascii="Times New Roman" w:hAnsi="Times New Roman" w:cs="Times New Roman"/>
          <w:sz w:val="28"/>
          <w:szCs w:val="28"/>
        </w:rPr>
        <w:t xml:space="preserve"> правильно применять, учитывая его оттенки значения? К сожалению, расшатывание традиционных литературных норм, вульгаризация бытовой сферы общения, стилистическое снижение устной и письменной речи порождает скудность знаний  большинства лю</w:t>
      </w:r>
      <w:r w:rsidR="000D5726" w:rsidRPr="00584799">
        <w:rPr>
          <w:rFonts w:ascii="Times New Roman" w:hAnsi="Times New Roman" w:cs="Times New Roman"/>
          <w:sz w:val="28"/>
          <w:szCs w:val="28"/>
        </w:rPr>
        <w:t>дей особенностей русского языка, что приводит к безграмотной речи.</w:t>
      </w:r>
      <w:r w:rsidRPr="00584799">
        <w:rPr>
          <w:rFonts w:ascii="Times New Roman" w:hAnsi="Times New Roman" w:cs="Times New Roman"/>
          <w:sz w:val="28"/>
          <w:szCs w:val="28"/>
        </w:rPr>
        <w:t xml:space="preserve"> </w:t>
      </w:r>
      <w:r w:rsidR="00C36AE7" w:rsidRPr="00584799">
        <w:rPr>
          <w:rFonts w:ascii="Times New Roman" w:hAnsi="Times New Roman" w:cs="Times New Roman"/>
          <w:sz w:val="28"/>
          <w:szCs w:val="28"/>
        </w:rPr>
        <w:t xml:space="preserve"> Речь малопонятная, наполненная словами – паразитами, повторами, содержащая в себе неверное и нечеткое произношение, не только утомляет, но и раздражает.</w:t>
      </w:r>
    </w:p>
    <w:p w:rsidR="00C36AE7" w:rsidRPr="00584799" w:rsidRDefault="00C36AE7" w:rsidP="00F35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799">
        <w:rPr>
          <w:rFonts w:ascii="Times New Roman" w:hAnsi="Times New Roman" w:cs="Times New Roman"/>
          <w:sz w:val="28"/>
          <w:szCs w:val="28"/>
        </w:rPr>
        <w:t>Умение четко и ясно выразить</w:t>
      </w:r>
      <w:r w:rsidR="000D5726" w:rsidRPr="00584799">
        <w:rPr>
          <w:rFonts w:ascii="Times New Roman" w:hAnsi="Times New Roman" w:cs="Times New Roman"/>
          <w:sz w:val="28"/>
          <w:szCs w:val="28"/>
        </w:rPr>
        <w:t xml:space="preserve"> свои мысли, говорить грамотно </w:t>
      </w:r>
      <w:r w:rsidRPr="00584799">
        <w:rPr>
          <w:rFonts w:ascii="Times New Roman" w:hAnsi="Times New Roman" w:cs="Times New Roman"/>
          <w:sz w:val="28"/>
          <w:szCs w:val="28"/>
        </w:rPr>
        <w:t>– своеобразная характеристика профессиональной пригодности для людей самых различных профессий: дипломатов, юристов, политиков, преподавателей школ и вузов, работников радио и телевидения, менеджеров, журналистов.</w:t>
      </w:r>
    </w:p>
    <w:p w:rsidR="00C36AE7" w:rsidRPr="00584799" w:rsidRDefault="00C36AE7" w:rsidP="00F35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799">
        <w:rPr>
          <w:rFonts w:ascii="Times New Roman" w:hAnsi="Times New Roman" w:cs="Times New Roman"/>
          <w:sz w:val="28"/>
          <w:szCs w:val="28"/>
        </w:rPr>
        <w:t>Повышение культуры речи является актуальной проблемой современного общества.</w:t>
      </w:r>
      <w:r w:rsidR="000D5726" w:rsidRPr="00584799">
        <w:rPr>
          <w:rFonts w:ascii="Times New Roman" w:hAnsi="Times New Roman" w:cs="Times New Roman"/>
          <w:sz w:val="28"/>
          <w:szCs w:val="28"/>
        </w:rPr>
        <w:t xml:space="preserve"> Наиболее важные ступени в овладении речью </w:t>
      </w:r>
      <w:r w:rsidR="000D5726" w:rsidRPr="00584799">
        <w:rPr>
          <w:rFonts w:ascii="Times New Roman" w:hAnsi="Times New Roman" w:cs="Times New Roman"/>
          <w:sz w:val="28"/>
          <w:szCs w:val="28"/>
        </w:rPr>
        <w:lastRenderedPageBreak/>
        <w:t xml:space="preserve">приходятся на </w:t>
      </w:r>
      <w:proofErr w:type="gramStart"/>
      <w:r w:rsidR="000D5726" w:rsidRPr="00584799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="000D5726" w:rsidRPr="00584799">
        <w:rPr>
          <w:rFonts w:ascii="Times New Roman" w:hAnsi="Times New Roman" w:cs="Times New Roman"/>
          <w:sz w:val="28"/>
          <w:szCs w:val="28"/>
        </w:rPr>
        <w:t xml:space="preserve"> периоды. Учитель обязан совершенствовать речь ребенка, обогащать его словарный запас, развивать и повышать культуру речи и всех ее выразительных возможностей</w:t>
      </w:r>
      <w:r w:rsidR="00236242">
        <w:rPr>
          <w:rFonts w:ascii="Times New Roman" w:hAnsi="Times New Roman" w:cs="Times New Roman"/>
          <w:sz w:val="28"/>
          <w:szCs w:val="28"/>
        </w:rPr>
        <w:t>.</w:t>
      </w:r>
      <w:r w:rsidRPr="00584799">
        <w:rPr>
          <w:rFonts w:ascii="Times New Roman" w:hAnsi="Times New Roman" w:cs="Times New Roman"/>
          <w:sz w:val="28"/>
          <w:szCs w:val="28"/>
        </w:rPr>
        <w:tab/>
        <w:t xml:space="preserve">Именно поэтому одной из важнейших задач современного образования является формирование коммуникативной культуры учащегося. В настоящее время дети допускают большое количество ошибок при употреблении слов, например, используют слова в несвойственном им значении, часто наблюдаются  тавтология, речевые штампы. Избежать этого возможно только при систематической работе над культурой речи учеников, обучая их использовать слова в соответствии с лексическими нормами. Так, планируя урок, я стараюсь включить в него упражнения, предполагающие работу с толковым словарем, словарем синонимов, антонимов, паронимов. При изучении морфологии включаю в каждый урок работу над правильными формами различных частей речи, их </w:t>
      </w:r>
      <w:proofErr w:type="spellStart"/>
      <w:r w:rsidRPr="00584799">
        <w:rPr>
          <w:rFonts w:ascii="Times New Roman" w:hAnsi="Times New Roman" w:cs="Times New Roman"/>
          <w:sz w:val="28"/>
          <w:szCs w:val="28"/>
        </w:rPr>
        <w:t>отличением</w:t>
      </w:r>
      <w:proofErr w:type="spellEnd"/>
      <w:r w:rsidRPr="00584799">
        <w:rPr>
          <w:rFonts w:ascii="Times New Roman" w:hAnsi="Times New Roman" w:cs="Times New Roman"/>
          <w:sz w:val="28"/>
          <w:szCs w:val="28"/>
        </w:rPr>
        <w:t xml:space="preserve"> от неправильных (разговорных, диалектных) форм. За основу я взяла книгу Д.Э.Розенталя «Культура речи» как основополагающий, фундаментальный труд в данной области. При проведении творческих работ (сочинений, изложений, эссе и пр.) я обязательно </w:t>
      </w:r>
      <w:proofErr w:type="gramStart"/>
      <w:r w:rsidRPr="00584799">
        <w:rPr>
          <w:rFonts w:ascii="Times New Roman" w:hAnsi="Times New Roman" w:cs="Times New Roman"/>
          <w:sz w:val="28"/>
          <w:szCs w:val="28"/>
        </w:rPr>
        <w:t>планирую</w:t>
      </w:r>
      <w:proofErr w:type="gramEnd"/>
      <w:r w:rsidRPr="00584799">
        <w:rPr>
          <w:rFonts w:ascii="Times New Roman" w:hAnsi="Times New Roman" w:cs="Times New Roman"/>
          <w:sz w:val="28"/>
          <w:szCs w:val="28"/>
        </w:rPr>
        <w:t xml:space="preserve"> урок анализа такой работы, на котором  мы вместе с учениками разбираем допущенные ими речевые и грамматические ошибки, классифицируем и исправляем их. Кроме того, на своих уроках использую деловые игры красноречия на различную тематику. Приведу пример сводной таблицы видов деловых игр для красноречия</w:t>
      </w:r>
      <w:r w:rsidR="000D5726" w:rsidRPr="0058479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36AE7" w:rsidRPr="00584799" w:rsidTr="00E50B12">
        <w:tc>
          <w:tcPr>
            <w:tcW w:w="4785" w:type="dxa"/>
          </w:tcPr>
          <w:p w:rsidR="00C36AE7" w:rsidRPr="00584799" w:rsidRDefault="00C36AE7" w:rsidP="00F35E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799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</w:p>
        </w:tc>
        <w:tc>
          <w:tcPr>
            <w:tcW w:w="4786" w:type="dxa"/>
          </w:tcPr>
          <w:p w:rsidR="00C36AE7" w:rsidRPr="00584799" w:rsidRDefault="00C36AE7" w:rsidP="00F35E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799">
              <w:rPr>
                <w:rFonts w:ascii="Times New Roman" w:hAnsi="Times New Roman" w:cs="Times New Roman"/>
                <w:sz w:val="28"/>
                <w:szCs w:val="28"/>
              </w:rPr>
              <w:t>«звезда» политики, экрана, спорта</w:t>
            </w:r>
            <w:proofErr w:type="gramStart"/>
            <w:r w:rsidRPr="0058479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C36AE7" w:rsidRPr="00584799" w:rsidTr="00E50B12">
        <w:tc>
          <w:tcPr>
            <w:tcW w:w="4785" w:type="dxa"/>
          </w:tcPr>
          <w:p w:rsidR="00C36AE7" w:rsidRPr="00584799" w:rsidRDefault="00C36AE7" w:rsidP="00F35E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799">
              <w:rPr>
                <w:rFonts w:ascii="Times New Roman" w:hAnsi="Times New Roman" w:cs="Times New Roman"/>
                <w:sz w:val="28"/>
                <w:szCs w:val="28"/>
              </w:rPr>
              <w:t>Комментатор</w:t>
            </w:r>
          </w:p>
        </w:tc>
        <w:tc>
          <w:tcPr>
            <w:tcW w:w="4786" w:type="dxa"/>
          </w:tcPr>
          <w:p w:rsidR="00C36AE7" w:rsidRPr="00584799" w:rsidRDefault="00C36AE7" w:rsidP="00F35E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799">
              <w:rPr>
                <w:rFonts w:ascii="Times New Roman" w:hAnsi="Times New Roman" w:cs="Times New Roman"/>
                <w:sz w:val="28"/>
                <w:szCs w:val="28"/>
              </w:rPr>
              <w:t>Комментирование статьи, ответы на вопросы</w:t>
            </w:r>
          </w:p>
        </w:tc>
      </w:tr>
      <w:tr w:rsidR="00C36AE7" w:rsidRPr="00584799" w:rsidTr="00E50B12">
        <w:tc>
          <w:tcPr>
            <w:tcW w:w="4785" w:type="dxa"/>
          </w:tcPr>
          <w:p w:rsidR="00C36AE7" w:rsidRPr="00584799" w:rsidRDefault="00C36AE7" w:rsidP="00F35E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799">
              <w:rPr>
                <w:rFonts w:ascii="Times New Roman" w:hAnsi="Times New Roman" w:cs="Times New Roman"/>
                <w:sz w:val="28"/>
                <w:szCs w:val="28"/>
              </w:rPr>
              <w:t>Гид/ экскурсовод</w:t>
            </w:r>
          </w:p>
        </w:tc>
        <w:tc>
          <w:tcPr>
            <w:tcW w:w="4786" w:type="dxa"/>
          </w:tcPr>
          <w:p w:rsidR="00C36AE7" w:rsidRPr="00584799" w:rsidRDefault="00C36AE7" w:rsidP="00F35E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799">
              <w:rPr>
                <w:rFonts w:ascii="Times New Roman" w:hAnsi="Times New Roman" w:cs="Times New Roman"/>
                <w:sz w:val="28"/>
                <w:szCs w:val="28"/>
              </w:rPr>
              <w:t>Экскурсия по музею, описание экспоната</w:t>
            </w:r>
          </w:p>
        </w:tc>
      </w:tr>
      <w:tr w:rsidR="00C36AE7" w:rsidRPr="00584799" w:rsidTr="00E50B12">
        <w:tc>
          <w:tcPr>
            <w:tcW w:w="4785" w:type="dxa"/>
          </w:tcPr>
          <w:p w:rsidR="00C36AE7" w:rsidRPr="00584799" w:rsidRDefault="00C36AE7" w:rsidP="00F35E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799">
              <w:rPr>
                <w:rFonts w:ascii="Times New Roman" w:hAnsi="Times New Roman" w:cs="Times New Roman"/>
                <w:sz w:val="28"/>
                <w:szCs w:val="28"/>
              </w:rPr>
              <w:t>Автобиография</w:t>
            </w:r>
          </w:p>
        </w:tc>
        <w:tc>
          <w:tcPr>
            <w:tcW w:w="4786" w:type="dxa"/>
          </w:tcPr>
          <w:p w:rsidR="00C36AE7" w:rsidRPr="00584799" w:rsidRDefault="00C36AE7" w:rsidP="00F35E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799">
              <w:rPr>
                <w:rFonts w:ascii="Times New Roman" w:hAnsi="Times New Roman" w:cs="Times New Roman"/>
                <w:sz w:val="28"/>
                <w:szCs w:val="28"/>
              </w:rPr>
              <w:t>Творческий рассказ о собственной биографии</w:t>
            </w:r>
          </w:p>
        </w:tc>
      </w:tr>
      <w:tr w:rsidR="00C36AE7" w:rsidRPr="00584799" w:rsidTr="00E50B12">
        <w:tc>
          <w:tcPr>
            <w:tcW w:w="4785" w:type="dxa"/>
          </w:tcPr>
          <w:p w:rsidR="00C36AE7" w:rsidRPr="00584799" w:rsidRDefault="00C36AE7" w:rsidP="00F35E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Критик</w:t>
            </w:r>
          </w:p>
        </w:tc>
        <w:tc>
          <w:tcPr>
            <w:tcW w:w="4786" w:type="dxa"/>
          </w:tcPr>
          <w:p w:rsidR="00C36AE7" w:rsidRPr="00584799" w:rsidRDefault="00C36AE7" w:rsidP="00F35E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799">
              <w:rPr>
                <w:rFonts w:ascii="Times New Roman" w:hAnsi="Times New Roman" w:cs="Times New Roman"/>
                <w:sz w:val="28"/>
                <w:szCs w:val="28"/>
              </w:rPr>
              <w:t xml:space="preserve">На последний </w:t>
            </w:r>
            <w:proofErr w:type="gramStart"/>
            <w:r w:rsidRPr="005847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847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479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584799">
              <w:rPr>
                <w:rFonts w:ascii="Times New Roman" w:hAnsi="Times New Roman" w:cs="Times New Roman"/>
                <w:sz w:val="28"/>
                <w:szCs w:val="28"/>
              </w:rPr>
              <w:t>, спектакль, передачу</w:t>
            </w:r>
          </w:p>
        </w:tc>
      </w:tr>
      <w:tr w:rsidR="00C36AE7" w:rsidRPr="00584799" w:rsidTr="00E50B12">
        <w:tc>
          <w:tcPr>
            <w:tcW w:w="4785" w:type="dxa"/>
          </w:tcPr>
          <w:p w:rsidR="00C36AE7" w:rsidRPr="00584799" w:rsidRDefault="00C36AE7" w:rsidP="00F35E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36AE7" w:rsidRPr="00584799" w:rsidRDefault="00C36AE7" w:rsidP="00F35E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AE7" w:rsidRPr="00584799" w:rsidRDefault="00C36AE7" w:rsidP="00F35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566" w:rsidRPr="00584799" w:rsidRDefault="00C36AE7" w:rsidP="00F35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799">
        <w:rPr>
          <w:rFonts w:ascii="Times New Roman" w:hAnsi="Times New Roman" w:cs="Times New Roman"/>
          <w:sz w:val="28"/>
          <w:szCs w:val="28"/>
        </w:rPr>
        <w:t xml:space="preserve">Мною проводится работа по анализу </w:t>
      </w:r>
      <w:proofErr w:type="spellStart"/>
      <w:r w:rsidRPr="00584799">
        <w:rPr>
          <w:rFonts w:ascii="Times New Roman" w:hAnsi="Times New Roman" w:cs="Times New Roman"/>
          <w:sz w:val="28"/>
          <w:szCs w:val="28"/>
        </w:rPr>
        <w:t>цитонов</w:t>
      </w:r>
      <w:proofErr w:type="spellEnd"/>
      <w:r w:rsidRPr="00584799">
        <w:rPr>
          <w:rFonts w:ascii="Times New Roman" w:hAnsi="Times New Roman" w:cs="Times New Roman"/>
          <w:sz w:val="28"/>
          <w:szCs w:val="28"/>
        </w:rPr>
        <w:t xml:space="preserve">, текстов, ребята сочиняют эпифоры и </w:t>
      </w:r>
      <w:proofErr w:type="spellStart"/>
      <w:r w:rsidRPr="00584799">
        <w:rPr>
          <w:rFonts w:ascii="Times New Roman" w:hAnsi="Times New Roman" w:cs="Times New Roman"/>
          <w:sz w:val="28"/>
          <w:szCs w:val="28"/>
        </w:rPr>
        <w:t>монофоны</w:t>
      </w:r>
      <w:proofErr w:type="spellEnd"/>
      <w:r w:rsidRPr="00584799">
        <w:rPr>
          <w:rFonts w:ascii="Times New Roman" w:hAnsi="Times New Roman" w:cs="Times New Roman"/>
          <w:sz w:val="28"/>
          <w:szCs w:val="28"/>
        </w:rPr>
        <w:t>.</w:t>
      </w:r>
      <w:r w:rsidR="001A3566" w:rsidRPr="00584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566" w:rsidRPr="00584799" w:rsidRDefault="001A3566" w:rsidP="00F35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799">
        <w:rPr>
          <w:rFonts w:ascii="Times New Roman" w:hAnsi="Times New Roman" w:cs="Times New Roman"/>
          <w:sz w:val="28"/>
          <w:szCs w:val="28"/>
        </w:rPr>
        <w:t>Одним их эффективных методов формирования речевой культуры учащихся считаю применение игровых, ролевых  ситуаций. Обращение на уроке к игре объясняется тем, что её эмоциональность, спонтанность позволяет: во-первых, включить учащихся в занятие неформально, стимулирует его к активному участию в уроке; во-вторых, в любом случае игры - грамматические, лексические, литературные, ролевые способствуют совершенствованию словарного запаса школьников, развитию грамматических, речевых умений и навыков, повышает интерес к предмету. Вот некоторые примеры игровых ситуаций:</w:t>
      </w:r>
    </w:p>
    <w:p w:rsidR="001A3566" w:rsidRPr="00584799" w:rsidRDefault="001A3566" w:rsidP="00F35E34">
      <w:pPr>
        <w:spacing w:line="360" w:lineRule="auto"/>
        <w:ind w:left="-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799">
        <w:rPr>
          <w:rFonts w:ascii="Times New Roman" w:hAnsi="Times New Roman" w:cs="Times New Roman"/>
          <w:b/>
          <w:sz w:val="28"/>
          <w:szCs w:val="28"/>
        </w:rPr>
        <w:t xml:space="preserve">              Игра «Кто лучший редактор?» (исправь речевые ошибки)</w:t>
      </w:r>
    </w:p>
    <w:p w:rsidR="001A3566" w:rsidRPr="00584799" w:rsidRDefault="001A3566" w:rsidP="00F35E34">
      <w:pPr>
        <w:spacing w:after="0" w:line="360" w:lineRule="auto"/>
        <w:ind w:left="-9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799">
        <w:rPr>
          <w:rFonts w:ascii="Times New Roman" w:hAnsi="Times New Roman" w:cs="Times New Roman"/>
          <w:i/>
          <w:sz w:val="28"/>
          <w:szCs w:val="28"/>
        </w:rPr>
        <w:t>Мальчику очень понравился рыбий суп.</w:t>
      </w:r>
    </w:p>
    <w:p w:rsidR="001A3566" w:rsidRPr="00584799" w:rsidRDefault="001A3566" w:rsidP="00F35E34">
      <w:pPr>
        <w:spacing w:after="0" w:line="360" w:lineRule="auto"/>
        <w:ind w:left="-9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799">
        <w:rPr>
          <w:rFonts w:ascii="Times New Roman" w:hAnsi="Times New Roman" w:cs="Times New Roman"/>
          <w:i/>
          <w:sz w:val="28"/>
          <w:szCs w:val="28"/>
        </w:rPr>
        <w:t>Он так мало знает! Какой он невежа!</w:t>
      </w:r>
    </w:p>
    <w:p w:rsidR="001A3566" w:rsidRPr="00584799" w:rsidRDefault="001A3566" w:rsidP="00F35E34">
      <w:pPr>
        <w:spacing w:after="0" w:line="360" w:lineRule="auto"/>
        <w:ind w:left="-9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799">
        <w:rPr>
          <w:rFonts w:ascii="Times New Roman" w:hAnsi="Times New Roman" w:cs="Times New Roman"/>
          <w:i/>
          <w:sz w:val="28"/>
          <w:szCs w:val="28"/>
        </w:rPr>
        <w:t xml:space="preserve">(Надеть) </w:t>
      </w:r>
      <w:proofErr w:type="gramStart"/>
      <w:r w:rsidRPr="00584799">
        <w:rPr>
          <w:rFonts w:ascii="Times New Roman" w:hAnsi="Times New Roman" w:cs="Times New Roman"/>
          <w:i/>
          <w:sz w:val="28"/>
          <w:szCs w:val="28"/>
        </w:rPr>
        <w:t>одеть пальто</w:t>
      </w:r>
      <w:proofErr w:type="gramEnd"/>
      <w:r w:rsidRPr="00584799">
        <w:rPr>
          <w:rFonts w:ascii="Times New Roman" w:hAnsi="Times New Roman" w:cs="Times New Roman"/>
          <w:i/>
          <w:sz w:val="28"/>
          <w:szCs w:val="28"/>
        </w:rPr>
        <w:t xml:space="preserve">  на мальчика</w:t>
      </w:r>
    </w:p>
    <w:p w:rsidR="001A3566" w:rsidRPr="00584799" w:rsidRDefault="001A3566" w:rsidP="00F35E34">
      <w:pPr>
        <w:spacing w:after="0" w:line="360" w:lineRule="auto"/>
        <w:ind w:left="-9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799">
        <w:rPr>
          <w:rFonts w:ascii="Times New Roman" w:hAnsi="Times New Roman" w:cs="Times New Roman"/>
          <w:i/>
          <w:sz w:val="28"/>
          <w:szCs w:val="28"/>
        </w:rPr>
        <w:t>Гордиться братом или гордиться за брата</w:t>
      </w:r>
    </w:p>
    <w:p w:rsidR="001A3566" w:rsidRPr="00584799" w:rsidRDefault="001A3566" w:rsidP="00F35E34">
      <w:pPr>
        <w:spacing w:after="0" w:line="360" w:lineRule="auto"/>
        <w:ind w:left="-9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799">
        <w:rPr>
          <w:rFonts w:ascii="Times New Roman" w:hAnsi="Times New Roman" w:cs="Times New Roman"/>
          <w:i/>
          <w:sz w:val="28"/>
          <w:szCs w:val="28"/>
        </w:rPr>
        <w:t>Вернувшись с  работы, мы  сыто пообедали</w:t>
      </w:r>
    </w:p>
    <w:p w:rsidR="001A3566" w:rsidRPr="00584799" w:rsidRDefault="001A3566" w:rsidP="00F35E34">
      <w:pPr>
        <w:spacing w:after="0" w:line="360" w:lineRule="auto"/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584799">
        <w:rPr>
          <w:rFonts w:ascii="Times New Roman" w:hAnsi="Times New Roman" w:cs="Times New Roman"/>
          <w:i/>
          <w:sz w:val="28"/>
          <w:szCs w:val="28"/>
        </w:rPr>
        <w:t>Написать свою автобиографию</w:t>
      </w:r>
    </w:p>
    <w:p w:rsidR="001A3566" w:rsidRPr="00584799" w:rsidRDefault="001A3566" w:rsidP="00F35E34">
      <w:pPr>
        <w:spacing w:after="0" w:line="360" w:lineRule="auto"/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584799">
        <w:rPr>
          <w:rFonts w:ascii="Times New Roman" w:hAnsi="Times New Roman" w:cs="Times New Roman"/>
          <w:i/>
          <w:sz w:val="28"/>
          <w:szCs w:val="28"/>
        </w:rPr>
        <w:t>Мое геологическое дерево</w:t>
      </w:r>
    </w:p>
    <w:p w:rsidR="001A3566" w:rsidRPr="00584799" w:rsidRDefault="001A3566" w:rsidP="00F35E34">
      <w:pPr>
        <w:spacing w:line="360" w:lineRule="auto"/>
        <w:ind w:left="-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696" w:rsidRPr="00584799" w:rsidRDefault="00C36AE7" w:rsidP="00F35E34">
      <w:pPr>
        <w:spacing w:line="360" w:lineRule="auto"/>
        <w:ind w:firstLine="708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584799">
        <w:rPr>
          <w:rFonts w:ascii="Times New Roman" w:hAnsi="Times New Roman" w:cs="Times New Roman"/>
          <w:sz w:val="28"/>
          <w:szCs w:val="28"/>
        </w:rPr>
        <w:t>Исследовательский метод работы особенно уместен по данному вопросу потому, что дает простор творческим способностям ребенка, развивает в нем самостоятельность.</w:t>
      </w:r>
      <w:r w:rsidR="00CE7696" w:rsidRPr="00584799">
        <w:rPr>
          <w:rFonts w:ascii="Times New Roman" w:hAnsi="Times New Roman" w:cs="Times New Roman"/>
          <w:sz w:val="28"/>
          <w:szCs w:val="28"/>
        </w:rPr>
        <w:t xml:space="preserve"> Использую в работе метод </w:t>
      </w:r>
      <w:r w:rsidR="00584799" w:rsidRPr="0058479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CE7696" w:rsidRPr="0058479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руппировки слов по семантическим признакам (составление тематически объединенных </w:t>
      </w:r>
      <w:r w:rsidR="00CE7696" w:rsidRPr="0058479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групп </w:t>
      </w:r>
      <w:proofErr w:type="gramStart"/>
      <w:r w:rsidR="00CE7696" w:rsidRPr="0058479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слов)</w:t>
      </w:r>
      <w:r w:rsidR="00584799" w:rsidRPr="0058479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  <w:r w:rsidR="00CE7696" w:rsidRPr="00584799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Данная группа упражнений предшествует заданиям, направленным на создание высказывания.</w:t>
      </w:r>
    </w:p>
    <w:p w:rsidR="00584799" w:rsidRPr="00584799" w:rsidRDefault="00CE7696" w:rsidP="00F35E34">
      <w:pPr>
        <w:spacing w:line="360" w:lineRule="auto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8479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Словарные упражнения этого типа предполагают подбор слов на определенную тему – составление тематических и лексико-семантических групп слов, как </w:t>
      </w:r>
      <w:proofErr w:type="gramStart"/>
      <w:r w:rsidRPr="00584799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правило</w:t>
      </w:r>
      <w:proofErr w:type="gramEnd"/>
      <w:r w:rsidRPr="0058479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составление этих групп слов связано с чтением художественного текста или с подготовкой устного высказывания. Например: При чтении описания «хозяйства» Плюшкина выпишите в тетрадь слова – архаизмы, объясните их значение при помощи словаря («</w:t>
      </w:r>
      <w:proofErr w:type="spellStart"/>
      <w:r w:rsidRPr="0058479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сушилы</w:t>
      </w:r>
      <w:proofErr w:type="spellEnd"/>
      <w:r w:rsidRPr="0058479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», « пересеки», «лагуны» и т.д.) </w:t>
      </w:r>
      <w:r w:rsidRPr="00584799">
        <w:rPr>
          <w:rStyle w:val="c1"/>
          <w:rFonts w:ascii="Times New Roman" w:hAnsi="Times New Roman" w:cs="Times New Roman"/>
          <w:color w:val="000000"/>
          <w:sz w:val="28"/>
          <w:szCs w:val="28"/>
        </w:rPr>
        <w:t>Из первого абзаца 1 главы поэмы «Мертвые души» выпишите в тетрадь все слова, имеющие отношение к общественно-политической лексике; дайте им определения, пользуясь толковым словарем. Анализ подобных материалов ценен для организации индивидуальной словарной работы, направленной на обогащение словаря учащихся. Постепенно в связи с расширением конкретных знаний по теме, осмыслением основной мысли и главных микротем  соответствующей творческой работы ученики пополняют сделанные записи, осмысляют особенности употребления слов в соответствии с определенной речевой ситуацией.</w:t>
      </w:r>
    </w:p>
    <w:p w:rsidR="00584799" w:rsidRPr="00584799" w:rsidRDefault="00584799" w:rsidP="00F35E3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7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Нередко на уроке обращаемся к упражнениям, в задание которых входит работа с   сочетаемостью слов. Пример таких упражнений:</w:t>
      </w:r>
    </w:p>
    <w:p w:rsidR="00584799" w:rsidRPr="00584799" w:rsidRDefault="00584799" w:rsidP="00F35E3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7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Найдите и исправьте ошибки в сочетаемости слов.</w:t>
      </w:r>
    </w:p>
    <w:p w:rsidR="00584799" w:rsidRPr="00584799" w:rsidRDefault="00584799" w:rsidP="00F35E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Скрутившись клубком в своем гнезде, спит белка.</w:t>
      </w:r>
    </w:p>
    <w:p w:rsidR="00584799" w:rsidRPr="00584799" w:rsidRDefault="00584799" w:rsidP="00F35E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После катка я иду домой радостная, с веселыми впечатлениями.</w:t>
      </w:r>
    </w:p>
    <w:p w:rsidR="00584799" w:rsidRPr="00584799" w:rsidRDefault="00584799" w:rsidP="00F35E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Роль книги в жизни человека велика: он должен пополнять свой кругозор.</w:t>
      </w:r>
    </w:p>
    <w:p w:rsidR="00584799" w:rsidRPr="00584799" w:rsidRDefault="00584799" w:rsidP="00F35E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Побывав в кино, я обычно думаю, способна ли я на такие поступки, которые делают герои фильма.</w:t>
      </w:r>
    </w:p>
    <w:p w:rsidR="00584799" w:rsidRPr="00584799" w:rsidRDefault="00584799" w:rsidP="00F35E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Успехами мы не блестим.</w:t>
      </w:r>
    </w:p>
    <w:p w:rsidR="00584799" w:rsidRPr="00584799" w:rsidRDefault="00584799" w:rsidP="00F35E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Задача, поставленная перед нами, достигнута.</w:t>
      </w:r>
    </w:p>
    <w:p w:rsidR="00584799" w:rsidRPr="00584799" w:rsidRDefault="00584799" w:rsidP="00F35E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На демонстрации </w:t>
      </w:r>
      <w:proofErr w:type="spellStart"/>
      <w:r w:rsidRPr="0058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Сизов</w:t>
      </w:r>
      <w:proofErr w:type="spellEnd"/>
      <w:r w:rsidRPr="0058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приобщается к революционерам.</w:t>
      </w:r>
    </w:p>
    <w:p w:rsidR="00584799" w:rsidRPr="00584799" w:rsidRDefault="00584799" w:rsidP="00F35E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Воздух чист. Солнце греет ярче. Дышится свежо.</w:t>
      </w:r>
    </w:p>
    <w:p w:rsidR="00584799" w:rsidRPr="00584799" w:rsidRDefault="00584799" w:rsidP="00F35E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Группа студентов пришла слушать факультативный курс лекций по сварке доцента Юрьева.</w:t>
      </w:r>
    </w:p>
    <w:p w:rsidR="00584799" w:rsidRPr="00584799" w:rsidRDefault="00584799" w:rsidP="00F35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AE7" w:rsidRPr="00584799" w:rsidRDefault="00C36AE7" w:rsidP="00F35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799">
        <w:rPr>
          <w:rFonts w:ascii="Times New Roman" w:hAnsi="Times New Roman" w:cs="Times New Roman"/>
          <w:sz w:val="28"/>
          <w:szCs w:val="28"/>
        </w:rPr>
        <w:t>Наиболее широко я использую такие формы исследовательских и творческих работ, как реферат и эссе.</w:t>
      </w:r>
    </w:p>
    <w:p w:rsidR="00C36AE7" w:rsidRPr="00584799" w:rsidRDefault="00C36AE7" w:rsidP="00F35E3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799">
        <w:rPr>
          <w:rFonts w:ascii="Times New Roman" w:hAnsi="Times New Roman" w:cs="Times New Roman"/>
          <w:sz w:val="28"/>
          <w:szCs w:val="28"/>
        </w:rPr>
        <w:t>Предлагаю ученикам следующие темы рефератов:</w:t>
      </w:r>
    </w:p>
    <w:p w:rsidR="00C36AE7" w:rsidRPr="00584799" w:rsidRDefault="00C36AE7" w:rsidP="00F35E3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799">
        <w:rPr>
          <w:rFonts w:ascii="Times New Roman" w:hAnsi="Times New Roman" w:cs="Times New Roman"/>
          <w:sz w:val="28"/>
          <w:szCs w:val="28"/>
        </w:rPr>
        <w:t>Изобразительно-выразительные средства языка.</w:t>
      </w:r>
    </w:p>
    <w:p w:rsidR="00C36AE7" w:rsidRPr="00584799" w:rsidRDefault="00C36AE7" w:rsidP="00F35E3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799">
        <w:rPr>
          <w:rFonts w:ascii="Times New Roman" w:hAnsi="Times New Roman" w:cs="Times New Roman"/>
          <w:sz w:val="28"/>
          <w:szCs w:val="28"/>
        </w:rPr>
        <w:t xml:space="preserve">Типы фразеологических единиц и их употребление в речи </w:t>
      </w:r>
    </w:p>
    <w:p w:rsidR="00C36AE7" w:rsidRPr="00584799" w:rsidRDefault="00C36AE7" w:rsidP="00F35E3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799">
        <w:rPr>
          <w:rFonts w:ascii="Times New Roman" w:hAnsi="Times New Roman" w:cs="Times New Roman"/>
          <w:sz w:val="28"/>
          <w:szCs w:val="28"/>
        </w:rPr>
        <w:t xml:space="preserve"> Средства фонетической выразительности в поэтическом произведении.</w:t>
      </w:r>
    </w:p>
    <w:p w:rsidR="00CE7696" w:rsidRPr="00584799" w:rsidRDefault="00C36AE7" w:rsidP="00F35E3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799">
        <w:rPr>
          <w:rFonts w:ascii="Times New Roman" w:hAnsi="Times New Roman" w:cs="Times New Roman"/>
          <w:sz w:val="28"/>
          <w:szCs w:val="28"/>
        </w:rPr>
        <w:t>Речевые ошибки и способы их устранения.</w:t>
      </w:r>
      <w:r w:rsidR="00CE7696" w:rsidRPr="00584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696" w:rsidRPr="00584799" w:rsidRDefault="00C36AE7" w:rsidP="00F35E3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799">
        <w:rPr>
          <w:rFonts w:ascii="Times New Roman" w:hAnsi="Times New Roman" w:cs="Times New Roman"/>
          <w:sz w:val="28"/>
          <w:szCs w:val="28"/>
        </w:rPr>
        <w:t>На уроках литературы регулярно провожу работу с устойчивыми сочетаниями слов: предлагаю подобрать к фразеологизмам синонимы или синонимичные устойчивые сочетания (попасть впросак – опростоволоситься – сесть в лужу – ударить в грязь лицом). Мы придумываем предложения с этими выражениями и даже составляем рассказы с использованием фразеологизмов. Работа эта не отнимает времени (на нее уходит 3 -5  минут урока), но, если ведется регулярно, дает хорошие результаты, пробуждает интерес к народной мудрости, побуждает школьников разыскивать новые выражения и использовать их в речи.</w:t>
      </w:r>
      <w:r w:rsidR="00CE7696" w:rsidRPr="00584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696" w:rsidRPr="00584799" w:rsidRDefault="00CE7696" w:rsidP="00F35E34">
      <w:pPr>
        <w:spacing w:line="360" w:lineRule="auto"/>
        <w:ind w:firstLine="54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84799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на уроках  литературы и русского языка  можно использовать   прием анализа и </w:t>
      </w:r>
      <w:proofErr w:type="spellStart"/>
      <w:proofErr w:type="gramStart"/>
      <w:r w:rsidRPr="00584799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584799">
        <w:rPr>
          <w:rFonts w:ascii="Times New Roman" w:hAnsi="Times New Roman" w:cs="Times New Roman"/>
          <w:sz w:val="28"/>
          <w:szCs w:val="28"/>
        </w:rPr>
        <w:t>- стилистической</w:t>
      </w:r>
      <w:proofErr w:type="gramEnd"/>
      <w:r w:rsidRPr="00584799">
        <w:rPr>
          <w:rFonts w:ascii="Times New Roman" w:hAnsi="Times New Roman" w:cs="Times New Roman"/>
          <w:sz w:val="28"/>
          <w:szCs w:val="28"/>
        </w:rPr>
        <w:t xml:space="preserve"> правки  негативного текста. </w:t>
      </w:r>
      <w:r w:rsidRPr="00584799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Эта работа предполагает оценку употребленных в тексте лексических средств, развивает умение пользоваться соотносительными языковыми средствами с целью устранения обнаруженного недочета. Операция замены одной лексической единицы другой приводит к целесообразному конструированию фрагмента речи. /Методика развития речи, 1977, с.136/</w:t>
      </w:r>
    </w:p>
    <w:p w:rsidR="00581FAE" w:rsidRDefault="00CE7696" w:rsidP="00F35E34">
      <w:pPr>
        <w:spacing w:line="360" w:lineRule="auto"/>
        <w:ind w:firstLine="54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84799">
        <w:rPr>
          <w:rStyle w:val="c1"/>
          <w:rFonts w:ascii="Times New Roman" w:hAnsi="Times New Roman" w:cs="Times New Roman"/>
          <w:color w:val="000000"/>
          <w:sz w:val="28"/>
          <w:szCs w:val="28"/>
        </w:rPr>
        <w:t>Материалом для этих упражнений служат главным образом изложения и сочинения учащихся.</w:t>
      </w:r>
    </w:p>
    <w:p w:rsidR="00581FAE" w:rsidRDefault="00CE7696" w:rsidP="00F35E34">
      <w:pPr>
        <w:spacing w:line="360" w:lineRule="auto"/>
        <w:ind w:firstLine="54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84799">
        <w:rPr>
          <w:rStyle w:val="c1"/>
          <w:rFonts w:ascii="Times New Roman" w:hAnsi="Times New Roman" w:cs="Times New Roman"/>
          <w:color w:val="000000"/>
          <w:sz w:val="28"/>
          <w:szCs w:val="28"/>
        </w:rPr>
        <w:t>В данном случае ученикам могут быть даны следующие задания:</w:t>
      </w:r>
    </w:p>
    <w:p w:rsidR="00581FAE" w:rsidRDefault="00CE7696" w:rsidP="00F35E34">
      <w:pPr>
        <w:spacing w:line="360" w:lineRule="auto"/>
        <w:ind w:firstLine="54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84799">
        <w:rPr>
          <w:rStyle w:val="c1"/>
          <w:rFonts w:ascii="Times New Roman" w:hAnsi="Times New Roman" w:cs="Times New Roman"/>
          <w:color w:val="000000"/>
          <w:sz w:val="28"/>
          <w:szCs w:val="28"/>
        </w:rPr>
        <w:t>- найти (указать) слово, употребленное в несвойственном ему значении;</w:t>
      </w:r>
    </w:p>
    <w:p w:rsidR="00581FAE" w:rsidRDefault="00CE7696" w:rsidP="00F35E34">
      <w:pPr>
        <w:spacing w:line="360" w:lineRule="auto"/>
        <w:ind w:firstLine="54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84799">
        <w:rPr>
          <w:rStyle w:val="c1"/>
          <w:rFonts w:ascii="Times New Roman" w:hAnsi="Times New Roman" w:cs="Times New Roman"/>
          <w:color w:val="000000"/>
          <w:sz w:val="28"/>
          <w:szCs w:val="28"/>
        </w:rPr>
        <w:t>- заменить выделенные слова синонимами, добавить точности словоупотребления и т.д.;</w:t>
      </w:r>
    </w:p>
    <w:p w:rsidR="00CE7696" w:rsidRPr="00581FAE" w:rsidRDefault="00CE7696" w:rsidP="00F35E3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799">
        <w:rPr>
          <w:rStyle w:val="c1"/>
          <w:rFonts w:ascii="Times New Roman" w:hAnsi="Times New Roman" w:cs="Times New Roman"/>
          <w:color w:val="000000"/>
          <w:sz w:val="28"/>
          <w:szCs w:val="28"/>
        </w:rPr>
        <w:t>- заменить слово иноязычного происхождения русским синонимом;</w:t>
      </w:r>
    </w:p>
    <w:p w:rsidR="00CE7696" w:rsidRPr="00584799" w:rsidRDefault="00CE7696" w:rsidP="00F35E34">
      <w:pPr>
        <w:pStyle w:val="c18"/>
        <w:spacing w:before="0" w:beforeAutospacing="0" w:after="0" w:afterAutospacing="0" w:line="360" w:lineRule="auto"/>
        <w:ind w:firstLine="500"/>
        <w:jc w:val="both"/>
        <w:rPr>
          <w:color w:val="000000"/>
          <w:sz w:val="28"/>
          <w:szCs w:val="28"/>
        </w:rPr>
      </w:pPr>
      <w:r w:rsidRPr="00584799">
        <w:rPr>
          <w:rStyle w:val="c1"/>
          <w:color w:val="000000"/>
          <w:sz w:val="28"/>
          <w:szCs w:val="28"/>
        </w:rPr>
        <w:t>- устранить повторы в тексте, используя близкие по значению слова;</w:t>
      </w:r>
    </w:p>
    <w:p w:rsidR="00581FAE" w:rsidRDefault="00CE7696" w:rsidP="00F35E34">
      <w:pPr>
        <w:pStyle w:val="c18"/>
        <w:spacing w:before="0" w:beforeAutospacing="0" w:after="0" w:afterAutospacing="0" w:line="360" w:lineRule="auto"/>
        <w:ind w:firstLine="500"/>
        <w:jc w:val="both"/>
        <w:rPr>
          <w:color w:val="000000"/>
          <w:sz w:val="28"/>
          <w:szCs w:val="28"/>
        </w:rPr>
      </w:pPr>
      <w:r w:rsidRPr="00584799">
        <w:rPr>
          <w:rStyle w:val="c1"/>
          <w:color w:val="000000"/>
          <w:sz w:val="28"/>
          <w:szCs w:val="28"/>
        </w:rPr>
        <w:t>- оценить сочинение, высказать свое мнение о нем.</w:t>
      </w:r>
    </w:p>
    <w:p w:rsidR="00CE7696" w:rsidRPr="00584799" w:rsidRDefault="00CE7696" w:rsidP="00F35E34">
      <w:pPr>
        <w:pStyle w:val="c18"/>
        <w:spacing w:before="0" w:beforeAutospacing="0" w:after="0" w:afterAutospacing="0" w:line="360" w:lineRule="auto"/>
        <w:ind w:firstLine="500"/>
        <w:jc w:val="both"/>
        <w:rPr>
          <w:color w:val="000000"/>
          <w:sz w:val="28"/>
          <w:szCs w:val="28"/>
        </w:rPr>
      </w:pPr>
      <w:r w:rsidRPr="00584799">
        <w:rPr>
          <w:rStyle w:val="c1"/>
          <w:color w:val="000000"/>
          <w:sz w:val="28"/>
          <w:szCs w:val="28"/>
        </w:rPr>
        <w:t>В результате такой работы создается отзыв о высказывании ученика.</w:t>
      </w:r>
    </w:p>
    <w:p w:rsidR="001A3566" w:rsidRPr="00584799" w:rsidRDefault="00C36AE7" w:rsidP="00F35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799">
        <w:rPr>
          <w:rFonts w:ascii="Times New Roman" w:hAnsi="Times New Roman" w:cs="Times New Roman"/>
          <w:sz w:val="28"/>
          <w:szCs w:val="28"/>
        </w:rPr>
        <w:t>Таким образом, чтобы повысить коммуникативную культуру учащихся необходимо систематически на каждом уроке уделять время изучению лексических норм русского языка, что в дальнейшем поможет успешно выполнить задания ЕГЭ части А, которые непосредственно направлены на проверку знаний лексических норм.</w:t>
      </w:r>
    </w:p>
    <w:p w:rsidR="001A0AD9" w:rsidRPr="001A3566" w:rsidRDefault="001A0AD9" w:rsidP="00584799">
      <w:pPr>
        <w:spacing w:after="0" w:line="240" w:lineRule="auto"/>
        <w:ind w:left="-900"/>
        <w:jc w:val="both"/>
        <w:rPr>
          <w:sz w:val="28"/>
          <w:szCs w:val="28"/>
        </w:rPr>
      </w:pPr>
    </w:p>
    <w:sectPr w:rsidR="001A0AD9" w:rsidRPr="001A3566" w:rsidSect="001A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"/>
      </v:shape>
    </w:pict>
  </w:numPicBullet>
  <w:abstractNum w:abstractNumId="0">
    <w:nsid w:val="4ECC1F39"/>
    <w:multiLevelType w:val="hybridMultilevel"/>
    <w:tmpl w:val="F836FAB0"/>
    <w:lvl w:ilvl="0" w:tplc="AFE0D3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36AE7"/>
    <w:rsid w:val="000C7AEB"/>
    <w:rsid w:val="000D197D"/>
    <w:rsid w:val="000D5726"/>
    <w:rsid w:val="001A0AD9"/>
    <w:rsid w:val="001A3566"/>
    <w:rsid w:val="00236242"/>
    <w:rsid w:val="003F41B6"/>
    <w:rsid w:val="00581FAE"/>
    <w:rsid w:val="00584799"/>
    <w:rsid w:val="00841556"/>
    <w:rsid w:val="00905103"/>
    <w:rsid w:val="00C36AE7"/>
    <w:rsid w:val="00CE7696"/>
    <w:rsid w:val="00E10556"/>
    <w:rsid w:val="00F3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CE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7696"/>
  </w:style>
  <w:style w:type="paragraph" w:customStyle="1" w:styleId="c0">
    <w:name w:val="c0"/>
    <w:basedOn w:val="a"/>
    <w:rsid w:val="00CE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E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E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8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4</cp:revision>
  <dcterms:created xsi:type="dcterms:W3CDTF">2013-11-25T18:36:00Z</dcterms:created>
  <dcterms:modified xsi:type="dcterms:W3CDTF">2013-11-26T08:31:00Z</dcterms:modified>
</cp:coreProperties>
</file>