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AC" w:rsidRDefault="00154DAC" w:rsidP="00154DAC">
      <w:pPr>
        <w:pStyle w:val="a3"/>
        <w:spacing w:after="0" w:line="360" w:lineRule="auto"/>
        <w:ind w:left="1287"/>
        <w:jc w:val="center"/>
        <w:rPr>
          <w:rFonts w:ascii="Times New Roman" w:hAnsi="Times New Roman" w:cs="Times New Roman"/>
          <w:spacing w:val="-3"/>
          <w:sz w:val="28"/>
          <w:szCs w:val="28"/>
        </w:rPr>
      </w:pPr>
      <w:r>
        <w:rPr>
          <w:rFonts w:ascii="Times New Roman" w:hAnsi="Times New Roman" w:cs="Times New Roman"/>
          <w:spacing w:val="-3"/>
          <w:sz w:val="28"/>
          <w:szCs w:val="28"/>
        </w:rPr>
        <w:t>1.1.БАЛЬНЫЙ ТАНЕЦ КАК СРЕДСТВО ВОСПИТАНИЯ ДЕТЕЙ</w:t>
      </w:r>
    </w:p>
    <w:p w:rsidR="00154DAC" w:rsidRDefault="00154DAC" w:rsidP="00154DAC">
      <w:pPr>
        <w:pStyle w:val="a3"/>
        <w:spacing w:after="0" w:line="360" w:lineRule="auto"/>
        <w:ind w:left="1287"/>
        <w:jc w:val="center"/>
        <w:rPr>
          <w:rFonts w:ascii="Times New Roman" w:hAnsi="Times New Roman" w:cs="Times New Roman"/>
          <w:spacing w:val="-3"/>
          <w:sz w:val="28"/>
          <w:szCs w:val="28"/>
        </w:rPr>
      </w:pPr>
    </w:p>
    <w:p w:rsidR="00154DAC" w:rsidRDefault="00154DAC" w:rsidP="00154DAC">
      <w:pPr>
        <w:pStyle w:val="a3"/>
        <w:spacing w:after="0" w:line="360" w:lineRule="auto"/>
        <w:ind w:left="1287"/>
        <w:jc w:val="center"/>
        <w:rPr>
          <w:rFonts w:ascii="Times New Roman" w:hAnsi="Times New Roman" w:cs="Times New Roman"/>
          <w:spacing w:val="-3"/>
          <w:sz w:val="28"/>
          <w:szCs w:val="28"/>
        </w:rPr>
      </w:pPr>
    </w:p>
    <w:p w:rsidR="00154DAC" w:rsidRDefault="00154DAC" w:rsidP="00154D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1FCC">
        <w:rPr>
          <w:rFonts w:ascii="Times New Roman" w:hAnsi="Times New Roman" w:cs="Times New Roman"/>
          <w:sz w:val="28"/>
          <w:szCs w:val="28"/>
        </w:rPr>
        <w:t xml:space="preserve">Бальный танец – танец, который служит для массового развлечения и исполняется парой или большим количеством участников на танцевальных вечерах (балах). Бальный танец часто называют также бытовым танцем. </w:t>
      </w:r>
      <w:proofErr w:type="gramStart"/>
      <w:r w:rsidRPr="00801FCC">
        <w:rPr>
          <w:rFonts w:ascii="Times New Roman" w:hAnsi="Times New Roman" w:cs="Times New Roman"/>
          <w:sz w:val="28"/>
          <w:szCs w:val="28"/>
        </w:rPr>
        <w:t>Процесс разделения первобытного, фольклорного танца на бытовой  и сценический  шел одновременно с расслоением общества и его социальным расслоением на классы</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01FCC">
        <w:rPr>
          <w:rFonts w:ascii="Times New Roman" w:hAnsi="Times New Roman" w:cs="Times New Roman"/>
          <w:sz w:val="28"/>
          <w:szCs w:val="28"/>
        </w:rPr>
        <w:t>Народные истоки бального танца обеспечили его жизнеспособность и высокое распространение</w:t>
      </w:r>
      <w:r w:rsidR="00E65794">
        <w:rPr>
          <w:rFonts w:ascii="Times New Roman" w:hAnsi="Times New Roman" w:cs="Times New Roman"/>
          <w:sz w:val="28"/>
          <w:szCs w:val="28"/>
        </w:rPr>
        <w:t>.</w:t>
      </w:r>
    </w:p>
    <w:p w:rsidR="00154DAC" w:rsidRDefault="00154DAC" w:rsidP="00154D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787C">
        <w:rPr>
          <w:rFonts w:ascii="Times New Roman" w:hAnsi="Times New Roman" w:cs="Times New Roman"/>
          <w:sz w:val="28"/>
          <w:szCs w:val="28"/>
        </w:rP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слоёв общества</w:t>
      </w:r>
      <w:r>
        <w:rPr>
          <w:rFonts w:ascii="Times New Roman" w:hAnsi="Times New Roman" w:cs="Times New Roman"/>
          <w:sz w:val="28"/>
          <w:szCs w:val="28"/>
        </w:rPr>
        <w:t>.</w:t>
      </w:r>
    </w:p>
    <w:p w:rsidR="00154DAC" w:rsidRPr="00357583" w:rsidRDefault="00154DAC" w:rsidP="00154D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C3787C">
        <w:rPr>
          <w:rFonts w:ascii="Times New Roman" w:hAnsi="Times New Roman" w:cs="Times New Roman"/>
          <w:sz w:val="28"/>
          <w:szCs w:val="28"/>
        </w:rPr>
        <w:t>Бальный танец возник в</w:t>
      </w:r>
      <w:r w:rsidRPr="00F41691">
        <w:rPr>
          <w:rFonts w:ascii="Times New Roman" w:hAnsi="Times New Roman" w:cs="Times New Roman"/>
          <w:sz w:val="28"/>
          <w:szCs w:val="28"/>
        </w:rPr>
        <w:t xml:space="preserve"> </w:t>
      </w:r>
      <w:r w:rsidRPr="00C3787C">
        <w:rPr>
          <w:rFonts w:ascii="Times New Roman" w:hAnsi="Times New Roman" w:cs="Times New Roman"/>
          <w:sz w:val="28"/>
          <w:szCs w:val="28"/>
        </w:rPr>
        <w:t>Италии</w:t>
      </w:r>
      <w:r>
        <w:rPr>
          <w:rFonts w:ascii="Times New Roman" w:hAnsi="Times New Roman" w:cs="Times New Roman"/>
          <w:sz w:val="28"/>
          <w:szCs w:val="28"/>
        </w:rPr>
        <w:t xml:space="preserve"> в</w:t>
      </w:r>
      <w:r w:rsidRPr="00C3787C">
        <w:rPr>
          <w:rFonts w:ascii="Times New Roman" w:hAnsi="Times New Roman" w:cs="Times New Roman"/>
          <w:sz w:val="28"/>
          <w:szCs w:val="28"/>
        </w:rPr>
        <w:t xml:space="preserve"> XV в., з</w:t>
      </w:r>
      <w:r>
        <w:rPr>
          <w:rFonts w:ascii="Times New Roman" w:hAnsi="Times New Roman" w:cs="Times New Roman"/>
          <w:sz w:val="28"/>
          <w:szCs w:val="28"/>
        </w:rPr>
        <w:t>атем распространился во Франции.</w:t>
      </w:r>
      <w:proofErr w:type="gramEnd"/>
      <w:r>
        <w:rPr>
          <w:rFonts w:ascii="Times New Roman" w:hAnsi="Times New Roman" w:cs="Times New Roman"/>
          <w:sz w:val="28"/>
          <w:szCs w:val="28"/>
        </w:rPr>
        <w:t xml:space="preserve"> </w:t>
      </w:r>
      <w:r>
        <w:rPr>
          <w:rFonts w:ascii="Times New Roman" w:hAnsi="Times New Roman" w:cs="Times New Roman"/>
          <w:color w:val="000000"/>
          <w:spacing w:val="-4"/>
          <w:sz w:val="28"/>
          <w:szCs w:val="28"/>
        </w:rPr>
        <w:t xml:space="preserve"> Права гражданства европейские бальные танцы получили в России только в начале </w:t>
      </w:r>
      <w:r>
        <w:rPr>
          <w:rFonts w:ascii="Times New Roman" w:hAnsi="Times New Roman" w:cs="Times New Roman"/>
          <w:color w:val="000000"/>
          <w:spacing w:val="-4"/>
          <w:sz w:val="28"/>
          <w:szCs w:val="28"/>
          <w:lang w:val="en-US"/>
        </w:rPr>
        <w:t>XVIII</w:t>
      </w:r>
      <w:r>
        <w:rPr>
          <w:rFonts w:ascii="Times New Roman" w:hAnsi="Times New Roman" w:cs="Times New Roman"/>
          <w:color w:val="000000"/>
          <w:spacing w:val="-4"/>
          <w:sz w:val="28"/>
          <w:szCs w:val="28"/>
        </w:rPr>
        <w:t xml:space="preserve"> века. Их быстрое усвоение и своеобразное исполнение способствовали формированию русской хореографической школы.</w:t>
      </w:r>
      <w:r w:rsidRPr="004F44BA">
        <w:rPr>
          <w:rFonts w:ascii="Times New Roman" w:hAnsi="Times New Roman" w:cs="Times New Roman"/>
          <w:sz w:val="28"/>
          <w:szCs w:val="28"/>
        </w:rPr>
        <w:t xml:space="preserve"> </w:t>
      </w:r>
      <w:r>
        <w:rPr>
          <w:rFonts w:ascii="Times New Roman" w:hAnsi="Times New Roman" w:cs="Times New Roman"/>
          <w:sz w:val="28"/>
          <w:szCs w:val="28"/>
        </w:rPr>
        <w:t xml:space="preserve">Ведь именно успехи в русском бальном танце привели к созданию первых балетов в России. </w:t>
      </w:r>
      <w:r w:rsidRPr="00357583">
        <w:rPr>
          <w:rFonts w:ascii="Times New Roman" w:hAnsi="Times New Roman" w:cs="Times New Roman"/>
          <w:sz w:val="28"/>
          <w:szCs w:val="28"/>
        </w:rPr>
        <w:t xml:space="preserve"> Учрежденные Петром первым ассамблеи были первыми русскими балами, где стали исполняться иноземные танцы. </w:t>
      </w:r>
      <w:r>
        <w:rPr>
          <w:rFonts w:ascii="Times New Roman" w:hAnsi="Times New Roman" w:cs="Times New Roman"/>
          <w:sz w:val="28"/>
          <w:szCs w:val="28"/>
        </w:rPr>
        <w:t xml:space="preserve">Но следует отметить, </w:t>
      </w:r>
      <w:r w:rsidRPr="00357583">
        <w:rPr>
          <w:rFonts w:ascii="Times New Roman" w:hAnsi="Times New Roman" w:cs="Times New Roman"/>
          <w:sz w:val="28"/>
          <w:szCs w:val="28"/>
        </w:rPr>
        <w:t>что в эти чужие танцы русские вносили присущие им национальные черты, чем, по свидетельству современников,</w:t>
      </w:r>
      <w:r>
        <w:rPr>
          <w:rFonts w:ascii="Times New Roman" w:hAnsi="Times New Roman" w:cs="Times New Roman"/>
          <w:sz w:val="28"/>
          <w:szCs w:val="28"/>
        </w:rPr>
        <w:t xml:space="preserve"> придавали им особое очарование</w:t>
      </w:r>
      <m:oMath>
        <m:r>
          <w:rPr>
            <w:rFonts w:ascii="Cambria Math" w:hAnsi="Cambria Math" w:cs="Times New Roman"/>
            <w:sz w:val="28"/>
            <w:szCs w:val="28"/>
          </w:rPr>
          <m:t>.</m:t>
        </m:r>
      </m:oMath>
    </w:p>
    <w:p w:rsidR="00154DAC" w:rsidRDefault="00154DAC" w:rsidP="00154DAC">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Обучение танцам шло успешно, и скоро русские своей грацией и светским обхождением стали удивлять иностранцев. Преподавание бальных танцев в России велось преимущественно артистами балета, что позволило не только научить своих учеников  модному танцу, но и привить высокую исп</w:t>
      </w:r>
      <w:r w:rsidR="00E65794">
        <w:rPr>
          <w:rFonts w:ascii="Times New Roman" w:hAnsi="Times New Roman" w:cs="Times New Roman"/>
          <w:sz w:val="28"/>
          <w:szCs w:val="28"/>
        </w:rPr>
        <w:t>олнительскую культуру.</w:t>
      </w:r>
    </w:p>
    <w:p w:rsidR="00154DAC" w:rsidRDefault="00154DAC" w:rsidP="00154DAC">
      <w:pPr>
        <w:pStyle w:val="a4"/>
        <w:shd w:val="clear" w:color="auto" w:fill="FFFFFF"/>
        <w:spacing w:before="0" w:beforeAutospacing="0" w:after="0" w:afterAutospacing="0" w:line="360" w:lineRule="auto"/>
        <w:ind w:firstLine="709"/>
        <w:jc w:val="both"/>
        <w:rPr>
          <w:sz w:val="28"/>
          <w:szCs w:val="28"/>
        </w:rPr>
      </w:pPr>
      <w:r>
        <w:rPr>
          <w:rFonts w:eastAsiaTheme="minorEastAsia"/>
          <w:sz w:val="28"/>
          <w:szCs w:val="28"/>
        </w:rPr>
        <w:lastRenderedPageBreak/>
        <w:t xml:space="preserve">    В </w:t>
      </w:r>
      <w:r>
        <w:rPr>
          <w:rFonts w:eastAsiaTheme="minorEastAsia"/>
          <w:sz w:val="28"/>
          <w:szCs w:val="28"/>
          <w:lang w:val="en-US"/>
        </w:rPr>
        <w:t>XX</w:t>
      </w:r>
      <w:r>
        <w:rPr>
          <w:rFonts w:eastAsiaTheme="minorEastAsia"/>
          <w:sz w:val="28"/>
          <w:szCs w:val="28"/>
        </w:rPr>
        <w:t xml:space="preserve"> веке совершенствуется стиль исполнения традиционного танцевального репертуара; новые бальные танцы создавались на основе многонационального музыкального и хореографического искусства разных народов, </w:t>
      </w:r>
      <w:r>
        <w:rPr>
          <w:sz w:val="28"/>
          <w:szCs w:val="28"/>
        </w:rPr>
        <w:t>окончательно формируется школа бального танца и утверждаются педагогические принципы русских учителей. Процесс создания современных бальных  танцев основан на национальных традициях с использованием современных музыкальных ритмов.</w:t>
      </w:r>
    </w:p>
    <w:p w:rsidR="00154DAC" w:rsidRDefault="00154DAC" w:rsidP="00154DAC">
      <w:pPr>
        <w:pStyle w:val="a4"/>
        <w:shd w:val="clear" w:color="auto" w:fill="FFFFFF"/>
        <w:spacing w:before="0" w:beforeAutospacing="0" w:after="0" w:afterAutospacing="0" w:line="360" w:lineRule="auto"/>
        <w:ind w:firstLine="709"/>
        <w:jc w:val="both"/>
        <w:rPr>
          <w:color w:val="000000"/>
          <w:sz w:val="28"/>
          <w:szCs w:val="28"/>
        </w:rPr>
      </w:pPr>
      <w:r>
        <w:rPr>
          <w:color w:val="333333"/>
          <w:sz w:val="28"/>
          <w:szCs w:val="28"/>
        </w:rPr>
        <w:t xml:space="preserve">    </w:t>
      </w:r>
      <w:r>
        <w:rPr>
          <w:sz w:val="28"/>
          <w:szCs w:val="28"/>
        </w:rPr>
        <w:t>Бальный танец занимает прочное место в программе воспитания детей</w:t>
      </w:r>
      <w:r w:rsidRPr="00DF4889">
        <w:rPr>
          <w:color w:val="000000"/>
          <w:sz w:val="28"/>
          <w:szCs w:val="28"/>
        </w:rPr>
        <w:t xml:space="preserve">. Это связано с многогранностью бального танца, который сочетает в себе средства музыкального, пластического, спортивно-физического, этического и художественно-эстетического развития и образования. В процессе обучения все эти средства взаимосвязаны, взаимообусловлены. Плавные, ритмичные и энергичные движения под мелодичную, красивую и зажигательную музыку доставляют эстетическое наслаждение детям, которые в силу своих возрастных наклонностей особенно стремятся к движениям, к ритмике. </w:t>
      </w:r>
    </w:p>
    <w:p w:rsidR="00154DAC" w:rsidRDefault="00154DAC" w:rsidP="00154DAC">
      <w:pPr>
        <w:spacing w:after="0" w:line="360" w:lineRule="auto"/>
        <w:ind w:firstLine="709"/>
        <w:jc w:val="both"/>
        <w:rPr>
          <w:rFonts w:ascii="Times New Roman" w:hAnsi="Times New Roman" w:cs="Times New Roman"/>
          <w:sz w:val="28"/>
          <w:szCs w:val="28"/>
          <w:shd w:val="clear" w:color="auto" w:fill="FFFFFF"/>
        </w:rPr>
      </w:pPr>
      <w:r>
        <w:rPr>
          <w:rFonts w:ascii="Times New Roman" w:eastAsiaTheme="minorEastAsia" w:hAnsi="Times New Roman" w:cs="Times New Roman"/>
          <w:sz w:val="28"/>
          <w:szCs w:val="28"/>
        </w:rPr>
        <w:t xml:space="preserve"> </w:t>
      </w:r>
      <w:hyperlink r:id="rId4" w:tooltip="Воспитание" w:history="1">
        <w:r w:rsidRPr="00592292">
          <w:rPr>
            <w:rStyle w:val="a5"/>
            <w:rFonts w:ascii="Times New Roman" w:hAnsi="Times New Roman" w:cs="Times New Roman"/>
            <w:bCs/>
            <w:sz w:val="28"/>
            <w:szCs w:val="28"/>
            <w:shd w:val="clear" w:color="auto" w:fill="FFFFFF"/>
          </w:rPr>
          <w:t>Воспитание</w:t>
        </w:r>
      </w:hyperlink>
      <w:r w:rsidRPr="00592292">
        <w:rPr>
          <w:rStyle w:val="apple-converted-space"/>
          <w:rFonts w:ascii="Times New Roman" w:hAnsi="Times New Roman" w:cs="Times New Roman"/>
          <w:bCs/>
          <w:sz w:val="28"/>
          <w:szCs w:val="28"/>
          <w:shd w:val="clear" w:color="auto" w:fill="FFFFFF"/>
        </w:rPr>
        <w:t> </w:t>
      </w:r>
      <w:hyperlink r:id="rId5" w:tooltip="Ребёнок" w:history="1">
        <w:r w:rsidRPr="00592292">
          <w:rPr>
            <w:rStyle w:val="a5"/>
            <w:rFonts w:ascii="Times New Roman" w:hAnsi="Times New Roman" w:cs="Times New Roman"/>
            <w:bCs/>
            <w:sz w:val="28"/>
            <w:szCs w:val="28"/>
            <w:shd w:val="clear" w:color="auto" w:fill="FFFFFF"/>
          </w:rPr>
          <w:t>детей</w:t>
        </w:r>
      </w:hyperlink>
      <w:r w:rsidRPr="0059229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A55D63">
        <w:rPr>
          <w:rFonts w:ascii="Times New Roman" w:hAnsi="Times New Roman" w:cs="Times New Roman"/>
          <w:sz w:val="28"/>
          <w:szCs w:val="28"/>
          <w:shd w:val="clear" w:color="auto" w:fill="FFFFFF"/>
        </w:rPr>
        <w:t xml:space="preserve"> целенаправленная деятельность, призванная сформировать у детей систему качеств личности, взглядов и убеждений</w:t>
      </w:r>
      <w:r>
        <w:rPr>
          <w:rFonts w:ascii="Times New Roman" w:hAnsi="Times New Roman" w:cs="Times New Roman"/>
          <w:sz w:val="28"/>
          <w:szCs w:val="28"/>
          <w:shd w:val="clear" w:color="auto" w:fill="FFFFFF"/>
        </w:rPr>
        <w:t>.</w:t>
      </w:r>
    </w:p>
    <w:p w:rsidR="00154DAC" w:rsidRPr="00FB4905" w:rsidRDefault="00154DAC" w:rsidP="00154DA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 воспитания –</w:t>
      </w:r>
      <w:r w:rsidRPr="00A55D6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55D63">
        <w:rPr>
          <w:rFonts w:ascii="Times New Roman" w:eastAsia="Times New Roman" w:hAnsi="Times New Roman" w:cs="Times New Roman"/>
          <w:color w:val="000000"/>
          <w:sz w:val="28"/>
          <w:szCs w:val="28"/>
          <w:lang w:eastAsia="ru-RU"/>
        </w:rPr>
        <w:t xml:space="preserve">ожидаемые изменения в человеке, осуществленные под воздействием специально подготовленных и планомерно проведённых воспитательных акций и </w:t>
      </w:r>
      <w:r w:rsidR="00E65794">
        <w:rPr>
          <w:rFonts w:ascii="Times New Roman" w:eastAsia="Times New Roman" w:hAnsi="Times New Roman" w:cs="Times New Roman"/>
          <w:color w:val="000000"/>
          <w:sz w:val="28"/>
          <w:szCs w:val="28"/>
          <w:lang w:eastAsia="ru-RU"/>
        </w:rPr>
        <w:t>действий.</w:t>
      </w:r>
    </w:p>
    <w:p w:rsidR="00154DAC" w:rsidRPr="00DF4889" w:rsidRDefault="00154DAC" w:rsidP="00154DAC">
      <w:pPr>
        <w:spacing w:after="0" w:line="360" w:lineRule="auto"/>
        <w:ind w:firstLine="709"/>
        <w:jc w:val="both"/>
        <w:rPr>
          <w:rFonts w:ascii="Times New Roman" w:eastAsia="Times New Roman" w:hAnsi="Times New Roman" w:cs="Times New Roman"/>
          <w:color w:val="555555"/>
          <w:sz w:val="26"/>
          <w:szCs w:val="26"/>
          <w:lang w:eastAsia="ru-RU"/>
        </w:rPr>
      </w:pPr>
      <w:r>
        <w:rPr>
          <w:rFonts w:ascii="Times New Roman" w:eastAsia="Times New Roman" w:hAnsi="Times New Roman" w:cs="Times New Roman"/>
          <w:sz w:val="28"/>
          <w:szCs w:val="28"/>
          <w:lang w:eastAsia="ru-RU"/>
        </w:rPr>
        <w:t xml:space="preserve">  </w:t>
      </w:r>
      <w:r w:rsidRPr="00E3265B">
        <w:rPr>
          <w:rFonts w:ascii="Times New Roman" w:eastAsia="Times New Roman" w:hAnsi="Times New Roman" w:cs="Times New Roman"/>
          <w:sz w:val="28"/>
          <w:szCs w:val="28"/>
          <w:lang w:eastAsia="ru-RU"/>
        </w:rPr>
        <w:t>Хореографическое искусство показало себя на практике как перспективная форма эстетического и  физического  воспитания детей.</w:t>
      </w:r>
    </w:p>
    <w:p w:rsidR="00154DAC" w:rsidRPr="00D40481" w:rsidRDefault="00154DAC" w:rsidP="00154D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w:t>
      </w:r>
      <w:r w:rsidRPr="00D02F9C">
        <w:rPr>
          <w:rFonts w:ascii="Times New Roman" w:hAnsi="Times New Roman" w:cs="Times New Roman"/>
          <w:sz w:val="28"/>
          <w:szCs w:val="28"/>
        </w:rPr>
        <w:t>стетическое воспитание детей, построенное на интегрировано–гуманитарной основе, позволяет формировать духовно-нравственную культуру личности в процессе познавательной деятельности, поскольку эстетическая культура – это часть общей культуры личности, выражающая её способность воспринимать и преобразовывать действительность по законам и нормам красоты, совершенства и гармонии.</w:t>
      </w:r>
      <w:r w:rsidRPr="006C4457">
        <w:rPr>
          <w:rFonts w:ascii="Times New Roman" w:hAnsi="Times New Roman" w:cs="Times New Roman"/>
          <w:sz w:val="28"/>
          <w:szCs w:val="28"/>
        </w:rPr>
        <w:t xml:space="preserve"> </w:t>
      </w:r>
      <w:r w:rsidRPr="00D40481">
        <w:rPr>
          <w:rFonts w:ascii="Times New Roman" w:hAnsi="Times New Roman" w:cs="Times New Roman"/>
          <w:sz w:val="28"/>
          <w:szCs w:val="28"/>
        </w:rPr>
        <w:t>В.Г. Белинский</w:t>
      </w:r>
      <w:r>
        <w:rPr>
          <w:rFonts w:ascii="Times New Roman" w:hAnsi="Times New Roman" w:cs="Times New Roman"/>
          <w:sz w:val="28"/>
          <w:szCs w:val="28"/>
        </w:rPr>
        <w:t xml:space="preserve"> писал:</w:t>
      </w:r>
      <w:r w:rsidRPr="00D40481">
        <w:t xml:space="preserve"> </w:t>
      </w:r>
      <w:r>
        <w:rPr>
          <w:rFonts w:ascii="Times New Roman" w:hAnsi="Times New Roman" w:cs="Times New Roman"/>
          <w:sz w:val="28"/>
          <w:szCs w:val="28"/>
        </w:rPr>
        <w:t xml:space="preserve">«Чувство изящного – </w:t>
      </w:r>
      <w:r w:rsidRPr="00D40481">
        <w:rPr>
          <w:rFonts w:ascii="Times New Roman" w:hAnsi="Times New Roman" w:cs="Times New Roman"/>
          <w:sz w:val="28"/>
          <w:szCs w:val="28"/>
        </w:rPr>
        <w:t xml:space="preserve">есть условие человеческого достоинства... Без него, без </w:t>
      </w:r>
      <w:r w:rsidRPr="00D40481">
        <w:rPr>
          <w:rFonts w:ascii="Times New Roman" w:hAnsi="Times New Roman" w:cs="Times New Roman"/>
          <w:sz w:val="28"/>
          <w:szCs w:val="28"/>
        </w:rPr>
        <w:lastRenderedPageBreak/>
        <w:t xml:space="preserve">этого чувства нет гения, нет ума, остается один пошлый «здравый смысл», необходимый для домашнего обихода жизни, для мелких расчётов эгоизма... Эстетическое чувство есть основа </w:t>
      </w:r>
      <w:r>
        <w:rPr>
          <w:rFonts w:ascii="Times New Roman" w:hAnsi="Times New Roman" w:cs="Times New Roman"/>
          <w:sz w:val="28"/>
          <w:szCs w:val="28"/>
        </w:rPr>
        <w:t>доброты, основа нравственности»</w:t>
      </w:r>
      <m:oMath>
        <m:r>
          <w:rPr>
            <w:rFonts w:ascii="Cambria Math" w:hAnsi="Cambria Math" w:cs="Times New Roman"/>
            <w:sz w:val="28"/>
            <w:szCs w:val="28"/>
          </w:rPr>
          <m:t>.</m:t>
        </m:r>
      </m:oMath>
    </w:p>
    <w:p w:rsidR="00154DAC" w:rsidRDefault="00154DAC" w:rsidP="00154DA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Эстетическое воспитание будит и развивает чувство </w:t>
      </w:r>
      <w:proofErr w:type="gramStart"/>
      <w:r>
        <w:rPr>
          <w:rFonts w:ascii="Times New Roman" w:hAnsi="Times New Roman" w:cs="Times New Roman"/>
          <w:sz w:val="28"/>
          <w:szCs w:val="28"/>
        </w:rPr>
        <w:t>прекрасного</w:t>
      </w:r>
      <w:proofErr w:type="gramEnd"/>
      <w:r w:rsidRPr="00CC5D57">
        <w:rPr>
          <w:rFonts w:ascii="Times New Roman" w:hAnsi="Times New Roman" w:cs="Times New Roman"/>
          <w:sz w:val="28"/>
          <w:szCs w:val="28"/>
        </w:rPr>
        <w:t>,</w:t>
      </w:r>
      <w:r w:rsidRPr="00E45B9F">
        <w:rPr>
          <w:rFonts w:ascii="Times New Roman" w:hAnsi="Times New Roman" w:cs="Times New Roman"/>
          <w:sz w:val="28"/>
          <w:szCs w:val="28"/>
        </w:rPr>
        <w:t xml:space="preserve"> </w:t>
      </w:r>
      <w:r>
        <w:rPr>
          <w:rFonts w:ascii="Times New Roman" w:hAnsi="Times New Roman" w:cs="Times New Roman"/>
          <w:sz w:val="28"/>
          <w:szCs w:val="28"/>
        </w:rPr>
        <w:t>облагораживает личность. Человек</w:t>
      </w:r>
      <w:r w:rsidRPr="00CC5D57">
        <w:rPr>
          <w:rFonts w:ascii="Times New Roman" w:hAnsi="Times New Roman" w:cs="Times New Roman"/>
          <w:sz w:val="28"/>
          <w:szCs w:val="28"/>
        </w:rPr>
        <w:t>,</w:t>
      </w:r>
      <w:r>
        <w:rPr>
          <w:rFonts w:ascii="Times New Roman" w:hAnsi="Times New Roman" w:cs="Times New Roman"/>
          <w:sz w:val="28"/>
          <w:szCs w:val="28"/>
        </w:rPr>
        <w:t xml:space="preserve"> чуткий к </w:t>
      </w:r>
      <w:proofErr w:type="gramStart"/>
      <w:r>
        <w:rPr>
          <w:rFonts w:ascii="Times New Roman" w:hAnsi="Times New Roman" w:cs="Times New Roman"/>
          <w:sz w:val="28"/>
          <w:szCs w:val="28"/>
        </w:rPr>
        <w:t>прекрасному</w:t>
      </w:r>
      <w:proofErr w:type="gramEnd"/>
      <w:r w:rsidRPr="000E50FD">
        <w:rPr>
          <w:rFonts w:ascii="Times New Roman" w:hAnsi="Times New Roman" w:cs="Times New Roman"/>
          <w:sz w:val="28"/>
          <w:szCs w:val="28"/>
        </w:rPr>
        <w:t>,</w:t>
      </w:r>
      <w:r>
        <w:rPr>
          <w:rFonts w:ascii="Times New Roman" w:hAnsi="Times New Roman" w:cs="Times New Roman"/>
          <w:sz w:val="28"/>
          <w:szCs w:val="28"/>
        </w:rPr>
        <w:t xml:space="preserve"> испытывает потребность строить свою жизнь по законам красоты. Эстетическое воспитание неразрывно связано с воспитанием духовно-нравственным</w:t>
      </w:r>
      <w:r w:rsidRPr="00EB202E">
        <w:rPr>
          <w:rFonts w:ascii="Times New Roman" w:hAnsi="Times New Roman" w:cs="Times New Roman"/>
          <w:sz w:val="28"/>
          <w:szCs w:val="28"/>
        </w:rPr>
        <w:t>,</w:t>
      </w:r>
      <w:r>
        <w:rPr>
          <w:rFonts w:ascii="Times New Roman" w:hAnsi="Times New Roman" w:cs="Times New Roman"/>
          <w:sz w:val="28"/>
          <w:szCs w:val="28"/>
        </w:rPr>
        <w:t xml:space="preserve"> умственным</w:t>
      </w:r>
      <w:r w:rsidRPr="00EB202E">
        <w:rPr>
          <w:rFonts w:ascii="Times New Roman" w:hAnsi="Times New Roman" w:cs="Times New Roman"/>
          <w:sz w:val="28"/>
          <w:szCs w:val="28"/>
        </w:rPr>
        <w:t>,</w:t>
      </w:r>
      <w:r>
        <w:rPr>
          <w:rFonts w:ascii="Times New Roman" w:hAnsi="Times New Roman" w:cs="Times New Roman"/>
          <w:sz w:val="28"/>
          <w:szCs w:val="28"/>
        </w:rPr>
        <w:t xml:space="preserve"> трудовым и физическим.</w:t>
      </w:r>
      <w:r>
        <w:rPr>
          <w:rFonts w:ascii="Times New Roman" w:eastAsia="Times New Roman" w:hAnsi="Times New Roman" w:cs="Times New Roman"/>
          <w:color w:val="000000"/>
          <w:sz w:val="28"/>
          <w:szCs w:val="28"/>
          <w:lang w:eastAsia="ru-RU"/>
        </w:rPr>
        <w:t xml:space="preserve"> </w:t>
      </w:r>
    </w:p>
    <w:p w:rsidR="00154DAC" w:rsidRDefault="00154DAC" w:rsidP="00154DA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3265B">
        <w:rPr>
          <w:rFonts w:ascii="Times New Roman" w:eastAsia="Times New Roman" w:hAnsi="Times New Roman" w:cs="Times New Roman"/>
          <w:sz w:val="28"/>
          <w:szCs w:val="28"/>
          <w:lang w:eastAsia="ru-RU"/>
        </w:rPr>
        <w:t>Используя специфические средства искусства танца, заинтересованность детей, преподаватели хореографии имеют возможность проводить большую воспитательную работу.   Занятия бальными танцами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w:t>
      </w:r>
      <m:oMath>
        <m:r>
          <w:rPr>
            <w:rFonts w:ascii="Cambria Math" w:eastAsia="Times New Roman" w:hAnsi="Cambria Math" w:cs="Times New Roman"/>
            <w:sz w:val="28"/>
            <w:szCs w:val="28"/>
            <w:lang w:eastAsia="ru-RU"/>
          </w:rPr>
          <m:t>.</m:t>
        </m:r>
      </m:oMath>
    </w:p>
    <w:p w:rsidR="00154DAC" w:rsidRDefault="00154DAC" w:rsidP="00154DAC">
      <w:pPr>
        <w:spacing w:after="0" w:line="360" w:lineRule="auto"/>
        <w:ind w:firstLine="709"/>
        <w:jc w:val="both"/>
        <w:rPr>
          <w:rFonts w:ascii="Times New Roman" w:hAnsi="Times New Roman" w:cs="Times New Roman"/>
          <w:sz w:val="28"/>
          <w:szCs w:val="28"/>
        </w:rPr>
      </w:pPr>
      <w:r w:rsidRPr="00446F96">
        <w:rPr>
          <w:rStyle w:val="a6"/>
          <w:rFonts w:ascii="Times New Roman" w:hAnsi="Times New Roman" w:cs="Times New Roman"/>
          <w:color w:val="000000"/>
          <w:sz w:val="28"/>
          <w:szCs w:val="28"/>
          <w:shd w:val="clear" w:color="auto" w:fill="FFFFFF"/>
        </w:rPr>
        <w:t xml:space="preserve"> </w:t>
      </w:r>
      <w:r>
        <w:rPr>
          <w:rStyle w:val="a6"/>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Танец </w:t>
      </w:r>
      <w:r w:rsidRPr="00A74A9F">
        <w:rPr>
          <w:rFonts w:ascii="Times New Roman" w:hAnsi="Times New Roman" w:cs="Times New Roman"/>
          <w:sz w:val="28"/>
          <w:szCs w:val="28"/>
        </w:rPr>
        <w:t xml:space="preserve"> развивают эмоциональную сферу ребенка. Если научные предметы сообщают е</w:t>
      </w:r>
      <w:r>
        <w:rPr>
          <w:rFonts w:ascii="Times New Roman" w:hAnsi="Times New Roman" w:cs="Times New Roman"/>
          <w:sz w:val="28"/>
          <w:szCs w:val="28"/>
        </w:rPr>
        <w:t xml:space="preserve">му знания о мире, то </w:t>
      </w:r>
      <w:r w:rsidRPr="00A74A9F">
        <w:rPr>
          <w:rFonts w:ascii="Times New Roman" w:hAnsi="Times New Roman" w:cs="Times New Roman"/>
          <w:sz w:val="28"/>
          <w:szCs w:val="28"/>
        </w:rPr>
        <w:t xml:space="preserve">танцевальное искусство вызывает эмоциональный отклик, связанный с преображенными в танце явлениями объективного мира. </w:t>
      </w:r>
      <w:r w:rsidRPr="00DF46BF">
        <w:rPr>
          <w:rFonts w:ascii="Times New Roman" w:hAnsi="Times New Roman" w:cs="Times New Roman"/>
          <w:sz w:val="28"/>
          <w:szCs w:val="28"/>
        </w:rPr>
        <w:t>Занятия танцем не только учат понимать и создавать прекрасное, они развивают образное мышление и фантазию, дают гармоничное пластическое развитие.</w:t>
      </w:r>
    </w:p>
    <w:p w:rsidR="00154DAC" w:rsidRPr="003807BA" w:rsidRDefault="00154DAC" w:rsidP="00154DAC">
      <w:pPr>
        <w:spacing w:after="0" w:line="360" w:lineRule="auto"/>
        <w:ind w:firstLine="709"/>
        <w:jc w:val="both"/>
        <w:rPr>
          <w:rFonts w:ascii="Times New Roman" w:eastAsia="Times New Roman" w:hAnsi="Times New Roman" w:cs="Times New Roman"/>
          <w:color w:val="000000"/>
          <w:sz w:val="28"/>
          <w:szCs w:val="28"/>
          <w:lang w:eastAsia="ru-RU"/>
        </w:rPr>
      </w:pPr>
      <w:r>
        <w:rPr>
          <w:bCs/>
          <w:color w:val="000000"/>
          <w:sz w:val="28"/>
          <w:szCs w:val="28"/>
        </w:rPr>
        <w:t xml:space="preserve">    </w:t>
      </w:r>
      <w:r>
        <w:rPr>
          <w:rFonts w:ascii="Times New Roman" w:hAnsi="Times New Roman" w:cs="Times New Roman"/>
          <w:bCs/>
          <w:color w:val="000000"/>
          <w:sz w:val="28"/>
          <w:szCs w:val="28"/>
        </w:rPr>
        <w:t>Физическое воспитание</w:t>
      </w:r>
      <w:r w:rsidRPr="00446F96">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 </w:t>
      </w:r>
      <w:r w:rsidRPr="00446F96">
        <w:rPr>
          <w:rFonts w:ascii="Times New Roman" w:hAnsi="Times New Roman" w:cs="Times New Roman"/>
          <w:color w:val="000000"/>
          <w:sz w:val="28"/>
          <w:szCs w:val="28"/>
        </w:rPr>
        <w:t xml:space="preserve">одна из сторон воспитания; организованный педагогический процесс, направленный на укрепление здоровья, обучение различным движениям и совершенствование физических качеств, разностороннее развития физических способностей, формирование и совершенствование жизненно важных для человека двигательных навыков и умений, а также овладение соответствующими знаниями. </w:t>
      </w:r>
      <w:bookmarkStart w:id="0" w:name="a4"/>
      <w:bookmarkEnd w:id="0"/>
      <w:r w:rsidRPr="00446F96">
        <w:rPr>
          <w:rFonts w:ascii="Times New Roman" w:hAnsi="Times New Roman" w:cs="Times New Roman"/>
          <w:color w:val="000000"/>
          <w:sz w:val="28"/>
          <w:szCs w:val="28"/>
        </w:rPr>
        <w:t xml:space="preserve">Физическое воспитание в единстве с умственным, нравственным, эстетическим и трудовым воспитанием обеспечивает всестороннее развитие личности. Причем эти стороны общего процесса воспитания в значительной мере </w:t>
      </w:r>
      <w:r w:rsidRPr="00446F96">
        <w:rPr>
          <w:rFonts w:ascii="Times New Roman" w:hAnsi="Times New Roman" w:cs="Times New Roman"/>
          <w:color w:val="000000"/>
          <w:sz w:val="28"/>
          <w:szCs w:val="28"/>
        </w:rPr>
        <w:lastRenderedPageBreak/>
        <w:t>проявляются и в самом организованном соответствующим образом процессе физического воспитания.</w:t>
      </w:r>
      <w:r w:rsidRPr="00446F96">
        <w:rPr>
          <w:rFonts w:ascii="Times New Roman" w:hAnsi="Times New Roman" w:cs="Times New Roman"/>
          <w:color w:val="000000"/>
          <w:sz w:val="20"/>
          <w:szCs w:val="20"/>
        </w:rPr>
        <w:t xml:space="preserve"> </w:t>
      </w:r>
      <w:r w:rsidRPr="00446F96">
        <w:rPr>
          <w:rFonts w:ascii="Times New Roman" w:hAnsi="Times New Roman" w:cs="Times New Roman"/>
          <w:color w:val="000000"/>
          <w:sz w:val="28"/>
          <w:szCs w:val="28"/>
        </w:rPr>
        <w:t>Цель физического воспитания достигается в решении взаимосвязанных оздоровительных, развивающих, образовательных и воспитательных задач</w:t>
      </w:r>
      <m:oMath>
        <m:r>
          <w:rPr>
            <w:rFonts w:ascii="Cambria Math" w:hAnsi="Cambria Math" w:cs="Times New Roman"/>
            <w:color w:val="000000"/>
            <w:sz w:val="28"/>
            <w:szCs w:val="28"/>
          </w:rPr>
          <m:t>.</m:t>
        </m:r>
      </m:oMath>
    </w:p>
    <w:p w:rsidR="00154DAC" w:rsidRDefault="00154DAC" w:rsidP="00154DA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DF4889">
        <w:rPr>
          <w:rFonts w:ascii="Times New Roman" w:eastAsia="Times New Roman" w:hAnsi="Times New Roman" w:cs="Times New Roman"/>
          <w:color w:val="000000"/>
          <w:sz w:val="28"/>
          <w:szCs w:val="28"/>
          <w:lang w:eastAsia="ru-RU"/>
        </w:rPr>
        <w:t>Занятия ритмикой и бальным танцем положительно сказываются на физическом развитии детей: соразмерно развивается фигура. Устраняется ряд физических недостатков, вырабатывается правильная и красивая осанка, внешнему облику придается соразмерность и элегантность. К сожалению, дети «…не умеют пользоваться данным им природой физическим аппаратом. Мало того: они не умеют даже содержать его в порядке, не умеют развивать его. Дряблые мышцы, искривленный костяк, неуправляемое дыхание</w:t>
      </w:r>
      <w:r>
        <w:rPr>
          <w:rFonts w:ascii="Times New Roman" w:eastAsia="Times New Roman" w:hAnsi="Times New Roman" w:cs="Times New Roman"/>
          <w:color w:val="000000"/>
          <w:sz w:val="28"/>
          <w:szCs w:val="28"/>
          <w:lang w:eastAsia="ru-RU"/>
        </w:rPr>
        <w:t xml:space="preserve"> </w:t>
      </w:r>
      <w:r w:rsidRPr="00DF4889">
        <w:rPr>
          <w:rFonts w:ascii="Times New Roman" w:eastAsia="Times New Roman" w:hAnsi="Times New Roman" w:cs="Times New Roman"/>
          <w:color w:val="000000"/>
          <w:sz w:val="28"/>
          <w:szCs w:val="28"/>
          <w:lang w:eastAsia="ru-RU"/>
        </w:rPr>
        <w:t xml:space="preserve"> – обычные явления в нашей жизн</w:t>
      </w:r>
      <w:r>
        <w:rPr>
          <w:rFonts w:ascii="Times New Roman" w:eastAsia="Times New Roman" w:hAnsi="Times New Roman" w:cs="Times New Roman"/>
          <w:color w:val="000000"/>
          <w:sz w:val="28"/>
          <w:szCs w:val="28"/>
          <w:lang w:eastAsia="ru-RU"/>
        </w:rPr>
        <w:t>и…»</w:t>
      </w:r>
      <w:r w:rsidR="00E65794">
        <w:rPr>
          <w:rFonts w:ascii="Times New Roman" w:eastAsia="Times New Roman" w:hAnsi="Times New Roman" w:cs="Times New Roman"/>
          <w:color w:val="000000"/>
          <w:sz w:val="28"/>
          <w:szCs w:val="28"/>
          <w:lang w:eastAsia="ru-RU"/>
        </w:rPr>
        <w:t>.</w:t>
      </w:r>
      <m:oMath>
        <m:r>
          <w:rPr>
            <w:rFonts w:ascii="Cambria Math" w:eastAsia="Times New Roman" w:hAnsi="Cambria Math" w:cs="Times New Roman"/>
            <w:color w:val="000000"/>
            <w:sz w:val="28"/>
            <w:szCs w:val="28"/>
            <w:lang w:eastAsia="ru-RU"/>
          </w:rPr>
          <m:t xml:space="preserve"> </m:t>
        </m:r>
      </m:oMath>
    </w:p>
    <w:p w:rsidR="00154DAC" w:rsidRDefault="00154DAC" w:rsidP="00154DAC">
      <w:pPr>
        <w:spacing w:after="0" w:line="360" w:lineRule="auto"/>
        <w:ind w:right="57" w:firstLine="709"/>
        <w:jc w:val="both"/>
        <w:rPr>
          <w:rFonts w:ascii="Times New Roman" w:hAnsi="Times New Roman" w:cs="Times New Roman"/>
          <w:sz w:val="28"/>
          <w:szCs w:val="28"/>
        </w:rPr>
      </w:pPr>
      <w:r w:rsidRPr="00DF4889">
        <w:rPr>
          <w:rFonts w:ascii="Times New Roman" w:eastAsia="Times New Roman" w:hAnsi="Times New Roman" w:cs="Times New Roman"/>
          <w:color w:val="000000"/>
          <w:sz w:val="28"/>
          <w:szCs w:val="28"/>
          <w:lang w:eastAsia="ru-RU"/>
        </w:rPr>
        <w:t xml:space="preserve">Большое внимание, уделяемое на занятиях осанке, общей собранности, точности и четкости движений, заставляют детей следить за правильной постановкой корпуса и головы, </w:t>
      </w:r>
      <w:proofErr w:type="gramStart"/>
      <w:r w:rsidRPr="00DF4889">
        <w:rPr>
          <w:rFonts w:ascii="Times New Roman" w:eastAsia="Times New Roman" w:hAnsi="Times New Roman" w:cs="Times New Roman"/>
          <w:color w:val="000000"/>
          <w:sz w:val="28"/>
          <w:szCs w:val="28"/>
          <w:lang w:eastAsia="ru-RU"/>
        </w:rPr>
        <w:t>прямо</w:t>
      </w:r>
      <w:proofErr w:type="gramEnd"/>
      <w:r w:rsidRPr="00DF4889">
        <w:rPr>
          <w:rFonts w:ascii="Times New Roman" w:eastAsia="Times New Roman" w:hAnsi="Times New Roman" w:cs="Times New Roman"/>
          <w:color w:val="000000"/>
          <w:sz w:val="28"/>
          <w:szCs w:val="28"/>
          <w:lang w:eastAsia="ru-RU"/>
        </w:rPr>
        <w:t xml:space="preserve"> и подтянуто держаться. Заметно улучшается координация движений. Дети начинают более ловко, красиво, четко двигаться не только во время занятий, но и в быту. </w:t>
      </w:r>
      <w:proofErr w:type="gramStart"/>
      <w:r w:rsidRPr="00DF4889">
        <w:rPr>
          <w:rFonts w:ascii="Times New Roman" w:eastAsia="Times New Roman" w:hAnsi="Times New Roman" w:cs="Times New Roman"/>
          <w:color w:val="000000"/>
          <w:sz w:val="28"/>
          <w:szCs w:val="28"/>
          <w:lang w:eastAsia="ru-RU"/>
        </w:rPr>
        <w:t>Систематичес</w:t>
      </w:r>
      <w:r>
        <w:rPr>
          <w:rFonts w:ascii="Times New Roman" w:eastAsia="Times New Roman" w:hAnsi="Times New Roman" w:cs="Times New Roman"/>
          <w:color w:val="000000"/>
          <w:sz w:val="28"/>
          <w:szCs w:val="28"/>
          <w:lang w:eastAsia="ru-RU"/>
        </w:rPr>
        <w:t xml:space="preserve">кие занятия и участие в различных конкурсах </w:t>
      </w:r>
      <w:r w:rsidRPr="00DF4889">
        <w:rPr>
          <w:rFonts w:ascii="Times New Roman" w:eastAsia="Times New Roman" w:hAnsi="Times New Roman" w:cs="Times New Roman"/>
          <w:color w:val="000000"/>
          <w:sz w:val="28"/>
          <w:szCs w:val="28"/>
          <w:lang w:eastAsia="ru-RU"/>
        </w:rPr>
        <w:t xml:space="preserve"> делают детей более крепким и выносливыми.</w:t>
      </w:r>
      <w:proofErr w:type="gramEnd"/>
      <w:r w:rsidRPr="00446F96">
        <w:rPr>
          <w:rFonts w:ascii="Times New Roman" w:hAnsi="Times New Roman" w:cs="Times New Roman"/>
          <w:sz w:val="28"/>
          <w:szCs w:val="28"/>
        </w:rPr>
        <w:t xml:space="preserve"> </w:t>
      </w:r>
      <w:r w:rsidRPr="00715624">
        <w:rPr>
          <w:rFonts w:ascii="Times New Roman" w:hAnsi="Times New Roman" w:cs="Times New Roman"/>
          <w:sz w:val="28"/>
          <w:szCs w:val="28"/>
        </w:rPr>
        <w:t xml:space="preserve">Тренировка тончайших двигательных навыков, </w:t>
      </w:r>
      <w:r w:rsidRPr="00731946">
        <w:rPr>
          <w:rFonts w:ascii="Times New Roman" w:hAnsi="Times New Roman" w:cs="Times New Roman"/>
          <w:sz w:val="28"/>
          <w:szCs w:val="28"/>
        </w:rPr>
        <w:t>которая</w:t>
      </w:r>
      <w:r w:rsidRPr="007156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5624">
        <w:rPr>
          <w:rFonts w:ascii="Times New Roman" w:hAnsi="Times New Roman" w:cs="Times New Roman"/>
          <w:sz w:val="28"/>
          <w:szCs w:val="28"/>
        </w:rPr>
        <w:t>проводится в процессе обучения хореографии, связана с мобилизацией и активным развитием многих физиологических функций человеческого организма: кровообращения, дыхания, нервно-мышечной деятельности. Понимание физических возможностей своего тела способствует воспитанию уверенности в себе,</w:t>
      </w:r>
      <w:r w:rsidRPr="00731946">
        <w:rPr>
          <w:rFonts w:ascii="Times New Roman" w:hAnsi="Times New Roman" w:cs="Times New Roman"/>
          <w:sz w:val="28"/>
          <w:szCs w:val="28"/>
        </w:rPr>
        <w:t xml:space="preserve"> </w:t>
      </w:r>
      <w:r>
        <w:rPr>
          <w:rFonts w:ascii="Times New Roman" w:hAnsi="Times New Roman" w:cs="Times New Roman"/>
          <w:sz w:val="28"/>
          <w:szCs w:val="28"/>
        </w:rPr>
        <w:t xml:space="preserve">развитию </w:t>
      </w:r>
      <w:proofErr w:type="spellStart"/>
      <w:r>
        <w:rPr>
          <w:rFonts w:ascii="Times New Roman" w:hAnsi="Times New Roman" w:cs="Times New Roman"/>
          <w:sz w:val="28"/>
          <w:szCs w:val="28"/>
        </w:rPr>
        <w:t>креативности</w:t>
      </w:r>
      <w:proofErr w:type="spellEnd"/>
      <w:r>
        <w:rPr>
          <w:rFonts w:ascii="Times New Roman" w:hAnsi="Times New Roman" w:cs="Times New Roman"/>
          <w:sz w:val="28"/>
          <w:szCs w:val="28"/>
        </w:rPr>
        <w:t xml:space="preserve">, </w:t>
      </w:r>
      <w:r w:rsidRPr="00715624">
        <w:rPr>
          <w:rFonts w:ascii="Times New Roman" w:hAnsi="Times New Roman" w:cs="Times New Roman"/>
          <w:sz w:val="28"/>
          <w:szCs w:val="28"/>
        </w:rPr>
        <w:t>эмоциональности, предотвращает появление различных психологических комплексов</w:t>
      </w:r>
      <w:r>
        <w:rPr>
          <w:rFonts w:ascii="Times New Roman" w:hAnsi="Times New Roman" w:cs="Times New Roman"/>
          <w:sz w:val="28"/>
          <w:szCs w:val="28"/>
        </w:rPr>
        <w:t xml:space="preserve">, </w:t>
      </w:r>
      <w:r w:rsidRPr="00715624">
        <w:rPr>
          <w:rFonts w:ascii="Times New Roman" w:hAnsi="Times New Roman" w:cs="Times New Roman"/>
          <w:sz w:val="28"/>
          <w:szCs w:val="28"/>
        </w:rPr>
        <w:t>воспитывают настойчивость, силу воли, коллективиз</w:t>
      </w:r>
      <w:r>
        <w:rPr>
          <w:rFonts w:ascii="Times New Roman" w:hAnsi="Times New Roman" w:cs="Times New Roman"/>
          <w:sz w:val="28"/>
          <w:szCs w:val="28"/>
        </w:rPr>
        <w:t xml:space="preserve">м и художественный вкус. </w:t>
      </w:r>
    </w:p>
    <w:p w:rsidR="00154DAC" w:rsidRDefault="00154DAC" w:rsidP="00154DAC">
      <w:pPr>
        <w:spacing w:after="0" w:line="360" w:lineRule="auto"/>
        <w:ind w:right="57" w:firstLine="709"/>
        <w:jc w:val="both"/>
        <w:rPr>
          <w:rFonts w:ascii="Times New Roman" w:hAnsi="Times New Roman" w:cs="Times New Roman"/>
          <w:sz w:val="28"/>
          <w:szCs w:val="28"/>
        </w:rPr>
      </w:pPr>
      <w:r>
        <w:rPr>
          <w:sz w:val="28"/>
          <w:szCs w:val="28"/>
        </w:rPr>
        <w:t xml:space="preserve">     </w:t>
      </w:r>
      <w:r w:rsidRPr="00F45971">
        <w:rPr>
          <w:rFonts w:ascii="Times New Roman" w:hAnsi="Times New Roman" w:cs="Times New Roman"/>
          <w:sz w:val="28"/>
          <w:szCs w:val="28"/>
        </w:rPr>
        <w:t xml:space="preserve">Занятия бальным танцем органически связаны с усвоением норм этики, немыслимы без выработки высокой культуры общения между людьми. Выдержка, безупречная вежливость, чувство меры, простота, </w:t>
      </w:r>
      <w:r w:rsidRPr="00F45971">
        <w:rPr>
          <w:rFonts w:ascii="Times New Roman" w:hAnsi="Times New Roman" w:cs="Times New Roman"/>
          <w:sz w:val="28"/>
          <w:szCs w:val="28"/>
        </w:rPr>
        <w:lastRenderedPageBreak/>
        <w:t>скромность, внимание к окружающим, их настроению, доброжелательность, приветливость – вот те черты, которые воспитываются у учащихся в процессе занятий танцем и становятся неотъемлемыми в повседневной жизни. Танцевальное искусство, дает выход энергии детей, наполняет бодростью, удовлетворяет потребность в празднике, в зрелище, в игре. Бальный танец выступает также средством массового общения людей. Даёт возможность содержательно провести время, познакомиться, подружиться со сверстниками. Чтобы добиться хороших результатов в обучении и воспитании, педагог использует приёмы, которые делают занятия интересным, концентрируют внимание учащихся</w:t>
      </w:r>
      <w:r>
        <w:rPr>
          <w:rFonts w:ascii="Times New Roman" w:eastAsiaTheme="minorEastAsia" w:hAnsi="Times New Roman" w:cs="Times New Roman"/>
          <w:sz w:val="28"/>
          <w:szCs w:val="28"/>
        </w:rPr>
        <w:t>.</w:t>
      </w:r>
    </w:p>
    <w:p w:rsidR="00154DAC" w:rsidRDefault="00154DAC" w:rsidP="00154DAC">
      <w:pPr>
        <w:spacing w:after="0" w:line="360" w:lineRule="auto"/>
        <w:ind w:firstLine="709"/>
        <w:jc w:val="both"/>
        <w:rPr>
          <w:rFonts w:ascii="Times New Roman" w:eastAsia="Times New Roman" w:hAnsi="Times New Roman" w:cs="Times New Roman"/>
          <w:color w:val="000000"/>
          <w:sz w:val="28"/>
          <w:szCs w:val="28"/>
          <w:lang w:eastAsia="ru-RU"/>
        </w:rPr>
      </w:pPr>
      <w:r w:rsidRPr="00F459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w:t>
      </w:r>
      <w:r w:rsidRPr="00DF4889">
        <w:rPr>
          <w:rFonts w:ascii="Times New Roman" w:eastAsia="Times New Roman" w:hAnsi="Times New Roman" w:cs="Times New Roman"/>
          <w:color w:val="000000"/>
          <w:sz w:val="28"/>
          <w:szCs w:val="28"/>
          <w:lang w:eastAsia="ru-RU"/>
        </w:rPr>
        <w:t>Трудно определить те сдвиги в общем развитии детей, которые происходят именно в результате танцевальных занятий. Дети испытывают много разнообразных влияний и воздействий и в школе, и в процессе внешкольной работы, и в семье. Становлением с</w:t>
      </w:r>
      <w:r>
        <w:rPr>
          <w:rFonts w:ascii="Times New Roman" w:eastAsia="Times New Roman" w:hAnsi="Times New Roman" w:cs="Times New Roman"/>
          <w:color w:val="000000"/>
          <w:sz w:val="28"/>
          <w:szCs w:val="28"/>
          <w:lang w:eastAsia="ru-RU"/>
        </w:rPr>
        <w:t>в</w:t>
      </w:r>
      <w:r w:rsidRPr="00DF4889">
        <w:rPr>
          <w:rFonts w:ascii="Times New Roman" w:eastAsia="Times New Roman" w:hAnsi="Times New Roman" w:cs="Times New Roman"/>
          <w:color w:val="000000"/>
          <w:sz w:val="28"/>
          <w:szCs w:val="28"/>
          <w:lang w:eastAsia="ru-RU"/>
        </w:rPr>
        <w:t>оей личности, формированием характера они обязаны всему комплексу сил, воздействующих на их сознание и организм. Несомненно, однако, что занятия танцами положительно сказываются на эстетическом, моральном и физическом развитии школьников. Все эти благоприятные сдвиги возможны лишь при условии достаточно длительных и систематических занятий.</w:t>
      </w:r>
    </w:p>
    <w:p w:rsidR="00154DAC" w:rsidRPr="00837A87" w:rsidRDefault="00154DAC" w:rsidP="00154DAC">
      <w:pPr>
        <w:spacing w:after="0" w:line="360" w:lineRule="auto"/>
        <w:ind w:firstLine="709"/>
        <w:jc w:val="both"/>
        <w:rPr>
          <w:rFonts w:ascii="Times New Roman" w:hAnsi="Times New Roman" w:cs="Times New Roman"/>
          <w:sz w:val="28"/>
          <w:szCs w:val="28"/>
        </w:rPr>
      </w:pPr>
      <w:r>
        <w:rPr>
          <w:color w:val="000000"/>
          <w:sz w:val="28"/>
          <w:szCs w:val="28"/>
        </w:rPr>
        <w:t xml:space="preserve">       </w:t>
      </w:r>
      <w:r w:rsidRPr="00837A87">
        <w:rPr>
          <w:rFonts w:ascii="Times New Roman" w:hAnsi="Times New Roman" w:cs="Times New Roman"/>
          <w:color w:val="000000"/>
          <w:sz w:val="28"/>
          <w:szCs w:val="28"/>
        </w:rPr>
        <w:t>Таким образом,  кружки бального танца ставят перед собой задачу: познакомить учащихся с репертуаром, соответствующим их возрасту, дать им первоначальную танцевальную подготовку, развить их физически, оказать на них определенное воспитательное воздействие. У деток, занимающихся бальными танцами, развиваются не только творческие способности и артистизм, но и ловкость и выносливость.</w:t>
      </w:r>
      <w:r>
        <w:rPr>
          <w:rFonts w:ascii="Times New Roman" w:hAnsi="Times New Roman" w:cs="Times New Roman"/>
          <w:color w:val="000000"/>
          <w:sz w:val="28"/>
          <w:szCs w:val="28"/>
        </w:rPr>
        <w:t xml:space="preserve"> </w:t>
      </w:r>
      <w:r w:rsidRPr="00837A87">
        <w:rPr>
          <w:rFonts w:ascii="Times New Roman" w:hAnsi="Times New Roman" w:cs="Times New Roman"/>
          <w:color w:val="000000"/>
          <w:sz w:val="28"/>
          <w:szCs w:val="28"/>
        </w:rPr>
        <w:t>Бальные танцы помогают</w:t>
      </w:r>
      <w:r w:rsidRPr="00837A87">
        <w:rPr>
          <w:rFonts w:ascii="Times New Roman" w:hAnsi="Times New Roman" w:cs="Times New Roman"/>
          <w:sz w:val="28"/>
          <w:szCs w:val="28"/>
        </w:rPr>
        <w:t> </w:t>
      </w:r>
      <w:hyperlink r:id="rId6" w:tgtFrame="_blank" w:history="1">
        <w:r w:rsidRPr="00837A87">
          <w:rPr>
            <w:rFonts w:ascii="Times New Roman" w:hAnsi="Times New Roman" w:cs="Times New Roman"/>
            <w:sz w:val="28"/>
            <w:szCs w:val="28"/>
          </w:rPr>
          <w:t>физическому развитию ребенка</w:t>
        </w:r>
      </w:hyperlink>
      <w:r w:rsidRPr="00837A87">
        <w:rPr>
          <w:rFonts w:ascii="Times New Roman" w:hAnsi="Times New Roman" w:cs="Times New Roman"/>
          <w:sz w:val="28"/>
          <w:szCs w:val="28"/>
        </w:rPr>
        <w:t xml:space="preserve"> </w:t>
      </w:r>
      <w:r w:rsidRPr="00837A87">
        <w:rPr>
          <w:rFonts w:ascii="Times New Roman" w:hAnsi="Times New Roman" w:cs="Times New Roman"/>
          <w:color w:val="000000"/>
          <w:sz w:val="28"/>
          <w:szCs w:val="28"/>
        </w:rPr>
        <w:t>– тренируют и укрепляют самые разные группы мышц, укрепляют сердечно – сосудистую и дыхательную системы детского организма. Ребенок учится в совершенстве владеть своим телом, использовать его для передачи своих чувств и эмоций.</w:t>
      </w:r>
    </w:p>
    <w:p w:rsidR="00154DAC" w:rsidRPr="00837A87" w:rsidRDefault="00154DAC" w:rsidP="00154DAC">
      <w:pPr>
        <w:shd w:val="clear" w:color="auto" w:fill="FFFFFF"/>
        <w:spacing w:before="100" w:beforeAutospacing="1" w:after="24" w:line="360" w:lineRule="auto"/>
        <w:ind w:left="384"/>
        <w:rPr>
          <w:rFonts w:ascii="Times New Roman" w:hAnsi="Times New Roman" w:cs="Times New Roman"/>
          <w:color w:val="000000"/>
          <w:sz w:val="28"/>
          <w:szCs w:val="28"/>
        </w:rPr>
      </w:pPr>
    </w:p>
    <w:p w:rsidR="006A302A" w:rsidRDefault="006A302A"/>
    <w:sectPr w:rsidR="006A302A" w:rsidSect="006A3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DAC"/>
    <w:rsid w:val="00154DAC"/>
    <w:rsid w:val="006A302A"/>
    <w:rsid w:val="00767554"/>
    <w:rsid w:val="00E65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DAC"/>
    <w:pPr>
      <w:ind w:left="720"/>
      <w:contextualSpacing/>
    </w:pPr>
  </w:style>
  <w:style w:type="paragraph" w:styleId="a4">
    <w:name w:val="Normal (Web)"/>
    <w:basedOn w:val="a"/>
    <w:uiPriority w:val="99"/>
    <w:unhideWhenUsed/>
    <w:rsid w:val="0015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4DAC"/>
  </w:style>
  <w:style w:type="character" w:styleId="a5">
    <w:name w:val="Hyperlink"/>
    <w:basedOn w:val="a0"/>
    <w:uiPriority w:val="99"/>
    <w:unhideWhenUsed/>
    <w:rsid w:val="00154DAC"/>
    <w:rPr>
      <w:color w:val="0000FF"/>
      <w:u w:val="single"/>
    </w:rPr>
  </w:style>
  <w:style w:type="character" w:styleId="a6">
    <w:name w:val="Emphasis"/>
    <w:basedOn w:val="a0"/>
    <w:qFormat/>
    <w:rsid w:val="00154DAC"/>
    <w:rPr>
      <w:i/>
      <w:iCs/>
    </w:rPr>
  </w:style>
  <w:style w:type="paragraph" w:styleId="a7">
    <w:name w:val="Balloon Text"/>
    <w:basedOn w:val="a"/>
    <w:link w:val="a8"/>
    <w:uiPriority w:val="99"/>
    <w:semiHidden/>
    <w:unhideWhenUsed/>
    <w:rsid w:val="00154D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4DAC"/>
    <w:rPr>
      <w:rFonts w:ascii="Tahoma" w:hAnsi="Tahoma" w:cs="Tahoma"/>
      <w:sz w:val="16"/>
      <w:szCs w:val="16"/>
    </w:rPr>
  </w:style>
  <w:style w:type="character" w:styleId="a9">
    <w:name w:val="Placeholder Text"/>
    <w:basedOn w:val="a0"/>
    <w:uiPriority w:val="99"/>
    <w:semiHidden/>
    <w:rsid w:val="00E65794"/>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02.begun.ru/click.jsp?url=TOcZSDQ9PD3GDDdtBYNHjeo7-BELqR0cd4xDxfIrDsRHyRaKGueSdtsTHn8DLBPUbezE7yab0OJAmVe8kqhs4lxgyNN1*7mQGcgmHvfa34a1BTBMNOakrMxPEeIk3j3amj0N4XSho*47BxjViJGPJsD4STxdpvs6U6wBdcvDEzmZKEFchfLkGOxwT9F-SRQg1BxcbUKIqUL1ha-WZgq3JBY4u9cHXFTaBl00tFUPXqWzwSGjpB3XFU2CFkIBwigNTGa0dQ4oQLwf5d6e-BuQSb*Z8TdQrQJHJd4jdAUOFD8Op1d-Tp1CqtKbqJcAsC7ya-oEtVMBN0JqVm4dib7gZdpa53eSocD1FRs7qfd701iJXn-SLMaAvQtwEJ0&amp;eurl%5B%5D=TOcZSNnY2dhD*yyiivtvWdXRd30TALrKw2E5xC1oLfsd9jta" TargetMode="External"/><Relationship Id="rId5" Type="http://schemas.openxmlformats.org/officeDocument/2006/relationships/hyperlink" Target="http://ru.wikipedia.org/wiki/%D0%A0%D0%B5%D0%B1%D1%91%D0%BD%D0%BE%D0%BA" TargetMode="External"/><Relationship Id="rId4" Type="http://schemas.openxmlformats.org/officeDocument/2006/relationships/hyperlink" Target="http://ru.wikipedia.org/wiki/%D0%92%D0%BE%D1%81%D0%BF%D0%B8%D1%8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2013-04-06T12:24:00Z</dcterms:created>
  <dcterms:modified xsi:type="dcterms:W3CDTF">2013-04-06T12:27:00Z</dcterms:modified>
</cp:coreProperties>
</file>