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33" w:rsidRPr="00287C76" w:rsidRDefault="00F61EB3">
      <w:pPr>
        <w:rPr>
          <w:b/>
        </w:rPr>
      </w:pPr>
      <w:r w:rsidRPr="00287C76">
        <w:rPr>
          <w:b/>
        </w:rPr>
        <w:t xml:space="preserve">Тема  урока «Употребление </w:t>
      </w:r>
      <w:proofErr w:type="spellStart"/>
      <w:r w:rsidRPr="00287C76">
        <w:rPr>
          <w:b/>
        </w:rPr>
        <w:t>ь</w:t>
      </w:r>
      <w:proofErr w:type="spellEnd"/>
      <w:r w:rsidRPr="00287C76">
        <w:rPr>
          <w:b/>
        </w:rPr>
        <w:t xml:space="preserve">  для обозначения  на письме мягкости согласных и для обозначения грамматических форм»</w:t>
      </w:r>
    </w:p>
    <w:p w:rsidR="00F61EB3" w:rsidRDefault="00F61EB3">
      <w:r w:rsidRPr="00287C76">
        <w:rPr>
          <w:b/>
        </w:rPr>
        <w:t>Цель урока:</w:t>
      </w:r>
      <w:r>
        <w:t xml:space="preserve"> формировать представление о роли  мягкого </w:t>
      </w:r>
      <w:proofErr w:type="spellStart"/>
      <w:r>
        <w:t>ь</w:t>
      </w:r>
      <w:proofErr w:type="spellEnd"/>
      <w:r>
        <w:t xml:space="preserve"> (для обозначения мягкости  согласных и для обозначения грамматических форм)</w:t>
      </w:r>
    </w:p>
    <w:p w:rsidR="00F61EB3" w:rsidRPr="00287C76" w:rsidRDefault="00F61EB3">
      <w:pPr>
        <w:rPr>
          <w:b/>
        </w:rPr>
      </w:pPr>
      <w:r w:rsidRPr="00287C76">
        <w:rPr>
          <w:b/>
        </w:rPr>
        <w:t>Задачи:</w:t>
      </w:r>
    </w:p>
    <w:p w:rsidR="00B6545C" w:rsidRDefault="00F61EB3">
      <w:r w:rsidRPr="00287C76">
        <w:rPr>
          <w:b/>
        </w:rPr>
        <w:t>Предметные</w:t>
      </w:r>
      <w:r w:rsidR="00B6545C">
        <w:t xml:space="preserve">:1. Повторение и обобщение материала по теме </w:t>
      </w:r>
    </w:p>
    <w:p w:rsidR="00B6545C" w:rsidRDefault="00B6545C">
      <w:r>
        <w:t>2.Совершенствование правописных навыков</w:t>
      </w:r>
    </w:p>
    <w:p w:rsidR="00B6545C" w:rsidRDefault="00B6545C">
      <w:r>
        <w:t>3.Совершенствовать умения отличать мягкий знак  для обозначения мягкости  и для обозначения грамматических форм</w:t>
      </w:r>
    </w:p>
    <w:p w:rsidR="00483C9A" w:rsidRPr="00287C76" w:rsidRDefault="00B6545C">
      <w:pPr>
        <w:rPr>
          <w:b/>
        </w:rPr>
      </w:pPr>
      <w:proofErr w:type="spellStart"/>
      <w:r w:rsidRPr="00287C76">
        <w:rPr>
          <w:b/>
        </w:rPr>
        <w:t>Метапредметны</w:t>
      </w:r>
      <w:r w:rsidR="00483C9A" w:rsidRPr="00287C76">
        <w:rPr>
          <w:b/>
        </w:rPr>
        <w:t>е</w:t>
      </w:r>
      <w:proofErr w:type="spellEnd"/>
      <w:r w:rsidRPr="00287C76">
        <w:rPr>
          <w:b/>
        </w:rPr>
        <w:t>:</w:t>
      </w:r>
    </w:p>
    <w:p w:rsidR="00F61EB3" w:rsidRDefault="00483C9A">
      <w:r>
        <w:t>1.Активизировать мыслительную деятельность учащихся</w:t>
      </w:r>
      <w:r w:rsidR="00B6545C">
        <w:t>.</w:t>
      </w:r>
    </w:p>
    <w:p w:rsidR="00483C9A" w:rsidRDefault="00483C9A">
      <w:r>
        <w:t>2.Формировать умения и навыки правильного произношения имен существительных, глаголов и наречий.</w:t>
      </w:r>
    </w:p>
    <w:p w:rsidR="00483C9A" w:rsidRDefault="00483C9A">
      <w:r>
        <w:t>3.Обогатить знания учащихся.</w:t>
      </w:r>
    </w:p>
    <w:p w:rsidR="00483C9A" w:rsidRPr="00287C76" w:rsidRDefault="00483C9A">
      <w:pPr>
        <w:rPr>
          <w:b/>
        </w:rPr>
      </w:pPr>
      <w:r w:rsidRPr="00287C76">
        <w:rPr>
          <w:b/>
        </w:rPr>
        <w:t>Воспитательные:</w:t>
      </w:r>
    </w:p>
    <w:p w:rsidR="00483C9A" w:rsidRDefault="00483C9A">
      <w:r>
        <w:t>1.Развивать культуру речи учащихся, культуру ответа.</w:t>
      </w:r>
    </w:p>
    <w:p w:rsidR="00483C9A" w:rsidRDefault="00483C9A">
      <w:r>
        <w:t>2.Развивать творческое воображение  учащихся.</w:t>
      </w:r>
    </w:p>
    <w:p w:rsidR="00483C9A" w:rsidRDefault="00483C9A">
      <w:r>
        <w:t>Тип урока: систематизация и обобщение материала.</w:t>
      </w:r>
    </w:p>
    <w:p w:rsidR="00483C9A" w:rsidRPr="00287C76" w:rsidRDefault="00483C9A" w:rsidP="00483C9A">
      <w:pPr>
        <w:jc w:val="center"/>
        <w:rPr>
          <w:b/>
        </w:rPr>
      </w:pPr>
      <w:r w:rsidRPr="00287C76">
        <w:rPr>
          <w:b/>
        </w:rPr>
        <w:t>Ход урока</w:t>
      </w:r>
    </w:p>
    <w:p w:rsidR="00483C9A" w:rsidRDefault="00483C9A" w:rsidP="00483C9A">
      <w:r>
        <w:t>1.Организационный момент</w:t>
      </w:r>
    </w:p>
    <w:p w:rsidR="00483C9A" w:rsidRDefault="00483C9A" w:rsidP="00483C9A">
      <w:r>
        <w:t>2.Актуализация знаний.</w:t>
      </w:r>
    </w:p>
    <w:p w:rsidR="00483C9A" w:rsidRDefault="00483C9A" w:rsidP="00483C9A">
      <w:r>
        <w:t>Задание</w:t>
      </w:r>
      <w:r w:rsidR="00F95B03">
        <w:t>. (Задание прилагается)  Спишите. Объясните,  над какими орфограммами вы работали.  (Мягкий знак для обозначения мягкости согласного). Что вы можете сказать об употреблении  мягкого знака?</w:t>
      </w:r>
    </w:p>
    <w:p w:rsidR="00F95B03" w:rsidRDefault="0020463C" w:rsidP="00483C9A">
      <w:r>
        <w:t>3.</w:t>
      </w:r>
      <w:r w:rsidR="00510ED0">
        <w:t>Целеполагание.</w:t>
      </w:r>
    </w:p>
    <w:p w:rsidR="00231164" w:rsidRDefault="00510ED0" w:rsidP="00483C9A">
      <w:r>
        <w:t>Сегодня нам предстоит  систематизировать и обобщить  материал  о мягком знаке.</w:t>
      </w:r>
    </w:p>
    <w:p w:rsidR="00231164" w:rsidRDefault="0020463C" w:rsidP="00483C9A">
      <w:r>
        <w:t>4.</w:t>
      </w:r>
      <w:r w:rsidR="00231164">
        <w:t>Работа по теме урока. Наблюдения над материалом учебника. Групповая работа</w:t>
      </w:r>
    </w:p>
    <w:p w:rsidR="00510ED0" w:rsidRDefault="00510ED0" w:rsidP="00483C9A">
      <w:r>
        <w:t xml:space="preserve"> Поработаем с материалом учебника</w:t>
      </w:r>
      <w:r w:rsidR="00231164">
        <w:t xml:space="preserve">. </w:t>
      </w:r>
      <w:r>
        <w:t xml:space="preserve">Откройте учебник на странице 85. Первая группа знакомится с 18 параграфом,  вторая и третья </w:t>
      </w:r>
      <w:proofErr w:type="gramStart"/>
      <w:r>
        <w:t>–с</w:t>
      </w:r>
      <w:proofErr w:type="gramEnd"/>
      <w:r>
        <w:t xml:space="preserve"> параграфом 19</w:t>
      </w:r>
      <w:r w:rsidR="00A420F7">
        <w:t xml:space="preserve"> (вторая – употребление </w:t>
      </w:r>
      <w:proofErr w:type="spellStart"/>
      <w:r w:rsidR="00A420F7">
        <w:t>ь</w:t>
      </w:r>
      <w:proofErr w:type="spellEnd"/>
      <w:r w:rsidR="00A420F7">
        <w:t xml:space="preserve"> после шипящих, третья – употребление </w:t>
      </w:r>
      <w:proofErr w:type="spellStart"/>
      <w:r w:rsidR="00A420F7">
        <w:t>ь</w:t>
      </w:r>
      <w:proofErr w:type="spellEnd"/>
      <w:r w:rsidR="00A420F7">
        <w:t xml:space="preserve">  в падежных  и глагольных формах) Свои наблюдения  отразите в таблице. (Таблица прилагается)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20F7" w:rsidTr="00A5073C">
        <w:tc>
          <w:tcPr>
            <w:tcW w:w="4785" w:type="dxa"/>
            <w:gridSpan w:val="2"/>
          </w:tcPr>
          <w:p w:rsidR="00A420F7" w:rsidRDefault="00A420F7" w:rsidP="00483C9A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знака для обозначения мягкости</w:t>
            </w:r>
          </w:p>
        </w:tc>
        <w:tc>
          <w:tcPr>
            <w:tcW w:w="4786" w:type="dxa"/>
            <w:gridSpan w:val="2"/>
          </w:tcPr>
          <w:p w:rsidR="00A420F7" w:rsidRDefault="00A420F7" w:rsidP="00483C9A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знака для обозначения грамматических форм</w:t>
            </w:r>
          </w:p>
        </w:tc>
      </w:tr>
      <w:tr w:rsidR="00A420F7" w:rsidTr="00A420F7">
        <w:tc>
          <w:tcPr>
            <w:tcW w:w="2392" w:type="dxa"/>
          </w:tcPr>
          <w:p w:rsidR="00A420F7" w:rsidRDefault="00A420F7" w:rsidP="00483C9A">
            <w:r>
              <w:lastRenderedPageBreak/>
              <w:t>Ь знак употребляется</w:t>
            </w:r>
          </w:p>
        </w:tc>
        <w:tc>
          <w:tcPr>
            <w:tcW w:w="2393" w:type="dxa"/>
          </w:tcPr>
          <w:p w:rsidR="00A420F7" w:rsidRDefault="00A420F7" w:rsidP="00483C9A">
            <w:r>
              <w:t>Не употребляется</w:t>
            </w:r>
          </w:p>
        </w:tc>
        <w:tc>
          <w:tcPr>
            <w:tcW w:w="2393" w:type="dxa"/>
          </w:tcPr>
          <w:p w:rsidR="00A420F7" w:rsidRDefault="00A420F7" w:rsidP="00483C9A">
            <w:r>
              <w:t>Ь знак употребляется</w:t>
            </w:r>
          </w:p>
        </w:tc>
        <w:tc>
          <w:tcPr>
            <w:tcW w:w="2393" w:type="dxa"/>
          </w:tcPr>
          <w:p w:rsidR="00A420F7" w:rsidRDefault="00A420F7" w:rsidP="00483C9A">
            <w:r>
              <w:t>Не употребляется</w:t>
            </w:r>
          </w:p>
        </w:tc>
      </w:tr>
      <w:tr w:rsidR="00A420F7" w:rsidTr="00A420F7">
        <w:tc>
          <w:tcPr>
            <w:tcW w:w="2392" w:type="dxa"/>
          </w:tcPr>
          <w:p w:rsidR="00A420F7" w:rsidRDefault="00A420F7" w:rsidP="00483C9A"/>
        </w:tc>
        <w:tc>
          <w:tcPr>
            <w:tcW w:w="2393" w:type="dxa"/>
          </w:tcPr>
          <w:p w:rsidR="00A420F7" w:rsidRDefault="00A420F7" w:rsidP="00483C9A"/>
        </w:tc>
        <w:tc>
          <w:tcPr>
            <w:tcW w:w="2393" w:type="dxa"/>
          </w:tcPr>
          <w:p w:rsidR="00A420F7" w:rsidRDefault="00A420F7" w:rsidP="00483C9A"/>
        </w:tc>
        <w:tc>
          <w:tcPr>
            <w:tcW w:w="2393" w:type="dxa"/>
          </w:tcPr>
          <w:p w:rsidR="00A420F7" w:rsidRDefault="00A420F7" w:rsidP="00483C9A"/>
        </w:tc>
      </w:tr>
    </w:tbl>
    <w:p w:rsidR="00A420F7" w:rsidRDefault="00A420F7" w:rsidP="00483C9A"/>
    <w:p w:rsidR="00F95B03" w:rsidRDefault="00231164" w:rsidP="00483C9A">
      <w:r>
        <w:t xml:space="preserve">Что вы узнали об употреблении </w:t>
      </w:r>
      <w:proofErr w:type="spellStart"/>
      <w:r>
        <w:t>ь</w:t>
      </w:r>
      <w:proofErr w:type="spellEnd"/>
      <w:r>
        <w:t xml:space="preserve"> знака? Расскажите. Выступление  групп.</w:t>
      </w:r>
    </w:p>
    <w:p w:rsidR="00231164" w:rsidRDefault="00231164" w:rsidP="00483C9A">
      <w:r>
        <w:t>Определение темы урока, цели и задач урока:</w:t>
      </w:r>
    </w:p>
    <w:p w:rsidR="00231164" w:rsidRDefault="00231164" w:rsidP="00483C9A">
      <w:r>
        <w:t>1.Узнать, что…</w:t>
      </w:r>
    </w:p>
    <w:p w:rsidR="00231164" w:rsidRDefault="00231164" w:rsidP="00483C9A">
      <w:r>
        <w:t>2. Выяснить, какая часть речи</w:t>
      </w:r>
      <w:proofErr w:type="gramStart"/>
      <w:r>
        <w:t>..</w:t>
      </w:r>
      <w:proofErr w:type="gramEnd"/>
    </w:p>
    <w:p w:rsidR="00231164" w:rsidRDefault="00231164" w:rsidP="00483C9A">
      <w:r>
        <w:t>3.Учиться отличать…</w:t>
      </w:r>
    </w:p>
    <w:p w:rsidR="00240749" w:rsidRDefault="0020463C" w:rsidP="00483C9A">
      <w:r>
        <w:t xml:space="preserve">5. </w:t>
      </w:r>
      <w:r w:rsidR="00240749">
        <w:t>Закрепление материала.</w:t>
      </w:r>
    </w:p>
    <w:p w:rsidR="00240749" w:rsidRDefault="00240749" w:rsidP="00483C9A">
      <w:r>
        <w:t>1. Распределительный диктант. Откройте  учебник на странице 85  упражнение 109. Из упражнения выпишите слова с пропущенными орфограммами, распределите их по столбикам в таблице (таблица прилагается). Два ученика работают у доски.</w:t>
      </w:r>
    </w:p>
    <w:p w:rsidR="00240749" w:rsidRDefault="00240749" w:rsidP="00483C9A">
      <w:r>
        <w:t>2.Выборочный диктант. Два ученика работают у доски, остальные заполняют таблицу</w:t>
      </w:r>
      <w:r w:rsidR="0020463C">
        <w:t>.</w:t>
      </w:r>
    </w:p>
    <w:p w:rsidR="0020463C" w:rsidRDefault="0020463C" w:rsidP="00483C9A">
      <w:r>
        <w:t>Запись под диктовку. Упражнение 1.</w:t>
      </w:r>
    </w:p>
    <w:p w:rsidR="0020463C" w:rsidRDefault="0020463C" w:rsidP="00483C9A">
      <w:r>
        <w:t>3.Готовимся к ЕГЭ. Выполнение тестовых заданий. Задания прилагаются.</w:t>
      </w:r>
    </w:p>
    <w:p w:rsidR="0020463C" w:rsidRDefault="0020463C" w:rsidP="00483C9A">
      <w:r>
        <w:t>6.Самостоятельная работа. Упражнение 114 (в тетрадях)</w:t>
      </w:r>
    </w:p>
    <w:p w:rsidR="0020463C" w:rsidRDefault="0020463C" w:rsidP="00483C9A">
      <w:r>
        <w:t>7.Рефлексия.</w:t>
      </w:r>
    </w:p>
    <w:p w:rsidR="0020463C" w:rsidRDefault="0020463C" w:rsidP="00483C9A">
      <w:r>
        <w:t>Самооценка</w:t>
      </w:r>
      <w:proofErr w:type="gramStart"/>
      <w:r>
        <w:t>.</w:t>
      </w:r>
      <w:proofErr w:type="gramEnd"/>
      <w:r>
        <w:t xml:space="preserve">  (На рабочих листах учащиеся</w:t>
      </w:r>
      <w:r w:rsidR="00287C76">
        <w:t xml:space="preserve"> выставляют себе оценку). Оцените себя. Как вы усвоили и поняли сегодняшний материал?</w:t>
      </w:r>
    </w:p>
    <w:p w:rsidR="00287C76" w:rsidRDefault="00287C76" w:rsidP="00483C9A">
      <w:r>
        <w:t>8.Домашнее задание.</w:t>
      </w:r>
    </w:p>
    <w:p w:rsidR="00287C76" w:rsidRDefault="00287C76" w:rsidP="00483C9A">
      <w:r>
        <w:t>1) Параграфы 18,19</w:t>
      </w:r>
    </w:p>
    <w:p w:rsidR="00287C76" w:rsidRDefault="00287C76" w:rsidP="00483C9A">
      <w:r>
        <w:t xml:space="preserve">2) Упражнение113 </w:t>
      </w:r>
    </w:p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/>
    <w:p w:rsidR="00287C76" w:rsidRDefault="00287C76" w:rsidP="00483C9A">
      <w:r>
        <w:lastRenderedPageBreak/>
        <w:t xml:space="preserve">Рабочий лист учащегося </w:t>
      </w:r>
    </w:p>
    <w:p w:rsidR="00287C76" w:rsidRDefault="003B3AF2" w:rsidP="00483C9A">
      <w:r>
        <w:t>Заполните таблицу, используя материал 18,19 параграфов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87C76" w:rsidTr="00E67776">
        <w:tc>
          <w:tcPr>
            <w:tcW w:w="4785" w:type="dxa"/>
            <w:gridSpan w:val="2"/>
          </w:tcPr>
          <w:p w:rsidR="00287C76" w:rsidRDefault="003B3AF2" w:rsidP="00483C9A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для обозначения мягкости согласного</w:t>
            </w:r>
          </w:p>
        </w:tc>
        <w:tc>
          <w:tcPr>
            <w:tcW w:w="4786" w:type="dxa"/>
            <w:gridSpan w:val="2"/>
          </w:tcPr>
          <w:p w:rsidR="00287C76" w:rsidRDefault="003B3AF2" w:rsidP="00483C9A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для обозначения грамматических форм</w:t>
            </w:r>
          </w:p>
        </w:tc>
      </w:tr>
      <w:tr w:rsidR="00287C76" w:rsidTr="00287C76">
        <w:tc>
          <w:tcPr>
            <w:tcW w:w="2392" w:type="dxa"/>
          </w:tcPr>
          <w:p w:rsidR="00287C76" w:rsidRDefault="003B3AF2" w:rsidP="00483C9A">
            <w:r>
              <w:t xml:space="preserve">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287C76" w:rsidRDefault="003B3AF2" w:rsidP="00483C9A">
            <w:r>
              <w:t xml:space="preserve">Не 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287C76" w:rsidRDefault="003B3AF2" w:rsidP="00483C9A">
            <w:r>
              <w:t xml:space="preserve">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287C76" w:rsidRDefault="003B3AF2" w:rsidP="00483C9A">
            <w:r>
              <w:t>Не употребляется</w:t>
            </w:r>
          </w:p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287C76" w:rsidTr="00287C76">
        <w:tc>
          <w:tcPr>
            <w:tcW w:w="2392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  <w:tc>
          <w:tcPr>
            <w:tcW w:w="2393" w:type="dxa"/>
          </w:tcPr>
          <w:p w:rsidR="00287C76" w:rsidRDefault="00287C76" w:rsidP="00483C9A"/>
        </w:tc>
      </w:tr>
      <w:tr w:rsidR="00CA7CE0" w:rsidTr="00287C76">
        <w:tc>
          <w:tcPr>
            <w:tcW w:w="2392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</w:tr>
      <w:tr w:rsidR="00CA7CE0" w:rsidTr="00287C76">
        <w:tc>
          <w:tcPr>
            <w:tcW w:w="2392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  <w:tc>
          <w:tcPr>
            <w:tcW w:w="2393" w:type="dxa"/>
          </w:tcPr>
          <w:p w:rsidR="00CA7CE0" w:rsidRDefault="00CA7CE0" w:rsidP="00483C9A"/>
        </w:tc>
      </w:tr>
    </w:tbl>
    <w:p w:rsidR="00287C76" w:rsidRDefault="00287C76" w:rsidP="00483C9A"/>
    <w:p w:rsidR="003B3AF2" w:rsidRDefault="003B3AF2" w:rsidP="00483C9A"/>
    <w:p w:rsidR="003B3AF2" w:rsidRDefault="003B3AF2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CA7CE0" w:rsidRDefault="00CA7CE0" w:rsidP="00483C9A"/>
    <w:p w:rsidR="003B3AF2" w:rsidRDefault="003B3AF2" w:rsidP="00483C9A">
      <w:r>
        <w:lastRenderedPageBreak/>
        <w:t>Заполните таблицу примерами из упражнений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3AF2" w:rsidTr="00095881">
        <w:tc>
          <w:tcPr>
            <w:tcW w:w="4785" w:type="dxa"/>
            <w:gridSpan w:val="2"/>
          </w:tcPr>
          <w:p w:rsidR="003B3AF2" w:rsidRDefault="003B3AF2" w:rsidP="00095881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для обозначения мягкости согласного</w:t>
            </w:r>
          </w:p>
        </w:tc>
        <w:tc>
          <w:tcPr>
            <w:tcW w:w="4786" w:type="dxa"/>
            <w:gridSpan w:val="2"/>
          </w:tcPr>
          <w:p w:rsidR="003B3AF2" w:rsidRDefault="003B3AF2" w:rsidP="00095881">
            <w:r>
              <w:t xml:space="preserve">Употребление </w:t>
            </w:r>
            <w:proofErr w:type="spellStart"/>
            <w:r>
              <w:t>ь</w:t>
            </w:r>
            <w:proofErr w:type="spellEnd"/>
            <w:r>
              <w:t xml:space="preserve"> для обозначения грамматических форм</w:t>
            </w:r>
          </w:p>
        </w:tc>
      </w:tr>
      <w:tr w:rsidR="003B3AF2" w:rsidTr="00095881">
        <w:tc>
          <w:tcPr>
            <w:tcW w:w="2392" w:type="dxa"/>
          </w:tcPr>
          <w:p w:rsidR="003B3AF2" w:rsidRDefault="003B3AF2" w:rsidP="00095881">
            <w:r>
              <w:t xml:space="preserve">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3B3AF2" w:rsidRDefault="003B3AF2" w:rsidP="00095881">
            <w:r>
              <w:t xml:space="preserve">Не 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3B3AF2" w:rsidRDefault="003B3AF2" w:rsidP="00095881">
            <w:r>
              <w:t xml:space="preserve">Употребляется </w:t>
            </w:r>
            <w:proofErr w:type="spellStart"/>
            <w:r>
              <w:t>ь</w:t>
            </w:r>
            <w:proofErr w:type="spellEnd"/>
          </w:p>
        </w:tc>
        <w:tc>
          <w:tcPr>
            <w:tcW w:w="2393" w:type="dxa"/>
          </w:tcPr>
          <w:p w:rsidR="003B3AF2" w:rsidRDefault="003B3AF2" w:rsidP="00095881">
            <w:r>
              <w:t>Не употребляется</w:t>
            </w:r>
          </w:p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3B3AF2" w:rsidTr="00095881">
        <w:tc>
          <w:tcPr>
            <w:tcW w:w="2392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  <w:tc>
          <w:tcPr>
            <w:tcW w:w="2393" w:type="dxa"/>
          </w:tcPr>
          <w:p w:rsidR="003B3AF2" w:rsidRDefault="003B3AF2" w:rsidP="00095881"/>
        </w:tc>
      </w:tr>
      <w:tr w:rsidR="00CA7CE0" w:rsidTr="00095881">
        <w:tc>
          <w:tcPr>
            <w:tcW w:w="2392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</w:tr>
      <w:tr w:rsidR="00CA7CE0" w:rsidTr="00095881">
        <w:tc>
          <w:tcPr>
            <w:tcW w:w="2392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</w:tr>
      <w:tr w:rsidR="00CA7CE0" w:rsidTr="00095881">
        <w:tc>
          <w:tcPr>
            <w:tcW w:w="2392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</w:tr>
      <w:tr w:rsidR="00CA7CE0" w:rsidTr="00095881">
        <w:tc>
          <w:tcPr>
            <w:tcW w:w="2392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</w:tr>
      <w:tr w:rsidR="00CA7CE0" w:rsidTr="00095881">
        <w:tc>
          <w:tcPr>
            <w:tcW w:w="2392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  <w:tc>
          <w:tcPr>
            <w:tcW w:w="2393" w:type="dxa"/>
          </w:tcPr>
          <w:p w:rsidR="00CA7CE0" w:rsidRDefault="00CA7CE0" w:rsidP="00095881"/>
        </w:tc>
      </w:tr>
    </w:tbl>
    <w:p w:rsidR="00287C76" w:rsidRDefault="00287C76" w:rsidP="00483C9A"/>
    <w:sectPr w:rsidR="00287C76" w:rsidSect="0087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1EB3"/>
    <w:rsid w:val="0020463C"/>
    <w:rsid w:val="00231164"/>
    <w:rsid w:val="00240749"/>
    <w:rsid w:val="00287C76"/>
    <w:rsid w:val="003B3AF2"/>
    <w:rsid w:val="00483C9A"/>
    <w:rsid w:val="00510ED0"/>
    <w:rsid w:val="007910B5"/>
    <w:rsid w:val="00876A33"/>
    <w:rsid w:val="00A420F7"/>
    <w:rsid w:val="00B2062C"/>
    <w:rsid w:val="00B6545C"/>
    <w:rsid w:val="00CA7CE0"/>
    <w:rsid w:val="00F61EB3"/>
    <w:rsid w:val="00F9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Полупанов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</dc:creator>
  <cp:keywords/>
  <dc:description/>
  <cp:lastModifiedBy>Василий </cp:lastModifiedBy>
  <cp:revision>7</cp:revision>
  <cp:lastPrinted>2013-10-22T01:47:00Z</cp:lastPrinted>
  <dcterms:created xsi:type="dcterms:W3CDTF">2013-10-21T23:37:00Z</dcterms:created>
  <dcterms:modified xsi:type="dcterms:W3CDTF">2013-10-22T01:48:00Z</dcterms:modified>
</cp:coreProperties>
</file>