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2C" w:rsidRPr="00574E2C" w:rsidRDefault="00574E2C" w:rsidP="00574E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574E2C">
        <w:rPr>
          <w:rFonts w:ascii="Times New Roman" w:eastAsia="Calibri" w:hAnsi="Times New Roman" w:cs="Times New Roman"/>
          <w:b/>
          <w:sz w:val="24"/>
          <w:szCs w:val="24"/>
        </w:rPr>
        <w:t>Конспект занятия в кружке начального технического моделирования «Мастерок».</w:t>
      </w:r>
    </w:p>
    <w:p w:rsidR="00574E2C" w:rsidRPr="00574E2C" w:rsidRDefault="00574E2C" w:rsidP="00574E2C">
      <w:pPr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b/>
          <w:sz w:val="24"/>
          <w:szCs w:val="24"/>
        </w:rPr>
        <w:t>Группа, год обучения:</w:t>
      </w:r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 занятие проводится с детьми 2 года обучения.</w:t>
      </w:r>
    </w:p>
    <w:p w:rsidR="00574E2C" w:rsidRPr="00574E2C" w:rsidRDefault="00574E2C" w:rsidP="00574E2C">
      <w:pPr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Педагог дополнительного образования: </w:t>
      </w:r>
      <w:proofErr w:type="spellStart"/>
      <w:r w:rsidRPr="00574E2C">
        <w:rPr>
          <w:rFonts w:ascii="Times New Roman" w:eastAsia="Calibri" w:hAnsi="Times New Roman" w:cs="Times New Roman"/>
          <w:sz w:val="24"/>
          <w:szCs w:val="24"/>
        </w:rPr>
        <w:t>Кукаева</w:t>
      </w:r>
      <w:proofErr w:type="spellEnd"/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 О.А.</w:t>
      </w:r>
    </w:p>
    <w:p w:rsidR="00574E2C" w:rsidRPr="00574E2C" w:rsidRDefault="00574E2C" w:rsidP="00574E2C">
      <w:pPr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 Оригами.</w:t>
      </w:r>
    </w:p>
    <w:p w:rsidR="00574E2C" w:rsidRPr="00574E2C" w:rsidRDefault="00574E2C" w:rsidP="00574E2C">
      <w:pPr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b/>
          <w:sz w:val="24"/>
          <w:szCs w:val="24"/>
        </w:rPr>
        <w:t>Раздел темы:</w:t>
      </w:r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 Цветы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треугольных модулей оригами</w:t>
      </w:r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 цветочных модулей</w:t>
      </w:r>
      <w:r w:rsidRPr="00574E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E2C" w:rsidRPr="00574E2C" w:rsidRDefault="00574E2C" w:rsidP="00574E2C">
      <w:pPr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b/>
          <w:sz w:val="24"/>
          <w:szCs w:val="24"/>
        </w:rPr>
        <w:t>Цель занятия:</w:t>
      </w:r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 Научить изготовлению цветов из треугольных модулей, цветочных модулей.</w:t>
      </w:r>
    </w:p>
    <w:p w:rsidR="00574E2C" w:rsidRPr="00574E2C" w:rsidRDefault="00574E2C" w:rsidP="00574E2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74E2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574E2C" w:rsidRPr="00574E2C" w:rsidRDefault="00574E2C" w:rsidP="00574E2C">
      <w:pPr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- формировать умение изготавливать цветы в технике оригами.</w:t>
      </w:r>
    </w:p>
    <w:p w:rsidR="00574E2C" w:rsidRPr="00574E2C" w:rsidRDefault="00574E2C" w:rsidP="00574E2C">
      <w:pPr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574E2C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574E2C">
        <w:rPr>
          <w:rFonts w:ascii="Times New Roman" w:eastAsia="Calibri" w:hAnsi="Times New Roman" w:cs="Times New Roman"/>
          <w:sz w:val="24"/>
          <w:szCs w:val="24"/>
        </w:rPr>
        <w:t>азвивать у детей творческую фантазию, воображение, совершенствовать конструкторское мышление, технические навыки.</w:t>
      </w:r>
    </w:p>
    <w:p w:rsidR="00574E2C" w:rsidRPr="00574E2C" w:rsidRDefault="00574E2C" w:rsidP="00574E2C">
      <w:pPr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- воспитывать трудолюбие, аккуратность, организованность, взаимовыручку.</w:t>
      </w:r>
    </w:p>
    <w:p w:rsidR="00574E2C" w:rsidRPr="00574E2C" w:rsidRDefault="00574E2C" w:rsidP="00574E2C">
      <w:pPr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b/>
          <w:sz w:val="24"/>
          <w:szCs w:val="24"/>
        </w:rPr>
        <w:t>Наглядные пособия:</w:t>
      </w:r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 образцы готовых изделий, таблица с условными обозначениями оригами.</w:t>
      </w:r>
    </w:p>
    <w:p w:rsidR="00574E2C" w:rsidRPr="00574E2C" w:rsidRDefault="00574E2C" w:rsidP="00574E2C">
      <w:pPr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b/>
          <w:sz w:val="24"/>
          <w:szCs w:val="24"/>
        </w:rPr>
        <w:t>Материалы и инструменты:</w:t>
      </w:r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 цветная ксероксная бумага, клей, зубочистки.</w:t>
      </w:r>
    </w:p>
    <w:p w:rsidR="00574E2C" w:rsidRPr="00574E2C" w:rsidRDefault="00574E2C" w:rsidP="00574E2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74E2C">
        <w:rPr>
          <w:rFonts w:ascii="Times New Roman" w:eastAsia="Calibri" w:hAnsi="Times New Roman" w:cs="Times New Roman"/>
          <w:b/>
          <w:sz w:val="24"/>
          <w:szCs w:val="24"/>
        </w:rPr>
        <w:t>План занятия:</w:t>
      </w:r>
    </w:p>
    <w:p w:rsidR="00574E2C" w:rsidRPr="00574E2C" w:rsidRDefault="00574E2C" w:rsidP="00574E2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4E2C">
        <w:rPr>
          <w:rFonts w:ascii="Times New Roman" w:eastAsia="Calibri" w:hAnsi="Times New Roman" w:cs="Times New Roman"/>
          <w:sz w:val="24"/>
          <w:szCs w:val="24"/>
        </w:rPr>
        <w:t>Оргмомент</w:t>
      </w:r>
      <w:proofErr w:type="spellEnd"/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. (Объявление темы, подготовка рабочего места, повторение правил техники безопасности) </w:t>
      </w:r>
    </w:p>
    <w:p w:rsidR="00574E2C" w:rsidRPr="00574E2C" w:rsidRDefault="00574E2C" w:rsidP="00574E2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Повторение пройденного материала.</w:t>
      </w:r>
    </w:p>
    <w:p w:rsidR="00574E2C" w:rsidRPr="00574E2C" w:rsidRDefault="00574E2C" w:rsidP="00574E2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Объяснение нового материала. ( Изготовление цветочных модулей)</w:t>
      </w:r>
    </w:p>
    <w:p w:rsidR="00574E2C" w:rsidRPr="00574E2C" w:rsidRDefault="00574E2C" w:rsidP="00574E2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Практическая работа по изготовлению цветов.</w:t>
      </w:r>
    </w:p>
    <w:p w:rsidR="00574E2C" w:rsidRPr="00574E2C" w:rsidRDefault="00574E2C" w:rsidP="00574E2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Итог занятия.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Ход занятия:</w:t>
      </w:r>
    </w:p>
    <w:p w:rsidR="00574E2C" w:rsidRPr="00574E2C" w:rsidRDefault="00574E2C" w:rsidP="00574E2C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4E2C">
        <w:rPr>
          <w:rFonts w:ascii="Times New Roman" w:eastAsia="Calibri" w:hAnsi="Times New Roman" w:cs="Times New Roman"/>
          <w:b/>
          <w:sz w:val="24"/>
          <w:szCs w:val="24"/>
        </w:rPr>
        <w:t>Организационный этап.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-Здравствуйте, ребята!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Сегодня мы продолжаем работу в технике оригами, работу с треугольными модулями и познакомимся с изготовлением нового вида модуля – цветочного.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Этот модуль более сложный, но мы постараемся его сложить.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Прежде, чем приступить к занятию давайте проверим</w:t>
      </w:r>
      <w:proofErr w:type="gramStart"/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 все ли у вас готово к занятию. Для работы нам нужны: прямоугольные и квадратные листочки для изготовления треугольных модулей, клей, зубочистки.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Сегодня мы будем работать с клеем, а </w:t>
      </w:r>
      <w:proofErr w:type="gramStart"/>
      <w:r w:rsidRPr="00574E2C">
        <w:rPr>
          <w:rFonts w:ascii="Times New Roman" w:eastAsia="Calibri" w:hAnsi="Times New Roman" w:cs="Times New Roman"/>
          <w:sz w:val="24"/>
          <w:szCs w:val="24"/>
        </w:rPr>
        <w:t>значит</w:t>
      </w:r>
      <w:proofErr w:type="gramEnd"/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 повторим правила работы с клеем.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( Повторяем правила работы с клеем)</w:t>
      </w:r>
    </w:p>
    <w:p w:rsidR="00574E2C" w:rsidRPr="00574E2C" w:rsidRDefault="00574E2C" w:rsidP="00574E2C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4E2C">
        <w:rPr>
          <w:rFonts w:ascii="Times New Roman" w:eastAsia="Calibri" w:hAnsi="Times New Roman" w:cs="Times New Roman"/>
          <w:b/>
          <w:sz w:val="24"/>
          <w:szCs w:val="24"/>
        </w:rPr>
        <w:t>Проверочный этап.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Сначала давайте вспомним, что такое оригами? (Японское искусство складывания из бумаги)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Какие направления можно выделить в оригами?  </w:t>
      </w:r>
      <w:proofErr w:type="gramStart"/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574E2C">
        <w:rPr>
          <w:rFonts w:ascii="Times New Roman" w:eastAsia="Calibri" w:hAnsi="Times New Roman" w:cs="Times New Roman"/>
          <w:sz w:val="24"/>
          <w:szCs w:val="24"/>
        </w:rPr>
        <w:t>оригами, сложенные в традиционной манере – из квадратного листа бумаги; оригами, сложенные из листа бумаги другой формы: треугольной, прямоугольной, пятиугольной и т.д.; модульное оригами – готовое изделие создается не из одного листа бумаги, а из двух, трех, четырех и т.д. одинаковых частей – модулей)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Какая бумага лучше подходит для изготовления модулей? ( Для изготовления модулей подходит практически любая бумага, имеющаяся под рукой, даже листы из старых журналов)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А мы в основном какую бумагу используем? </w:t>
      </w:r>
      <w:proofErr w:type="gramStart"/>
      <w:r w:rsidRPr="00574E2C">
        <w:rPr>
          <w:rFonts w:ascii="Times New Roman" w:eastAsia="Calibri" w:hAnsi="Times New Roman" w:cs="Times New Roman"/>
          <w:sz w:val="24"/>
          <w:szCs w:val="24"/>
        </w:rPr>
        <w:t>( Бумагу для принтера, это наиболее подходящая бумага для модульного оригами: она достаточно плотная и не слишком гладкая, поэтому модули не скользят при соединении и хорошо держатся.</w:t>
      </w:r>
      <w:proofErr w:type="gramEnd"/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 Цветная офисная бумага окрашена с двух сторон и не белеет на сгибах.</w:t>
      </w:r>
      <w:proofErr w:type="gramStart"/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Из какой фигуры мы складываем треугольные модули? ( Из прямоугольных листочков)</w:t>
      </w:r>
    </w:p>
    <w:p w:rsidR="00574E2C" w:rsidRPr="00574E2C" w:rsidRDefault="00574E2C" w:rsidP="00574E2C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4E2C">
        <w:rPr>
          <w:rFonts w:ascii="Times New Roman" w:eastAsia="Calibri" w:hAnsi="Times New Roman" w:cs="Times New Roman"/>
          <w:b/>
          <w:sz w:val="24"/>
          <w:szCs w:val="24"/>
        </w:rPr>
        <w:t>Объяснение нового материала.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Хорошо! А для изготовления цветочного модуля нам понадобится квадратный лист бумаги.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Сегодня мы будем учиться выполнять цветочный модуль на примере изготовления цветка, который вы потом можете подарить близким, друзьям.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Цветок состоит из трех рядов по 8 модулей в каждом, Приготовьте  модуль одного цвета. Раскройте его и согните по обозначенным линиям. Раскройте кармашек, Кармашек должен раскрыться в форме лепестка. Сделайте 8 таких заготовок для 1 ряда и 8 заготовок для 2 ряда.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Практическая работа.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Дети выполняют задание. 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Теперь возьмитесь за уголки заготовки двумя пальцами и сведите их вместе. Также поступите с заготовками для первого ряда.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Вставляйте уголки заготовок для первого ряда в кармашки заготовок для второго ряда. На уголки второго ряда надевайте обычные треугольные модули третьего ряда.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Когда три ряда будут готовы, замкните их в кольцо.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Для чашелистиков приготовьте 6 зеленых модулей. Склеивайте их друг за другом, повернув прямым углом в центр. Получатся чашелистики конусообразной формы.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Смажьте клеем уголки модулей третьего ряда цветка и внутреннюю поверхность чашелистиков.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Сведите все уголки цветка вместе и вклейте внутрь чашелистика. Следите, чтобы уголки равномерно распределились вокруг цветка чашелистика. Подержите детали, пока не схватится клей.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Молодцы!  С заданием справились.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А сейчас сделаем из листочка бумаги размером 6*6 см  цветочный модуль, который будет служить сердцевиной. Но сначала поучимся на более большом листе.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Итак, повторяйте за мной.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Положите квадратный лист бумаги перед собой. Наметьте линии диагоналей, согнув и разогнув его. Переверните.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lastRenderedPageBreak/>
        <w:t>Наметьте серединные вертикальную и горизонтальную линии, согнув и разогнув листочек бумаги. Переверните.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Сложите одновременно по всем намеченным линиям. Получилась базовая форма двойной квадрат.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Расположите форму «входом» вниз и загните края к середине спереди и сзади.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При загибании краев получилось 4 кармана. Раскройте один из карманов и расплющите его.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Перелистните левую часть заготовки направо.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Выполните ту же операцию с парным карманом, а также с двумя оставшимися.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Раскройте заготовку на стороне без кармана. Загните края к середине.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Загните уголок.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Выполните тоже </w:t>
      </w:r>
      <w:proofErr w:type="gramStart"/>
      <w:r w:rsidRPr="00574E2C">
        <w:rPr>
          <w:rFonts w:ascii="Times New Roman" w:eastAsia="Calibri" w:hAnsi="Times New Roman" w:cs="Times New Roman"/>
          <w:sz w:val="24"/>
          <w:szCs w:val="24"/>
        </w:rPr>
        <w:t>самое</w:t>
      </w:r>
      <w:proofErr w:type="gramEnd"/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 еще 3 раза.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Полученную заготовку полностью разверните.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Нажмите на середину листочка бумаги с намеченными складками, чтобы он стал вогнутым. Теперь собирайте окончательный модуль. 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Начнем с левого верхнего угла. Возьмитесь руками за края бумаги в местах. Заведите складки назад, за угол квадрата. Складки должны встретиться сзади.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Края полученного лепестка загните к середине по ранее намеченным складкам.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Загните уголок </w:t>
      </w:r>
      <w:proofErr w:type="gramStart"/>
      <w:r w:rsidRPr="00574E2C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 внутрь.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Перелистните правую часть полученной фигурки налево. Точно так же выполните следующий лепесток. Снова загните края лепестка и уголок. Выполним </w:t>
      </w:r>
      <w:proofErr w:type="gramStart"/>
      <w:r w:rsidRPr="00574E2C">
        <w:rPr>
          <w:rFonts w:ascii="Times New Roman" w:eastAsia="Calibri" w:hAnsi="Times New Roman" w:cs="Times New Roman"/>
          <w:sz w:val="24"/>
          <w:szCs w:val="24"/>
        </w:rPr>
        <w:t>тоже самое</w:t>
      </w:r>
      <w:proofErr w:type="gramEnd"/>
      <w:r w:rsidRPr="00574E2C">
        <w:rPr>
          <w:rFonts w:ascii="Times New Roman" w:eastAsia="Calibri" w:hAnsi="Times New Roman" w:cs="Times New Roman"/>
          <w:sz w:val="24"/>
          <w:szCs w:val="24"/>
        </w:rPr>
        <w:t xml:space="preserve"> еще дважды. А теперь для закрепления выполним из цветного квадратика.</w:t>
      </w:r>
    </w:p>
    <w:p w:rsidR="00574E2C" w:rsidRPr="00574E2C" w:rsidRDefault="00574E2C" w:rsidP="00574E2C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4E2C" w:rsidRPr="00574E2C" w:rsidRDefault="00574E2C" w:rsidP="00574E2C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4E2C">
        <w:rPr>
          <w:rFonts w:ascii="Times New Roman" w:eastAsia="Calibri" w:hAnsi="Times New Roman" w:cs="Times New Roman"/>
          <w:b/>
          <w:sz w:val="24"/>
          <w:szCs w:val="24"/>
        </w:rPr>
        <w:t>Контрольный этап.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Наше занятие близится к завершению. Давайте еще раз повторим основные этапы при изготовлении цветочного модуля. (Повторяем).</w:t>
      </w:r>
    </w:p>
    <w:p w:rsidR="00574E2C" w:rsidRPr="00574E2C" w:rsidRDefault="00574E2C" w:rsidP="00574E2C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4E2C">
        <w:rPr>
          <w:rFonts w:ascii="Times New Roman" w:eastAsia="Calibri" w:hAnsi="Times New Roman" w:cs="Times New Roman"/>
          <w:b/>
          <w:sz w:val="24"/>
          <w:szCs w:val="24"/>
        </w:rPr>
        <w:t>Заключительный этап.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Все молодцы! Работали сегодня дружно, друг другу помогали. С работой справились. Понравилось?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Что сложного было? На следующем занятии мы закрепим изготовление цветочного модуля.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А сейчас давайте уберем рабочее место.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E2C">
        <w:rPr>
          <w:rFonts w:ascii="Times New Roman" w:eastAsia="Calibri" w:hAnsi="Times New Roman" w:cs="Times New Roman"/>
          <w:sz w:val="24"/>
          <w:szCs w:val="24"/>
        </w:rPr>
        <w:t>Спасибо всем за работу!</w:t>
      </w: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74E2C" w:rsidRPr="00574E2C" w:rsidRDefault="00574E2C" w:rsidP="00574E2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FB1E66" w:rsidRDefault="00FB1E66"/>
    <w:sectPr w:rsidR="00FB1E66" w:rsidSect="009F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2770"/>
    <w:multiLevelType w:val="hybridMultilevel"/>
    <w:tmpl w:val="F8D0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2C"/>
    <w:rsid w:val="00076FE3"/>
    <w:rsid w:val="00171E98"/>
    <w:rsid w:val="002240E3"/>
    <w:rsid w:val="00236DFA"/>
    <w:rsid w:val="00260ADC"/>
    <w:rsid w:val="0026196E"/>
    <w:rsid w:val="00276D50"/>
    <w:rsid w:val="00401E79"/>
    <w:rsid w:val="00403DAD"/>
    <w:rsid w:val="00455552"/>
    <w:rsid w:val="004B5649"/>
    <w:rsid w:val="005563F3"/>
    <w:rsid w:val="00574E2C"/>
    <w:rsid w:val="00590973"/>
    <w:rsid w:val="00795DC4"/>
    <w:rsid w:val="007F5FE0"/>
    <w:rsid w:val="0087460D"/>
    <w:rsid w:val="0087786B"/>
    <w:rsid w:val="00877B02"/>
    <w:rsid w:val="008D4FC5"/>
    <w:rsid w:val="008F5C4D"/>
    <w:rsid w:val="00947028"/>
    <w:rsid w:val="0095794C"/>
    <w:rsid w:val="009A2673"/>
    <w:rsid w:val="009A636D"/>
    <w:rsid w:val="009D70E8"/>
    <w:rsid w:val="009D7320"/>
    <w:rsid w:val="00A34E14"/>
    <w:rsid w:val="00AB3C33"/>
    <w:rsid w:val="00B32BC0"/>
    <w:rsid w:val="00BA43F3"/>
    <w:rsid w:val="00C03EF9"/>
    <w:rsid w:val="00C17F65"/>
    <w:rsid w:val="00CA1ADD"/>
    <w:rsid w:val="00D01A52"/>
    <w:rsid w:val="00FB1E66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879</Words>
  <Characters>5011</Characters>
  <Application>Microsoft Office Word</Application>
  <DocSecurity>0</DocSecurity>
  <Lines>41</Lines>
  <Paragraphs>11</Paragraphs>
  <ScaleCrop>false</ScaleCrop>
  <Company>Microsoft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2014-11-07T15:16:00Z</dcterms:created>
  <dcterms:modified xsi:type="dcterms:W3CDTF">2014-11-07T15:21:00Z</dcterms:modified>
</cp:coreProperties>
</file>