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5D" w:rsidRDefault="0070735D" w:rsidP="00895636">
      <w:pPr>
        <w:spacing w:line="36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  <w:t>Пояснительная записка</w:t>
      </w:r>
    </w:p>
    <w:p w:rsidR="00F0786C" w:rsidRDefault="00F0786C" w:rsidP="00895636">
      <w:pPr>
        <w:spacing w:line="360" w:lineRule="auto"/>
        <w:ind w:firstLine="708"/>
        <w:rPr>
          <w:b/>
        </w:rPr>
      </w:pPr>
    </w:p>
    <w:p w:rsidR="00550D92" w:rsidRPr="00F0786C" w:rsidRDefault="00550D92" w:rsidP="00895636">
      <w:pPr>
        <w:spacing w:line="360" w:lineRule="auto"/>
        <w:ind w:firstLine="709"/>
        <w:jc w:val="both"/>
      </w:pPr>
      <w:r w:rsidRPr="00F0786C">
        <w:t xml:space="preserve">      </w:t>
      </w:r>
      <w:r w:rsidR="00F0786C" w:rsidRPr="00F0786C">
        <w:t>Основная задача учителя математики – выполнение образовательных стандартов.</w:t>
      </w:r>
      <w:r w:rsidR="00895636">
        <w:t xml:space="preserve"> </w:t>
      </w:r>
      <w:r w:rsidRPr="00F0786C">
        <w:t xml:space="preserve">Изучение примерной программы по предмету должно повлечь за собой изменение технологии работы учителя. Не меняя технологии работы, учитель просто не сможет реализовать стандарт! Требования новых стандартов состоят в переходе от традиционных технологий к технологиям развивающего обучения, которые носят личностно ориентированный характер обучения. Рекомендуется использовать технологии уровневой дифференциации, обучения на основе «учебных ситуаций», проектной и исследовательской деятельности, информационных и коммуникационных технологий, активных форм обучения (организация работы в группах). </w:t>
      </w:r>
    </w:p>
    <w:p w:rsidR="0070735D" w:rsidRPr="00F0786C" w:rsidRDefault="0070735D" w:rsidP="00895636">
      <w:pPr>
        <w:spacing w:line="360" w:lineRule="auto"/>
        <w:ind w:firstLine="708"/>
        <w:jc w:val="both"/>
      </w:pPr>
      <w:r w:rsidRPr="00F0786C">
        <w:t xml:space="preserve">Совершенствование качества обучения и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 Самообразование – процесс сознательной самостоятельной познавательной деятельности, </w:t>
      </w:r>
    </w:p>
    <w:p w:rsidR="0070735D" w:rsidRPr="00F0786C" w:rsidRDefault="0070735D" w:rsidP="00895636">
      <w:pPr>
        <w:spacing w:line="360" w:lineRule="auto"/>
        <w:jc w:val="both"/>
      </w:pPr>
      <w:r w:rsidRPr="00F0786C">
        <w:t>Если процесс образования …</w:t>
      </w:r>
      <w:proofErr w:type="gramStart"/>
      <w:r w:rsidRPr="00F0786C">
        <w:t xml:space="preserve"> :</w:t>
      </w:r>
      <w:proofErr w:type="gramEnd"/>
    </w:p>
    <w:p w:rsidR="0070735D" w:rsidRPr="00F0786C" w:rsidRDefault="0070735D" w:rsidP="00895636">
      <w:pPr>
        <w:spacing w:line="360" w:lineRule="auto"/>
        <w:jc w:val="both"/>
      </w:pPr>
      <w:r w:rsidRPr="00F0786C">
        <w:t>1. Осуществляется добровольно;</w:t>
      </w:r>
    </w:p>
    <w:p w:rsidR="0070735D" w:rsidRPr="00F0786C" w:rsidRDefault="0070735D" w:rsidP="00895636">
      <w:pPr>
        <w:spacing w:line="360" w:lineRule="auto"/>
        <w:jc w:val="both"/>
      </w:pPr>
      <w:r w:rsidRPr="00F0786C">
        <w:t>2. Осуществляется сознательно;</w:t>
      </w:r>
    </w:p>
    <w:p w:rsidR="0070735D" w:rsidRPr="00F0786C" w:rsidRDefault="0070735D" w:rsidP="00895636">
      <w:pPr>
        <w:spacing w:line="360" w:lineRule="auto"/>
        <w:jc w:val="both"/>
      </w:pPr>
      <w:r w:rsidRPr="00F0786C">
        <w:t>3. Планируется, управляется и контролируется самим человеком;</w:t>
      </w:r>
    </w:p>
    <w:p w:rsidR="0070735D" w:rsidRPr="00F0786C" w:rsidRDefault="0070735D" w:rsidP="00895636">
      <w:pPr>
        <w:spacing w:line="360" w:lineRule="auto"/>
        <w:jc w:val="both"/>
      </w:pPr>
      <w:r w:rsidRPr="00F0786C">
        <w:t xml:space="preserve">4. </w:t>
      </w:r>
      <w:proofErr w:type="gramStart"/>
      <w:r w:rsidRPr="00F0786C">
        <w:t>Необходим</w:t>
      </w:r>
      <w:proofErr w:type="gramEnd"/>
      <w:r w:rsidRPr="00F0786C">
        <w:t xml:space="preserve"> для совершенствования каких-либо качеств или навыков,</w:t>
      </w:r>
    </w:p>
    <w:p w:rsidR="0070735D" w:rsidRPr="00F0786C" w:rsidRDefault="0070735D" w:rsidP="00895636">
      <w:pPr>
        <w:spacing w:line="360" w:lineRule="auto"/>
        <w:jc w:val="both"/>
      </w:pPr>
      <w:r w:rsidRPr="00F0786C">
        <w:t>… то речь идет о самообразовании.</w:t>
      </w:r>
    </w:p>
    <w:p w:rsidR="0070735D" w:rsidRPr="00F0786C" w:rsidRDefault="0070735D" w:rsidP="00895636">
      <w:pPr>
        <w:spacing w:line="360" w:lineRule="auto"/>
        <w:ind w:firstLine="708"/>
      </w:pPr>
    </w:p>
    <w:p w:rsidR="00F437F7" w:rsidRDefault="00895636" w:rsidP="00895636">
      <w:pPr>
        <w:spacing w:line="360" w:lineRule="auto"/>
        <w:ind w:firstLine="708"/>
      </w:pPr>
      <w:r>
        <w:rPr>
          <w:b/>
        </w:rPr>
        <w:t>Индивидуальная тема самообразования:</w:t>
      </w:r>
      <w:r w:rsidR="0070735D" w:rsidRPr="00F0786C">
        <w:t xml:space="preserve"> </w:t>
      </w:r>
    </w:p>
    <w:p w:rsidR="0070735D" w:rsidRPr="00F0786C" w:rsidRDefault="0070735D" w:rsidP="00895636">
      <w:pPr>
        <w:spacing w:line="360" w:lineRule="auto"/>
        <w:ind w:firstLine="708"/>
      </w:pPr>
      <w:r w:rsidRPr="00F0786C">
        <w:t>«</w:t>
      </w:r>
      <w:r w:rsidR="00F0786C" w:rsidRPr="00F0786C">
        <w:t xml:space="preserve"> Введ</w:t>
      </w:r>
      <w:r w:rsidRPr="00F0786C">
        <w:t>ение ФГОС по математике в среднем звене»</w:t>
      </w:r>
    </w:p>
    <w:p w:rsidR="0070735D" w:rsidRPr="00F0786C" w:rsidRDefault="0070735D" w:rsidP="00895636">
      <w:pPr>
        <w:spacing w:line="360" w:lineRule="auto"/>
        <w:ind w:firstLine="708"/>
      </w:pPr>
    </w:p>
    <w:p w:rsidR="00F437F7" w:rsidRDefault="0070735D" w:rsidP="00895636">
      <w:pPr>
        <w:spacing w:line="360" w:lineRule="auto"/>
        <w:rPr>
          <w:b/>
        </w:rPr>
      </w:pPr>
      <w:r w:rsidRPr="00F0786C">
        <w:rPr>
          <w:b/>
        </w:rPr>
        <w:t>Цель:</w:t>
      </w:r>
    </w:p>
    <w:p w:rsidR="0070735D" w:rsidRPr="00F0786C" w:rsidRDefault="00F437F7" w:rsidP="00895636">
      <w:pPr>
        <w:spacing w:line="360" w:lineRule="auto"/>
      </w:pPr>
      <w:r>
        <w:t>А</w:t>
      </w:r>
      <w:r w:rsidR="0070735D" w:rsidRPr="00F0786C">
        <w:t>пробация и внедрение Федеральных государственных стандартов основного общего образования в среднем звене</w:t>
      </w:r>
      <w:r w:rsidR="00895636">
        <w:t>.</w:t>
      </w:r>
    </w:p>
    <w:p w:rsidR="0070735D" w:rsidRDefault="0070735D" w:rsidP="00895636">
      <w:pPr>
        <w:spacing w:line="360" w:lineRule="auto"/>
      </w:pPr>
    </w:p>
    <w:p w:rsidR="00F437F7" w:rsidRDefault="00F437F7" w:rsidP="00895636">
      <w:pPr>
        <w:spacing w:line="360" w:lineRule="auto"/>
      </w:pPr>
    </w:p>
    <w:p w:rsidR="00F437F7" w:rsidRPr="00F0786C" w:rsidRDefault="00F437F7" w:rsidP="00895636">
      <w:pPr>
        <w:spacing w:line="360" w:lineRule="auto"/>
      </w:pPr>
    </w:p>
    <w:p w:rsidR="0070735D" w:rsidRPr="00F0786C" w:rsidRDefault="0070735D" w:rsidP="00895636">
      <w:pPr>
        <w:tabs>
          <w:tab w:val="left" w:pos="9900"/>
        </w:tabs>
        <w:spacing w:line="360" w:lineRule="auto"/>
        <w:rPr>
          <w:b/>
        </w:rPr>
      </w:pPr>
      <w:r w:rsidRPr="00F0786C">
        <w:rPr>
          <w:b/>
        </w:rPr>
        <w:lastRenderedPageBreak/>
        <w:t>Задачи:</w:t>
      </w:r>
    </w:p>
    <w:p w:rsidR="0070735D" w:rsidRPr="00F0786C" w:rsidRDefault="0070735D" w:rsidP="008956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86C">
        <w:rPr>
          <w:rFonts w:ascii="Times New Roman" w:hAnsi="Times New Roman" w:cs="Times New Roman"/>
          <w:bCs/>
          <w:sz w:val="24"/>
          <w:szCs w:val="24"/>
        </w:rPr>
        <w:t xml:space="preserve">Самоанализ и самооценка </w:t>
      </w:r>
      <w:r w:rsidR="0089563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F0786C">
        <w:rPr>
          <w:rFonts w:ascii="Times New Roman" w:hAnsi="Times New Roman" w:cs="Times New Roman"/>
          <w:bCs/>
          <w:sz w:val="24"/>
          <w:szCs w:val="24"/>
        </w:rPr>
        <w:t xml:space="preserve">. Изучение профессиональных затруднений </w:t>
      </w:r>
      <w:r w:rsidR="0089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86C">
        <w:rPr>
          <w:rFonts w:ascii="Times New Roman" w:hAnsi="Times New Roman" w:cs="Times New Roman"/>
          <w:bCs/>
          <w:sz w:val="24"/>
          <w:szCs w:val="24"/>
        </w:rPr>
        <w:t xml:space="preserve"> на этапе перехода к ФГОС ООО.</w:t>
      </w:r>
    </w:p>
    <w:p w:rsidR="0070735D" w:rsidRPr="00F0786C" w:rsidRDefault="0070735D" w:rsidP="008956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86C"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="0089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86C">
        <w:rPr>
          <w:rFonts w:ascii="Times New Roman" w:hAnsi="Times New Roman" w:cs="Times New Roman"/>
          <w:bCs/>
          <w:sz w:val="24"/>
          <w:szCs w:val="24"/>
        </w:rPr>
        <w:t xml:space="preserve"> персонифицированной «дорожной карты» повышения квалификации и изменений в своей деятельности. </w:t>
      </w:r>
    </w:p>
    <w:p w:rsidR="0070735D" w:rsidRPr="00F0786C" w:rsidRDefault="0070735D" w:rsidP="00895636">
      <w:pPr>
        <w:tabs>
          <w:tab w:val="left" w:pos="9900"/>
        </w:tabs>
        <w:spacing w:line="360" w:lineRule="auto"/>
        <w:rPr>
          <w:b/>
        </w:rPr>
      </w:pPr>
    </w:p>
    <w:p w:rsidR="0070735D" w:rsidRPr="00F0786C" w:rsidRDefault="0070735D" w:rsidP="0089563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86C"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 по ФГОС ООО.</w:t>
      </w:r>
    </w:p>
    <w:p w:rsidR="0070735D" w:rsidRPr="00F0786C" w:rsidRDefault="0070735D" w:rsidP="00895636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0786C">
        <w:rPr>
          <w:rFonts w:ascii="Times New Roman" w:hAnsi="Times New Roman" w:cs="Times New Roman"/>
        </w:rPr>
        <w:t>Апробация    новой технологии ведения урока с учётом требований государственного образовательного стандарта и концептуальных подходов к его построению;</w:t>
      </w:r>
    </w:p>
    <w:p w:rsidR="0070735D" w:rsidRPr="00F0786C" w:rsidRDefault="0070735D" w:rsidP="00895636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0786C">
        <w:rPr>
          <w:rFonts w:ascii="Times New Roman" w:hAnsi="Times New Roman" w:cs="Times New Roman"/>
        </w:rPr>
        <w:t xml:space="preserve">Апробация </w:t>
      </w:r>
      <w:proofErr w:type="gramStart"/>
      <w:r w:rsidRPr="00F0786C">
        <w:rPr>
          <w:rFonts w:ascii="Times New Roman" w:hAnsi="Times New Roman" w:cs="Times New Roman"/>
        </w:rPr>
        <w:t>системы оценок достижений планируемых результатов освоения</w:t>
      </w:r>
      <w:proofErr w:type="gramEnd"/>
      <w:r w:rsidRPr="00F0786C">
        <w:rPr>
          <w:rFonts w:ascii="Times New Roman" w:hAnsi="Times New Roman" w:cs="Times New Roman"/>
        </w:rPr>
        <w:t xml:space="preserve"> обучающимися основной образовательной программы основного общего образования.</w:t>
      </w:r>
    </w:p>
    <w:p w:rsidR="0070735D" w:rsidRPr="00F0786C" w:rsidRDefault="0070735D" w:rsidP="00895636">
      <w:pPr>
        <w:numPr>
          <w:ilvl w:val="0"/>
          <w:numId w:val="2"/>
        </w:numPr>
        <w:spacing w:line="360" w:lineRule="auto"/>
      </w:pPr>
      <w:r w:rsidRPr="00F0786C">
        <w:t xml:space="preserve">Создание необходимых условий для достижения основных планируемых результатов основной школы. </w:t>
      </w:r>
    </w:p>
    <w:p w:rsidR="0070735D" w:rsidRPr="00F0786C" w:rsidRDefault="0070735D" w:rsidP="00895636">
      <w:pPr>
        <w:numPr>
          <w:ilvl w:val="0"/>
          <w:numId w:val="2"/>
        </w:numPr>
        <w:spacing w:line="360" w:lineRule="auto"/>
      </w:pPr>
      <w:r w:rsidRPr="00F0786C">
        <w:t>Изучение нового подхода к системе воспитания в основной школе в ходе реализации ФГОС.</w:t>
      </w:r>
    </w:p>
    <w:p w:rsidR="0070735D" w:rsidRDefault="0070735D" w:rsidP="00895636">
      <w:pPr>
        <w:numPr>
          <w:ilvl w:val="0"/>
          <w:numId w:val="2"/>
        </w:numPr>
        <w:spacing w:line="360" w:lineRule="auto"/>
      </w:pPr>
      <w:r w:rsidRPr="00F0786C">
        <w:t>Разработка методических рекомендаций для педагогов, работающих по ФГОС в среднем звене.</w:t>
      </w:r>
    </w:p>
    <w:p w:rsidR="00F437F7" w:rsidRDefault="00F437F7" w:rsidP="00F437F7">
      <w:pPr>
        <w:spacing w:line="360" w:lineRule="auto"/>
        <w:ind w:left="720"/>
      </w:pPr>
    </w:p>
    <w:p w:rsidR="00F437F7" w:rsidRDefault="00F437F7" w:rsidP="00F437F7">
      <w:pPr>
        <w:spacing w:line="360" w:lineRule="auto"/>
        <w:ind w:left="720"/>
      </w:pPr>
    </w:p>
    <w:p w:rsidR="00B14A24" w:rsidRDefault="00B14A24" w:rsidP="00F437F7">
      <w:pPr>
        <w:spacing w:line="360" w:lineRule="auto"/>
        <w:ind w:left="360"/>
        <w:rPr>
          <w:b/>
        </w:rPr>
      </w:pPr>
      <w:r>
        <w:rPr>
          <w:b/>
        </w:rPr>
        <w:t>Ожидаемые результаты:</w:t>
      </w:r>
    </w:p>
    <w:p w:rsidR="00B14A24" w:rsidRPr="00F05952" w:rsidRDefault="00B14A24" w:rsidP="00F437F7">
      <w:pPr>
        <w:numPr>
          <w:ilvl w:val="0"/>
          <w:numId w:val="3"/>
        </w:numPr>
        <w:spacing w:line="360" w:lineRule="auto"/>
        <w:jc w:val="both"/>
        <w:rPr>
          <w:rFonts w:ascii="Century Schoolbook" w:hAnsi="Century Schoolbook"/>
          <w:sz w:val="22"/>
          <w:szCs w:val="22"/>
        </w:rPr>
      </w:pPr>
      <w:r w:rsidRPr="00F05952">
        <w:rPr>
          <w:rFonts w:ascii="Century Schoolbook" w:hAnsi="Century Schoolbook"/>
          <w:sz w:val="22"/>
          <w:szCs w:val="22"/>
        </w:rPr>
        <w:t>Повышение качества преподаваемого предмета;</w:t>
      </w:r>
    </w:p>
    <w:p w:rsidR="00B14A24" w:rsidRDefault="00B14A24" w:rsidP="00F437F7">
      <w:pPr>
        <w:numPr>
          <w:ilvl w:val="0"/>
          <w:numId w:val="3"/>
        </w:numPr>
        <w:spacing w:line="360" w:lineRule="auto"/>
        <w:jc w:val="both"/>
        <w:rPr>
          <w:rFonts w:ascii="Century Schoolbook" w:hAnsi="Century Schoolbook"/>
          <w:sz w:val="22"/>
          <w:szCs w:val="22"/>
        </w:rPr>
      </w:pPr>
      <w:r w:rsidRPr="00F05952">
        <w:rPr>
          <w:rFonts w:ascii="Century Schoolbook" w:hAnsi="Century Schoolbook"/>
          <w:sz w:val="22"/>
          <w:szCs w:val="22"/>
        </w:rPr>
        <w:t xml:space="preserve">Разработка пакета материалов изучения математики в </w:t>
      </w:r>
      <w:r>
        <w:rPr>
          <w:rFonts w:ascii="Century Schoolbook" w:hAnsi="Century Schoolbook"/>
          <w:sz w:val="22"/>
          <w:szCs w:val="22"/>
        </w:rPr>
        <w:t xml:space="preserve"> среднем звене</w:t>
      </w:r>
      <w:r w:rsidRPr="00F05952">
        <w:rPr>
          <w:rFonts w:ascii="Century Schoolbook" w:hAnsi="Century Schoolbook"/>
          <w:sz w:val="22"/>
          <w:szCs w:val="22"/>
        </w:rPr>
        <w:t>;</w:t>
      </w:r>
    </w:p>
    <w:p w:rsidR="00B14A24" w:rsidRDefault="00B14A24" w:rsidP="00F437F7">
      <w:pPr>
        <w:numPr>
          <w:ilvl w:val="0"/>
          <w:numId w:val="3"/>
        </w:numPr>
        <w:spacing w:line="360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Разработка и проведение открытых уроков, мастер-классов, обобщение опыта по теме самообразования;</w:t>
      </w:r>
    </w:p>
    <w:p w:rsidR="00B14A24" w:rsidRDefault="00F437F7" w:rsidP="00F437F7">
      <w:pPr>
        <w:numPr>
          <w:ilvl w:val="0"/>
          <w:numId w:val="3"/>
        </w:numPr>
        <w:spacing w:line="360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Участие в педагогических чтениях, конкурсах и конференциях.</w:t>
      </w:r>
    </w:p>
    <w:p w:rsidR="00F437F7" w:rsidRDefault="00F437F7" w:rsidP="00F437F7">
      <w:pPr>
        <w:spacing w:line="360" w:lineRule="auto"/>
        <w:ind w:left="720"/>
        <w:jc w:val="both"/>
        <w:rPr>
          <w:rFonts w:ascii="Century Schoolbook" w:hAnsi="Century Schoolbook"/>
          <w:sz w:val="22"/>
          <w:szCs w:val="22"/>
        </w:rPr>
      </w:pPr>
    </w:p>
    <w:p w:rsidR="00F437F7" w:rsidRDefault="00F437F7" w:rsidP="00F437F7">
      <w:pPr>
        <w:spacing w:line="360" w:lineRule="auto"/>
        <w:ind w:left="720"/>
        <w:jc w:val="both"/>
        <w:rPr>
          <w:rFonts w:ascii="Century Schoolbook" w:hAnsi="Century Schoolbook"/>
          <w:sz w:val="22"/>
          <w:szCs w:val="22"/>
        </w:rPr>
      </w:pPr>
    </w:p>
    <w:p w:rsidR="00F437F7" w:rsidRDefault="00F437F7" w:rsidP="00F437F7">
      <w:pPr>
        <w:spacing w:line="360" w:lineRule="auto"/>
        <w:ind w:left="360"/>
        <w:jc w:val="both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Формы самообразования:</w:t>
      </w:r>
    </w:p>
    <w:p w:rsidR="00F437F7" w:rsidRPr="00F437F7" w:rsidRDefault="00F437F7" w:rsidP="00F437F7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Century Schoolbook" w:hAnsi="Century Schoolbook"/>
        </w:rPr>
      </w:pPr>
      <w:proofErr w:type="gramStart"/>
      <w:r w:rsidRPr="00F437F7">
        <w:rPr>
          <w:rFonts w:ascii="Century Schoolbook" w:hAnsi="Century Schoolbook"/>
        </w:rPr>
        <w:t>Индивидуальная</w:t>
      </w:r>
      <w:proofErr w:type="gramEnd"/>
      <w:r w:rsidRPr="00F437F7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–</w:t>
      </w:r>
      <w:r w:rsidRPr="00F437F7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через индивидуальный план;</w:t>
      </w:r>
    </w:p>
    <w:p w:rsidR="0070735D" w:rsidRPr="00F437F7" w:rsidRDefault="00F437F7" w:rsidP="00F437F7">
      <w:pPr>
        <w:pStyle w:val="a4"/>
        <w:numPr>
          <w:ilvl w:val="0"/>
          <w:numId w:val="4"/>
        </w:numPr>
        <w:spacing w:line="360" w:lineRule="auto"/>
        <w:ind w:left="709" w:hanging="283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Групповая</w:t>
      </w:r>
      <w:proofErr w:type="gramEnd"/>
      <w:r>
        <w:rPr>
          <w:rFonts w:ascii="Century Schoolbook" w:hAnsi="Century Schoolbook"/>
        </w:rPr>
        <w:t xml:space="preserve"> – через участие в деятельности школьного </w:t>
      </w:r>
      <w:proofErr w:type="spellStart"/>
      <w:r>
        <w:rPr>
          <w:rFonts w:ascii="Century Schoolbook" w:hAnsi="Century Schoolbook"/>
        </w:rPr>
        <w:t>методсовета</w:t>
      </w:r>
      <w:proofErr w:type="spellEnd"/>
      <w:r>
        <w:rPr>
          <w:rFonts w:ascii="Century Schoolbook" w:hAnsi="Century Schoolbook"/>
        </w:rPr>
        <w:t xml:space="preserve"> и РМО.</w:t>
      </w:r>
      <w:r w:rsidR="0070735D" w:rsidRPr="00F078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0735D" w:rsidRDefault="0070735D" w:rsidP="00F437F7">
      <w:pPr>
        <w:tabs>
          <w:tab w:val="left" w:pos="9900"/>
        </w:tabs>
        <w:spacing w:line="360" w:lineRule="auto"/>
      </w:pPr>
    </w:p>
    <w:p w:rsidR="00F437F7" w:rsidRPr="00F0786C" w:rsidRDefault="00F437F7" w:rsidP="00F437F7">
      <w:pPr>
        <w:tabs>
          <w:tab w:val="left" w:pos="9900"/>
        </w:tabs>
        <w:spacing w:line="360" w:lineRule="auto"/>
      </w:pPr>
    </w:p>
    <w:p w:rsidR="0070735D" w:rsidRPr="00F0786C" w:rsidRDefault="0070735D" w:rsidP="00895636">
      <w:pPr>
        <w:tabs>
          <w:tab w:val="left" w:pos="9900"/>
        </w:tabs>
        <w:spacing w:line="360" w:lineRule="auto"/>
        <w:rPr>
          <w:b/>
        </w:rPr>
      </w:pPr>
      <w:r w:rsidRPr="00F0786C">
        <w:rPr>
          <w:b/>
        </w:rPr>
        <w:lastRenderedPageBreak/>
        <w:t xml:space="preserve">                                               Направления самообразования</w:t>
      </w:r>
      <w:r w:rsidRPr="00F0786C">
        <w:rPr>
          <w:b/>
        </w:rPr>
        <w:tab/>
      </w:r>
    </w:p>
    <w:p w:rsidR="0070735D" w:rsidRPr="00F0786C" w:rsidRDefault="0070735D" w:rsidP="00895636">
      <w:pPr>
        <w:tabs>
          <w:tab w:val="left" w:pos="9900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5051"/>
        <w:gridCol w:w="1736"/>
      </w:tblGrid>
      <w:tr w:rsidR="0070735D" w:rsidRPr="00F0786C" w:rsidTr="00DE464F"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  <w:rPr>
                <w:iCs/>
              </w:rPr>
            </w:pP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rPr>
                <w:iCs/>
              </w:rPr>
              <w:t xml:space="preserve"> раздел</w:t>
            </w:r>
          </w:p>
        </w:tc>
        <w:tc>
          <w:tcPr>
            <w:tcW w:w="5051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  <w:jc w:val="center"/>
              <w:rPr>
                <w:iCs/>
              </w:rPr>
            </w:pP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  <w:jc w:val="center"/>
            </w:pPr>
            <w:r w:rsidRPr="00F0786C">
              <w:rPr>
                <w:iCs/>
              </w:rPr>
              <w:t xml:space="preserve"> Содержание деятельности</w:t>
            </w:r>
          </w:p>
        </w:tc>
        <w:tc>
          <w:tcPr>
            <w:tcW w:w="1736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  <w:jc w:val="center"/>
            </w:pPr>
            <w:r w:rsidRPr="00F0786C">
              <w:rPr>
                <w:iCs/>
              </w:rPr>
              <w:t xml:space="preserve"> Форма представления результатов деятельности</w:t>
            </w:r>
          </w:p>
        </w:tc>
      </w:tr>
      <w:tr w:rsidR="0070735D" w:rsidRPr="00F0786C" w:rsidTr="00DE464F">
        <w:trPr>
          <w:trHeight w:val="3138"/>
        </w:trPr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rPr>
                <w:bCs/>
                <w:iCs/>
              </w:rPr>
              <w:t xml:space="preserve"> Изучение методической литературы</w:t>
            </w:r>
          </w:p>
        </w:tc>
        <w:tc>
          <w:tcPr>
            <w:tcW w:w="5051" w:type="dxa"/>
            <w:shd w:val="clear" w:color="auto" w:fill="auto"/>
          </w:tcPr>
          <w:p w:rsidR="00CE4B48" w:rsidRPr="00F0786C" w:rsidRDefault="00895636" w:rsidP="00895636">
            <w:pPr>
              <w:spacing w:before="100" w:beforeAutospacing="1" w:after="100" w:afterAutospacing="1" w:line="360" w:lineRule="auto"/>
            </w:pPr>
            <w:r>
              <w:rPr>
                <w:rStyle w:val="c3"/>
              </w:rPr>
              <w:t xml:space="preserve">1. </w:t>
            </w:r>
            <w:r w:rsidR="00CE4B48" w:rsidRPr="00F0786C">
              <w:rPr>
                <w:rStyle w:val="c3"/>
              </w:rPr>
              <w:t>Изучение требований федерального государственного образовательного стандарта основного  общего образования.</w:t>
            </w:r>
          </w:p>
          <w:p w:rsidR="0070735D" w:rsidRPr="00F0786C" w:rsidRDefault="00895636" w:rsidP="00895636">
            <w:pPr>
              <w:spacing w:before="100" w:beforeAutospacing="1" w:after="100" w:afterAutospacing="1" w:line="360" w:lineRule="auto"/>
            </w:pPr>
            <w:r>
              <w:t xml:space="preserve">2. </w:t>
            </w:r>
            <w:r w:rsidR="0070735D" w:rsidRPr="00F0786C">
              <w:t>Изучить новые программы и учебники, уяснить их особенности и требования</w:t>
            </w:r>
          </w:p>
          <w:p w:rsidR="0070735D" w:rsidRPr="00F0786C" w:rsidRDefault="00895636" w:rsidP="00895636">
            <w:pPr>
              <w:spacing w:before="100" w:beforeAutospacing="1" w:after="100" w:afterAutospacing="1" w:line="360" w:lineRule="auto"/>
            </w:pPr>
            <w:r>
              <w:t xml:space="preserve">3. </w:t>
            </w:r>
            <w:r w:rsidR="0070735D" w:rsidRPr="00F0786C">
              <w:t>Знакомиться с новыми педагогическими технологиями через предметные издания и Интернет.</w:t>
            </w:r>
          </w:p>
          <w:p w:rsidR="0070735D" w:rsidRPr="00F0786C" w:rsidRDefault="00895636" w:rsidP="00895636">
            <w:pPr>
              <w:spacing w:before="100" w:beforeAutospacing="1" w:after="100" w:afterAutospacing="1" w:line="360" w:lineRule="auto"/>
            </w:pPr>
            <w:r>
              <w:t xml:space="preserve">4. </w:t>
            </w:r>
            <w:r w:rsidR="0070735D" w:rsidRPr="00F0786C">
              <w:t>Систематически выписывать журналы «</w:t>
            </w:r>
            <w:bookmarkStart w:id="0" w:name="YANDEX_40"/>
            <w:bookmarkEnd w:id="0"/>
            <w:r w:rsidR="0070735D" w:rsidRPr="00F0786C">
              <w:t> Преподавание  математики в школе» и « Математика. Первое сентября ».</w:t>
            </w:r>
          </w:p>
        </w:tc>
        <w:tc>
          <w:tcPr>
            <w:tcW w:w="1736" w:type="dxa"/>
            <w:shd w:val="clear" w:color="auto" w:fill="auto"/>
          </w:tcPr>
          <w:p w:rsidR="0070735D" w:rsidRPr="00F0786C" w:rsidRDefault="00895636" w:rsidP="00895636">
            <w:pPr>
              <w:spacing w:before="100" w:beforeAutospacing="1" w:after="100" w:afterAutospacing="1" w:line="360" w:lineRule="auto"/>
            </w:pPr>
            <w:r>
              <w:t>2014- 2015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регулярно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</w:t>
            </w:r>
          </w:p>
          <w:p w:rsidR="0070735D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регулярно</w:t>
            </w:r>
          </w:p>
          <w:p w:rsidR="00895636" w:rsidRPr="00F0786C" w:rsidRDefault="00895636" w:rsidP="00895636">
            <w:pPr>
              <w:spacing w:before="100" w:beforeAutospacing="1" w:after="100" w:afterAutospacing="1" w:line="360" w:lineRule="auto"/>
            </w:pPr>
          </w:p>
          <w:p w:rsidR="0070735D" w:rsidRPr="00F0786C" w:rsidRDefault="0070735D" w:rsidP="00B14A24">
            <w:pPr>
              <w:spacing w:before="100" w:beforeAutospacing="1" w:after="100" w:afterAutospacing="1" w:line="360" w:lineRule="auto"/>
            </w:pPr>
            <w:r w:rsidRPr="00F0786C">
              <w:t> </w:t>
            </w:r>
            <w:r w:rsidR="00B14A24">
              <w:t xml:space="preserve"> </w:t>
            </w:r>
          </w:p>
        </w:tc>
      </w:tr>
      <w:tr w:rsidR="0070735D" w:rsidRPr="00F0786C" w:rsidTr="00DE464F"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rPr>
                <w:bCs/>
                <w:iCs/>
              </w:rPr>
              <w:t>Психолого-педагогические</w:t>
            </w:r>
          </w:p>
        </w:tc>
        <w:tc>
          <w:tcPr>
            <w:tcW w:w="5051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1.Совершенствовать свои знания в области  психологии и педагогики.</w:t>
            </w:r>
          </w:p>
        </w:tc>
        <w:tc>
          <w:tcPr>
            <w:tcW w:w="1736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Регулярно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</w:p>
        </w:tc>
      </w:tr>
      <w:tr w:rsidR="0070735D" w:rsidRPr="00F0786C" w:rsidTr="00DE464F"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rPr>
                <w:bCs/>
                <w:iCs/>
              </w:rPr>
              <w:t xml:space="preserve"> Участие в системе школьной методической работы</w:t>
            </w:r>
          </w:p>
        </w:tc>
        <w:tc>
          <w:tcPr>
            <w:tcW w:w="5051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1. Знакомиться с новыми формами, методами и приёмами обучения</w:t>
            </w:r>
            <w:bookmarkStart w:id="1" w:name="YANDEX_42"/>
            <w:bookmarkEnd w:id="1"/>
            <w:r w:rsidRPr="00F0786C">
              <w:t>.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2. Принимать активное участие в работе районного и школьного МО учителей  политехнического цикла.</w:t>
            </w:r>
          </w:p>
          <w:p w:rsidR="00F0786C" w:rsidRPr="00F0786C" w:rsidRDefault="00973680" w:rsidP="00895636">
            <w:pPr>
              <w:spacing w:before="100" w:beforeAutospacing="1" w:after="100" w:afterAutospacing="1" w:line="360" w:lineRule="auto"/>
            </w:pPr>
            <w:r>
              <w:t xml:space="preserve">3. </w:t>
            </w:r>
            <w:r w:rsidR="00F0786C" w:rsidRPr="00F0786C">
              <w:t xml:space="preserve">Ознакомление с опытом регионов (через участие в форумах на различных образовательных сайтах) </w:t>
            </w:r>
          </w:p>
          <w:p w:rsidR="00F0786C" w:rsidRPr="00F0786C" w:rsidRDefault="00973680" w:rsidP="00895636">
            <w:pPr>
              <w:spacing w:before="100" w:beforeAutospacing="1" w:after="100" w:afterAutospacing="1" w:line="360" w:lineRule="auto"/>
            </w:pPr>
            <w:r>
              <w:t xml:space="preserve">4. </w:t>
            </w:r>
            <w:r w:rsidR="00F0786C" w:rsidRPr="00F0786C">
              <w:t xml:space="preserve">Участие в мониторинге качества основного общего образования </w:t>
            </w:r>
            <w:proofErr w:type="gramStart"/>
            <w:r w:rsidR="00F0786C" w:rsidRPr="00F0786C">
              <w:t xml:space="preserve">( </w:t>
            </w:r>
            <w:proofErr w:type="gramEnd"/>
            <w:r w:rsidR="00F0786C" w:rsidRPr="00F0786C">
              <w:t>5 класс)</w:t>
            </w:r>
          </w:p>
          <w:p w:rsidR="0070735D" w:rsidRPr="00F0786C" w:rsidRDefault="00973680" w:rsidP="00895636">
            <w:pPr>
              <w:spacing w:before="100" w:beforeAutospacing="1" w:after="100" w:afterAutospacing="1" w:line="360" w:lineRule="auto"/>
            </w:pPr>
            <w:r>
              <w:lastRenderedPageBreak/>
              <w:t xml:space="preserve">5. </w:t>
            </w:r>
            <w:r w:rsidR="0070735D" w:rsidRPr="00F0786C">
              <w:t xml:space="preserve">Посещать </w:t>
            </w:r>
            <w:bookmarkStart w:id="2" w:name="YANDEX_43"/>
            <w:bookmarkEnd w:id="2"/>
            <w:r w:rsidR="0070735D" w:rsidRPr="00F0786C">
              <w:t> уроки  коллег и участвовать в обмене опытом.</w:t>
            </w:r>
          </w:p>
          <w:p w:rsidR="0070735D" w:rsidRPr="00F0786C" w:rsidRDefault="00973680" w:rsidP="00895636">
            <w:pPr>
              <w:spacing w:before="100" w:beforeAutospacing="1" w:after="100" w:afterAutospacing="1" w:line="360" w:lineRule="auto"/>
            </w:pPr>
            <w:r>
              <w:t xml:space="preserve">6. </w:t>
            </w:r>
            <w:r w:rsidR="0070735D" w:rsidRPr="00F0786C">
              <w:t xml:space="preserve"> Периодически проводить самоанализ профессиональной деятельности.</w:t>
            </w:r>
          </w:p>
          <w:p w:rsidR="0070735D" w:rsidRPr="00F0786C" w:rsidRDefault="00973680" w:rsidP="00895636">
            <w:pPr>
              <w:spacing w:before="100" w:beforeAutospacing="1" w:after="100" w:afterAutospacing="1" w:line="360" w:lineRule="auto"/>
            </w:pPr>
            <w:r>
              <w:t>7</w:t>
            </w:r>
            <w:r w:rsidR="0070735D" w:rsidRPr="00F0786C">
              <w:t xml:space="preserve">. Проводить открытые </w:t>
            </w:r>
            <w:bookmarkStart w:id="3" w:name="YANDEX_47"/>
            <w:bookmarkEnd w:id="3"/>
            <w:r w:rsidR="0070735D" w:rsidRPr="00F0786C">
              <w:t> уроки  для коллег по работе.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 xml:space="preserve"> </w:t>
            </w:r>
            <w:r w:rsidR="00973680">
              <w:t>8</w:t>
            </w:r>
            <w:r w:rsidRPr="00F0786C">
              <w:t>.</w:t>
            </w:r>
            <w:r w:rsidR="00973680">
              <w:t xml:space="preserve"> </w:t>
            </w:r>
            <w:r w:rsidRPr="00F0786C">
              <w:t xml:space="preserve">Выступать с докладами </w:t>
            </w:r>
            <w:bookmarkStart w:id="4" w:name="YANDEX_48"/>
            <w:bookmarkEnd w:id="4"/>
            <w:r w:rsidRPr="00F0786C">
              <w:t xml:space="preserve"> по  </w:t>
            </w:r>
            <w:bookmarkStart w:id="5" w:name="YANDEX_49"/>
            <w:bookmarkEnd w:id="5"/>
            <w:r w:rsidRPr="00F0786C">
              <w:t xml:space="preserve"> теме  </w:t>
            </w:r>
            <w:bookmarkStart w:id="6" w:name="YANDEX_50"/>
            <w:bookmarkEnd w:id="6"/>
            <w:r w:rsidRPr="00F0786C">
              <w:t> самообразования</w:t>
            </w:r>
            <w:proofErr w:type="gramStart"/>
            <w:r w:rsidRPr="00F0786C">
              <w:t> .</w:t>
            </w:r>
            <w:proofErr w:type="gramEnd"/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</w:p>
        </w:tc>
        <w:tc>
          <w:tcPr>
            <w:tcW w:w="1736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lastRenderedPageBreak/>
              <w:t> регулярно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по плану УНО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регулярно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 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регулярно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lastRenderedPageBreak/>
              <w:t> </w:t>
            </w:r>
          </w:p>
          <w:p w:rsidR="0070735D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 xml:space="preserve"> </w:t>
            </w:r>
          </w:p>
          <w:p w:rsidR="00973680" w:rsidRDefault="00973680" w:rsidP="00895636">
            <w:pPr>
              <w:spacing w:before="100" w:beforeAutospacing="1" w:after="100" w:afterAutospacing="1" w:line="360" w:lineRule="auto"/>
            </w:pPr>
          </w:p>
          <w:p w:rsidR="00973680" w:rsidRDefault="00973680" w:rsidP="00895636">
            <w:pPr>
              <w:spacing w:before="100" w:beforeAutospacing="1" w:after="100" w:afterAutospacing="1" w:line="360" w:lineRule="auto"/>
            </w:pPr>
          </w:p>
          <w:p w:rsidR="00973680" w:rsidRDefault="00973680" w:rsidP="00895636">
            <w:pPr>
              <w:spacing w:before="100" w:beforeAutospacing="1" w:after="100" w:afterAutospacing="1" w:line="360" w:lineRule="auto"/>
            </w:pPr>
          </w:p>
          <w:p w:rsidR="00973680" w:rsidRPr="00F0786C" w:rsidRDefault="00973680" w:rsidP="00895636">
            <w:pPr>
              <w:spacing w:before="100" w:beforeAutospacing="1" w:after="100" w:afterAutospacing="1" w:line="360" w:lineRule="auto"/>
            </w:pPr>
            <w:r>
              <w:t>По плану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proofErr w:type="spellStart"/>
            <w:r w:rsidRPr="00F0786C">
              <w:t>внутришк</w:t>
            </w:r>
            <w:proofErr w:type="spellEnd"/>
            <w:r w:rsidRPr="00F0786C">
              <w:t>. Олимп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контр</w:t>
            </w:r>
            <w:proofErr w:type="gramStart"/>
            <w:r w:rsidRPr="00F0786C">
              <w:t>.</w:t>
            </w:r>
            <w:proofErr w:type="gramEnd"/>
            <w:r w:rsidRPr="00F0786C">
              <w:t xml:space="preserve"> </w:t>
            </w:r>
            <w:proofErr w:type="gramStart"/>
            <w:r w:rsidRPr="00F0786C">
              <w:t>с</w:t>
            </w:r>
            <w:proofErr w:type="gramEnd"/>
            <w:r w:rsidRPr="00F0786C">
              <w:t>резы</w:t>
            </w:r>
          </w:p>
        </w:tc>
      </w:tr>
      <w:tr w:rsidR="0070735D" w:rsidRPr="00F0786C" w:rsidTr="00DE464F"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  <w:rPr>
                <w:bCs/>
                <w:iCs/>
              </w:rPr>
            </w:pPr>
            <w:r w:rsidRPr="00F0786C">
              <w:rPr>
                <w:bCs/>
                <w:iCs/>
              </w:rPr>
              <w:lastRenderedPageBreak/>
              <w:t>Разработка программно-методического обеспечения учебно-воспитательного процесса</w:t>
            </w:r>
          </w:p>
        </w:tc>
        <w:tc>
          <w:tcPr>
            <w:tcW w:w="5051" w:type="dxa"/>
            <w:shd w:val="clear" w:color="auto" w:fill="auto"/>
          </w:tcPr>
          <w:p w:rsidR="00973680" w:rsidRPr="00973680" w:rsidRDefault="00973680" w:rsidP="00FD136E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07" w:hanging="283"/>
              <w:rPr>
                <w:rFonts w:ascii="Times New Roman" w:hAnsi="Times New Roman" w:cs="Times New Roman"/>
              </w:rPr>
            </w:pPr>
            <w:r w:rsidRPr="00973680">
              <w:rPr>
                <w:rFonts w:ascii="Times New Roman" w:hAnsi="Times New Roman" w:cs="Times New Roman"/>
              </w:rPr>
              <w:t xml:space="preserve">Разработка рабочей программы </w:t>
            </w:r>
            <w:r w:rsidR="00CE4B48" w:rsidRPr="00973680">
              <w:rPr>
                <w:rFonts w:ascii="Times New Roman" w:hAnsi="Times New Roman" w:cs="Times New Roman"/>
              </w:rPr>
              <w:t>для 5 класса</w:t>
            </w:r>
            <w:proofErr w:type="gramStart"/>
            <w:r w:rsidR="00CE4B48" w:rsidRPr="00973680">
              <w:rPr>
                <w:rFonts w:ascii="Times New Roman" w:hAnsi="Times New Roman" w:cs="Times New Roman"/>
              </w:rPr>
              <w:t xml:space="preserve"> </w:t>
            </w:r>
            <w:r w:rsidRPr="0097368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73680" w:rsidRPr="00973680" w:rsidRDefault="00B14A24" w:rsidP="00FD136E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0">
              <w:rPr>
                <w:rFonts w:ascii="Times New Roman" w:hAnsi="Times New Roman" w:cs="Times New Roman"/>
              </w:rPr>
              <w:t>авторские (откорректированные) программы учебных курсов, календарно-тематическое и поурочное планирование, конспекты уроков</w:t>
            </w:r>
            <w:proofErr w:type="gramStart"/>
            <w:r w:rsidR="00973680" w:rsidRPr="0097368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73680">
              <w:rPr>
                <w:rFonts w:ascii="Times New Roman" w:hAnsi="Times New Roman" w:cs="Times New Roman"/>
              </w:rPr>
              <w:t xml:space="preserve"> </w:t>
            </w:r>
            <w:r w:rsidR="00973680" w:rsidRPr="00973680">
              <w:rPr>
                <w:rFonts w:ascii="Times New Roman" w:hAnsi="Times New Roman" w:cs="Times New Roman"/>
              </w:rPr>
              <w:t xml:space="preserve">  сценарии мероприятий и др.</w:t>
            </w:r>
          </w:p>
          <w:p w:rsidR="00973680" w:rsidRPr="00973680" w:rsidRDefault="00FD136E" w:rsidP="00FD136E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24" w:hanging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3680" w:rsidRPr="009736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текстов олимпиад.</w:t>
            </w:r>
          </w:p>
          <w:p w:rsidR="00CE4B48" w:rsidRPr="00FD136E" w:rsidRDefault="00FD136E" w:rsidP="00FD136E">
            <w:pPr>
              <w:spacing w:before="100" w:beforeAutospacing="1" w:after="100" w:afterAutospacing="1" w:line="360" w:lineRule="auto"/>
            </w:pPr>
            <w:r>
              <w:t>4.</w:t>
            </w:r>
            <w:r w:rsidR="00973680" w:rsidRPr="00FD136E">
              <w:t xml:space="preserve"> Составление текстов контрольных работ  </w:t>
            </w:r>
            <w:r w:rsidR="00B14A24" w:rsidRPr="00FD136E">
              <w:t xml:space="preserve"> </w:t>
            </w:r>
          </w:p>
          <w:p w:rsidR="0070735D" w:rsidRPr="00973680" w:rsidRDefault="00973680" w:rsidP="00895636">
            <w:pPr>
              <w:spacing w:before="100" w:beforeAutospacing="1" w:after="100" w:afterAutospacing="1" w:line="360" w:lineRule="auto"/>
            </w:pPr>
            <w:r w:rsidRPr="00973680">
              <w:t xml:space="preserve">5. </w:t>
            </w:r>
            <w:r w:rsidR="0070735D" w:rsidRPr="00973680">
              <w:t xml:space="preserve"> авторские программы учебных курсов;</w:t>
            </w:r>
          </w:p>
          <w:p w:rsidR="0070735D" w:rsidRPr="00973680" w:rsidRDefault="00973680" w:rsidP="00895636">
            <w:pPr>
              <w:spacing w:before="100" w:beforeAutospacing="1" w:after="100" w:afterAutospacing="1" w:line="360" w:lineRule="auto"/>
            </w:pPr>
            <w:r w:rsidRPr="00973680">
              <w:t xml:space="preserve">6. </w:t>
            </w:r>
            <w:r w:rsidR="0070735D" w:rsidRPr="00973680">
              <w:t>подборки упражнений</w:t>
            </w:r>
            <w:r w:rsidRPr="00973680">
              <w:t>, дидактического материала.</w:t>
            </w:r>
          </w:p>
          <w:p w:rsidR="0070735D" w:rsidRPr="00F0786C" w:rsidRDefault="00973680" w:rsidP="00895636">
            <w:pPr>
              <w:spacing w:before="100" w:beforeAutospacing="1" w:after="100" w:afterAutospacing="1" w:line="360" w:lineRule="auto"/>
            </w:pPr>
            <w:r w:rsidRPr="00973680">
              <w:t xml:space="preserve">7. </w:t>
            </w:r>
            <w:r w:rsidR="0070735D" w:rsidRPr="00973680">
              <w:t>разработка тестов по заданиям</w:t>
            </w:r>
            <w:r w:rsidR="0070735D" w:rsidRPr="00F0786C">
              <w:t xml:space="preserve"> </w:t>
            </w:r>
            <w:r w:rsidR="00CE4B48" w:rsidRPr="00F0786C">
              <w:t xml:space="preserve"> </w:t>
            </w:r>
          </w:p>
        </w:tc>
        <w:tc>
          <w:tcPr>
            <w:tcW w:w="1736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 xml:space="preserve">Утв. Рабочих программ           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-на уроках, консультациях</w:t>
            </w:r>
          </w:p>
        </w:tc>
      </w:tr>
      <w:tr w:rsidR="0070735D" w:rsidRPr="00F0786C" w:rsidTr="00DE464F">
        <w:tc>
          <w:tcPr>
            <w:tcW w:w="2670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rPr>
                <w:bCs/>
                <w:iCs/>
              </w:rPr>
              <w:t xml:space="preserve"> Обобщение собственного педагогического опыта</w:t>
            </w:r>
          </w:p>
        </w:tc>
        <w:tc>
          <w:tcPr>
            <w:tcW w:w="5051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- выступления на заседаниях МО, КМО</w:t>
            </w:r>
            <w:proofErr w:type="gramStart"/>
            <w:r w:rsidR="00FD136E">
              <w:t>,Р</w:t>
            </w:r>
            <w:proofErr w:type="gramEnd"/>
            <w:r w:rsidR="00FD136E">
              <w:t>МО</w:t>
            </w:r>
          </w:p>
        </w:tc>
        <w:tc>
          <w:tcPr>
            <w:tcW w:w="1736" w:type="dxa"/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Совещания МО, КМО</w:t>
            </w:r>
          </w:p>
        </w:tc>
      </w:tr>
      <w:tr w:rsidR="0070735D" w:rsidRPr="00F0786C" w:rsidTr="00DE464F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  <w:rPr>
                <w:bCs/>
                <w:iCs/>
              </w:rPr>
            </w:pPr>
            <w:r w:rsidRPr="00F0786C">
              <w:rPr>
                <w:bCs/>
                <w:iCs/>
              </w:rPr>
              <w:t>Обучение на курсах в системе повышения квалификации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6C" w:rsidRPr="00F0786C" w:rsidRDefault="00FD136E" w:rsidP="00895636">
            <w:pPr>
              <w:spacing w:before="100" w:beforeAutospacing="1" w:after="100" w:afterAutospacing="1" w:line="360" w:lineRule="auto"/>
            </w:pPr>
            <w:r>
              <w:t>-</w:t>
            </w:r>
            <w:r w:rsidR="00F0786C" w:rsidRPr="00F0786C">
              <w:t>Участие в региональной научно-практической конференции «Реализация ФГОС в общеобразовательном учреждении: содержательный и организационный аспекты»</w:t>
            </w:r>
          </w:p>
          <w:p w:rsidR="00FD136E" w:rsidRDefault="00FD136E" w:rsidP="00895636">
            <w:pPr>
              <w:spacing w:before="100" w:beforeAutospacing="1" w:after="100" w:afterAutospacing="1" w:line="360" w:lineRule="auto"/>
            </w:pPr>
            <w:r>
              <w:lastRenderedPageBreak/>
              <w:t>-</w:t>
            </w:r>
            <w:r w:rsidR="00F0786C" w:rsidRPr="00F0786C">
              <w:t xml:space="preserve">Знакомство с опытом  введения ФГОС в основной школе областных </w:t>
            </w:r>
            <w:proofErr w:type="spellStart"/>
            <w:r w:rsidR="00F0786C" w:rsidRPr="00F0786C">
              <w:t>пилотных</w:t>
            </w:r>
            <w:proofErr w:type="spellEnd"/>
            <w:r w:rsidR="00F0786C" w:rsidRPr="00F0786C">
              <w:t xml:space="preserve"> площадок через ВКС </w:t>
            </w:r>
          </w:p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t>- улусные семинары математиков;</w:t>
            </w:r>
          </w:p>
          <w:p w:rsidR="00F0786C" w:rsidRPr="00F0786C" w:rsidRDefault="0070735D" w:rsidP="00895636">
            <w:pPr>
              <w:spacing w:line="360" w:lineRule="auto"/>
            </w:pPr>
            <w:r w:rsidRPr="00F0786C">
              <w:t xml:space="preserve">- </w:t>
            </w:r>
            <w:r w:rsidR="00F0786C" w:rsidRPr="00F0786C">
              <w:t>Посещение курсовых мероприятий по введению ФГОС.</w:t>
            </w:r>
          </w:p>
          <w:p w:rsidR="0070735D" w:rsidRPr="00F0786C" w:rsidRDefault="00F0786C" w:rsidP="00895636">
            <w:pPr>
              <w:spacing w:before="100" w:beforeAutospacing="1" w:after="100" w:afterAutospacing="1" w:line="360" w:lineRule="auto"/>
            </w:pPr>
            <w:r w:rsidRPr="00F0786C">
              <w:t xml:space="preserve"> </w:t>
            </w:r>
            <w:r w:rsidR="0070735D" w:rsidRPr="00F0786C">
              <w:t xml:space="preserve"> </w:t>
            </w:r>
            <w:r w:rsidR="00CE4B48" w:rsidRPr="00F0786C"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5D" w:rsidRPr="00F0786C" w:rsidRDefault="0070735D" w:rsidP="00895636">
            <w:pPr>
              <w:spacing w:before="100" w:beforeAutospacing="1" w:after="100" w:afterAutospacing="1" w:line="360" w:lineRule="auto"/>
            </w:pPr>
            <w:r w:rsidRPr="00F0786C">
              <w:lastRenderedPageBreak/>
              <w:t>сертификат</w:t>
            </w:r>
          </w:p>
        </w:tc>
      </w:tr>
    </w:tbl>
    <w:p w:rsidR="0070735D" w:rsidRPr="00F0786C" w:rsidRDefault="0070735D" w:rsidP="00895636">
      <w:pPr>
        <w:tabs>
          <w:tab w:val="left" w:pos="9900"/>
        </w:tabs>
        <w:spacing w:line="360" w:lineRule="auto"/>
      </w:pPr>
    </w:p>
    <w:p w:rsidR="0070735D" w:rsidRPr="00F0786C" w:rsidRDefault="0070735D" w:rsidP="00895636">
      <w:pPr>
        <w:tabs>
          <w:tab w:val="left" w:pos="9900"/>
        </w:tabs>
        <w:spacing w:line="360" w:lineRule="auto"/>
        <w:ind w:left="-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609"/>
        <w:gridCol w:w="1843"/>
        <w:gridCol w:w="2942"/>
      </w:tblGrid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  <w:rPr>
                <w:b/>
              </w:rPr>
            </w:pPr>
            <w:r w:rsidRPr="00F0786C">
              <w:rPr>
                <w:b/>
              </w:rPr>
              <w:t>Этапы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  <w:rPr>
                <w:b/>
              </w:rPr>
            </w:pPr>
            <w:r w:rsidRPr="00F0786C">
              <w:rPr>
                <w:b/>
              </w:rPr>
              <w:t>Содержание работы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  <w:rPr>
                <w:b/>
              </w:rPr>
            </w:pPr>
            <w:r w:rsidRPr="00F0786C">
              <w:rPr>
                <w:b/>
              </w:rPr>
              <w:t>Сроки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  <w:rPr>
                <w:b/>
              </w:rPr>
            </w:pPr>
            <w:r w:rsidRPr="00F0786C">
              <w:rPr>
                <w:b/>
              </w:rPr>
              <w:t>Формы представления результатов</w:t>
            </w: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>Диагностический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 Анализ затруднений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 Постановка проблемы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3. Изучение литературы и имеющегося опыта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ab/>
              <w:t>сентябрь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Заседание МО, обсуждение с коллегами</w:t>
            </w: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>Прогностический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 Определение целей и задач работы над темой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 Разработка системы мер, направленных на решение проблемы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3.Прогнозирование результатов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 xml:space="preserve">1 четверть 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Заседание МО</w:t>
            </w: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 xml:space="preserve">Организационный 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1.Составление списка новых образовательных технологий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2.Изучение технологий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lastRenderedPageBreak/>
              <w:t xml:space="preserve">3. Выбор технологии 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lastRenderedPageBreak/>
              <w:t xml:space="preserve">1 полугодие 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Изучение литературы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 xml:space="preserve">Составление  рабочих программ  по предмету. </w:t>
            </w:r>
          </w:p>
          <w:p w:rsidR="0070735D" w:rsidRPr="00F0786C" w:rsidRDefault="0070735D" w:rsidP="00895636">
            <w:pPr>
              <w:spacing w:line="360" w:lineRule="auto"/>
            </w:pP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lastRenderedPageBreak/>
              <w:t>Практический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 Внедрение новых технологий на уроках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 Формирование методического комплекса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3. Отслеживание процесса, текущих и промежуточных результатов и корректировка работы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 xml:space="preserve">3,4 четверть 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 xml:space="preserve"> Планы-конспекты уроков, презентационные материалы к урокам, дидактические материалы</w:t>
            </w:r>
          </w:p>
          <w:p w:rsidR="0070735D" w:rsidRPr="00F0786C" w:rsidRDefault="0070735D" w:rsidP="00895636">
            <w:pPr>
              <w:spacing w:line="360" w:lineRule="auto"/>
            </w:pP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>Обобщающий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 Подведение итогов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 Оформление результатов работы по теме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3. Представление материалов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 xml:space="preserve">В конце </w:t>
            </w:r>
            <w:proofErr w:type="spellStart"/>
            <w:r w:rsidRPr="00F0786C">
              <w:t>уч</w:t>
            </w:r>
            <w:proofErr w:type="gramStart"/>
            <w:r w:rsidRPr="00F0786C">
              <w:t>.г</w:t>
            </w:r>
            <w:proofErr w:type="gramEnd"/>
            <w:r w:rsidRPr="00F0786C">
              <w:t>ода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Предоставление отчета</w:t>
            </w:r>
          </w:p>
        </w:tc>
      </w:tr>
      <w:tr w:rsidR="0070735D" w:rsidRPr="00F0786C" w:rsidTr="00FD136E">
        <w:tc>
          <w:tcPr>
            <w:tcW w:w="2177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  <w:jc w:val="center"/>
            </w:pPr>
            <w:r w:rsidRPr="00F0786C">
              <w:t>Внедренческий</w:t>
            </w:r>
          </w:p>
        </w:tc>
        <w:tc>
          <w:tcPr>
            <w:tcW w:w="2609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1. Использование опыта работы в процессе дальнейшей работы</w:t>
            </w:r>
          </w:p>
          <w:p w:rsidR="0070735D" w:rsidRPr="00F0786C" w:rsidRDefault="0070735D" w:rsidP="00895636">
            <w:pPr>
              <w:spacing w:line="360" w:lineRule="auto"/>
            </w:pPr>
            <w:r w:rsidRPr="00F0786C">
              <w:t>2. Распространение опыта</w:t>
            </w:r>
          </w:p>
        </w:tc>
        <w:tc>
          <w:tcPr>
            <w:tcW w:w="1843" w:type="dxa"/>
            <w:shd w:val="clear" w:color="auto" w:fill="auto"/>
          </w:tcPr>
          <w:p w:rsidR="0070735D" w:rsidRPr="00F0786C" w:rsidRDefault="00CE4B48" w:rsidP="00895636">
            <w:pPr>
              <w:spacing w:line="360" w:lineRule="auto"/>
              <w:jc w:val="center"/>
            </w:pPr>
            <w:r w:rsidRPr="00F0786C">
              <w:t xml:space="preserve">2015-16 </w:t>
            </w:r>
            <w:proofErr w:type="spellStart"/>
            <w:r w:rsidR="0070735D" w:rsidRPr="00F0786C">
              <w:t>уч</w:t>
            </w:r>
            <w:proofErr w:type="spellEnd"/>
            <w:r w:rsidR="0070735D" w:rsidRPr="00F0786C">
              <w:t xml:space="preserve"> год</w:t>
            </w:r>
          </w:p>
        </w:tc>
        <w:tc>
          <w:tcPr>
            <w:tcW w:w="2942" w:type="dxa"/>
            <w:shd w:val="clear" w:color="auto" w:fill="auto"/>
          </w:tcPr>
          <w:p w:rsidR="0070735D" w:rsidRPr="00F0786C" w:rsidRDefault="0070735D" w:rsidP="00895636">
            <w:pPr>
              <w:spacing w:line="360" w:lineRule="auto"/>
            </w:pPr>
            <w:r w:rsidRPr="00F0786C">
              <w:t>Выступление  на семинарах</w:t>
            </w:r>
            <w:proofErr w:type="gramStart"/>
            <w:r w:rsidRPr="00F0786C">
              <w:t xml:space="preserve"> ,</w:t>
            </w:r>
            <w:proofErr w:type="gramEnd"/>
            <w:r w:rsidRPr="00F0786C">
              <w:t xml:space="preserve"> педагогических чтениях</w:t>
            </w:r>
          </w:p>
          <w:p w:rsidR="0070735D" w:rsidRPr="00F0786C" w:rsidRDefault="0070735D" w:rsidP="00895636">
            <w:pPr>
              <w:spacing w:line="360" w:lineRule="auto"/>
            </w:pPr>
          </w:p>
        </w:tc>
      </w:tr>
    </w:tbl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</w:pPr>
    </w:p>
    <w:tbl>
      <w:tblPr>
        <w:tblpPr w:leftFromText="180" w:rightFromText="180" w:vertAnchor="text" w:horzAnchor="margin" w:tblpXSpec="center" w:tblpY="3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/>
      <w:tr w:rsidR="0070735D" w:rsidRPr="00F0786C" w:rsidTr="00DE464F">
        <w:trPr>
          <w:trHeight w:val="141"/>
        </w:trPr>
        <w:tc>
          <w:tcPr>
            <w:tcW w:w="782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5D" w:rsidRPr="00F0786C" w:rsidRDefault="0070735D">
            <w:pPr>
              <w:spacing w:after="200" w:line="276" w:lineRule="auto"/>
            </w:pPr>
            <w:r w:rsidRPr="00F0786C">
              <w:t xml:space="preserve"> </w:t>
            </w:r>
          </w:p>
        </w:tc>
      </w:tr>
    </w:tbl>
    <w:p w:rsidR="00895636" w:rsidRPr="00F05952" w:rsidRDefault="00895636" w:rsidP="00FD136E">
      <w:pPr>
        <w:jc w:val="both"/>
        <w:rPr>
          <w:rFonts w:ascii="Century Schoolbook" w:hAnsi="Century Schoolbook"/>
          <w:sz w:val="22"/>
          <w:szCs w:val="22"/>
        </w:rPr>
      </w:pPr>
    </w:p>
    <w:p w:rsidR="00895636" w:rsidRPr="00043428" w:rsidRDefault="00895636" w:rsidP="00895636">
      <w:pPr>
        <w:jc w:val="both"/>
        <w:rPr>
          <w:rFonts w:ascii="Century Schoolbook" w:hAnsi="Century Schoolbook"/>
          <w:color w:val="548DD4"/>
          <w:u w:val="single"/>
        </w:rPr>
      </w:pPr>
      <w:r w:rsidRPr="00043428">
        <w:rPr>
          <w:rFonts w:ascii="Century Schoolbook" w:hAnsi="Century Schoolbook"/>
          <w:color w:val="548DD4"/>
          <w:u w:val="single"/>
        </w:rPr>
        <w:t>Источники самообразования: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1.Журнал «Математика в школе»;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 w:rsidRPr="00F05952">
        <w:rPr>
          <w:rFonts w:ascii="Century Schoolbook" w:hAnsi="Century Schoolbook"/>
          <w:sz w:val="22"/>
          <w:szCs w:val="22"/>
        </w:rPr>
        <w:t>2.Газета «Информатика</w:t>
      </w:r>
      <w:r>
        <w:rPr>
          <w:rFonts w:ascii="Century Schoolbook" w:hAnsi="Century Schoolbook"/>
          <w:sz w:val="22"/>
          <w:szCs w:val="22"/>
        </w:rPr>
        <w:t>»;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 w:rsidRPr="00F05952">
        <w:rPr>
          <w:rFonts w:ascii="Century Schoolbook" w:hAnsi="Century Schoolbook"/>
          <w:sz w:val="22"/>
          <w:szCs w:val="22"/>
        </w:rPr>
        <w:t>3.Приложение газеты «</w:t>
      </w:r>
      <w:r>
        <w:rPr>
          <w:rFonts w:ascii="Century Schoolbook" w:hAnsi="Century Schoolbook"/>
          <w:sz w:val="22"/>
          <w:szCs w:val="22"/>
        </w:rPr>
        <w:t>Первое сентября» по математике;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 w:rsidRPr="00F05952">
        <w:rPr>
          <w:rFonts w:ascii="Century Schoolbook" w:hAnsi="Century Schoolbook"/>
          <w:sz w:val="22"/>
          <w:szCs w:val="22"/>
        </w:rPr>
        <w:t xml:space="preserve">4.Методические пособия и учебники по </w:t>
      </w:r>
      <w:r>
        <w:rPr>
          <w:rFonts w:ascii="Century Schoolbook" w:hAnsi="Century Schoolbook"/>
          <w:sz w:val="22"/>
          <w:szCs w:val="22"/>
        </w:rPr>
        <w:t>изучению математики;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5.Интернет;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6.Мероприятия по обмену опытом;</w:t>
      </w:r>
    </w:p>
    <w:p w:rsidR="00895636" w:rsidRPr="00F05952" w:rsidRDefault="00895636" w:rsidP="00895636">
      <w:pPr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7.Курсы повышения квалификации.</w:t>
      </w:r>
    </w:p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  <w:jc w:val="center"/>
      </w:pPr>
    </w:p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</w:pPr>
    </w:p>
    <w:p w:rsidR="0070735D" w:rsidRPr="00F0786C" w:rsidRDefault="0070735D" w:rsidP="00895636">
      <w:pPr>
        <w:spacing w:line="360" w:lineRule="auto"/>
      </w:pPr>
    </w:p>
    <w:sectPr w:rsidR="0070735D" w:rsidRPr="00F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6096"/>
    <w:multiLevelType w:val="hybridMultilevel"/>
    <w:tmpl w:val="5A4A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A05"/>
    <w:multiLevelType w:val="hybridMultilevel"/>
    <w:tmpl w:val="8D961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D037B"/>
    <w:multiLevelType w:val="hybridMultilevel"/>
    <w:tmpl w:val="786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E5E"/>
    <w:multiLevelType w:val="hybridMultilevel"/>
    <w:tmpl w:val="C790550C"/>
    <w:lvl w:ilvl="0" w:tplc="C7FED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8D0789"/>
    <w:multiLevelType w:val="hybridMultilevel"/>
    <w:tmpl w:val="786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3260"/>
    <w:multiLevelType w:val="hybridMultilevel"/>
    <w:tmpl w:val="B5D43074"/>
    <w:lvl w:ilvl="0" w:tplc="5374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5D"/>
    <w:rsid w:val="002450DF"/>
    <w:rsid w:val="00550D92"/>
    <w:rsid w:val="0070735D"/>
    <w:rsid w:val="00895636"/>
    <w:rsid w:val="00973680"/>
    <w:rsid w:val="00B14A24"/>
    <w:rsid w:val="00CE4B48"/>
    <w:rsid w:val="00ED6E62"/>
    <w:rsid w:val="00F0786C"/>
    <w:rsid w:val="00F437F7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073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3">
    <w:name w:val="Hyperlink"/>
    <w:basedOn w:val="a0"/>
    <w:rsid w:val="007073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3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3">
    <w:name w:val="c3"/>
    <w:basedOn w:val="a0"/>
    <w:rsid w:val="00CE4B48"/>
  </w:style>
  <w:style w:type="paragraph" w:customStyle="1" w:styleId="c0">
    <w:name w:val="c0"/>
    <w:basedOn w:val="a"/>
    <w:rsid w:val="00CE4B48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5AC6-5D9D-4F79-AC28-CE634B5E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Марфа</dc:creator>
  <cp:keywords/>
  <dc:description/>
  <cp:lastModifiedBy>Марфа</cp:lastModifiedBy>
  <cp:revision>1</cp:revision>
  <cp:lastPrinted>2002-01-12T18:14:00Z</cp:lastPrinted>
  <dcterms:created xsi:type="dcterms:W3CDTF">2002-01-12T16:34:00Z</dcterms:created>
  <dcterms:modified xsi:type="dcterms:W3CDTF">2002-01-12T18:20:00Z</dcterms:modified>
</cp:coreProperties>
</file>