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17" w:rsidRDefault="00026517"/>
    <w:p w:rsidR="00026517" w:rsidRPr="00026517" w:rsidRDefault="00026517" w:rsidP="00026517">
      <w:pPr>
        <w:jc w:val="center"/>
        <w:rPr>
          <w:b/>
          <w:sz w:val="32"/>
        </w:rPr>
      </w:pPr>
      <w:r w:rsidRPr="00026517">
        <w:rPr>
          <w:b/>
          <w:sz w:val="32"/>
        </w:rPr>
        <w:t>Кроссворд по комедии А.С. Грибоедова «Горе от ума».</w:t>
      </w:r>
      <w:r w:rsidR="00724903">
        <w:rPr>
          <w:b/>
          <w:sz w:val="32"/>
        </w:rPr>
        <w:t xml:space="preserve"> 9 класс.</w:t>
      </w:r>
      <w:bookmarkStart w:id="0" w:name="_GoBack"/>
      <w:bookmarkEnd w:id="0"/>
    </w:p>
    <w:tbl>
      <w:tblPr>
        <w:tblW w:w="9820" w:type="dxa"/>
        <w:tblInd w:w="93" w:type="dxa"/>
        <w:tblLook w:val="0000" w:firstRow="0" w:lastRow="0" w:firstColumn="0" w:lastColumn="0" w:noHBand="0" w:noVBand="0"/>
      </w:tblPr>
      <w:tblGrid>
        <w:gridCol w:w="328"/>
        <w:gridCol w:w="439"/>
        <w:gridCol w:w="439"/>
        <w:gridCol w:w="416"/>
        <w:gridCol w:w="439"/>
        <w:gridCol w:w="439"/>
        <w:gridCol w:w="439"/>
        <w:gridCol w:w="328"/>
        <w:gridCol w:w="322"/>
        <w:gridCol w:w="328"/>
        <w:gridCol w:w="322"/>
        <w:gridCol w:w="322"/>
        <w:gridCol w:w="328"/>
        <w:gridCol w:w="322"/>
        <w:gridCol w:w="439"/>
        <w:gridCol w:w="322"/>
        <w:gridCol w:w="322"/>
        <w:gridCol w:w="322"/>
        <w:gridCol w:w="322"/>
        <w:gridCol w:w="322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з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jc w:val="right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  <w:r w:rsidRPr="00AF7396"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 Управляющий в казенном месте.</w:t>
            </w:r>
          </w:p>
        </w:tc>
        <w:tc>
          <w:tcPr>
            <w:tcW w:w="2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 Секретарь Фамусова.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 Жанр "Горе от ума".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 Где происходит действие?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 Кто "метит в генералы"?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6. Как звали Чацкого?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7. Кто говорил слова: "Служить бы рад, прислуживаться тошно"?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8.сколько дней длится комедия?</w:t>
            </w:r>
          </w:p>
        </w:tc>
        <w:tc>
          <w:tcPr>
            <w:tcW w:w="46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9. Кто рос и воспитывался вместе с Чацким?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10. Кто переводит часы?</w:t>
            </w:r>
          </w:p>
        </w:tc>
        <w:tc>
          <w:tcPr>
            <w:tcW w:w="55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11. Кто вечно ходит с обновкой и с разодранным локтем?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12. Имя сослуживца Чацкого.</w:t>
            </w:r>
          </w:p>
        </w:tc>
        <w:tc>
          <w:tcPr>
            <w:tcW w:w="39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13. с какого животного упал Молчалин?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49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14. О ком говорят: "Отъявленный мошенник, плут, При нем остерегись: переносить </w:t>
            </w:r>
            <w:proofErr w:type="gramStart"/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горазд</w:t>
            </w:r>
            <w:proofErr w:type="gramEnd"/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 свояченица Фамусова.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026517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16. Кто из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Хрюминых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</w:t>
            </w:r>
            <w:r w:rsidR="00A70C65"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азговаривал на </w:t>
            </w:r>
            <w:proofErr w:type="gramStart"/>
            <w:r w:rsidR="00A70C65"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французском</w:t>
            </w:r>
            <w:proofErr w:type="gramEnd"/>
            <w:r w:rsidR="00A70C65"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70C65" w:rsidRPr="00AF7396" w:rsidTr="00026517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141E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17. Что происходит в доме Фамусова?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7141E1" w:rsidRDefault="00A70C65" w:rsidP="00D0196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C65" w:rsidRPr="00AF7396" w:rsidRDefault="00A70C65" w:rsidP="00D0196C">
            <w:pPr>
              <w:widowControl/>
              <w:suppressAutoHyphens w:val="0"/>
              <w:rPr>
                <w:rFonts w:ascii="SimSun" w:eastAsia="Times New Roman" w:hAnsi="SimSu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A70C65" w:rsidRDefault="00A70C65" w:rsidP="00A70C65">
      <w:pPr>
        <w:rPr>
          <w:rFonts w:cs="Times New Roman"/>
          <w:b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32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</w:tblGrid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proofErr w:type="gramEnd"/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ш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</w:p>
        </w:tc>
        <w:tc>
          <w:tcPr>
            <w:tcW w:w="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proofErr w:type="gramEnd"/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265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26517" w:rsidRPr="00026517" w:rsidTr="00D0196C">
        <w:trPr>
          <w:trHeight w:val="247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26517" w:rsidRPr="00026517" w:rsidRDefault="00026517" w:rsidP="00026517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77710A" w:rsidRDefault="0077710A"/>
    <w:sectPr w:rsidR="0077710A" w:rsidSect="000265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06" w:rsidRDefault="00DC3406" w:rsidP="00A70C65">
      <w:r>
        <w:separator/>
      </w:r>
    </w:p>
  </w:endnote>
  <w:endnote w:type="continuationSeparator" w:id="0">
    <w:p w:rsidR="00DC3406" w:rsidRDefault="00DC3406" w:rsidP="00A7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06" w:rsidRDefault="00DC3406" w:rsidP="00A70C65">
      <w:r>
        <w:separator/>
      </w:r>
    </w:p>
  </w:footnote>
  <w:footnote w:type="continuationSeparator" w:id="0">
    <w:p w:rsidR="00DC3406" w:rsidRDefault="00DC3406" w:rsidP="00A7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17" w:rsidRDefault="00026517">
    <w:pPr>
      <w:pStyle w:val="a3"/>
    </w:pPr>
  </w:p>
  <w:p w:rsidR="00A70C65" w:rsidRDefault="00A70C65">
    <w:pPr>
      <w:pStyle w:val="a3"/>
    </w:pPr>
  </w:p>
  <w:p w:rsidR="00A70C65" w:rsidRDefault="00A70C65">
    <w:pPr>
      <w:pStyle w:val="a3"/>
    </w:pPr>
  </w:p>
  <w:p w:rsidR="00A70C65" w:rsidRDefault="00A70C65" w:rsidP="00A70C65">
    <w:pPr>
      <w:pStyle w:val="a3"/>
      <w:jc w:val="center"/>
    </w:pPr>
    <w:r>
      <w:t>Кроссворд по комедии А.С. Грибоедова «Горе от ума»</w:t>
    </w:r>
  </w:p>
  <w:p w:rsidR="00A70C65" w:rsidRDefault="00A70C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93"/>
    <w:rsid w:val="00026517"/>
    <w:rsid w:val="001A53EE"/>
    <w:rsid w:val="00320693"/>
    <w:rsid w:val="00724903"/>
    <w:rsid w:val="0077710A"/>
    <w:rsid w:val="00A70C65"/>
    <w:rsid w:val="00D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65"/>
    <w:pPr>
      <w:widowControl w:val="0"/>
      <w:suppressAutoHyphens/>
      <w:spacing w:after="0" w:line="240" w:lineRule="auto"/>
    </w:pPr>
    <w:rPr>
      <w:rFonts w:ascii="Times New Roman" w:eastAsia="Mangal" w:hAnsi="Times New Roman" w:cs="Microsoft YaHe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70C65"/>
    <w:rPr>
      <w:rFonts w:ascii="Times New Roman" w:eastAsia="Mangal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70C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70C65"/>
    <w:rPr>
      <w:rFonts w:ascii="Times New Roman" w:eastAsia="Mangal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65"/>
    <w:pPr>
      <w:widowControl w:val="0"/>
      <w:suppressAutoHyphens/>
      <w:spacing w:after="0" w:line="240" w:lineRule="auto"/>
    </w:pPr>
    <w:rPr>
      <w:rFonts w:ascii="Times New Roman" w:eastAsia="Mangal" w:hAnsi="Times New Roman" w:cs="Microsoft YaHe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70C65"/>
    <w:rPr>
      <w:rFonts w:ascii="Times New Roman" w:eastAsia="Mangal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70C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70C65"/>
    <w:rPr>
      <w:rFonts w:ascii="Times New Roman" w:eastAsia="Mangal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'kma</dc:creator>
  <cp:keywords/>
  <dc:description/>
  <cp:lastModifiedBy>'kma</cp:lastModifiedBy>
  <cp:revision>4</cp:revision>
  <dcterms:created xsi:type="dcterms:W3CDTF">2014-11-04T16:02:00Z</dcterms:created>
  <dcterms:modified xsi:type="dcterms:W3CDTF">2014-11-12T14:19:00Z</dcterms:modified>
</cp:coreProperties>
</file>