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0D" w:rsidRPr="00CD650D" w:rsidRDefault="00CD650D" w:rsidP="00CD650D">
      <w:pPr>
        <w:jc w:val="center"/>
        <w:rPr>
          <w:sz w:val="22"/>
          <w:szCs w:val="22"/>
          <w:lang w:val="tt-RU"/>
        </w:rPr>
      </w:pPr>
      <w:r w:rsidRPr="00CD650D">
        <w:rPr>
          <w:sz w:val="22"/>
          <w:szCs w:val="22"/>
          <w:lang w:val="tt-RU"/>
        </w:rPr>
        <w:t>Татарстан Республикасы Әлмәт шәһәре</w:t>
      </w:r>
    </w:p>
    <w:p w:rsidR="00CD650D" w:rsidRPr="00CD650D" w:rsidRDefault="00CD650D" w:rsidP="00CD650D">
      <w:pPr>
        <w:jc w:val="center"/>
        <w:rPr>
          <w:sz w:val="22"/>
          <w:szCs w:val="22"/>
        </w:rPr>
      </w:pPr>
      <w:r w:rsidRPr="00CD650D">
        <w:rPr>
          <w:sz w:val="22"/>
          <w:szCs w:val="22"/>
          <w:lang w:val="tt-RU"/>
        </w:rPr>
        <w:t xml:space="preserve"> муниципаль автономияле белем бирү учреждениесе “16нчы урта белем мәктәбе” </w:t>
      </w:r>
    </w:p>
    <w:p w:rsidR="00CD650D" w:rsidRPr="00CD650D" w:rsidRDefault="00CD650D" w:rsidP="00CD650D">
      <w:pPr>
        <w:jc w:val="center"/>
        <w:rPr>
          <w:b/>
          <w:sz w:val="22"/>
          <w:szCs w:val="22"/>
          <w:lang w:val="tt-RU"/>
        </w:rPr>
      </w:pPr>
    </w:p>
    <w:p w:rsidR="00CD650D" w:rsidRPr="00CD650D" w:rsidRDefault="00CD650D" w:rsidP="00CD650D">
      <w:pPr>
        <w:jc w:val="center"/>
        <w:rPr>
          <w:b/>
          <w:sz w:val="22"/>
          <w:szCs w:val="22"/>
          <w:lang w:val="tt-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gridCol w:w="4961"/>
      </w:tblGrid>
      <w:tr w:rsidR="00CD650D" w:rsidRPr="00CD650D" w:rsidTr="00253443">
        <w:tc>
          <w:tcPr>
            <w:tcW w:w="5245" w:type="dxa"/>
            <w:tcBorders>
              <w:top w:val="single" w:sz="4" w:space="0" w:color="auto"/>
              <w:left w:val="single" w:sz="4" w:space="0" w:color="auto"/>
              <w:bottom w:val="single" w:sz="4" w:space="0" w:color="auto"/>
              <w:right w:val="single" w:sz="4" w:space="0" w:color="auto"/>
            </w:tcBorders>
          </w:tcPr>
          <w:p w:rsidR="00CD650D" w:rsidRPr="00CD650D" w:rsidRDefault="00CD650D" w:rsidP="00CD650D">
            <w:pPr>
              <w:jc w:val="center"/>
              <w:rPr>
                <w:b/>
                <w:sz w:val="22"/>
                <w:szCs w:val="22"/>
                <w:lang w:val="tt-RU"/>
              </w:rPr>
            </w:pPr>
            <w:r w:rsidRPr="00CD650D">
              <w:rPr>
                <w:b/>
                <w:sz w:val="22"/>
                <w:szCs w:val="22"/>
                <w:lang w:val="tt-RU"/>
              </w:rPr>
              <w:t>“Каралды”</w:t>
            </w:r>
          </w:p>
          <w:p w:rsidR="00CD650D" w:rsidRPr="00CD650D" w:rsidRDefault="00CD650D" w:rsidP="00CD650D">
            <w:pPr>
              <w:jc w:val="center"/>
              <w:rPr>
                <w:sz w:val="22"/>
                <w:szCs w:val="22"/>
                <w:lang w:val="tt-RU"/>
              </w:rPr>
            </w:pPr>
            <w:r w:rsidRPr="00CD650D">
              <w:rPr>
                <w:sz w:val="22"/>
                <w:szCs w:val="22"/>
                <w:lang w:val="tt-RU"/>
              </w:rPr>
              <w:t>Методик берләшмә җитәкчесе</w:t>
            </w:r>
          </w:p>
          <w:p w:rsidR="00CD650D" w:rsidRPr="00CD650D" w:rsidRDefault="00CD650D" w:rsidP="00CD650D">
            <w:pPr>
              <w:jc w:val="center"/>
              <w:rPr>
                <w:sz w:val="22"/>
                <w:szCs w:val="22"/>
                <w:lang w:val="tt-RU"/>
              </w:rPr>
            </w:pPr>
            <w:r w:rsidRPr="00CD650D">
              <w:rPr>
                <w:sz w:val="22"/>
                <w:szCs w:val="22"/>
                <w:lang w:val="tt-RU"/>
              </w:rPr>
              <w:t>_______ /</w:t>
            </w:r>
            <w:r w:rsidRPr="00CD650D">
              <w:rPr>
                <w:sz w:val="22"/>
                <w:szCs w:val="22"/>
                <w:u w:val="single"/>
                <w:lang w:val="tt-RU"/>
              </w:rPr>
              <w:t>Шаймарданова Л.А.</w:t>
            </w:r>
            <w:r w:rsidRPr="00CD650D">
              <w:rPr>
                <w:sz w:val="22"/>
                <w:szCs w:val="22"/>
                <w:lang w:val="tt-RU"/>
              </w:rPr>
              <w:t>/</w:t>
            </w:r>
          </w:p>
          <w:p w:rsidR="00CD650D" w:rsidRPr="00CD650D" w:rsidRDefault="00CD650D" w:rsidP="00CD650D">
            <w:pPr>
              <w:jc w:val="center"/>
              <w:rPr>
                <w:sz w:val="22"/>
                <w:szCs w:val="22"/>
                <w:lang w:val="tt-RU"/>
              </w:rPr>
            </w:pPr>
            <w:r w:rsidRPr="00CD650D">
              <w:rPr>
                <w:sz w:val="22"/>
                <w:szCs w:val="22"/>
                <w:lang w:val="tt-RU"/>
              </w:rPr>
              <w:t>Беркетмә №____</w:t>
            </w:r>
          </w:p>
          <w:p w:rsidR="00CD650D" w:rsidRPr="00CD650D" w:rsidRDefault="00CD650D" w:rsidP="00CD650D">
            <w:pPr>
              <w:jc w:val="center"/>
              <w:rPr>
                <w:sz w:val="22"/>
                <w:szCs w:val="22"/>
                <w:lang w:val="tt-RU"/>
              </w:rPr>
            </w:pPr>
            <w:r w:rsidRPr="00CD650D">
              <w:rPr>
                <w:sz w:val="22"/>
                <w:szCs w:val="22"/>
                <w:lang w:val="tt-RU"/>
              </w:rPr>
              <w:t xml:space="preserve"> </w:t>
            </w:r>
            <w:r w:rsidRPr="00CD650D">
              <w:rPr>
                <w:sz w:val="22"/>
                <w:szCs w:val="22"/>
              </w:rPr>
              <w:t>«</w:t>
            </w:r>
            <w:r w:rsidRPr="00CD650D">
              <w:rPr>
                <w:sz w:val="22"/>
                <w:szCs w:val="22"/>
                <w:lang w:val="tt-RU"/>
              </w:rPr>
              <w:t>____</w:t>
            </w:r>
            <w:r w:rsidRPr="00CD650D">
              <w:rPr>
                <w:sz w:val="22"/>
                <w:szCs w:val="22"/>
              </w:rPr>
              <w:t>»</w:t>
            </w:r>
            <w:r w:rsidRPr="00CD650D">
              <w:rPr>
                <w:sz w:val="22"/>
                <w:szCs w:val="22"/>
                <w:lang w:val="tt-RU"/>
              </w:rPr>
              <w:t xml:space="preserve"> ____________</w:t>
            </w:r>
            <w:r w:rsidRPr="00CD650D">
              <w:rPr>
                <w:sz w:val="22"/>
                <w:szCs w:val="22"/>
              </w:rPr>
              <w:t xml:space="preserve"> </w:t>
            </w:r>
            <w:r w:rsidRPr="00CD650D">
              <w:rPr>
                <w:sz w:val="22"/>
                <w:szCs w:val="22"/>
                <w:lang w:val="tt-RU"/>
              </w:rPr>
              <w:t xml:space="preserve"> 2012 нче ел</w:t>
            </w:r>
          </w:p>
          <w:p w:rsidR="00CD650D" w:rsidRPr="00CD650D" w:rsidRDefault="00CD650D" w:rsidP="00CD650D">
            <w:pPr>
              <w:jc w:val="center"/>
              <w:rPr>
                <w:b/>
                <w:sz w:val="22"/>
                <w:szCs w:val="22"/>
                <w:lang w:val="tt-RU"/>
              </w:rPr>
            </w:pPr>
          </w:p>
        </w:tc>
        <w:tc>
          <w:tcPr>
            <w:tcW w:w="5245" w:type="dxa"/>
            <w:tcBorders>
              <w:top w:val="single" w:sz="4" w:space="0" w:color="auto"/>
              <w:left w:val="single" w:sz="4" w:space="0" w:color="auto"/>
              <w:bottom w:val="single" w:sz="4" w:space="0" w:color="auto"/>
              <w:right w:val="single" w:sz="4" w:space="0" w:color="auto"/>
            </w:tcBorders>
          </w:tcPr>
          <w:p w:rsidR="00CD650D" w:rsidRPr="00CD650D" w:rsidRDefault="00CD650D" w:rsidP="00CD650D">
            <w:pPr>
              <w:jc w:val="center"/>
              <w:rPr>
                <w:b/>
                <w:sz w:val="22"/>
                <w:szCs w:val="22"/>
                <w:lang w:val="tt-RU"/>
              </w:rPr>
            </w:pPr>
            <w:r w:rsidRPr="00CD650D">
              <w:rPr>
                <w:b/>
                <w:sz w:val="22"/>
                <w:szCs w:val="22"/>
                <w:lang w:val="tt-RU"/>
              </w:rPr>
              <w:t>“Килешенде”</w:t>
            </w:r>
          </w:p>
          <w:p w:rsidR="00CD650D" w:rsidRPr="00CD650D" w:rsidRDefault="00CD650D" w:rsidP="00CD650D">
            <w:pPr>
              <w:jc w:val="center"/>
              <w:rPr>
                <w:sz w:val="22"/>
                <w:szCs w:val="22"/>
                <w:lang w:val="tt-RU"/>
              </w:rPr>
            </w:pPr>
            <w:r w:rsidRPr="00CD650D">
              <w:rPr>
                <w:sz w:val="22"/>
                <w:szCs w:val="22"/>
                <w:lang w:val="tt-RU"/>
              </w:rPr>
              <w:t>16нчы урта мәктәбенең тәрбия эшләре буенча директор урынбасары</w:t>
            </w:r>
          </w:p>
          <w:p w:rsidR="00CD650D" w:rsidRPr="00CD650D" w:rsidRDefault="00CD650D" w:rsidP="00CD650D">
            <w:pPr>
              <w:jc w:val="center"/>
              <w:rPr>
                <w:sz w:val="22"/>
                <w:szCs w:val="22"/>
                <w:lang w:val="tt-RU"/>
              </w:rPr>
            </w:pPr>
            <w:r w:rsidRPr="00CD650D">
              <w:rPr>
                <w:sz w:val="22"/>
                <w:szCs w:val="22"/>
                <w:lang w:val="tt-RU"/>
              </w:rPr>
              <w:t>________/</w:t>
            </w:r>
            <w:r w:rsidRPr="00CD650D">
              <w:rPr>
                <w:sz w:val="22"/>
                <w:szCs w:val="22"/>
                <w:u w:val="single"/>
                <w:lang w:val="tt-RU"/>
              </w:rPr>
              <w:t>Нуретдинова А.Я.</w:t>
            </w:r>
            <w:r w:rsidRPr="00CD650D">
              <w:rPr>
                <w:sz w:val="22"/>
                <w:szCs w:val="22"/>
                <w:lang w:val="tt-RU"/>
              </w:rPr>
              <w:t>/</w:t>
            </w:r>
          </w:p>
          <w:p w:rsidR="00CD650D" w:rsidRPr="00CD650D" w:rsidRDefault="00CD650D" w:rsidP="00CD650D">
            <w:pPr>
              <w:jc w:val="center"/>
              <w:rPr>
                <w:sz w:val="22"/>
                <w:szCs w:val="22"/>
                <w:lang w:val="tt-RU"/>
              </w:rPr>
            </w:pPr>
            <w:r w:rsidRPr="00CD650D">
              <w:rPr>
                <w:sz w:val="22"/>
                <w:szCs w:val="22"/>
              </w:rPr>
              <w:t>«</w:t>
            </w:r>
            <w:r w:rsidRPr="00CD650D">
              <w:rPr>
                <w:sz w:val="22"/>
                <w:szCs w:val="22"/>
                <w:lang w:val="tt-RU"/>
              </w:rPr>
              <w:t>____</w:t>
            </w:r>
            <w:r w:rsidRPr="00CD650D">
              <w:rPr>
                <w:sz w:val="22"/>
                <w:szCs w:val="22"/>
              </w:rPr>
              <w:t>»</w:t>
            </w:r>
            <w:r w:rsidRPr="00CD650D">
              <w:rPr>
                <w:sz w:val="22"/>
                <w:szCs w:val="22"/>
                <w:lang w:val="tt-RU"/>
              </w:rPr>
              <w:t xml:space="preserve"> ____________ 2012 нче ел</w:t>
            </w:r>
          </w:p>
          <w:p w:rsidR="00CD650D" w:rsidRPr="00CD650D" w:rsidRDefault="00CD650D" w:rsidP="00CD650D">
            <w:pPr>
              <w:jc w:val="center"/>
              <w:rPr>
                <w:sz w:val="22"/>
                <w:szCs w:val="22"/>
                <w:lang w:val="tt-RU"/>
              </w:rPr>
            </w:pPr>
          </w:p>
        </w:tc>
        <w:tc>
          <w:tcPr>
            <w:tcW w:w="4961" w:type="dxa"/>
            <w:tcBorders>
              <w:top w:val="single" w:sz="4" w:space="0" w:color="auto"/>
              <w:left w:val="single" w:sz="4" w:space="0" w:color="auto"/>
              <w:bottom w:val="single" w:sz="4" w:space="0" w:color="auto"/>
              <w:right w:val="single" w:sz="4" w:space="0" w:color="auto"/>
            </w:tcBorders>
          </w:tcPr>
          <w:p w:rsidR="00CD650D" w:rsidRPr="00CD650D" w:rsidRDefault="00CD650D" w:rsidP="00CD650D">
            <w:pPr>
              <w:jc w:val="center"/>
              <w:rPr>
                <w:b/>
                <w:sz w:val="22"/>
                <w:szCs w:val="22"/>
                <w:lang w:val="tt-RU"/>
              </w:rPr>
            </w:pPr>
            <w:r w:rsidRPr="00CD650D">
              <w:rPr>
                <w:b/>
                <w:sz w:val="22"/>
                <w:szCs w:val="22"/>
                <w:lang w:val="tt-RU"/>
              </w:rPr>
              <w:t>“Раслыйм”</w:t>
            </w:r>
          </w:p>
          <w:p w:rsidR="00CD650D" w:rsidRPr="00CD650D" w:rsidRDefault="00CD650D" w:rsidP="00CD650D">
            <w:pPr>
              <w:jc w:val="center"/>
              <w:rPr>
                <w:sz w:val="22"/>
                <w:szCs w:val="22"/>
                <w:lang w:val="tt-RU"/>
              </w:rPr>
            </w:pPr>
            <w:r w:rsidRPr="00CD650D">
              <w:rPr>
                <w:sz w:val="22"/>
                <w:szCs w:val="22"/>
                <w:lang w:val="tt-RU"/>
              </w:rPr>
              <w:t>16нчы урта мәктәбе директоры</w:t>
            </w:r>
          </w:p>
          <w:p w:rsidR="00CD650D" w:rsidRPr="00CD650D" w:rsidRDefault="00CD650D" w:rsidP="00CD650D">
            <w:pPr>
              <w:jc w:val="center"/>
              <w:rPr>
                <w:sz w:val="22"/>
                <w:szCs w:val="22"/>
                <w:lang w:val="tt-RU"/>
              </w:rPr>
            </w:pPr>
          </w:p>
          <w:p w:rsidR="00CD650D" w:rsidRPr="00CD650D" w:rsidRDefault="00CD650D" w:rsidP="00CD650D">
            <w:pPr>
              <w:jc w:val="center"/>
              <w:rPr>
                <w:sz w:val="22"/>
                <w:szCs w:val="22"/>
                <w:lang w:val="tt-RU"/>
              </w:rPr>
            </w:pPr>
            <w:r w:rsidRPr="00CD650D">
              <w:rPr>
                <w:sz w:val="22"/>
                <w:szCs w:val="22"/>
                <w:lang w:val="tt-RU"/>
              </w:rPr>
              <w:t>_________  /</w:t>
            </w:r>
            <w:r w:rsidRPr="00CD650D">
              <w:rPr>
                <w:sz w:val="22"/>
                <w:szCs w:val="22"/>
                <w:u w:val="single"/>
                <w:lang w:val="tt-RU"/>
              </w:rPr>
              <w:t>Парфилова Н.В.</w:t>
            </w:r>
            <w:r w:rsidRPr="00CD650D">
              <w:rPr>
                <w:sz w:val="22"/>
                <w:szCs w:val="22"/>
                <w:lang w:val="tt-RU"/>
              </w:rPr>
              <w:t>/</w:t>
            </w:r>
          </w:p>
          <w:p w:rsidR="00CD650D" w:rsidRPr="00CD650D" w:rsidRDefault="00CD650D" w:rsidP="00CD650D">
            <w:pPr>
              <w:jc w:val="center"/>
              <w:rPr>
                <w:sz w:val="22"/>
                <w:szCs w:val="22"/>
                <w:lang w:val="tt-RU"/>
              </w:rPr>
            </w:pPr>
            <w:r w:rsidRPr="00CD650D">
              <w:rPr>
                <w:sz w:val="22"/>
                <w:szCs w:val="22"/>
              </w:rPr>
              <w:t>«</w:t>
            </w:r>
            <w:r w:rsidRPr="00CD650D">
              <w:rPr>
                <w:sz w:val="22"/>
                <w:szCs w:val="22"/>
                <w:lang w:val="tt-RU"/>
              </w:rPr>
              <w:t>____</w:t>
            </w:r>
            <w:r w:rsidRPr="00CD650D">
              <w:rPr>
                <w:sz w:val="22"/>
                <w:szCs w:val="22"/>
              </w:rPr>
              <w:t>»</w:t>
            </w:r>
            <w:r w:rsidRPr="00CD650D">
              <w:rPr>
                <w:sz w:val="22"/>
                <w:szCs w:val="22"/>
                <w:lang w:val="tt-RU"/>
              </w:rPr>
              <w:t xml:space="preserve"> ___________</w:t>
            </w:r>
            <w:r w:rsidRPr="00CD650D">
              <w:rPr>
                <w:sz w:val="22"/>
                <w:szCs w:val="22"/>
              </w:rPr>
              <w:t xml:space="preserve"> </w:t>
            </w:r>
            <w:r w:rsidRPr="00CD650D">
              <w:rPr>
                <w:sz w:val="22"/>
                <w:szCs w:val="22"/>
                <w:lang w:val="tt-RU"/>
              </w:rPr>
              <w:t xml:space="preserve"> 2012 нче ел</w:t>
            </w:r>
          </w:p>
          <w:p w:rsidR="00CD650D" w:rsidRPr="00CD650D" w:rsidRDefault="00CD650D" w:rsidP="00CD650D">
            <w:pPr>
              <w:jc w:val="center"/>
              <w:rPr>
                <w:sz w:val="22"/>
                <w:szCs w:val="22"/>
                <w:lang w:val="tt-RU"/>
              </w:rPr>
            </w:pPr>
          </w:p>
        </w:tc>
      </w:tr>
    </w:tbl>
    <w:p w:rsidR="00CD650D" w:rsidRPr="00CD650D" w:rsidRDefault="00CD650D" w:rsidP="00CD650D">
      <w:pPr>
        <w:jc w:val="center"/>
        <w:rPr>
          <w:b/>
          <w:sz w:val="22"/>
          <w:szCs w:val="22"/>
          <w:lang w:val="tt-RU"/>
        </w:rPr>
      </w:pPr>
    </w:p>
    <w:p w:rsidR="00CD650D" w:rsidRPr="00CD650D" w:rsidRDefault="00CD650D" w:rsidP="00CD650D">
      <w:pPr>
        <w:jc w:val="center"/>
        <w:rPr>
          <w:b/>
          <w:sz w:val="22"/>
          <w:szCs w:val="22"/>
          <w:lang w:val="tt-RU"/>
        </w:rPr>
      </w:pPr>
    </w:p>
    <w:p w:rsidR="00CD650D" w:rsidRPr="00CD650D" w:rsidRDefault="00CD650D" w:rsidP="00CD650D">
      <w:pPr>
        <w:jc w:val="center"/>
        <w:rPr>
          <w:sz w:val="22"/>
          <w:szCs w:val="22"/>
          <w:lang w:val="tt-RU"/>
        </w:rPr>
      </w:pPr>
      <w:r w:rsidRPr="00CD650D">
        <w:rPr>
          <w:sz w:val="22"/>
          <w:szCs w:val="22"/>
          <w:lang w:val="tt-RU"/>
        </w:rPr>
        <w:t>татар теле һәм әдәбияты укытучысы</w:t>
      </w:r>
    </w:p>
    <w:p w:rsidR="00CD650D" w:rsidRPr="00CD650D" w:rsidRDefault="00CD650D" w:rsidP="00CD650D">
      <w:pPr>
        <w:jc w:val="center"/>
        <w:rPr>
          <w:sz w:val="22"/>
          <w:szCs w:val="22"/>
          <w:lang w:val="tt-RU"/>
        </w:rPr>
      </w:pPr>
      <w:r w:rsidRPr="00CD650D">
        <w:rPr>
          <w:sz w:val="22"/>
          <w:szCs w:val="22"/>
          <w:lang w:val="tt-RU"/>
        </w:rPr>
        <w:t>Набиуллина Назлыгөл Фәләхутдин кызының</w:t>
      </w:r>
    </w:p>
    <w:p w:rsidR="00CD650D" w:rsidRPr="00CD650D" w:rsidRDefault="00CD650D" w:rsidP="00CD650D">
      <w:pPr>
        <w:jc w:val="center"/>
        <w:rPr>
          <w:sz w:val="22"/>
          <w:szCs w:val="22"/>
          <w:lang w:val="tt-RU"/>
        </w:rPr>
      </w:pPr>
      <w:r w:rsidRPr="00CD650D">
        <w:rPr>
          <w:sz w:val="22"/>
          <w:szCs w:val="22"/>
          <w:lang w:val="tt-RU"/>
        </w:rPr>
        <w:t xml:space="preserve">татар теленнән </w:t>
      </w:r>
      <w:r>
        <w:rPr>
          <w:sz w:val="22"/>
          <w:szCs w:val="22"/>
          <w:lang w:val="tt-RU"/>
        </w:rPr>
        <w:t>4 нче Д</w:t>
      </w:r>
      <w:bookmarkStart w:id="0" w:name="_GoBack"/>
      <w:bookmarkEnd w:id="0"/>
      <w:r w:rsidRPr="00CD650D">
        <w:rPr>
          <w:sz w:val="22"/>
          <w:szCs w:val="22"/>
          <w:lang w:val="tt-RU"/>
        </w:rPr>
        <w:t xml:space="preserve"> сыйныфы  өчен (татар төркеме) </w:t>
      </w:r>
    </w:p>
    <w:p w:rsidR="00CD650D" w:rsidRPr="00CD650D" w:rsidRDefault="00CD650D" w:rsidP="00CD650D">
      <w:pPr>
        <w:jc w:val="center"/>
        <w:rPr>
          <w:sz w:val="22"/>
          <w:szCs w:val="22"/>
          <w:lang w:val="tt-RU"/>
        </w:rPr>
      </w:pPr>
      <w:r w:rsidRPr="00CD650D">
        <w:rPr>
          <w:sz w:val="22"/>
          <w:szCs w:val="22"/>
          <w:lang w:val="tt-RU"/>
        </w:rPr>
        <w:t>укытуның төп нигезе буенча</w:t>
      </w:r>
    </w:p>
    <w:p w:rsidR="00CD650D" w:rsidRPr="00CD650D" w:rsidRDefault="00CD650D" w:rsidP="00CD650D">
      <w:pPr>
        <w:jc w:val="center"/>
        <w:rPr>
          <w:b/>
          <w:sz w:val="22"/>
          <w:szCs w:val="22"/>
          <w:lang w:val="tt-RU"/>
        </w:rPr>
      </w:pPr>
      <w:r w:rsidRPr="00CD650D">
        <w:rPr>
          <w:b/>
          <w:sz w:val="22"/>
          <w:szCs w:val="22"/>
          <w:lang w:val="tt-RU"/>
        </w:rPr>
        <w:t>ЭШ ПРОГРАММАСЫ</w:t>
      </w:r>
    </w:p>
    <w:p w:rsidR="00CD650D" w:rsidRPr="00CD650D" w:rsidRDefault="00CD650D" w:rsidP="00CD650D">
      <w:pPr>
        <w:jc w:val="center"/>
        <w:rPr>
          <w:sz w:val="22"/>
          <w:szCs w:val="22"/>
          <w:lang w:val="tt-RU"/>
        </w:rPr>
      </w:pPr>
    </w:p>
    <w:p w:rsidR="00CD650D" w:rsidRPr="00CD650D" w:rsidRDefault="00CD650D" w:rsidP="00CD650D">
      <w:pPr>
        <w:jc w:val="center"/>
        <w:rPr>
          <w:sz w:val="22"/>
          <w:szCs w:val="22"/>
          <w:lang w:val="tt-RU"/>
        </w:rPr>
      </w:pPr>
    </w:p>
    <w:p w:rsidR="00CD650D" w:rsidRPr="00CD650D" w:rsidRDefault="00CD650D" w:rsidP="00CD650D">
      <w:pPr>
        <w:jc w:val="center"/>
        <w:rPr>
          <w:sz w:val="22"/>
          <w:szCs w:val="22"/>
          <w:lang w:val="tt-RU"/>
        </w:rPr>
      </w:pPr>
    </w:p>
    <w:p w:rsidR="00CD650D" w:rsidRPr="00CD650D" w:rsidRDefault="00CD650D" w:rsidP="00CD650D">
      <w:pPr>
        <w:jc w:val="center"/>
        <w:rPr>
          <w:sz w:val="22"/>
          <w:szCs w:val="22"/>
          <w:lang w:val="tt-RU"/>
        </w:rPr>
      </w:pPr>
    </w:p>
    <w:p w:rsidR="00CD650D" w:rsidRPr="00CD650D" w:rsidRDefault="00CD650D" w:rsidP="00CD650D">
      <w:pPr>
        <w:jc w:val="center"/>
        <w:rPr>
          <w:sz w:val="22"/>
          <w:szCs w:val="22"/>
          <w:lang w:val="tt-RU"/>
        </w:rPr>
      </w:pPr>
      <w:r w:rsidRPr="00CD650D">
        <w:rPr>
          <w:sz w:val="22"/>
          <w:szCs w:val="22"/>
          <w:lang w:val="tt-RU"/>
        </w:rPr>
        <w:t xml:space="preserve">                                                                                                                      </w:t>
      </w:r>
    </w:p>
    <w:p w:rsidR="00CD650D" w:rsidRPr="00CD650D" w:rsidRDefault="00CD650D" w:rsidP="00CD650D">
      <w:pPr>
        <w:jc w:val="center"/>
        <w:rPr>
          <w:sz w:val="22"/>
          <w:szCs w:val="22"/>
          <w:lang w:val="tt-RU"/>
        </w:rPr>
      </w:pPr>
      <w:r w:rsidRPr="00CD650D">
        <w:rPr>
          <w:sz w:val="22"/>
          <w:szCs w:val="22"/>
          <w:lang w:val="tt-RU"/>
        </w:rPr>
        <w:t xml:space="preserve">                                                                                                                                            Педагогик совет утырышында каралды</w:t>
      </w:r>
    </w:p>
    <w:p w:rsidR="00CD650D" w:rsidRPr="00CD650D" w:rsidRDefault="00CD650D" w:rsidP="00CD650D">
      <w:pPr>
        <w:jc w:val="center"/>
        <w:rPr>
          <w:sz w:val="22"/>
          <w:szCs w:val="22"/>
          <w:lang w:val="tt-RU"/>
        </w:rPr>
      </w:pPr>
      <w:r w:rsidRPr="00CD650D">
        <w:rPr>
          <w:sz w:val="22"/>
          <w:szCs w:val="22"/>
          <w:lang w:val="tt-RU"/>
        </w:rPr>
        <w:t xml:space="preserve">                                                                                                 Беркетмә № 1</w:t>
      </w:r>
    </w:p>
    <w:p w:rsidR="00CD650D" w:rsidRPr="00CD650D" w:rsidRDefault="00CD650D" w:rsidP="00CD650D">
      <w:pPr>
        <w:jc w:val="center"/>
        <w:rPr>
          <w:sz w:val="22"/>
          <w:szCs w:val="22"/>
          <w:lang w:val="tt-RU"/>
        </w:rPr>
      </w:pPr>
      <w:r w:rsidRPr="00CD650D">
        <w:rPr>
          <w:sz w:val="22"/>
          <w:szCs w:val="22"/>
          <w:lang w:val="tt-RU"/>
        </w:rPr>
        <w:t xml:space="preserve">                                                                                                                                     </w:t>
      </w:r>
      <w:r w:rsidRPr="00CD650D">
        <w:rPr>
          <w:sz w:val="22"/>
          <w:szCs w:val="22"/>
        </w:rPr>
        <w:t>«</w:t>
      </w:r>
      <w:r w:rsidRPr="00CD650D">
        <w:rPr>
          <w:sz w:val="22"/>
          <w:szCs w:val="22"/>
          <w:lang w:val="tt-RU"/>
        </w:rPr>
        <w:t>___</w:t>
      </w:r>
      <w:r w:rsidRPr="00CD650D">
        <w:rPr>
          <w:sz w:val="22"/>
          <w:szCs w:val="22"/>
        </w:rPr>
        <w:t>»_______________</w:t>
      </w:r>
      <w:r w:rsidRPr="00CD650D">
        <w:rPr>
          <w:sz w:val="22"/>
          <w:szCs w:val="22"/>
          <w:lang w:val="tt-RU"/>
        </w:rPr>
        <w:t>2012 нче ел</w:t>
      </w:r>
    </w:p>
    <w:p w:rsidR="00CD650D" w:rsidRPr="00CD650D" w:rsidRDefault="00CD650D" w:rsidP="00CD650D">
      <w:pPr>
        <w:jc w:val="center"/>
        <w:rPr>
          <w:b/>
          <w:sz w:val="22"/>
          <w:szCs w:val="22"/>
          <w:lang w:val="tt-RU"/>
        </w:rPr>
      </w:pPr>
      <w:r w:rsidRPr="00CD650D">
        <w:rPr>
          <w:b/>
          <w:sz w:val="22"/>
          <w:szCs w:val="22"/>
          <w:lang w:val="tt-RU"/>
        </w:rPr>
        <w:t xml:space="preserve">                                                                                    </w:t>
      </w:r>
    </w:p>
    <w:p w:rsidR="00CD650D" w:rsidRPr="00CD650D" w:rsidRDefault="00CD650D" w:rsidP="00CD650D">
      <w:pPr>
        <w:jc w:val="center"/>
        <w:rPr>
          <w:b/>
          <w:sz w:val="22"/>
          <w:szCs w:val="22"/>
          <w:lang w:val="tt-RU"/>
        </w:rPr>
      </w:pPr>
    </w:p>
    <w:p w:rsidR="00CD650D" w:rsidRPr="00CD650D" w:rsidRDefault="00CD650D" w:rsidP="00CD650D">
      <w:pPr>
        <w:jc w:val="center"/>
        <w:rPr>
          <w:b/>
          <w:sz w:val="22"/>
          <w:szCs w:val="22"/>
          <w:lang w:val="tt-RU"/>
        </w:rPr>
      </w:pPr>
    </w:p>
    <w:p w:rsidR="00CD650D" w:rsidRPr="00CD650D" w:rsidRDefault="00CD650D" w:rsidP="00CD650D">
      <w:pPr>
        <w:jc w:val="center"/>
        <w:rPr>
          <w:b/>
          <w:sz w:val="22"/>
          <w:szCs w:val="22"/>
          <w:lang w:val="tt-RU"/>
        </w:rPr>
      </w:pPr>
    </w:p>
    <w:p w:rsidR="00CD650D" w:rsidRPr="00CD650D" w:rsidRDefault="00CD650D" w:rsidP="00CD650D">
      <w:pPr>
        <w:jc w:val="center"/>
        <w:rPr>
          <w:b/>
          <w:sz w:val="22"/>
          <w:szCs w:val="22"/>
          <w:lang w:val="tt-RU"/>
        </w:rPr>
      </w:pPr>
    </w:p>
    <w:p w:rsidR="00CD650D" w:rsidRPr="00CD650D" w:rsidRDefault="00CD650D" w:rsidP="00CD650D">
      <w:pPr>
        <w:jc w:val="center"/>
        <w:rPr>
          <w:sz w:val="22"/>
          <w:szCs w:val="22"/>
          <w:lang w:val="tt-RU"/>
        </w:rPr>
      </w:pPr>
      <w:r w:rsidRPr="00CD650D">
        <w:rPr>
          <w:sz w:val="22"/>
          <w:szCs w:val="22"/>
        </w:rPr>
        <w:t>201</w:t>
      </w:r>
      <w:r w:rsidRPr="00CD650D">
        <w:rPr>
          <w:sz w:val="22"/>
          <w:szCs w:val="22"/>
          <w:lang w:val="tt-RU"/>
        </w:rPr>
        <w:t>2</w:t>
      </w:r>
      <w:r w:rsidRPr="00CD650D">
        <w:rPr>
          <w:sz w:val="22"/>
          <w:szCs w:val="22"/>
        </w:rPr>
        <w:t>-201</w:t>
      </w:r>
      <w:r w:rsidRPr="00CD650D">
        <w:rPr>
          <w:sz w:val="22"/>
          <w:szCs w:val="22"/>
          <w:lang w:val="tt-RU"/>
        </w:rPr>
        <w:t>3 нче уку елы</w:t>
      </w: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Default="00CD650D" w:rsidP="00E61697">
      <w:pPr>
        <w:jc w:val="center"/>
        <w:rPr>
          <w:sz w:val="22"/>
          <w:szCs w:val="22"/>
          <w:lang w:val="tt-RU"/>
        </w:rPr>
      </w:pPr>
    </w:p>
    <w:p w:rsidR="00CD650D" w:rsidRPr="00CD650D" w:rsidRDefault="00CD650D" w:rsidP="00E61697">
      <w:pPr>
        <w:jc w:val="center"/>
        <w:rPr>
          <w:sz w:val="22"/>
          <w:szCs w:val="22"/>
          <w:lang w:val="tt-RU"/>
        </w:rPr>
      </w:pPr>
    </w:p>
    <w:p w:rsidR="00E61697" w:rsidRPr="006E70A9" w:rsidRDefault="00E61697" w:rsidP="00E61697">
      <w:pPr>
        <w:jc w:val="center"/>
        <w:rPr>
          <w:b/>
          <w:sz w:val="22"/>
          <w:szCs w:val="22"/>
          <w:lang w:val="tt-RU"/>
        </w:rPr>
      </w:pPr>
      <w:r w:rsidRPr="006E70A9">
        <w:rPr>
          <w:b/>
          <w:sz w:val="22"/>
          <w:szCs w:val="22"/>
          <w:lang w:val="tt-RU"/>
        </w:rPr>
        <w:lastRenderedPageBreak/>
        <w:t>Аңлатма язуы</w:t>
      </w:r>
    </w:p>
    <w:p w:rsidR="005974FF" w:rsidRPr="006E70A9" w:rsidRDefault="005974FF" w:rsidP="00E61697">
      <w:pPr>
        <w:jc w:val="center"/>
        <w:rPr>
          <w:b/>
          <w:sz w:val="22"/>
          <w:szCs w:val="22"/>
          <w:lang w:val="tt-RU"/>
        </w:rPr>
      </w:pPr>
    </w:p>
    <w:p w:rsidR="008F4AB7" w:rsidRPr="006E70A9" w:rsidRDefault="008F4AB7" w:rsidP="008F4AB7">
      <w:pPr>
        <w:ind w:firstLine="708"/>
        <w:jc w:val="both"/>
        <w:rPr>
          <w:b/>
          <w:sz w:val="22"/>
          <w:szCs w:val="22"/>
          <w:lang w:val="tt-RU"/>
        </w:rPr>
      </w:pPr>
      <w:r w:rsidRPr="006E70A9">
        <w:rPr>
          <w:b/>
          <w:sz w:val="22"/>
          <w:szCs w:val="22"/>
          <w:lang w:val="tt-RU"/>
        </w:rPr>
        <w:t>Эш программасы түбәндәге документларны исәпкә алып төзелде:</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 xml:space="preserve">Татарстан Республикасы Мәгариф һәм фән министрлыгының “Татар теленнән башлангыч белем бирүнең дәүләт стандартлары”. </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Татарстан Республикасының “Мәгариф турында” законы.</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“Татарстан Республикасы дәүләт телләре һәм Татарстан Республикасында башка телләр турында” Татарстан Республикасы Законы.</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“Рус телендә урта (тулы) гомуми белем бирү мәктәпләре өчен татар теле һәм әдәбиятыннан үрнәк программалар” (1-11 нче сыйныфлар) –  Казан: Татар.кит.нәшр., 2011.</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“Рус телендә урта (тулы) гомуми белем бирү мәктәбендә татар телен укыту программасы (татар балалары өчен): 1-11 нче сыйныфлар / Ф.Ф.Харисов, Ч.М.Харисова, В.А.Гарипова. – Казан: Татар.кит.нәшр., 2011.</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Татарстан Республикасы Фән һәм мәгариф министрлыгы раслаган региональ базис укыту планы.</w:t>
      </w:r>
    </w:p>
    <w:p w:rsidR="008F4AB7" w:rsidRPr="006E70A9" w:rsidRDefault="008F4AB7" w:rsidP="008F4AB7">
      <w:pPr>
        <w:pStyle w:val="a5"/>
        <w:widowControl w:val="0"/>
        <w:numPr>
          <w:ilvl w:val="0"/>
          <w:numId w:val="4"/>
        </w:numPr>
        <w:autoSpaceDE w:val="0"/>
        <w:autoSpaceDN w:val="0"/>
        <w:adjustRightInd w:val="0"/>
        <w:jc w:val="both"/>
        <w:rPr>
          <w:sz w:val="22"/>
          <w:szCs w:val="22"/>
          <w:lang w:val="tt-RU"/>
        </w:rPr>
      </w:pPr>
      <w:r w:rsidRPr="006E70A9">
        <w:rPr>
          <w:sz w:val="22"/>
          <w:szCs w:val="22"/>
          <w:lang w:val="tt-RU"/>
        </w:rPr>
        <w:t>Әлмәт шәһәре автоном муниципаль  белем бирү учреждениясе “16-нчы гомуми урта белем бирү мәктәбе”нең укыту планы.</w:t>
      </w:r>
    </w:p>
    <w:p w:rsidR="008F4AB7" w:rsidRPr="006E70A9" w:rsidRDefault="008F4AB7" w:rsidP="008F4AB7">
      <w:pPr>
        <w:pStyle w:val="a5"/>
        <w:numPr>
          <w:ilvl w:val="0"/>
          <w:numId w:val="4"/>
        </w:numPr>
        <w:autoSpaceDN w:val="0"/>
        <w:jc w:val="both"/>
        <w:rPr>
          <w:sz w:val="22"/>
          <w:szCs w:val="22"/>
          <w:lang w:val="tt-RU"/>
        </w:rPr>
      </w:pPr>
      <w:r w:rsidRPr="006E70A9">
        <w:rPr>
          <w:sz w:val="22"/>
          <w:szCs w:val="22"/>
          <w:lang w:val="tt-RU"/>
        </w:rPr>
        <w:t>Мәктәпнең эш программалар нигезләмәсе.</w:t>
      </w:r>
    </w:p>
    <w:p w:rsidR="008F4AB7" w:rsidRPr="006E70A9" w:rsidRDefault="008F4AB7" w:rsidP="008F4AB7">
      <w:pPr>
        <w:pStyle w:val="a5"/>
        <w:autoSpaceDN w:val="0"/>
        <w:jc w:val="both"/>
        <w:rPr>
          <w:sz w:val="22"/>
          <w:szCs w:val="22"/>
          <w:lang w:val="tt-RU"/>
        </w:rPr>
      </w:pPr>
    </w:p>
    <w:p w:rsidR="008F4AB7" w:rsidRPr="006E70A9" w:rsidRDefault="008F4AB7" w:rsidP="008F4AB7">
      <w:pPr>
        <w:ind w:firstLine="360"/>
        <w:jc w:val="both"/>
        <w:rPr>
          <w:sz w:val="22"/>
          <w:szCs w:val="22"/>
          <w:lang w:val="tt-RU"/>
        </w:rPr>
      </w:pPr>
      <w:r w:rsidRPr="006E70A9">
        <w:rPr>
          <w:sz w:val="22"/>
          <w:szCs w:val="22"/>
          <w:lang w:val="tt-RU"/>
        </w:rPr>
        <w:t xml:space="preserve">Яңа стандарттагы иң мөһим таләп мондый: мәктәпне тәмамлаганда, </w:t>
      </w:r>
      <w:r w:rsidRPr="006E70A9">
        <w:rPr>
          <w:b/>
          <w:sz w:val="22"/>
          <w:szCs w:val="22"/>
          <w:lang w:val="tt-RU"/>
        </w:rPr>
        <w:t>“укучы үз алдына максат куярга һәм аны тормышка ашыру юлларын үзе таба алу дәрәҗәсенә күтәрелергә тиеш”</w:t>
      </w:r>
      <w:r w:rsidRPr="006E70A9">
        <w:rPr>
          <w:sz w:val="22"/>
          <w:szCs w:val="22"/>
          <w:lang w:val="tt-RU"/>
        </w:rPr>
        <w:t xml:space="preserve">. Бу – яңа стандартта </w:t>
      </w:r>
      <w:r w:rsidRPr="006E70A9">
        <w:rPr>
          <w:b/>
          <w:sz w:val="22"/>
          <w:szCs w:val="22"/>
          <w:lang w:val="tt-RU"/>
        </w:rPr>
        <w:t xml:space="preserve">эшлекле белем </w:t>
      </w:r>
      <w:r w:rsidRPr="006E70A9">
        <w:rPr>
          <w:sz w:val="22"/>
          <w:szCs w:val="22"/>
          <w:lang w:val="tt-RU"/>
        </w:rPr>
        <w:t>дип атала</w:t>
      </w:r>
      <w:r w:rsidRPr="006E70A9">
        <w:rPr>
          <w:b/>
          <w:sz w:val="22"/>
          <w:szCs w:val="22"/>
          <w:lang w:val="tt-RU"/>
        </w:rPr>
        <w:t>. Эшлекле белем</w:t>
      </w:r>
      <w:r w:rsidRPr="006E70A9">
        <w:rPr>
          <w:sz w:val="22"/>
          <w:szCs w:val="22"/>
          <w:lang w:val="tt-RU"/>
        </w:rPr>
        <w:t xml:space="preserve"> – стандарт керткән яңалыкның әһәмиятле эчтәлеген ачып бирүче иң гомуми төшенчә. </w:t>
      </w:r>
    </w:p>
    <w:p w:rsidR="008F4AB7" w:rsidRPr="006E70A9" w:rsidRDefault="008F4AB7" w:rsidP="000800AA">
      <w:pPr>
        <w:jc w:val="both"/>
        <w:rPr>
          <w:sz w:val="22"/>
          <w:szCs w:val="22"/>
          <w:lang w:val="tt-RU"/>
        </w:rPr>
      </w:pPr>
    </w:p>
    <w:p w:rsidR="008F4AB7" w:rsidRPr="006E70A9" w:rsidRDefault="008F4AB7" w:rsidP="008F4AB7">
      <w:pPr>
        <w:ind w:firstLine="360"/>
        <w:jc w:val="both"/>
        <w:rPr>
          <w:sz w:val="22"/>
          <w:szCs w:val="22"/>
          <w:lang w:val="tt-RU"/>
        </w:rPr>
      </w:pPr>
      <w:r w:rsidRPr="006E70A9">
        <w:rPr>
          <w:sz w:val="22"/>
          <w:szCs w:val="22"/>
          <w:lang w:val="tt-RU"/>
        </w:rPr>
        <w:t xml:space="preserve">Рус мәктәбенең башлангыч сыйныфларында укучы татар балалары өчен төзелгән татар теле программасы түбәндәге </w:t>
      </w:r>
      <w:r w:rsidRPr="006E70A9">
        <w:rPr>
          <w:b/>
          <w:sz w:val="22"/>
          <w:szCs w:val="22"/>
          <w:lang w:val="tt-RU"/>
        </w:rPr>
        <w:t>максат</w:t>
      </w:r>
      <w:r w:rsidRPr="006E70A9">
        <w:rPr>
          <w:sz w:val="22"/>
          <w:szCs w:val="22"/>
          <w:lang w:val="tt-RU"/>
        </w:rPr>
        <w:t xml:space="preserve"> һәм </w:t>
      </w:r>
      <w:r w:rsidRPr="006E70A9">
        <w:rPr>
          <w:b/>
          <w:sz w:val="22"/>
          <w:szCs w:val="22"/>
          <w:lang w:val="tt-RU"/>
        </w:rPr>
        <w:t>бурычларны</w:t>
      </w:r>
      <w:r w:rsidRPr="006E70A9">
        <w:rPr>
          <w:sz w:val="22"/>
          <w:szCs w:val="22"/>
          <w:lang w:val="tt-RU"/>
        </w:rPr>
        <w:t xml:space="preserve"> үз эченә ала: </w:t>
      </w:r>
    </w:p>
    <w:p w:rsidR="008F4AB7" w:rsidRPr="006E70A9" w:rsidRDefault="008F4AB7" w:rsidP="008F4AB7">
      <w:pPr>
        <w:numPr>
          <w:ilvl w:val="0"/>
          <w:numId w:val="1"/>
        </w:numPr>
        <w:jc w:val="both"/>
        <w:rPr>
          <w:sz w:val="22"/>
          <w:szCs w:val="22"/>
          <w:lang w:val="tt-RU"/>
        </w:rPr>
      </w:pPr>
      <w:r w:rsidRPr="006E70A9">
        <w:rPr>
          <w:sz w:val="22"/>
          <w:szCs w:val="22"/>
          <w:lang w:val="tt-RU"/>
        </w:rPr>
        <w:t>Укучыларда ана телен өйрәнүгә кызыксыну, омтылыш уяту, үз милләтеңә һәм аның теленә мәхәббәт хисләре тәрбияләү.</w:t>
      </w:r>
    </w:p>
    <w:p w:rsidR="008F4AB7" w:rsidRPr="006E70A9" w:rsidRDefault="008F4AB7" w:rsidP="008F4AB7">
      <w:pPr>
        <w:numPr>
          <w:ilvl w:val="0"/>
          <w:numId w:val="1"/>
        </w:numPr>
        <w:jc w:val="both"/>
        <w:rPr>
          <w:sz w:val="22"/>
          <w:szCs w:val="22"/>
          <w:lang w:val="tt-RU"/>
        </w:rPr>
      </w:pPr>
      <w:r w:rsidRPr="006E70A9">
        <w:rPr>
          <w:sz w:val="22"/>
          <w:szCs w:val="22"/>
          <w:lang w:val="tt-RU"/>
        </w:rPr>
        <w:t>Балаларда татар теленнән мәгълүматлылык булдыру:</w:t>
      </w:r>
    </w:p>
    <w:p w:rsidR="008F4AB7" w:rsidRPr="006E70A9" w:rsidRDefault="008F4AB7" w:rsidP="008F4AB7">
      <w:pPr>
        <w:numPr>
          <w:ilvl w:val="0"/>
          <w:numId w:val="5"/>
        </w:numPr>
        <w:jc w:val="both"/>
        <w:rPr>
          <w:sz w:val="22"/>
          <w:szCs w:val="22"/>
          <w:lang w:val="tt-RU"/>
        </w:rPr>
      </w:pPr>
      <w:r w:rsidRPr="006E70A9">
        <w:rPr>
          <w:sz w:val="22"/>
          <w:szCs w:val="22"/>
          <w:lang w:val="tt-RU"/>
        </w:rPr>
        <w:t>фонетика, сүз ясалышына караган башлангыч мәгълүмат бирү;</w:t>
      </w:r>
    </w:p>
    <w:p w:rsidR="008F4AB7" w:rsidRPr="006E70A9" w:rsidRDefault="008F4AB7" w:rsidP="008F4AB7">
      <w:pPr>
        <w:numPr>
          <w:ilvl w:val="0"/>
          <w:numId w:val="5"/>
        </w:numPr>
        <w:jc w:val="both"/>
        <w:rPr>
          <w:sz w:val="22"/>
          <w:szCs w:val="22"/>
          <w:lang w:val="tt-RU"/>
        </w:rPr>
      </w:pPr>
      <w:r w:rsidRPr="006E70A9">
        <w:rPr>
          <w:sz w:val="22"/>
          <w:szCs w:val="22"/>
          <w:lang w:val="tt-RU"/>
        </w:rPr>
        <w:t>телебезнең орфоэпиясе, лексикологиясе, грамматикасы һәм пунктуациясеннән күнекмәләр булдыра башлау, хәрефләрдән иҗекләр, сүзләр, сүзтезмәләр, җөмләләр төзергә өйрәтү.</w:t>
      </w:r>
    </w:p>
    <w:p w:rsidR="008F4AB7" w:rsidRPr="006E70A9" w:rsidRDefault="008F4AB7" w:rsidP="008F4AB7">
      <w:pPr>
        <w:numPr>
          <w:ilvl w:val="0"/>
          <w:numId w:val="1"/>
        </w:numPr>
        <w:jc w:val="both"/>
        <w:rPr>
          <w:sz w:val="22"/>
          <w:szCs w:val="22"/>
          <w:lang w:val="tt-RU"/>
        </w:rPr>
      </w:pPr>
      <w:r w:rsidRPr="006E70A9">
        <w:rPr>
          <w:sz w:val="22"/>
          <w:szCs w:val="22"/>
          <w:lang w:val="tt-RU"/>
        </w:rPr>
        <w:t>Укучыларда аралашу өлкәсенә караган мәгълүматлылыкны булдыру. Сөйләм эшчәнлеге төрләре буенча аралашканда, тел чараларыннан урынлы файдаланырга өйрәтү.</w:t>
      </w:r>
    </w:p>
    <w:p w:rsidR="008F4AB7" w:rsidRPr="006E70A9" w:rsidRDefault="008F4AB7" w:rsidP="008F4AB7">
      <w:pPr>
        <w:numPr>
          <w:ilvl w:val="0"/>
          <w:numId w:val="1"/>
        </w:numPr>
        <w:jc w:val="both"/>
        <w:rPr>
          <w:sz w:val="22"/>
          <w:szCs w:val="22"/>
          <w:lang w:val="tt-RU"/>
        </w:rPr>
      </w:pPr>
      <w:r w:rsidRPr="006E70A9">
        <w:rPr>
          <w:sz w:val="22"/>
          <w:szCs w:val="22"/>
          <w:lang w:val="tt-RU"/>
        </w:rPr>
        <w:t>Телдән һәм язма сөйләм осталыгы һәм күнекмәләре булдыру.</w:t>
      </w:r>
    </w:p>
    <w:p w:rsidR="008F4AB7" w:rsidRPr="006E70A9" w:rsidRDefault="008F4AB7" w:rsidP="008F4AB7">
      <w:pPr>
        <w:numPr>
          <w:ilvl w:val="0"/>
          <w:numId w:val="1"/>
        </w:numPr>
        <w:jc w:val="both"/>
        <w:rPr>
          <w:sz w:val="22"/>
          <w:szCs w:val="22"/>
          <w:lang w:val="tt-RU"/>
        </w:rPr>
      </w:pPr>
      <w:r w:rsidRPr="006E70A9">
        <w:rPr>
          <w:sz w:val="22"/>
          <w:szCs w:val="22"/>
          <w:lang w:val="tt-RU"/>
        </w:rPr>
        <w:t>Укучыларда татар мәдәниятенә караган мәгълүматлылыкны үстерү.</w:t>
      </w:r>
    </w:p>
    <w:p w:rsidR="008F4AB7" w:rsidRPr="006E70A9" w:rsidRDefault="008F4AB7" w:rsidP="00E61697">
      <w:pPr>
        <w:ind w:firstLine="708"/>
        <w:jc w:val="both"/>
        <w:rPr>
          <w:sz w:val="22"/>
          <w:szCs w:val="22"/>
          <w:lang w:val="tt-RU"/>
        </w:rPr>
      </w:pPr>
    </w:p>
    <w:p w:rsidR="000800AA" w:rsidRPr="006E70A9" w:rsidRDefault="000800AA" w:rsidP="002961C0">
      <w:pPr>
        <w:ind w:firstLine="708"/>
        <w:jc w:val="both"/>
        <w:rPr>
          <w:color w:val="FF0000"/>
          <w:sz w:val="22"/>
          <w:szCs w:val="22"/>
          <w:lang w:val="tt-RU"/>
        </w:rPr>
      </w:pPr>
    </w:p>
    <w:p w:rsidR="008F4AB7" w:rsidRPr="006E70A9" w:rsidRDefault="008F4AB7" w:rsidP="008F4AB7">
      <w:pPr>
        <w:pStyle w:val="a4"/>
        <w:ind w:firstLine="360"/>
        <w:jc w:val="both"/>
        <w:rPr>
          <w:rFonts w:ascii="Times New Roman" w:hAnsi="Times New Roman"/>
          <w:lang w:val="tt-RU"/>
        </w:rPr>
      </w:pPr>
      <w:r w:rsidRPr="006E70A9">
        <w:rPr>
          <w:rFonts w:ascii="Times New Roman" w:hAnsi="Times New Roman"/>
          <w:lang w:val="tt-RU"/>
        </w:rPr>
        <w:t>Программада барысы 102 сәгать каралган. Мәктәп укыту планында татар теле атнага 3 сәгать, барысы 34 атна, ел буена 102 сәгать каралган. Уку елы барышында бәйрәм көннәре туры килү сәбәпле  программаның эчтәлеген тулысынча саклап, укучыларның үзләштерү дәрәҗәсен исәпкә алып, эш программасына кайбер үзгәрешләр кертелде. “Татар теленнән гомуми белем бирүнең дәүләт стандарты”на нигезләнеп төзелде.</w:t>
      </w:r>
    </w:p>
    <w:p w:rsidR="008F4AB7" w:rsidRPr="006E70A9" w:rsidRDefault="008F4AB7" w:rsidP="008F4AB7">
      <w:pPr>
        <w:jc w:val="both"/>
        <w:rPr>
          <w:sz w:val="22"/>
          <w:szCs w:val="22"/>
          <w:lang w:val="tt-RU"/>
        </w:rPr>
      </w:pPr>
    </w:p>
    <w:p w:rsidR="008F4AB7" w:rsidRPr="006E70A9" w:rsidRDefault="008F4AB7" w:rsidP="008F4AB7">
      <w:pPr>
        <w:jc w:val="center"/>
        <w:rPr>
          <w:b/>
          <w:sz w:val="22"/>
          <w:szCs w:val="22"/>
          <w:lang w:val="tt-RU"/>
        </w:rPr>
      </w:pPr>
      <w:r w:rsidRPr="006E70A9">
        <w:rPr>
          <w:b/>
          <w:sz w:val="22"/>
          <w:szCs w:val="22"/>
          <w:lang w:val="tt-RU"/>
        </w:rPr>
        <w:t>Программаның эчтәлеге</w:t>
      </w:r>
    </w:p>
    <w:p w:rsidR="008F4AB7" w:rsidRPr="006E70A9" w:rsidRDefault="008F4AB7" w:rsidP="008F4AB7">
      <w:pPr>
        <w:jc w:val="center"/>
        <w:rPr>
          <w:b/>
          <w:sz w:val="22"/>
          <w:szCs w:val="22"/>
          <w:lang w:val="tt-RU"/>
        </w:rPr>
      </w:pPr>
    </w:p>
    <w:tbl>
      <w:tblPr>
        <w:tblW w:w="0" w:type="auto"/>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1587"/>
        <w:gridCol w:w="1654"/>
      </w:tblGrid>
      <w:tr w:rsidR="008F4AB7" w:rsidRPr="006E70A9" w:rsidTr="008F4AB7">
        <w:trPr>
          <w:jc w:val="center"/>
        </w:trPr>
        <w:tc>
          <w:tcPr>
            <w:tcW w:w="5134" w:type="dxa"/>
            <w:vMerge w:val="restart"/>
          </w:tcPr>
          <w:p w:rsidR="008F4AB7" w:rsidRPr="006E70A9" w:rsidRDefault="000615D4" w:rsidP="00DB0AF5">
            <w:pPr>
              <w:jc w:val="center"/>
              <w:rPr>
                <w:b/>
                <w:lang w:val="tt-RU"/>
              </w:rPr>
            </w:pPr>
            <w:r w:rsidRPr="006E70A9">
              <w:rPr>
                <w:b/>
                <w:sz w:val="22"/>
                <w:szCs w:val="22"/>
                <w:lang w:val="tt-RU"/>
              </w:rPr>
              <w:t>Эчтәлек</w:t>
            </w:r>
          </w:p>
        </w:tc>
        <w:tc>
          <w:tcPr>
            <w:tcW w:w="3084" w:type="dxa"/>
            <w:gridSpan w:val="2"/>
          </w:tcPr>
          <w:p w:rsidR="008F4AB7" w:rsidRPr="006E70A9" w:rsidRDefault="008F4AB7" w:rsidP="00DB0AF5">
            <w:pPr>
              <w:pStyle w:val="a4"/>
              <w:jc w:val="center"/>
              <w:rPr>
                <w:rFonts w:ascii="Times New Roman" w:hAnsi="Times New Roman"/>
                <w:b/>
                <w:lang w:val="tt-RU"/>
              </w:rPr>
            </w:pPr>
            <w:r w:rsidRPr="006E70A9">
              <w:rPr>
                <w:rFonts w:ascii="Times New Roman" w:hAnsi="Times New Roman"/>
                <w:b/>
                <w:lang w:val="tt-RU"/>
              </w:rPr>
              <w:t>Сәгать саны</w:t>
            </w:r>
          </w:p>
        </w:tc>
      </w:tr>
      <w:tr w:rsidR="008F4AB7" w:rsidRPr="006E70A9" w:rsidTr="008F4AB7">
        <w:trPr>
          <w:jc w:val="center"/>
        </w:trPr>
        <w:tc>
          <w:tcPr>
            <w:tcW w:w="5134" w:type="dxa"/>
            <w:vMerge/>
          </w:tcPr>
          <w:p w:rsidR="008F4AB7" w:rsidRPr="006E70A9" w:rsidRDefault="008F4AB7" w:rsidP="00DB0AF5">
            <w:pPr>
              <w:jc w:val="center"/>
              <w:rPr>
                <w:b/>
                <w:lang w:val="tt-RU"/>
              </w:rPr>
            </w:pPr>
          </w:p>
        </w:tc>
        <w:tc>
          <w:tcPr>
            <w:tcW w:w="1430" w:type="dxa"/>
          </w:tcPr>
          <w:p w:rsidR="000615D4" w:rsidRPr="006E70A9" w:rsidRDefault="000615D4" w:rsidP="00DB0AF5">
            <w:pPr>
              <w:pStyle w:val="a4"/>
              <w:jc w:val="center"/>
              <w:rPr>
                <w:rFonts w:ascii="Times New Roman" w:hAnsi="Times New Roman"/>
                <w:b/>
                <w:lang w:val="tt-RU"/>
              </w:rPr>
            </w:pPr>
            <w:r w:rsidRPr="006E70A9">
              <w:rPr>
                <w:rFonts w:ascii="Times New Roman" w:hAnsi="Times New Roman"/>
                <w:b/>
                <w:lang w:val="tt-RU"/>
              </w:rPr>
              <w:t>Үрнәк</w:t>
            </w:r>
          </w:p>
          <w:p w:rsidR="008F4AB7" w:rsidRPr="006E70A9" w:rsidRDefault="000615D4" w:rsidP="00DB0AF5">
            <w:pPr>
              <w:pStyle w:val="a4"/>
              <w:jc w:val="center"/>
              <w:rPr>
                <w:rFonts w:ascii="Times New Roman" w:hAnsi="Times New Roman"/>
                <w:b/>
                <w:lang w:val="tt-RU"/>
              </w:rPr>
            </w:pPr>
            <w:r w:rsidRPr="006E70A9">
              <w:rPr>
                <w:rFonts w:ascii="Times New Roman" w:hAnsi="Times New Roman"/>
                <w:b/>
                <w:lang w:val="tt-RU"/>
              </w:rPr>
              <w:t>п</w:t>
            </w:r>
            <w:r w:rsidR="008F4AB7" w:rsidRPr="006E70A9">
              <w:rPr>
                <w:rFonts w:ascii="Times New Roman" w:hAnsi="Times New Roman"/>
                <w:b/>
                <w:lang w:val="tt-RU"/>
              </w:rPr>
              <w:t>рограмма</w:t>
            </w:r>
            <w:r w:rsidRPr="006E70A9">
              <w:rPr>
                <w:rFonts w:ascii="Times New Roman" w:hAnsi="Times New Roman"/>
                <w:b/>
                <w:lang w:val="tt-RU"/>
              </w:rPr>
              <w:t>сы</w:t>
            </w:r>
            <w:r w:rsidR="008F4AB7" w:rsidRPr="006E70A9">
              <w:rPr>
                <w:rFonts w:ascii="Times New Roman" w:hAnsi="Times New Roman"/>
                <w:b/>
                <w:lang w:val="tt-RU"/>
              </w:rPr>
              <w:t xml:space="preserve"> </w:t>
            </w:r>
          </w:p>
          <w:p w:rsidR="008F4AB7" w:rsidRPr="006E70A9" w:rsidRDefault="008F4AB7" w:rsidP="00DB0AF5">
            <w:pPr>
              <w:pStyle w:val="a4"/>
              <w:jc w:val="center"/>
              <w:rPr>
                <w:rFonts w:ascii="Times New Roman" w:hAnsi="Times New Roman"/>
                <w:b/>
                <w:lang w:val="tt-RU"/>
              </w:rPr>
            </w:pPr>
            <w:r w:rsidRPr="006E70A9">
              <w:rPr>
                <w:rFonts w:ascii="Times New Roman" w:hAnsi="Times New Roman"/>
                <w:b/>
                <w:lang w:val="tt-RU"/>
              </w:rPr>
              <w:t>буенча</w:t>
            </w:r>
          </w:p>
        </w:tc>
        <w:tc>
          <w:tcPr>
            <w:tcW w:w="1654" w:type="dxa"/>
          </w:tcPr>
          <w:p w:rsidR="008F4AB7" w:rsidRPr="006E70A9" w:rsidRDefault="008F4AB7" w:rsidP="00DB0AF5">
            <w:pPr>
              <w:pStyle w:val="a4"/>
              <w:jc w:val="center"/>
              <w:rPr>
                <w:rFonts w:ascii="Times New Roman" w:hAnsi="Times New Roman"/>
                <w:b/>
                <w:lang w:val="tt-RU"/>
              </w:rPr>
            </w:pPr>
            <w:r w:rsidRPr="006E70A9">
              <w:rPr>
                <w:rFonts w:ascii="Times New Roman" w:hAnsi="Times New Roman"/>
                <w:b/>
                <w:lang w:val="tt-RU"/>
              </w:rPr>
              <w:t>Эш программасы буенча</w:t>
            </w:r>
          </w:p>
        </w:tc>
      </w:tr>
      <w:tr w:rsidR="008F4AB7" w:rsidRPr="006E70A9" w:rsidTr="008F4AB7">
        <w:trPr>
          <w:jc w:val="center"/>
        </w:trPr>
        <w:tc>
          <w:tcPr>
            <w:tcW w:w="5134" w:type="dxa"/>
          </w:tcPr>
          <w:p w:rsidR="008F4AB7" w:rsidRPr="006E70A9" w:rsidRDefault="008F4AB7" w:rsidP="00DB0AF5">
            <w:pPr>
              <w:jc w:val="both"/>
              <w:rPr>
                <w:lang w:val="tt-RU"/>
              </w:rPr>
            </w:pPr>
            <w:r w:rsidRPr="006E70A9">
              <w:rPr>
                <w:sz w:val="22"/>
                <w:szCs w:val="22"/>
                <w:lang w:val="tt-RU"/>
              </w:rPr>
              <w:t>1-3 нче сыйныфларда үткәннәрне кабатлау</w:t>
            </w:r>
          </w:p>
        </w:tc>
        <w:tc>
          <w:tcPr>
            <w:tcW w:w="1430" w:type="dxa"/>
          </w:tcPr>
          <w:p w:rsidR="008F4AB7" w:rsidRPr="006E70A9" w:rsidRDefault="000615D4" w:rsidP="008F4AB7">
            <w:pPr>
              <w:jc w:val="center"/>
              <w:rPr>
                <w:lang w:val="tt-RU"/>
              </w:rPr>
            </w:pPr>
            <w:r w:rsidRPr="006E70A9">
              <w:rPr>
                <w:sz w:val="22"/>
                <w:szCs w:val="22"/>
                <w:lang w:val="tt-RU"/>
              </w:rPr>
              <w:t>12</w:t>
            </w:r>
          </w:p>
        </w:tc>
        <w:tc>
          <w:tcPr>
            <w:tcW w:w="1654" w:type="dxa"/>
          </w:tcPr>
          <w:p w:rsidR="008F4AB7" w:rsidRPr="006E70A9" w:rsidRDefault="00216880" w:rsidP="008F4AB7">
            <w:pPr>
              <w:jc w:val="center"/>
              <w:rPr>
                <w:lang w:val="tt-RU"/>
              </w:rPr>
            </w:pPr>
            <w:r>
              <w:rPr>
                <w:lang w:val="tt-RU"/>
              </w:rPr>
              <w:t>24</w:t>
            </w:r>
          </w:p>
        </w:tc>
      </w:tr>
      <w:tr w:rsidR="008F4AB7" w:rsidRPr="006E70A9" w:rsidTr="008F4AB7">
        <w:trPr>
          <w:jc w:val="center"/>
        </w:trPr>
        <w:tc>
          <w:tcPr>
            <w:tcW w:w="5134" w:type="dxa"/>
          </w:tcPr>
          <w:p w:rsidR="008F4AB7" w:rsidRPr="006E70A9" w:rsidRDefault="008F4AB7" w:rsidP="00DB0AF5">
            <w:pPr>
              <w:jc w:val="both"/>
              <w:rPr>
                <w:lang w:val="tt-RU"/>
              </w:rPr>
            </w:pPr>
            <w:r w:rsidRPr="006E70A9">
              <w:rPr>
                <w:sz w:val="22"/>
                <w:szCs w:val="22"/>
                <w:lang w:val="tt-RU"/>
              </w:rPr>
              <w:t xml:space="preserve">Морфология </w:t>
            </w:r>
          </w:p>
        </w:tc>
        <w:tc>
          <w:tcPr>
            <w:tcW w:w="1430" w:type="dxa"/>
          </w:tcPr>
          <w:p w:rsidR="008F4AB7" w:rsidRPr="006E70A9" w:rsidRDefault="000615D4" w:rsidP="008F4AB7">
            <w:pPr>
              <w:jc w:val="center"/>
              <w:rPr>
                <w:lang w:val="tt-RU"/>
              </w:rPr>
            </w:pPr>
            <w:r w:rsidRPr="006E70A9">
              <w:rPr>
                <w:sz w:val="22"/>
                <w:szCs w:val="22"/>
                <w:lang w:val="tt-RU"/>
              </w:rPr>
              <w:t>34</w:t>
            </w:r>
          </w:p>
        </w:tc>
        <w:tc>
          <w:tcPr>
            <w:tcW w:w="1654" w:type="dxa"/>
          </w:tcPr>
          <w:p w:rsidR="008F4AB7" w:rsidRPr="006E70A9" w:rsidRDefault="00216880" w:rsidP="008F4AB7">
            <w:pPr>
              <w:jc w:val="center"/>
              <w:rPr>
                <w:lang w:val="tt-RU"/>
              </w:rPr>
            </w:pPr>
            <w:r>
              <w:rPr>
                <w:lang w:val="tt-RU"/>
              </w:rPr>
              <w:t>43</w:t>
            </w:r>
          </w:p>
        </w:tc>
      </w:tr>
      <w:tr w:rsidR="008F4AB7" w:rsidRPr="006E70A9" w:rsidTr="008F4AB7">
        <w:trPr>
          <w:jc w:val="center"/>
        </w:trPr>
        <w:tc>
          <w:tcPr>
            <w:tcW w:w="5134" w:type="dxa"/>
          </w:tcPr>
          <w:p w:rsidR="008F4AB7" w:rsidRPr="006E70A9" w:rsidRDefault="008F4AB7" w:rsidP="00DB0AF5">
            <w:pPr>
              <w:jc w:val="both"/>
              <w:rPr>
                <w:lang w:val="tt-RU"/>
              </w:rPr>
            </w:pPr>
            <w:r w:rsidRPr="006E70A9">
              <w:rPr>
                <w:sz w:val="22"/>
                <w:szCs w:val="22"/>
                <w:lang w:val="tt-RU"/>
              </w:rPr>
              <w:lastRenderedPageBreak/>
              <w:t>Синтаксис</w:t>
            </w:r>
          </w:p>
        </w:tc>
        <w:tc>
          <w:tcPr>
            <w:tcW w:w="1430" w:type="dxa"/>
          </w:tcPr>
          <w:p w:rsidR="008F4AB7" w:rsidRPr="006E70A9" w:rsidRDefault="000615D4" w:rsidP="008F4AB7">
            <w:pPr>
              <w:jc w:val="center"/>
              <w:rPr>
                <w:lang w:val="tt-RU"/>
              </w:rPr>
            </w:pPr>
            <w:r w:rsidRPr="006E70A9">
              <w:rPr>
                <w:sz w:val="22"/>
                <w:szCs w:val="22"/>
                <w:lang w:val="tt-RU"/>
              </w:rPr>
              <w:t>26</w:t>
            </w:r>
          </w:p>
        </w:tc>
        <w:tc>
          <w:tcPr>
            <w:tcW w:w="1654" w:type="dxa"/>
          </w:tcPr>
          <w:p w:rsidR="008F4AB7" w:rsidRPr="006E70A9" w:rsidRDefault="00216880" w:rsidP="008F4AB7">
            <w:pPr>
              <w:jc w:val="center"/>
              <w:rPr>
                <w:lang w:val="tt-RU"/>
              </w:rPr>
            </w:pPr>
            <w:r>
              <w:rPr>
                <w:lang w:val="tt-RU"/>
              </w:rPr>
              <w:t>17</w:t>
            </w:r>
          </w:p>
        </w:tc>
      </w:tr>
      <w:tr w:rsidR="008F4AB7" w:rsidRPr="006E70A9" w:rsidTr="008F4AB7">
        <w:trPr>
          <w:jc w:val="center"/>
        </w:trPr>
        <w:tc>
          <w:tcPr>
            <w:tcW w:w="5134" w:type="dxa"/>
          </w:tcPr>
          <w:p w:rsidR="008F4AB7" w:rsidRPr="006E70A9" w:rsidRDefault="008F4AB7" w:rsidP="00DB0AF5">
            <w:pPr>
              <w:jc w:val="both"/>
              <w:rPr>
                <w:lang w:val="tt-RU"/>
              </w:rPr>
            </w:pPr>
            <w:r w:rsidRPr="006E70A9">
              <w:rPr>
                <w:sz w:val="22"/>
                <w:szCs w:val="22"/>
                <w:lang w:val="tt-RU"/>
              </w:rPr>
              <w:t>Ел буена үткәннәрне гомумиләштереп кабатлау</w:t>
            </w:r>
          </w:p>
        </w:tc>
        <w:tc>
          <w:tcPr>
            <w:tcW w:w="1430" w:type="dxa"/>
          </w:tcPr>
          <w:p w:rsidR="008F4AB7" w:rsidRPr="006E70A9" w:rsidRDefault="000615D4" w:rsidP="008F4AB7">
            <w:pPr>
              <w:jc w:val="center"/>
              <w:rPr>
                <w:lang w:val="tt-RU"/>
              </w:rPr>
            </w:pPr>
            <w:r w:rsidRPr="006E70A9">
              <w:rPr>
                <w:sz w:val="22"/>
                <w:szCs w:val="22"/>
                <w:lang w:val="tt-RU"/>
              </w:rPr>
              <w:t>5</w:t>
            </w:r>
          </w:p>
        </w:tc>
        <w:tc>
          <w:tcPr>
            <w:tcW w:w="1654" w:type="dxa"/>
          </w:tcPr>
          <w:p w:rsidR="008F4AB7" w:rsidRPr="006E70A9" w:rsidRDefault="00216880" w:rsidP="008F4AB7">
            <w:pPr>
              <w:jc w:val="center"/>
              <w:rPr>
                <w:lang w:val="tt-RU"/>
              </w:rPr>
            </w:pPr>
            <w:r>
              <w:rPr>
                <w:lang w:val="tt-RU"/>
              </w:rPr>
              <w:t>3</w:t>
            </w:r>
          </w:p>
        </w:tc>
      </w:tr>
      <w:tr w:rsidR="008F4AB7" w:rsidRPr="006E70A9" w:rsidTr="008F4AB7">
        <w:trPr>
          <w:jc w:val="center"/>
        </w:trPr>
        <w:tc>
          <w:tcPr>
            <w:tcW w:w="5134" w:type="dxa"/>
          </w:tcPr>
          <w:p w:rsidR="008F4AB7" w:rsidRPr="006E70A9" w:rsidRDefault="008F4AB7" w:rsidP="00DB0AF5">
            <w:pPr>
              <w:jc w:val="both"/>
              <w:rPr>
                <w:lang w:val="tt-RU"/>
              </w:rPr>
            </w:pPr>
            <w:r w:rsidRPr="006E70A9">
              <w:rPr>
                <w:sz w:val="22"/>
                <w:szCs w:val="22"/>
                <w:lang w:val="tt-RU"/>
              </w:rPr>
              <w:t>Бәйләнешле сөйләм үстерү</w:t>
            </w:r>
          </w:p>
        </w:tc>
        <w:tc>
          <w:tcPr>
            <w:tcW w:w="1430" w:type="dxa"/>
          </w:tcPr>
          <w:p w:rsidR="008F4AB7" w:rsidRPr="006E70A9" w:rsidRDefault="000615D4" w:rsidP="008F4AB7">
            <w:pPr>
              <w:jc w:val="center"/>
              <w:rPr>
                <w:lang w:val="tt-RU"/>
              </w:rPr>
            </w:pPr>
            <w:r w:rsidRPr="006E70A9">
              <w:rPr>
                <w:sz w:val="22"/>
                <w:szCs w:val="22"/>
                <w:lang w:val="tt-RU"/>
              </w:rPr>
              <w:t>25</w:t>
            </w:r>
          </w:p>
        </w:tc>
        <w:tc>
          <w:tcPr>
            <w:tcW w:w="1654" w:type="dxa"/>
          </w:tcPr>
          <w:p w:rsidR="008F4AB7" w:rsidRPr="006E70A9" w:rsidRDefault="00216880" w:rsidP="008F4AB7">
            <w:pPr>
              <w:jc w:val="center"/>
              <w:rPr>
                <w:lang w:val="tt-RU"/>
              </w:rPr>
            </w:pPr>
            <w:r>
              <w:rPr>
                <w:lang w:val="tt-RU"/>
              </w:rPr>
              <w:t>15</w:t>
            </w:r>
          </w:p>
        </w:tc>
      </w:tr>
      <w:tr w:rsidR="008F4AB7" w:rsidRPr="006E70A9" w:rsidTr="008F4AB7">
        <w:trPr>
          <w:jc w:val="center"/>
        </w:trPr>
        <w:tc>
          <w:tcPr>
            <w:tcW w:w="5134" w:type="dxa"/>
          </w:tcPr>
          <w:p w:rsidR="008F4AB7" w:rsidRPr="006E70A9" w:rsidRDefault="008F4AB7" w:rsidP="00DB0AF5">
            <w:pPr>
              <w:jc w:val="both"/>
              <w:rPr>
                <w:b/>
                <w:lang w:val="tt-RU"/>
              </w:rPr>
            </w:pPr>
            <w:r w:rsidRPr="006E70A9">
              <w:rPr>
                <w:b/>
                <w:sz w:val="22"/>
                <w:szCs w:val="22"/>
                <w:lang w:val="tt-RU"/>
              </w:rPr>
              <w:t xml:space="preserve">Барлыгы </w:t>
            </w:r>
          </w:p>
        </w:tc>
        <w:tc>
          <w:tcPr>
            <w:tcW w:w="1430" w:type="dxa"/>
          </w:tcPr>
          <w:p w:rsidR="008F4AB7" w:rsidRPr="006E70A9" w:rsidRDefault="00C208E1" w:rsidP="008F4AB7">
            <w:pPr>
              <w:jc w:val="center"/>
              <w:rPr>
                <w:b/>
                <w:lang w:val="tt-RU"/>
              </w:rPr>
            </w:pPr>
            <w:r w:rsidRPr="006E70A9">
              <w:rPr>
                <w:b/>
                <w:sz w:val="22"/>
                <w:szCs w:val="22"/>
                <w:lang w:val="tt-RU"/>
              </w:rPr>
              <w:t>102</w:t>
            </w:r>
          </w:p>
        </w:tc>
        <w:tc>
          <w:tcPr>
            <w:tcW w:w="1654" w:type="dxa"/>
          </w:tcPr>
          <w:p w:rsidR="008F4AB7" w:rsidRPr="006E70A9" w:rsidRDefault="00C208E1" w:rsidP="008F4AB7">
            <w:pPr>
              <w:jc w:val="center"/>
              <w:rPr>
                <w:b/>
                <w:lang w:val="tt-RU"/>
              </w:rPr>
            </w:pPr>
            <w:r w:rsidRPr="006E70A9">
              <w:rPr>
                <w:b/>
                <w:sz w:val="22"/>
                <w:szCs w:val="22"/>
                <w:lang w:val="tt-RU"/>
              </w:rPr>
              <w:t>102</w:t>
            </w:r>
          </w:p>
        </w:tc>
      </w:tr>
    </w:tbl>
    <w:p w:rsidR="008F4AB7" w:rsidRPr="006E70A9" w:rsidRDefault="008F4AB7" w:rsidP="008F4AB7">
      <w:pPr>
        <w:jc w:val="both"/>
        <w:rPr>
          <w:b/>
          <w:sz w:val="22"/>
          <w:szCs w:val="22"/>
          <w:lang w:val="tt-RU"/>
        </w:rPr>
      </w:pPr>
    </w:p>
    <w:p w:rsidR="008F4AB7" w:rsidRPr="006E70A9" w:rsidRDefault="008F4AB7" w:rsidP="008F4AB7">
      <w:pPr>
        <w:jc w:val="both"/>
        <w:rPr>
          <w:sz w:val="22"/>
          <w:szCs w:val="22"/>
          <w:lang w:val="tt-RU"/>
        </w:rPr>
      </w:pPr>
    </w:p>
    <w:p w:rsidR="00E61697" w:rsidRDefault="00E61697" w:rsidP="008F4AB7">
      <w:pPr>
        <w:jc w:val="center"/>
        <w:rPr>
          <w:b/>
          <w:sz w:val="22"/>
          <w:szCs w:val="22"/>
          <w:lang w:val="tt-RU"/>
        </w:rPr>
      </w:pPr>
      <w:r w:rsidRPr="006E70A9">
        <w:rPr>
          <w:b/>
          <w:sz w:val="22"/>
          <w:szCs w:val="22"/>
          <w:lang w:val="tt-RU"/>
        </w:rPr>
        <w:t>4 нче сыйныф укучыларының белем, осталык һәм күнекмәләренә төп таләпләр</w:t>
      </w:r>
    </w:p>
    <w:p w:rsidR="006E70A9" w:rsidRPr="006E70A9" w:rsidRDefault="006E70A9" w:rsidP="008F4AB7">
      <w:pPr>
        <w:jc w:val="center"/>
        <w:rPr>
          <w:b/>
          <w:sz w:val="22"/>
          <w:szCs w:val="22"/>
          <w:lang w:val="tt-RU"/>
        </w:rPr>
      </w:pPr>
    </w:p>
    <w:p w:rsidR="00E61697" w:rsidRPr="006E70A9" w:rsidRDefault="00E61697" w:rsidP="00E61697">
      <w:pPr>
        <w:jc w:val="both"/>
        <w:rPr>
          <w:sz w:val="22"/>
          <w:szCs w:val="22"/>
          <w:lang w:val="tt-RU"/>
        </w:rPr>
      </w:pPr>
      <w:r w:rsidRPr="006E70A9">
        <w:rPr>
          <w:b/>
          <w:sz w:val="22"/>
          <w:szCs w:val="22"/>
          <w:lang w:val="tt-RU"/>
        </w:rPr>
        <w:tab/>
      </w:r>
      <w:r w:rsidRPr="006E70A9">
        <w:rPr>
          <w:sz w:val="22"/>
          <w:szCs w:val="22"/>
          <w:lang w:val="tt-RU"/>
        </w:rPr>
        <w:t>4 нче сыйныф ахырында укучыларда төрле типтагы сүзлекләр белән эшләү күнекмәләре булдыру, аларның сүзлек байлыгын арттыру.</w:t>
      </w:r>
    </w:p>
    <w:p w:rsidR="00E61697" w:rsidRPr="006E70A9" w:rsidRDefault="003337B2" w:rsidP="00E61697">
      <w:pPr>
        <w:jc w:val="both"/>
        <w:rPr>
          <w:sz w:val="22"/>
          <w:szCs w:val="22"/>
          <w:lang w:val="tt-RU"/>
        </w:rPr>
      </w:pPr>
      <w:r w:rsidRPr="006E70A9">
        <w:rPr>
          <w:sz w:val="22"/>
          <w:szCs w:val="22"/>
          <w:lang w:val="tt-RU"/>
        </w:rPr>
        <w:tab/>
        <w:t>Сүзләрнең тамырын,</w:t>
      </w:r>
      <w:r w:rsidR="00E61697" w:rsidRPr="006E70A9">
        <w:rPr>
          <w:sz w:val="22"/>
          <w:szCs w:val="22"/>
          <w:lang w:val="tt-RU"/>
        </w:rPr>
        <w:t xml:space="preserve"> кушымчаларын </w:t>
      </w:r>
      <w:r w:rsidRPr="006E70A9">
        <w:rPr>
          <w:sz w:val="22"/>
          <w:szCs w:val="22"/>
          <w:lang w:val="tt-RU"/>
        </w:rPr>
        <w:t xml:space="preserve">һәм нигезен </w:t>
      </w:r>
      <w:r w:rsidR="00E61697" w:rsidRPr="006E70A9">
        <w:rPr>
          <w:sz w:val="22"/>
          <w:szCs w:val="22"/>
          <w:lang w:val="tt-RU"/>
        </w:rPr>
        <w:t>табу. Төрле сүз төркем</w:t>
      </w:r>
      <w:r w:rsidRPr="006E70A9">
        <w:rPr>
          <w:sz w:val="22"/>
          <w:szCs w:val="22"/>
          <w:lang w:val="tt-RU"/>
        </w:rPr>
        <w:t>нәрен (исем, сыйфат, фигыль</w:t>
      </w:r>
      <w:r w:rsidR="00E61697" w:rsidRPr="006E70A9">
        <w:rPr>
          <w:sz w:val="22"/>
          <w:szCs w:val="22"/>
          <w:lang w:val="tt-RU"/>
        </w:rPr>
        <w:t>) ясаучы кушымчаларны күрсәтү. Укытучы тәкъдим иткән сүзләрнең төзелешен тикшерә белү.</w:t>
      </w:r>
    </w:p>
    <w:p w:rsidR="00E61697" w:rsidRPr="006E70A9" w:rsidRDefault="00E61697" w:rsidP="00E61697">
      <w:pPr>
        <w:jc w:val="both"/>
        <w:rPr>
          <w:sz w:val="22"/>
          <w:szCs w:val="22"/>
          <w:lang w:val="tt-RU"/>
        </w:rPr>
      </w:pPr>
      <w:r w:rsidRPr="006E70A9">
        <w:rPr>
          <w:sz w:val="22"/>
          <w:szCs w:val="22"/>
          <w:lang w:val="tt-RU"/>
        </w:rPr>
        <w:tab/>
        <w:t xml:space="preserve">Исемнәрне килеш һәм тартым белән төрләндерү. Исемнәргә морфологик анализ ясау күнекмәләре булдыру (уртаклык яки ялгызлык </w:t>
      </w:r>
      <w:r w:rsidR="003337B2" w:rsidRPr="006E70A9">
        <w:rPr>
          <w:sz w:val="22"/>
          <w:szCs w:val="22"/>
          <w:lang w:val="tt-RU"/>
        </w:rPr>
        <w:t>исемнәр</w:t>
      </w:r>
      <w:r w:rsidRPr="006E70A9">
        <w:rPr>
          <w:sz w:val="22"/>
          <w:szCs w:val="22"/>
          <w:lang w:val="tt-RU"/>
        </w:rPr>
        <w:t>,</w:t>
      </w:r>
      <w:r w:rsidR="003337B2" w:rsidRPr="006E70A9">
        <w:rPr>
          <w:sz w:val="22"/>
          <w:szCs w:val="22"/>
          <w:lang w:val="tt-RU"/>
        </w:rPr>
        <w:t xml:space="preserve"> аларның</w:t>
      </w:r>
      <w:r w:rsidRPr="006E70A9">
        <w:rPr>
          <w:sz w:val="22"/>
          <w:szCs w:val="22"/>
          <w:lang w:val="tt-RU"/>
        </w:rPr>
        <w:t xml:space="preserve"> берлектә яки күплектә килүе, килеше, тартым белән төрләнү</w:t>
      </w:r>
      <w:r w:rsidR="003337B2" w:rsidRPr="006E70A9">
        <w:rPr>
          <w:sz w:val="22"/>
          <w:szCs w:val="22"/>
          <w:lang w:val="tt-RU"/>
        </w:rPr>
        <w:t>е</w:t>
      </w:r>
      <w:r w:rsidRPr="006E70A9">
        <w:rPr>
          <w:sz w:val="22"/>
          <w:szCs w:val="22"/>
          <w:lang w:val="tt-RU"/>
        </w:rPr>
        <w:t>-төрләнмәве, нинди җөмлә кисәге булып килүен күрсәтү).</w:t>
      </w:r>
    </w:p>
    <w:p w:rsidR="00E61697" w:rsidRPr="006E70A9" w:rsidRDefault="00E61697" w:rsidP="00E61697">
      <w:pPr>
        <w:jc w:val="both"/>
        <w:rPr>
          <w:sz w:val="22"/>
          <w:szCs w:val="22"/>
          <w:lang w:val="tt-RU"/>
        </w:rPr>
      </w:pPr>
      <w:r w:rsidRPr="006E70A9">
        <w:rPr>
          <w:sz w:val="22"/>
          <w:szCs w:val="22"/>
          <w:lang w:val="tt-RU"/>
        </w:rPr>
        <w:tab/>
        <w:t>Сыйф</w:t>
      </w:r>
      <w:r w:rsidR="003337B2" w:rsidRPr="006E70A9">
        <w:rPr>
          <w:sz w:val="22"/>
          <w:szCs w:val="22"/>
          <w:lang w:val="tt-RU"/>
        </w:rPr>
        <w:t>атларның төрле дәрәҗә формалары</w:t>
      </w:r>
      <w:r w:rsidRPr="006E70A9">
        <w:rPr>
          <w:sz w:val="22"/>
          <w:szCs w:val="22"/>
          <w:lang w:val="tt-RU"/>
        </w:rPr>
        <w:t xml:space="preserve"> (гади, чагы</w:t>
      </w:r>
      <w:r w:rsidR="003337B2" w:rsidRPr="006E70A9">
        <w:rPr>
          <w:sz w:val="22"/>
          <w:szCs w:val="22"/>
          <w:lang w:val="tt-RU"/>
        </w:rPr>
        <w:t>штыру, артыклык һәм кимлек). Дәреслектә</w:t>
      </w:r>
      <w:r w:rsidRPr="006E70A9">
        <w:rPr>
          <w:sz w:val="22"/>
          <w:szCs w:val="22"/>
          <w:lang w:val="tt-RU"/>
        </w:rPr>
        <w:t xml:space="preserve"> һәм укытучы тарафыннан бирелгән сыйфатларның төрле дәрәҗә формаларын ясап, алар белән җөмләләр төзү.</w:t>
      </w:r>
    </w:p>
    <w:p w:rsidR="003337B2" w:rsidRPr="006E70A9" w:rsidRDefault="00E61697" w:rsidP="00E61697">
      <w:pPr>
        <w:ind w:firstLine="708"/>
        <w:jc w:val="both"/>
        <w:rPr>
          <w:sz w:val="22"/>
          <w:szCs w:val="22"/>
          <w:lang w:val="tt-RU"/>
        </w:rPr>
      </w:pPr>
      <w:r w:rsidRPr="006E70A9">
        <w:rPr>
          <w:sz w:val="22"/>
          <w:szCs w:val="22"/>
          <w:lang w:val="tt-RU"/>
        </w:rPr>
        <w:t xml:space="preserve">Микъдар һәм тәртип саннарын билгеләү, аларны сөйләмдә дөрес куллану. </w:t>
      </w:r>
    </w:p>
    <w:p w:rsidR="00E61697" w:rsidRPr="006E70A9" w:rsidRDefault="00E61697" w:rsidP="00E61697">
      <w:pPr>
        <w:ind w:firstLine="708"/>
        <w:jc w:val="both"/>
        <w:rPr>
          <w:sz w:val="22"/>
          <w:szCs w:val="22"/>
          <w:lang w:val="tt-RU"/>
        </w:rPr>
      </w:pPr>
      <w:r w:rsidRPr="006E70A9">
        <w:rPr>
          <w:sz w:val="22"/>
          <w:szCs w:val="22"/>
          <w:lang w:val="tt-RU"/>
        </w:rPr>
        <w:t xml:space="preserve">Тартым алмашлыкларын телдән һәм язма сөйләмдә дөрес куллану. </w:t>
      </w:r>
    </w:p>
    <w:p w:rsidR="00E61697" w:rsidRPr="006E70A9" w:rsidRDefault="00E61697" w:rsidP="00E61697">
      <w:pPr>
        <w:ind w:firstLine="708"/>
        <w:jc w:val="both"/>
        <w:rPr>
          <w:sz w:val="22"/>
          <w:szCs w:val="22"/>
          <w:lang w:val="tt-RU"/>
        </w:rPr>
      </w:pPr>
      <w:r w:rsidRPr="006E70A9">
        <w:rPr>
          <w:sz w:val="22"/>
          <w:szCs w:val="22"/>
          <w:lang w:val="tt-RU"/>
        </w:rPr>
        <w:t>Боерык фигыльләрне зат-сан белән төрләндерү, хикәя фигыльләрнең барлык заманнарын зат-сан белән төрләндереп, аларны телдән сөйләмдә, изложение һәм сочинение язганда дөрес куллану.</w:t>
      </w:r>
    </w:p>
    <w:p w:rsidR="00E61697" w:rsidRPr="006E70A9" w:rsidRDefault="00E61697" w:rsidP="00E61697">
      <w:pPr>
        <w:ind w:firstLine="708"/>
        <w:jc w:val="both"/>
        <w:rPr>
          <w:sz w:val="22"/>
          <w:szCs w:val="22"/>
          <w:lang w:val="tt-RU"/>
        </w:rPr>
      </w:pPr>
      <w:r w:rsidRPr="006E70A9">
        <w:rPr>
          <w:sz w:val="22"/>
          <w:szCs w:val="22"/>
          <w:lang w:val="tt-RU"/>
        </w:rPr>
        <w:t xml:space="preserve">Җөмләнең баш кисәкләрен табып, аларның нинди сүз төркеме белән белдерелүенә </w:t>
      </w:r>
      <w:r w:rsidR="003337B2" w:rsidRPr="006E70A9">
        <w:rPr>
          <w:sz w:val="22"/>
          <w:szCs w:val="22"/>
          <w:lang w:val="tt-RU"/>
        </w:rPr>
        <w:t xml:space="preserve">(иянең исем яки зат алмашлыгы, хәбәрнең хикәя яки боерык фигыл, тартым алмашлыгы белән) </w:t>
      </w:r>
      <w:r w:rsidRPr="006E70A9">
        <w:rPr>
          <w:sz w:val="22"/>
          <w:szCs w:val="22"/>
          <w:lang w:val="tt-RU"/>
        </w:rPr>
        <w:t xml:space="preserve">мисаллар әйтү, укытучы </w:t>
      </w:r>
      <w:r w:rsidR="003337B2" w:rsidRPr="006E70A9">
        <w:rPr>
          <w:sz w:val="22"/>
          <w:szCs w:val="22"/>
          <w:lang w:val="tt-RU"/>
        </w:rPr>
        <w:t xml:space="preserve">яки </w:t>
      </w:r>
      <w:r w:rsidRPr="006E70A9">
        <w:rPr>
          <w:sz w:val="22"/>
          <w:szCs w:val="22"/>
          <w:lang w:val="tt-RU"/>
        </w:rPr>
        <w:t>мөст</w:t>
      </w:r>
      <w:r w:rsidR="003337B2" w:rsidRPr="006E70A9">
        <w:rPr>
          <w:sz w:val="22"/>
          <w:szCs w:val="22"/>
          <w:lang w:val="tt-RU"/>
        </w:rPr>
        <w:t>әкыйль рәвештә укучы үзе тапкан</w:t>
      </w:r>
      <w:r w:rsidRPr="006E70A9">
        <w:rPr>
          <w:sz w:val="22"/>
          <w:szCs w:val="22"/>
          <w:lang w:val="tt-RU"/>
        </w:rPr>
        <w:t xml:space="preserve"> әдәби тексттан баш кисәкләрне күрсәтү.</w:t>
      </w:r>
    </w:p>
    <w:p w:rsidR="003337B2" w:rsidRPr="006E70A9" w:rsidRDefault="00E61697" w:rsidP="00E61697">
      <w:pPr>
        <w:ind w:firstLine="708"/>
        <w:jc w:val="both"/>
        <w:rPr>
          <w:sz w:val="22"/>
          <w:szCs w:val="22"/>
          <w:lang w:val="tt-RU"/>
        </w:rPr>
      </w:pPr>
      <w:r w:rsidRPr="006E70A9">
        <w:rPr>
          <w:sz w:val="22"/>
          <w:szCs w:val="22"/>
          <w:lang w:val="tt-RU"/>
        </w:rPr>
        <w:t xml:space="preserve">Җыйнак һәм җәенке җөмләләрне телдән һәм язма сөйләмдә дөрес куллану. </w:t>
      </w:r>
    </w:p>
    <w:p w:rsidR="00E61697" w:rsidRPr="006E70A9" w:rsidRDefault="00E61697" w:rsidP="00E61697">
      <w:pPr>
        <w:ind w:firstLine="708"/>
        <w:jc w:val="both"/>
        <w:rPr>
          <w:sz w:val="22"/>
          <w:szCs w:val="22"/>
          <w:lang w:val="tt-RU"/>
        </w:rPr>
      </w:pPr>
      <w:r w:rsidRPr="006E70A9">
        <w:rPr>
          <w:sz w:val="22"/>
          <w:szCs w:val="22"/>
          <w:lang w:val="tt-RU"/>
        </w:rPr>
        <w:t>Җөмләнең иярчен кис</w:t>
      </w:r>
      <w:r w:rsidR="003337B2" w:rsidRPr="006E70A9">
        <w:rPr>
          <w:sz w:val="22"/>
          <w:szCs w:val="22"/>
          <w:lang w:val="tt-RU"/>
        </w:rPr>
        <w:t xml:space="preserve">әкләреннән аергычның сыйфат, </w:t>
      </w:r>
      <w:r w:rsidRPr="006E70A9">
        <w:rPr>
          <w:sz w:val="22"/>
          <w:szCs w:val="22"/>
          <w:lang w:val="tt-RU"/>
        </w:rPr>
        <w:t>сан белән белдерелүен күрсәтү. Тиңдәш  кисәкләрне билгеләү, алар янында җыючы һәм каршы куючы теркәгечләрне куллану. Җөмләгә синтаксик анализ ясау күнекмәләре булдыру (ия, хәбәр, аергыч</w:t>
      </w:r>
      <w:r w:rsidR="003337B2" w:rsidRPr="006E70A9">
        <w:rPr>
          <w:sz w:val="22"/>
          <w:szCs w:val="22"/>
          <w:lang w:val="tt-RU"/>
        </w:rPr>
        <w:t>, тиңдәш кисәкләрне күрсәтә алу</w:t>
      </w:r>
      <w:r w:rsidRPr="006E70A9">
        <w:rPr>
          <w:sz w:val="22"/>
          <w:szCs w:val="22"/>
          <w:lang w:val="tt-RU"/>
        </w:rPr>
        <w:t>).</w:t>
      </w:r>
    </w:p>
    <w:p w:rsidR="009F4190" w:rsidRPr="006E70A9" w:rsidRDefault="00E61697" w:rsidP="009F4190">
      <w:pPr>
        <w:ind w:firstLine="708"/>
        <w:jc w:val="both"/>
        <w:rPr>
          <w:sz w:val="22"/>
          <w:szCs w:val="22"/>
          <w:lang w:val="tt-RU"/>
        </w:rPr>
      </w:pPr>
      <w:r w:rsidRPr="006E70A9">
        <w:rPr>
          <w:sz w:val="22"/>
          <w:szCs w:val="22"/>
          <w:lang w:val="tt-RU"/>
        </w:rPr>
        <w:t>Эндәш сүзләрне иядән аеру, алар янында тыныш билгеләрен кую.</w:t>
      </w:r>
    </w:p>
    <w:p w:rsidR="00974609" w:rsidRPr="006E70A9" w:rsidRDefault="00974609" w:rsidP="009F4190">
      <w:pPr>
        <w:ind w:firstLine="708"/>
        <w:jc w:val="both"/>
        <w:rPr>
          <w:sz w:val="22"/>
          <w:szCs w:val="22"/>
          <w:lang w:val="tt-RU"/>
        </w:rPr>
      </w:pPr>
    </w:p>
    <w:p w:rsidR="00E61697" w:rsidRPr="006E70A9" w:rsidRDefault="00E61697" w:rsidP="00E61697">
      <w:pPr>
        <w:ind w:firstLine="708"/>
        <w:jc w:val="center"/>
        <w:rPr>
          <w:b/>
          <w:sz w:val="22"/>
          <w:szCs w:val="22"/>
          <w:lang w:val="tt-RU"/>
        </w:rPr>
      </w:pPr>
      <w:r w:rsidRPr="006E70A9">
        <w:rPr>
          <w:b/>
          <w:sz w:val="22"/>
          <w:szCs w:val="22"/>
          <w:lang w:val="tt-RU"/>
        </w:rPr>
        <w:t>Укучыларның сөйләм эшчәнлегенә караган таләпләр</w:t>
      </w:r>
    </w:p>
    <w:p w:rsidR="00E61697" w:rsidRPr="006E70A9" w:rsidRDefault="00E61697" w:rsidP="00E61697">
      <w:pPr>
        <w:pStyle w:val="a5"/>
        <w:numPr>
          <w:ilvl w:val="0"/>
          <w:numId w:val="3"/>
        </w:numPr>
        <w:jc w:val="both"/>
        <w:rPr>
          <w:b/>
          <w:sz w:val="22"/>
          <w:szCs w:val="22"/>
          <w:lang w:val="tt-RU"/>
        </w:rPr>
      </w:pPr>
      <w:r w:rsidRPr="006E70A9">
        <w:rPr>
          <w:b/>
          <w:sz w:val="22"/>
          <w:szCs w:val="22"/>
          <w:lang w:val="tt-RU"/>
        </w:rPr>
        <w:t>Тыңлап аңлау:</w:t>
      </w:r>
    </w:p>
    <w:p w:rsidR="00E61697" w:rsidRPr="006E70A9" w:rsidRDefault="00B95029" w:rsidP="00E61697">
      <w:pPr>
        <w:pStyle w:val="a5"/>
        <w:numPr>
          <w:ilvl w:val="0"/>
          <w:numId w:val="2"/>
        </w:numPr>
        <w:jc w:val="both"/>
        <w:rPr>
          <w:sz w:val="22"/>
          <w:szCs w:val="22"/>
          <w:lang w:val="tt-RU"/>
        </w:rPr>
      </w:pPr>
      <w:r w:rsidRPr="006E70A9">
        <w:rPr>
          <w:sz w:val="22"/>
          <w:szCs w:val="22"/>
          <w:lang w:val="tt-RU"/>
        </w:rPr>
        <w:t>укытучының (сыйныфташ</w:t>
      </w:r>
      <w:r w:rsidR="00E61697" w:rsidRPr="006E70A9">
        <w:rPr>
          <w:sz w:val="22"/>
          <w:szCs w:val="22"/>
          <w:lang w:val="tt-RU"/>
        </w:rPr>
        <w:t>ның) өйрәнгән материалга нигезләнгән сөйләмен тыңлап аңлау;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текстны тыңлаганнан соң, төп фикерне аера белү;</w:t>
      </w:r>
    </w:p>
    <w:p w:rsidR="00E61697" w:rsidRPr="006E70A9" w:rsidRDefault="00E61697" w:rsidP="00E61697">
      <w:pPr>
        <w:pStyle w:val="a5"/>
        <w:numPr>
          <w:ilvl w:val="0"/>
          <w:numId w:val="2"/>
        </w:numPr>
        <w:jc w:val="both"/>
        <w:rPr>
          <w:sz w:val="22"/>
          <w:szCs w:val="22"/>
          <w:lang w:val="tt-RU"/>
        </w:rPr>
      </w:pPr>
      <w:r w:rsidRPr="006E70A9">
        <w:rPr>
          <w:sz w:val="22"/>
          <w:szCs w:val="22"/>
          <w:lang w:val="tt-RU"/>
        </w:rPr>
        <w:t>татарча сөйләмне тыңлап, сүз һәм җөмлә чикләрен билгеләү;</w:t>
      </w:r>
    </w:p>
    <w:p w:rsidR="00E61697" w:rsidRPr="006E70A9" w:rsidRDefault="00B95029" w:rsidP="00E61697">
      <w:pPr>
        <w:pStyle w:val="a5"/>
        <w:numPr>
          <w:ilvl w:val="0"/>
          <w:numId w:val="2"/>
        </w:numPr>
        <w:jc w:val="both"/>
        <w:rPr>
          <w:sz w:val="22"/>
          <w:szCs w:val="22"/>
          <w:lang w:val="tt-RU"/>
        </w:rPr>
      </w:pPr>
      <w:r w:rsidRPr="006E70A9">
        <w:rPr>
          <w:sz w:val="22"/>
          <w:szCs w:val="22"/>
          <w:lang w:val="tt-RU"/>
        </w:rPr>
        <w:t>текстны тыңлап аңлагач</w:t>
      </w:r>
      <w:r w:rsidR="00E61697" w:rsidRPr="006E70A9">
        <w:rPr>
          <w:sz w:val="22"/>
          <w:szCs w:val="22"/>
          <w:lang w:val="tt-RU"/>
        </w:rPr>
        <w:t>, аңа исем бирү;</w:t>
      </w:r>
    </w:p>
    <w:p w:rsidR="00E61697" w:rsidRDefault="00E61697" w:rsidP="00E61697">
      <w:pPr>
        <w:pStyle w:val="a5"/>
        <w:numPr>
          <w:ilvl w:val="0"/>
          <w:numId w:val="2"/>
        </w:numPr>
        <w:jc w:val="both"/>
        <w:rPr>
          <w:sz w:val="22"/>
          <w:szCs w:val="22"/>
          <w:lang w:val="tt-RU"/>
        </w:rPr>
      </w:pPr>
      <w:r w:rsidRPr="006E70A9">
        <w:rPr>
          <w:sz w:val="22"/>
          <w:szCs w:val="22"/>
          <w:lang w:val="tt-RU"/>
        </w:rPr>
        <w:t>ишеткән сөйләмнең, җөмләнең эчтәлегенә төшенү.</w:t>
      </w:r>
    </w:p>
    <w:p w:rsidR="006E70A9" w:rsidRPr="006E70A9" w:rsidRDefault="006E70A9" w:rsidP="006E70A9">
      <w:pPr>
        <w:pStyle w:val="a5"/>
        <w:jc w:val="both"/>
        <w:rPr>
          <w:sz w:val="22"/>
          <w:szCs w:val="22"/>
          <w:lang w:val="tt-RU"/>
        </w:rPr>
      </w:pPr>
    </w:p>
    <w:p w:rsidR="00E61697" w:rsidRPr="006E70A9" w:rsidRDefault="00E61697" w:rsidP="00E61697">
      <w:pPr>
        <w:pStyle w:val="a5"/>
        <w:numPr>
          <w:ilvl w:val="0"/>
          <w:numId w:val="3"/>
        </w:numPr>
        <w:jc w:val="both"/>
        <w:rPr>
          <w:b/>
          <w:sz w:val="22"/>
          <w:szCs w:val="22"/>
          <w:lang w:val="tt-RU"/>
        </w:rPr>
      </w:pPr>
      <w:r w:rsidRPr="006E70A9">
        <w:rPr>
          <w:b/>
          <w:sz w:val="22"/>
          <w:szCs w:val="22"/>
          <w:lang w:val="tt-RU"/>
        </w:rPr>
        <w:t>Сөйләү:</w:t>
      </w:r>
    </w:p>
    <w:p w:rsidR="00E61697" w:rsidRPr="006E70A9" w:rsidRDefault="00E61697" w:rsidP="00E61697">
      <w:pPr>
        <w:pStyle w:val="a5"/>
        <w:numPr>
          <w:ilvl w:val="0"/>
          <w:numId w:val="2"/>
        </w:numPr>
        <w:jc w:val="both"/>
        <w:rPr>
          <w:sz w:val="22"/>
          <w:szCs w:val="22"/>
          <w:lang w:val="tt-RU"/>
        </w:rPr>
      </w:pPr>
      <w:r w:rsidRPr="006E70A9">
        <w:rPr>
          <w:sz w:val="22"/>
          <w:szCs w:val="22"/>
          <w:lang w:val="tt-RU"/>
        </w:rPr>
        <w:t>укытучы тәкъдим иткән, программада каралган темалар буенча әңгәмә кору;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диалогта катнашу;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 xml:space="preserve">текстның эчтәлеген </w:t>
      </w:r>
      <w:r w:rsidR="00B95029" w:rsidRPr="006E70A9">
        <w:rPr>
          <w:sz w:val="22"/>
          <w:szCs w:val="22"/>
          <w:lang w:val="tt-RU"/>
        </w:rPr>
        <w:t xml:space="preserve">үзгәртмичә </w:t>
      </w:r>
      <w:r w:rsidRPr="006E70A9">
        <w:rPr>
          <w:sz w:val="22"/>
          <w:szCs w:val="22"/>
          <w:lang w:val="tt-RU"/>
        </w:rPr>
        <w:t>сөйләү;</w:t>
      </w:r>
    </w:p>
    <w:p w:rsidR="00E61697" w:rsidRPr="006E70A9" w:rsidRDefault="00E61697" w:rsidP="00E61697">
      <w:pPr>
        <w:pStyle w:val="a5"/>
        <w:numPr>
          <w:ilvl w:val="0"/>
          <w:numId w:val="2"/>
        </w:numPr>
        <w:jc w:val="both"/>
        <w:rPr>
          <w:sz w:val="22"/>
          <w:szCs w:val="22"/>
          <w:lang w:val="tt-RU"/>
        </w:rPr>
      </w:pPr>
      <w:r w:rsidRPr="006E70A9">
        <w:rPr>
          <w:sz w:val="22"/>
          <w:szCs w:val="22"/>
          <w:lang w:val="tt-RU"/>
        </w:rPr>
        <w:t>рәсем яки план нигезендә сөйләү;</w:t>
      </w:r>
    </w:p>
    <w:p w:rsidR="00E61697" w:rsidRPr="006E70A9" w:rsidRDefault="00E61697" w:rsidP="00E61697">
      <w:pPr>
        <w:pStyle w:val="a5"/>
        <w:numPr>
          <w:ilvl w:val="0"/>
          <w:numId w:val="2"/>
        </w:numPr>
        <w:jc w:val="both"/>
        <w:rPr>
          <w:sz w:val="22"/>
          <w:szCs w:val="22"/>
          <w:lang w:val="tt-RU"/>
        </w:rPr>
      </w:pPr>
      <w:r w:rsidRPr="006E70A9">
        <w:rPr>
          <w:sz w:val="22"/>
          <w:szCs w:val="22"/>
          <w:lang w:val="tt-RU"/>
        </w:rPr>
        <w:t>укыганның эчтәлеген сораулар нигезендә сөйләү;</w:t>
      </w:r>
    </w:p>
    <w:p w:rsidR="00E61697" w:rsidRDefault="00E61697" w:rsidP="00E61697">
      <w:pPr>
        <w:pStyle w:val="a5"/>
        <w:numPr>
          <w:ilvl w:val="0"/>
          <w:numId w:val="2"/>
        </w:numPr>
        <w:jc w:val="both"/>
        <w:rPr>
          <w:sz w:val="22"/>
          <w:szCs w:val="22"/>
          <w:lang w:val="tt-RU"/>
        </w:rPr>
      </w:pPr>
      <w:r w:rsidRPr="006E70A9">
        <w:rPr>
          <w:sz w:val="22"/>
          <w:szCs w:val="22"/>
          <w:lang w:val="tt-RU"/>
        </w:rPr>
        <w:t xml:space="preserve">татар теленә хас булган эндәшү, </w:t>
      </w:r>
      <w:r w:rsidR="006E70A9">
        <w:rPr>
          <w:sz w:val="22"/>
          <w:szCs w:val="22"/>
          <w:lang w:val="tt-RU"/>
        </w:rPr>
        <w:t>мөрәҗәгать итү сүзләрен куллану.</w:t>
      </w:r>
    </w:p>
    <w:p w:rsidR="006E70A9" w:rsidRPr="006E70A9" w:rsidRDefault="006E70A9" w:rsidP="006E70A9">
      <w:pPr>
        <w:pStyle w:val="a5"/>
        <w:jc w:val="both"/>
        <w:rPr>
          <w:sz w:val="22"/>
          <w:szCs w:val="22"/>
          <w:lang w:val="tt-RU"/>
        </w:rPr>
      </w:pPr>
    </w:p>
    <w:p w:rsidR="00E61697" w:rsidRPr="006E70A9" w:rsidRDefault="00E61697" w:rsidP="00E61697">
      <w:pPr>
        <w:pStyle w:val="a5"/>
        <w:numPr>
          <w:ilvl w:val="0"/>
          <w:numId w:val="3"/>
        </w:numPr>
        <w:jc w:val="both"/>
        <w:rPr>
          <w:b/>
          <w:sz w:val="22"/>
          <w:szCs w:val="22"/>
          <w:lang w:val="tt-RU"/>
        </w:rPr>
      </w:pPr>
      <w:r w:rsidRPr="006E70A9">
        <w:rPr>
          <w:b/>
          <w:sz w:val="22"/>
          <w:szCs w:val="22"/>
          <w:lang w:val="tt-RU"/>
        </w:rPr>
        <w:lastRenderedPageBreak/>
        <w:t>Уку: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 xml:space="preserve">текстны (хикәя, шигырь, әкият) </w:t>
      </w:r>
      <w:r w:rsidR="002C2F9C" w:rsidRPr="006E70A9">
        <w:rPr>
          <w:sz w:val="22"/>
          <w:szCs w:val="22"/>
          <w:lang w:val="tt-RU"/>
        </w:rPr>
        <w:t>татарчам</w:t>
      </w:r>
      <w:r w:rsidRPr="006E70A9">
        <w:rPr>
          <w:sz w:val="22"/>
          <w:szCs w:val="22"/>
          <w:lang w:val="tt-RU"/>
        </w:rPr>
        <w:t>сәнгатьле итеп уку;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балалар өчен нәшер ителгән китаплар, газета-журналларны, әдәби әйтелеш нормаларын саклап, дөрес, йөгерек һәм аңлап уку;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укыгын текстның төп фикерен аңлатып бирү;</w:t>
      </w:r>
    </w:p>
    <w:p w:rsidR="00E61697" w:rsidRPr="006E70A9" w:rsidRDefault="00E61697" w:rsidP="00E61697">
      <w:pPr>
        <w:pStyle w:val="a5"/>
        <w:numPr>
          <w:ilvl w:val="0"/>
          <w:numId w:val="2"/>
        </w:numPr>
        <w:jc w:val="both"/>
        <w:rPr>
          <w:sz w:val="22"/>
          <w:szCs w:val="22"/>
          <w:lang w:val="tt-RU"/>
        </w:rPr>
      </w:pPr>
      <w:r w:rsidRPr="006E70A9">
        <w:rPr>
          <w:sz w:val="22"/>
          <w:szCs w:val="22"/>
          <w:lang w:val="tt-RU"/>
        </w:rPr>
        <w:t>этнокультура өлкәсенә караган сүзләр булган текстны аңлап уку;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текстта очраган таныш сүзләргә таянып, яңа сүзләрнең мәгънәсенә төшенү;</w:t>
      </w:r>
    </w:p>
    <w:p w:rsidR="00E61697" w:rsidRDefault="00E61697" w:rsidP="00E61697">
      <w:pPr>
        <w:pStyle w:val="a5"/>
        <w:numPr>
          <w:ilvl w:val="0"/>
          <w:numId w:val="2"/>
        </w:numPr>
        <w:jc w:val="both"/>
        <w:rPr>
          <w:sz w:val="22"/>
          <w:szCs w:val="22"/>
          <w:lang w:val="tt-RU"/>
        </w:rPr>
      </w:pPr>
      <w:r w:rsidRPr="006E70A9">
        <w:rPr>
          <w:sz w:val="22"/>
          <w:szCs w:val="22"/>
          <w:lang w:val="tt-RU"/>
        </w:rPr>
        <w:t>текстны сәнгатьле итеп укыгач, сорауларга җавап бирү.</w:t>
      </w:r>
    </w:p>
    <w:p w:rsidR="006E70A9" w:rsidRPr="006E70A9" w:rsidRDefault="006E70A9" w:rsidP="006E70A9">
      <w:pPr>
        <w:pStyle w:val="a5"/>
        <w:jc w:val="both"/>
        <w:rPr>
          <w:sz w:val="22"/>
          <w:szCs w:val="22"/>
          <w:lang w:val="tt-RU"/>
        </w:rPr>
      </w:pPr>
    </w:p>
    <w:p w:rsidR="00E61697" w:rsidRPr="006E70A9" w:rsidRDefault="00E61697" w:rsidP="00E61697">
      <w:pPr>
        <w:pStyle w:val="a5"/>
        <w:numPr>
          <w:ilvl w:val="0"/>
          <w:numId w:val="3"/>
        </w:numPr>
        <w:jc w:val="both"/>
        <w:rPr>
          <w:b/>
          <w:sz w:val="22"/>
          <w:szCs w:val="22"/>
          <w:lang w:val="tt-RU"/>
        </w:rPr>
      </w:pPr>
      <w:r w:rsidRPr="006E70A9">
        <w:rPr>
          <w:b/>
          <w:sz w:val="22"/>
          <w:szCs w:val="22"/>
          <w:lang w:val="tt-RU"/>
        </w:rPr>
        <w:t>Язу: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бирелгән темага (татар язучылары, композиторлары, рәссамнары һ.б. турында) сочинение язу;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орфографик күнегүләрдән соң тыныш билгеләре булган диктантлар язу;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план нигезендә изложение язу;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татар этнокультурасына караган сүзләр кертеп, җөмләләр язу;</w:t>
      </w:r>
    </w:p>
    <w:p w:rsidR="00E61697" w:rsidRPr="006E70A9" w:rsidRDefault="00E61697" w:rsidP="00E61697">
      <w:pPr>
        <w:pStyle w:val="a5"/>
        <w:numPr>
          <w:ilvl w:val="0"/>
          <w:numId w:val="2"/>
        </w:numPr>
        <w:jc w:val="both"/>
        <w:rPr>
          <w:sz w:val="22"/>
          <w:szCs w:val="22"/>
          <w:lang w:val="tt-RU"/>
        </w:rPr>
      </w:pPr>
      <w:r w:rsidRPr="006E70A9">
        <w:rPr>
          <w:sz w:val="22"/>
          <w:szCs w:val="22"/>
          <w:lang w:val="tt-RU"/>
        </w:rPr>
        <w:t>мәктәп</w:t>
      </w:r>
      <w:r w:rsidR="002C2F9C" w:rsidRPr="006E70A9">
        <w:rPr>
          <w:sz w:val="22"/>
          <w:szCs w:val="22"/>
          <w:lang w:val="tt-RU"/>
        </w:rPr>
        <w:t>,</w:t>
      </w:r>
      <w:r w:rsidRPr="006E70A9">
        <w:rPr>
          <w:sz w:val="22"/>
          <w:szCs w:val="22"/>
          <w:lang w:val="tt-RU"/>
        </w:rPr>
        <w:t xml:space="preserve"> </w:t>
      </w:r>
      <w:r w:rsidR="002C2F9C" w:rsidRPr="006E70A9">
        <w:rPr>
          <w:sz w:val="22"/>
          <w:szCs w:val="22"/>
          <w:lang w:val="tt-RU"/>
        </w:rPr>
        <w:t xml:space="preserve">гаилә, үзең </w:t>
      </w:r>
      <w:r w:rsidRPr="006E70A9">
        <w:rPr>
          <w:sz w:val="22"/>
          <w:szCs w:val="22"/>
          <w:lang w:val="tt-RU"/>
        </w:rPr>
        <w:t>турында кечкенә хикәяләр яки котлау кәгазьләре язу.</w:t>
      </w:r>
    </w:p>
    <w:p w:rsidR="00E61697" w:rsidRPr="006E70A9" w:rsidRDefault="00E61697" w:rsidP="00CC10FB">
      <w:pPr>
        <w:rPr>
          <w:b/>
          <w:sz w:val="22"/>
          <w:szCs w:val="22"/>
          <w:lang w:val="tt-RU"/>
        </w:rPr>
      </w:pPr>
    </w:p>
    <w:p w:rsidR="007856AC" w:rsidRPr="006E70A9" w:rsidRDefault="007856AC" w:rsidP="00E61697">
      <w:pPr>
        <w:jc w:val="center"/>
        <w:rPr>
          <w:b/>
          <w:sz w:val="22"/>
          <w:szCs w:val="22"/>
          <w:lang w:val="tt-RU"/>
        </w:rPr>
      </w:pPr>
    </w:p>
    <w:p w:rsidR="000615D4" w:rsidRPr="006E70A9" w:rsidRDefault="000615D4" w:rsidP="000615D4">
      <w:pPr>
        <w:shd w:val="clear" w:color="auto" w:fill="FFFFFF"/>
        <w:jc w:val="center"/>
        <w:outlineLvl w:val="0"/>
        <w:rPr>
          <w:b/>
          <w:bCs/>
          <w:noProof/>
          <w:spacing w:val="-10"/>
          <w:sz w:val="22"/>
          <w:szCs w:val="22"/>
          <w:lang w:val="tt-RU"/>
        </w:rPr>
      </w:pPr>
      <w:r w:rsidRPr="006E70A9">
        <w:rPr>
          <w:b/>
          <w:sz w:val="22"/>
          <w:szCs w:val="22"/>
          <w:lang w:val="tt-RU"/>
        </w:rPr>
        <w:t xml:space="preserve">Укыту – методик комплексы </w:t>
      </w:r>
      <w:r w:rsidRPr="006E70A9">
        <w:rPr>
          <w:b/>
          <w:bCs/>
          <w:noProof/>
          <w:spacing w:val="-10"/>
          <w:sz w:val="22"/>
          <w:szCs w:val="22"/>
        </w:rPr>
        <w:t>түбәндәге компонентлардан тора:</w:t>
      </w:r>
    </w:p>
    <w:p w:rsidR="000615D4" w:rsidRPr="006E70A9" w:rsidRDefault="000615D4" w:rsidP="000615D4">
      <w:pPr>
        <w:shd w:val="clear" w:color="auto" w:fill="FFFFFF"/>
        <w:jc w:val="center"/>
        <w:outlineLvl w:val="0"/>
        <w:rPr>
          <w:b/>
          <w:bCs/>
          <w:noProof/>
          <w:spacing w:val="-10"/>
          <w:sz w:val="22"/>
          <w:szCs w:val="22"/>
          <w:lang w:val="tt-RU"/>
        </w:rPr>
      </w:pPr>
    </w:p>
    <w:p w:rsidR="000615D4" w:rsidRPr="006E70A9" w:rsidRDefault="000615D4" w:rsidP="000615D4">
      <w:pPr>
        <w:shd w:val="clear" w:color="auto" w:fill="FFFFFF"/>
        <w:outlineLvl w:val="0"/>
        <w:rPr>
          <w:b/>
          <w:bCs/>
          <w:noProof/>
          <w:spacing w:val="-10"/>
          <w:sz w:val="22"/>
          <w:szCs w:val="22"/>
          <w:lang w:val="tt-RU"/>
        </w:rPr>
      </w:pPr>
      <w:r w:rsidRPr="006E70A9">
        <w:rPr>
          <w:b/>
          <w:bCs/>
          <w:noProof/>
          <w:spacing w:val="-10"/>
          <w:sz w:val="22"/>
          <w:szCs w:val="22"/>
          <w:lang w:val="tt-RU"/>
        </w:rPr>
        <w:t>Укытучы өчен:</w:t>
      </w:r>
    </w:p>
    <w:p w:rsidR="000615D4" w:rsidRPr="006E70A9" w:rsidRDefault="00CC10FB" w:rsidP="000615D4">
      <w:pPr>
        <w:tabs>
          <w:tab w:val="left" w:pos="7455"/>
        </w:tabs>
        <w:jc w:val="both"/>
        <w:rPr>
          <w:sz w:val="22"/>
          <w:szCs w:val="22"/>
          <w:lang w:val="tt-RU"/>
        </w:rPr>
      </w:pPr>
      <w:r w:rsidRPr="006E70A9">
        <w:rPr>
          <w:sz w:val="22"/>
          <w:szCs w:val="22"/>
          <w:lang w:val="tt-RU"/>
        </w:rPr>
        <w:t>1.</w:t>
      </w:r>
      <w:r w:rsidR="000615D4" w:rsidRPr="006E70A9">
        <w:rPr>
          <w:sz w:val="22"/>
          <w:szCs w:val="22"/>
          <w:lang w:val="tt-RU"/>
        </w:rPr>
        <w:t xml:space="preserve">Дәреслек. Татар теле: Рус телендә белем бирүче дүртеллык башл. мәкт. 4 нче с-фы өчен дәреслек (татар балалары өчен). Ф.Ф.Харисов, Ч.М.Харисова. – Казан: Мәгариф, 2009. </w:t>
      </w:r>
    </w:p>
    <w:p w:rsidR="000615D4" w:rsidRPr="006E70A9" w:rsidRDefault="00CC10FB" w:rsidP="000615D4">
      <w:pPr>
        <w:rPr>
          <w:sz w:val="22"/>
          <w:szCs w:val="22"/>
          <w:lang w:val="tt-RU"/>
        </w:rPr>
      </w:pPr>
      <w:r w:rsidRPr="006E70A9">
        <w:rPr>
          <w:sz w:val="22"/>
          <w:szCs w:val="22"/>
          <w:lang w:val="tt-RU"/>
        </w:rPr>
        <w:t>2.</w:t>
      </w:r>
      <w:r w:rsidR="000615D4" w:rsidRPr="006E70A9">
        <w:rPr>
          <w:sz w:val="22"/>
          <w:szCs w:val="22"/>
          <w:lang w:val="tt-RU"/>
        </w:rPr>
        <w:t>Рус мәктәбендә татар балаларына ана теле укыту: Укытучылар өчен методик кулланма: 4 нче сыйныф / Ф.Ф.Харисов, Ч.М.Харисова. – Казан: Мәгариф, 2006.</w:t>
      </w:r>
    </w:p>
    <w:p w:rsidR="000615D4" w:rsidRPr="006E70A9" w:rsidRDefault="00CC10FB" w:rsidP="000615D4">
      <w:pPr>
        <w:rPr>
          <w:sz w:val="22"/>
          <w:szCs w:val="22"/>
          <w:lang w:val="tt-RU"/>
        </w:rPr>
      </w:pPr>
      <w:r w:rsidRPr="006E70A9">
        <w:rPr>
          <w:sz w:val="22"/>
          <w:szCs w:val="22"/>
          <w:lang w:val="tt-RU"/>
        </w:rPr>
        <w:t>3.</w:t>
      </w:r>
      <w:r w:rsidR="000615D4" w:rsidRPr="006E70A9">
        <w:rPr>
          <w:sz w:val="22"/>
          <w:szCs w:val="22"/>
          <w:lang w:val="tt-RU"/>
        </w:rPr>
        <w:t>Башлангыч сыйныфлар өчен диктантлар җыентыгы. (Рус мәктәбенең татар теле укытучылары өчен ярдәмлек). Газизова А.Н. – Казан: Яңалиф, 2007.</w:t>
      </w:r>
    </w:p>
    <w:p w:rsidR="000615D4" w:rsidRPr="006E70A9" w:rsidRDefault="00CC10FB" w:rsidP="000615D4">
      <w:pPr>
        <w:pStyle w:val="a4"/>
        <w:rPr>
          <w:rFonts w:ascii="Times New Roman" w:hAnsi="Times New Roman"/>
          <w:lang w:val="tt-RU"/>
        </w:rPr>
      </w:pPr>
      <w:r w:rsidRPr="006E70A9">
        <w:rPr>
          <w:rFonts w:ascii="Times New Roman" w:hAnsi="Times New Roman"/>
          <w:lang w:val="tt-RU"/>
        </w:rPr>
        <w:t>4.</w:t>
      </w:r>
      <w:r w:rsidR="000615D4" w:rsidRPr="006E70A9">
        <w:rPr>
          <w:rFonts w:ascii="Times New Roman" w:hAnsi="Times New Roman"/>
          <w:lang w:val="tt-RU"/>
        </w:rPr>
        <w:t>Татар теле морфологиясе. /Ф.М. Хисамова. –  Казан, Мәгариф, 2005.</w:t>
      </w:r>
    </w:p>
    <w:p w:rsidR="000615D4" w:rsidRPr="006E70A9" w:rsidRDefault="00CC10FB" w:rsidP="000615D4">
      <w:pPr>
        <w:pStyle w:val="a4"/>
        <w:rPr>
          <w:rFonts w:ascii="Times New Roman" w:hAnsi="Times New Roman"/>
          <w:lang w:val="tt-RU"/>
        </w:rPr>
      </w:pPr>
      <w:r w:rsidRPr="006E70A9">
        <w:rPr>
          <w:rFonts w:ascii="Times New Roman" w:hAnsi="Times New Roman"/>
          <w:lang w:val="tt-RU"/>
        </w:rPr>
        <w:t>5.</w:t>
      </w:r>
      <w:r w:rsidR="000615D4" w:rsidRPr="006E70A9">
        <w:rPr>
          <w:rFonts w:ascii="Times New Roman" w:hAnsi="Times New Roman"/>
          <w:lang w:val="tt-RU"/>
        </w:rPr>
        <w:t>Хәзерге татар әдәби теле. / Ф.С. Сафиуллина, М.З.Зәкиев. –  Казан, Мәгариф, 1994.</w:t>
      </w:r>
    </w:p>
    <w:p w:rsidR="000615D4" w:rsidRPr="006E70A9" w:rsidRDefault="00CC10FB" w:rsidP="000615D4">
      <w:pPr>
        <w:pStyle w:val="a4"/>
        <w:rPr>
          <w:rFonts w:ascii="Times New Roman" w:hAnsi="Times New Roman"/>
          <w:lang w:val="tt-RU"/>
        </w:rPr>
      </w:pPr>
      <w:r w:rsidRPr="006E70A9">
        <w:rPr>
          <w:rFonts w:ascii="Times New Roman" w:hAnsi="Times New Roman"/>
          <w:lang w:val="tt-RU"/>
        </w:rPr>
        <w:t>6.</w:t>
      </w:r>
      <w:r w:rsidR="000615D4" w:rsidRPr="006E70A9">
        <w:rPr>
          <w:rFonts w:ascii="Times New Roman" w:hAnsi="Times New Roman"/>
          <w:lang w:val="tt-RU"/>
        </w:rPr>
        <w:t>Урта мәктәп һәм гимназияләрдә татар телен укыту методикасы. / Ф.С.Вәлиева, Г.Ф. Саттаров. – Казан: “Раннур”, 2000.</w:t>
      </w:r>
    </w:p>
    <w:p w:rsidR="000615D4" w:rsidRPr="006E70A9" w:rsidRDefault="00CC10FB" w:rsidP="000615D4">
      <w:pPr>
        <w:pStyle w:val="a4"/>
        <w:rPr>
          <w:rFonts w:ascii="Times New Roman" w:hAnsi="Times New Roman"/>
          <w:lang w:val="tt-RU"/>
        </w:rPr>
      </w:pPr>
      <w:r w:rsidRPr="006E70A9">
        <w:rPr>
          <w:rFonts w:ascii="Times New Roman" w:hAnsi="Times New Roman"/>
          <w:lang w:val="tt-RU"/>
        </w:rPr>
        <w:t>7.</w:t>
      </w:r>
      <w:r w:rsidR="000615D4" w:rsidRPr="006E70A9">
        <w:rPr>
          <w:rFonts w:ascii="Times New Roman" w:hAnsi="Times New Roman"/>
          <w:lang w:val="tt-RU"/>
        </w:rPr>
        <w:t>Гамәли татар теле. Практический татарский язык / Р.Ф.Фаттахова. – Казан: Татар.кн.изд-во, 2008.</w:t>
      </w:r>
    </w:p>
    <w:p w:rsidR="000615D4" w:rsidRPr="006E70A9" w:rsidRDefault="00CC10FB" w:rsidP="000615D4">
      <w:pPr>
        <w:pStyle w:val="a4"/>
        <w:rPr>
          <w:rFonts w:ascii="Times New Roman" w:hAnsi="Times New Roman"/>
          <w:lang w:val="tt-RU"/>
        </w:rPr>
      </w:pPr>
      <w:r w:rsidRPr="006E70A9">
        <w:rPr>
          <w:rFonts w:ascii="Times New Roman" w:hAnsi="Times New Roman"/>
          <w:lang w:val="tt-RU"/>
        </w:rPr>
        <w:t>8.</w:t>
      </w:r>
      <w:r w:rsidR="000615D4" w:rsidRPr="006E70A9">
        <w:rPr>
          <w:rFonts w:ascii="Times New Roman" w:hAnsi="Times New Roman"/>
          <w:lang w:val="tt-RU"/>
        </w:rPr>
        <w:t>Татар теленнән күнегүләр һәм тестлар / Ф.Ф.Харисов, Ч.М.Харисова. – Казан, Яңалиф, 2006.</w:t>
      </w:r>
    </w:p>
    <w:p w:rsidR="000615D4" w:rsidRPr="006E70A9" w:rsidRDefault="00CC10FB" w:rsidP="000615D4">
      <w:pPr>
        <w:pStyle w:val="a4"/>
        <w:rPr>
          <w:rFonts w:ascii="Times New Roman" w:hAnsi="Times New Roman"/>
          <w:lang w:val="tt-RU"/>
        </w:rPr>
      </w:pPr>
      <w:r w:rsidRPr="006E70A9">
        <w:rPr>
          <w:rFonts w:ascii="Times New Roman" w:hAnsi="Times New Roman"/>
          <w:lang w:val="tt-RU"/>
        </w:rPr>
        <w:t>9.</w:t>
      </w:r>
      <w:r w:rsidR="000615D4" w:rsidRPr="006E70A9">
        <w:rPr>
          <w:rFonts w:ascii="Times New Roman" w:hAnsi="Times New Roman"/>
          <w:lang w:val="tt-RU"/>
        </w:rPr>
        <w:t>Татар теле: Кагыйдәләр, күнегүләр /  Ф.Ф.Харисов, Ч.М.Харисова. – Казан, Мәгариф, 2007.</w:t>
      </w:r>
    </w:p>
    <w:p w:rsidR="000615D4" w:rsidRPr="006E70A9" w:rsidRDefault="000615D4" w:rsidP="000615D4">
      <w:pPr>
        <w:tabs>
          <w:tab w:val="left" w:pos="7455"/>
        </w:tabs>
        <w:jc w:val="both"/>
        <w:rPr>
          <w:sz w:val="22"/>
          <w:szCs w:val="22"/>
          <w:lang w:val="tt-RU"/>
        </w:rPr>
      </w:pPr>
    </w:p>
    <w:p w:rsidR="000615D4" w:rsidRPr="006E70A9" w:rsidRDefault="000615D4" w:rsidP="000615D4">
      <w:pPr>
        <w:tabs>
          <w:tab w:val="left" w:pos="7455"/>
        </w:tabs>
        <w:jc w:val="both"/>
        <w:rPr>
          <w:b/>
          <w:sz w:val="22"/>
          <w:szCs w:val="22"/>
          <w:lang w:val="tt-RU"/>
        </w:rPr>
      </w:pPr>
      <w:r w:rsidRPr="006E70A9">
        <w:rPr>
          <w:b/>
          <w:sz w:val="22"/>
          <w:szCs w:val="22"/>
          <w:lang w:val="tt-RU"/>
        </w:rPr>
        <w:t>Укучы өчен:</w:t>
      </w:r>
    </w:p>
    <w:p w:rsidR="000615D4" w:rsidRPr="006E70A9" w:rsidRDefault="00CC10FB" w:rsidP="000615D4">
      <w:pPr>
        <w:tabs>
          <w:tab w:val="left" w:pos="7455"/>
        </w:tabs>
        <w:jc w:val="both"/>
        <w:rPr>
          <w:sz w:val="22"/>
          <w:szCs w:val="22"/>
          <w:lang w:val="tt-RU"/>
        </w:rPr>
      </w:pPr>
      <w:r w:rsidRPr="006E70A9">
        <w:rPr>
          <w:sz w:val="22"/>
          <w:szCs w:val="22"/>
          <w:lang w:val="tt-RU"/>
        </w:rPr>
        <w:t>1.</w:t>
      </w:r>
      <w:r w:rsidR="000615D4" w:rsidRPr="006E70A9">
        <w:rPr>
          <w:sz w:val="22"/>
          <w:szCs w:val="22"/>
          <w:lang w:val="tt-RU"/>
        </w:rPr>
        <w:t xml:space="preserve">Дәреслек. Татар теле: Рус телендә белем бирүче дүртеллык башл. мәкт. 4 нче с-фы өчен дәреслек (татар балалары өчен). Ф.Ф.Харисов, Ч.М.Харисова. – Казан: Мәгариф, 2009. </w:t>
      </w:r>
    </w:p>
    <w:p w:rsidR="00CC10FB" w:rsidRPr="006E70A9" w:rsidRDefault="00CC10FB" w:rsidP="00CC10FB">
      <w:pPr>
        <w:rPr>
          <w:sz w:val="22"/>
          <w:szCs w:val="22"/>
          <w:lang w:val="tt-RU"/>
        </w:rPr>
      </w:pPr>
      <w:r w:rsidRPr="006E70A9">
        <w:rPr>
          <w:sz w:val="22"/>
          <w:szCs w:val="22"/>
          <w:lang w:val="tt-RU"/>
        </w:rPr>
        <w:t xml:space="preserve">2.Сүзлекләр. </w:t>
      </w:r>
    </w:p>
    <w:p w:rsidR="00AF5157" w:rsidRPr="000F00EA" w:rsidRDefault="00CC10FB">
      <w:pPr>
        <w:rPr>
          <w:sz w:val="22"/>
          <w:szCs w:val="22"/>
          <w:lang w:val="tt-RU"/>
        </w:rPr>
      </w:pPr>
      <w:r w:rsidRPr="006E70A9">
        <w:rPr>
          <w:sz w:val="22"/>
          <w:szCs w:val="22"/>
          <w:lang w:val="tt-RU"/>
        </w:rPr>
        <w:t xml:space="preserve">3.Электрон сүзлекләр. </w:t>
      </w:r>
    </w:p>
    <w:p w:rsidR="00A962C3" w:rsidRDefault="00A962C3">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0F00EA" w:rsidRDefault="000F00EA">
      <w:pPr>
        <w:rPr>
          <w:lang w:val="tt-RU"/>
        </w:rPr>
      </w:pPr>
    </w:p>
    <w:p w:rsidR="008C3CF2" w:rsidRDefault="008C3CF2">
      <w:pPr>
        <w:rPr>
          <w:lang w:val="tt-RU"/>
        </w:rPr>
      </w:pPr>
    </w:p>
    <w:p w:rsidR="008C3CF2" w:rsidRDefault="008C3CF2">
      <w:pPr>
        <w:rPr>
          <w:lang w:val="tt-RU"/>
        </w:rPr>
      </w:pPr>
    </w:p>
    <w:p w:rsidR="008C3CF2" w:rsidRDefault="008C3CF2">
      <w:pPr>
        <w:rPr>
          <w:lang w:val="tt-RU"/>
        </w:rPr>
      </w:pPr>
    </w:p>
    <w:p w:rsidR="008C3CF2" w:rsidRDefault="008C3CF2">
      <w:pPr>
        <w:rPr>
          <w:lang w:val="tt-RU"/>
        </w:rPr>
      </w:pPr>
    </w:p>
    <w:p w:rsidR="000615D4" w:rsidRDefault="000615D4">
      <w:pPr>
        <w:rPr>
          <w:lang w:val="tt-RU"/>
        </w:rPr>
      </w:pPr>
    </w:p>
    <w:p w:rsidR="000615D4" w:rsidRDefault="000615D4">
      <w:pPr>
        <w:rPr>
          <w:lang w:val="tt-RU"/>
        </w:rPr>
      </w:pPr>
    </w:p>
    <w:p w:rsidR="000615D4" w:rsidRDefault="000615D4">
      <w:pPr>
        <w:rPr>
          <w:lang w:val="tt-RU"/>
        </w:rPr>
      </w:pPr>
    </w:p>
    <w:p w:rsidR="00A962C3" w:rsidRDefault="00A962C3">
      <w:pPr>
        <w:rPr>
          <w:lang w:val="tt-RU"/>
        </w:rPr>
      </w:pPr>
    </w:p>
    <w:p w:rsidR="006E70A9" w:rsidRDefault="006E70A9">
      <w:pPr>
        <w:rPr>
          <w:lang w:val="tt-RU"/>
        </w:rPr>
      </w:pPr>
    </w:p>
    <w:p w:rsidR="006E70A9" w:rsidRDefault="006E70A9">
      <w:pPr>
        <w:rPr>
          <w:lang w:val="tt-RU"/>
        </w:rPr>
      </w:pPr>
    </w:p>
    <w:p w:rsidR="00A962C3" w:rsidRDefault="00A962C3">
      <w:pPr>
        <w:rPr>
          <w:lang w:val="tt-RU"/>
        </w:rPr>
      </w:pPr>
    </w:p>
    <w:p w:rsidR="00A962C3" w:rsidRDefault="00A962C3">
      <w:pPr>
        <w:rPr>
          <w:lang w:val="tt-RU"/>
        </w:rPr>
      </w:pPr>
    </w:p>
    <w:p w:rsidR="00A962C3" w:rsidRDefault="00A962C3">
      <w:pPr>
        <w:rPr>
          <w:lang w:val="tt-RU"/>
        </w:rPr>
      </w:pPr>
    </w:p>
    <w:p w:rsidR="00A962C3" w:rsidRDefault="00A962C3">
      <w:pPr>
        <w:rPr>
          <w:lang w:val="tt-RU"/>
        </w:rPr>
      </w:pPr>
    </w:p>
    <w:p w:rsidR="00A962C3" w:rsidRDefault="00A962C3">
      <w:pPr>
        <w:rPr>
          <w:lang w:val="tt-RU"/>
        </w:rPr>
      </w:pPr>
    </w:p>
    <w:p w:rsidR="00A962C3" w:rsidRDefault="00A962C3">
      <w:pPr>
        <w:rPr>
          <w:lang w:val="tt-RU"/>
        </w:rPr>
      </w:pPr>
    </w:p>
    <w:p w:rsidR="000615D4" w:rsidRDefault="000615D4">
      <w:pPr>
        <w:rPr>
          <w:lang w:val="tt-RU"/>
        </w:rPr>
      </w:pPr>
    </w:p>
    <w:p w:rsidR="009F714F" w:rsidRPr="000615D4" w:rsidRDefault="00DB0AF5">
      <w:pPr>
        <w:rPr>
          <w:lang w:val="tt-RU"/>
        </w:rPr>
      </w:pPr>
      <w:r>
        <w:rPr>
          <w:vanish/>
          <w:lang w:val="tt-RU"/>
        </w:rPr>
        <w:cr/>
        <w:t>ва А.Н. – Казан: Яңалиф, 2007.</w:t>
      </w:r>
      <w:r>
        <w:rPr>
          <w:vanish/>
          <w:lang w:val="tt-RU"/>
        </w:rPr>
        <w:cr/>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r>
        <w:rPr>
          <w:vanish/>
          <w:lang w:val="tt-RU"/>
        </w:rPr>
        <w:pgNum/>
      </w:r>
    </w:p>
    <w:tbl>
      <w:tblPr>
        <w:tblpPr w:leftFromText="180" w:rightFromText="180" w:vertAnchor="page" w:horzAnchor="margin" w:tblpY="61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0"/>
        <w:gridCol w:w="850"/>
        <w:gridCol w:w="1559"/>
        <w:gridCol w:w="3828"/>
        <w:gridCol w:w="3969"/>
        <w:gridCol w:w="850"/>
        <w:gridCol w:w="851"/>
      </w:tblGrid>
      <w:tr w:rsidR="008C3CF2" w:rsidRPr="006E70A9" w:rsidTr="00DF0800">
        <w:tc>
          <w:tcPr>
            <w:tcW w:w="646" w:type="dxa"/>
            <w:vMerge w:val="restart"/>
            <w:vAlign w:val="center"/>
          </w:tcPr>
          <w:p w:rsidR="008C3CF2" w:rsidRPr="006E70A9" w:rsidRDefault="008C3CF2" w:rsidP="008C3CF2">
            <w:pPr>
              <w:tabs>
                <w:tab w:val="left" w:pos="7455"/>
              </w:tabs>
              <w:jc w:val="center"/>
              <w:rPr>
                <w:b/>
                <w:lang w:val="tt-RU"/>
              </w:rPr>
            </w:pPr>
            <w:r w:rsidRPr="006E70A9">
              <w:rPr>
                <w:b/>
                <w:sz w:val="22"/>
                <w:szCs w:val="22"/>
                <w:lang w:val="tt-RU"/>
              </w:rPr>
              <w:lastRenderedPageBreak/>
              <w:t>№</w:t>
            </w:r>
          </w:p>
        </w:tc>
        <w:tc>
          <w:tcPr>
            <w:tcW w:w="3290" w:type="dxa"/>
            <w:vMerge w:val="restart"/>
            <w:vAlign w:val="center"/>
          </w:tcPr>
          <w:p w:rsidR="008C3CF2" w:rsidRPr="006E70A9" w:rsidRDefault="008C3CF2" w:rsidP="008C3CF2">
            <w:pPr>
              <w:tabs>
                <w:tab w:val="left" w:pos="7455"/>
              </w:tabs>
              <w:jc w:val="center"/>
              <w:rPr>
                <w:b/>
                <w:lang w:val="tt-RU"/>
              </w:rPr>
            </w:pPr>
            <w:r w:rsidRPr="006E70A9">
              <w:rPr>
                <w:b/>
                <w:sz w:val="22"/>
                <w:szCs w:val="22"/>
                <w:lang w:val="tt-RU"/>
              </w:rPr>
              <w:t>Дәреснең темасы</w:t>
            </w:r>
          </w:p>
        </w:tc>
        <w:tc>
          <w:tcPr>
            <w:tcW w:w="850" w:type="dxa"/>
            <w:vMerge w:val="restart"/>
            <w:vAlign w:val="center"/>
          </w:tcPr>
          <w:p w:rsidR="008C3CF2" w:rsidRPr="006E70A9" w:rsidRDefault="008C3CF2" w:rsidP="008C3CF2">
            <w:pPr>
              <w:tabs>
                <w:tab w:val="left" w:pos="7455"/>
              </w:tabs>
              <w:jc w:val="center"/>
              <w:rPr>
                <w:b/>
                <w:lang w:val="tt-RU"/>
              </w:rPr>
            </w:pPr>
            <w:r w:rsidRPr="006E70A9">
              <w:rPr>
                <w:b/>
                <w:sz w:val="22"/>
                <w:szCs w:val="22"/>
                <w:lang w:val="tt-RU"/>
              </w:rPr>
              <w:t>Сәга</w:t>
            </w:r>
          </w:p>
          <w:p w:rsidR="008C3CF2" w:rsidRPr="006E70A9" w:rsidRDefault="008C3CF2" w:rsidP="008C3CF2">
            <w:pPr>
              <w:tabs>
                <w:tab w:val="left" w:pos="7455"/>
              </w:tabs>
              <w:jc w:val="center"/>
              <w:rPr>
                <w:b/>
                <w:lang w:val="tt-RU"/>
              </w:rPr>
            </w:pPr>
            <w:r w:rsidRPr="006E70A9">
              <w:rPr>
                <w:b/>
                <w:sz w:val="22"/>
                <w:szCs w:val="22"/>
                <w:lang w:val="tt-RU"/>
              </w:rPr>
              <w:t>ть  саны</w:t>
            </w:r>
          </w:p>
        </w:tc>
        <w:tc>
          <w:tcPr>
            <w:tcW w:w="1559" w:type="dxa"/>
            <w:vMerge w:val="restart"/>
            <w:vAlign w:val="center"/>
          </w:tcPr>
          <w:p w:rsidR="008C3CF2" w:rsidRPr="006E70A9" w:rsidRDefault="008C3CF2" w:rsidP="008C3CF2">
            <w:pPr>
              <w:tabs>
                <w:tab w:val="left" w:pos="7455"/>
              </w:tabs>
              <w:jc w:val="center"/>
              <w:rPr>
                <w:b/>
                <w:lang w:val="tt-RU"/>
              </w:rPr>
            </w:pPr>
            <w:r w:rsidRPr="006E70A9">
              <w:rPr>
                <w:b/>
                <w:sz w:val="22"/>
                <w:szCs w:val="22"/>
                <w:lang w:val="tt-RU"/>
              </w:rPr>
              <w:t>Дәрес тибы</w:t>
            </w:r>
          </w:p>
        </w:tc>
        <w:tc>
          <w:tcPr>
            <w:tcW w:w="3828" w:type="dxa"/>
            <w:vMerge w:val="restart"/>
            <w:vAlign w:val="center"/>
          </w:tcPr>
          <w:p w:rsidR="008C3CF2" w:rsidRPr="006E70A9" w:rsidRDefault="008C3CF2" w:rsidP="000F00EA">
            <w:pPr>
              <w:tabs>
                <w:tab w:val="left" w:pos="7455"/>
              </w:tabs>
              <w:jc w:val="center"/>
              <w:rPr>
                <w:b/>
                <w:lang w:val="tt-RU"/>
              </w:rPr>
            </w:pPr>
            <w:r w:rsidRPr="006E70A9">
              <w:rPr>
                <w:b/>
                <w:sz w:val="22"/>
                <w:szCs w:val="22"/>
                <w:lang w:val="tt-RU"/>
              </w:rPr>
              <w:t>Укучыларның</w:t>
            </w:r>
            <w:r w:rsidR="000615D4" w:rsidRPr="006E70A9">
              <w:rPr>
                <w:b/>
                <w:sz w:val="22"/>
                <w:szCs w:val="22"/>
                <w:lang w:val="tt-RU"/>
              </w:rPr>
              <w:t xml:space="preserve"> эшчәнлек төр</w:t>
            </w:r>
            <w:r w:rsidRPr="006E70A9">
              <w:rPr>
                <w:b/>
                <w:sz w:val="22"/>
                <w:szCs w:val="22"/>
                <w:lang w:val="tt-RU"/>
              </w:rPr>
              <w:t>е</w:t>
            </w:r>
          </w:p>
        </w:tc>
        <w:tc>
          <w:tcPr>
            <w:tcW w:w="3969" w:type="dxa"/>
            <w:vMerge w:val="restart"/>
            <w:shd w:val="clear" w:color="auto" w:fill="auto"/>
            <w:vAlign w:val="center"/>
          </w:tcPr>
          <w:p w:rsidR="008C3CF2" w:rsidRPr="006E70A9" w:rsidRDefault="000615D4" w:rsidP="008C3CF2">
            <w:pPr>
              <w:tabs>
                <w:tab w:val="left" w:pos="7455"/>
              </w:tabs>
              <w:jc w:val="center"/>
              <w:rPr>
                <w:b/>
                <w:lang w:val="tt-RU"/>
              </w:rPr>
            </w:pPr>
            <w:r w:rsidRPr="006E70A9">
              <w:rPr>
                <w:b/>
                <w:bCs/>
                <w:sz w:val="22"/>
                <w:szCs w:val="22"/>
                <w:lang w:val="tt-RU"/>
              </w:rPr>
              <w:t>Эчтәлек элементлары</w:t>
            </w:r>
          </w:p>
        </w:tc>
        <w:tc>
          <w:tcPr>
            <w:tcW w:w="1701" w:type="dxa"/>
            <w:gridSpan w:val="2"/>
            <w:vAlign w:val="center"/>
          </w:tcPr>
          <w:p w:rsidR="008C3CF2" w:rsidRPr="006E70A9" w:rsidRDefault="008C3CF2" w:rsidP="008C3CF2">
            <w:pPr>
              <w:tabs>
                <w:tab w:val="left" w:pos="7455"/>
              </w:tabs>
              <w:jc w:val="center"/>
              <w:rPr>
                <w:b/>
                <w:lang w:val="tt-RU"/>
              </w:rPr>
            </w:pPr>
            <w:r w:rsidRPr="006E70A9">
              <w:rPr>
                <w:b/>
                <w:sz w:val="22"/>
                <w:szCs w:val="22"/>
                <w:lang w:val="tt-RU"/>
              </w:rPr>
              <w:t>Үткәрү вакыты</w:t>
            </w:r>
          </w:p>
        </w:tc>
      </w:tr>
      <w:tr w:rsidR="008C3CF2" w:rsidRPr="006E70A9" w:rsidTr="00DF0800">
        <w:tc>
          <w:tcPr>
            <w:tcW w:w="646" w:type="dxa"/>
            <w:vMerge/>
            <w:vAlign w:val="center"/>
          </w:tcPr>
          <w:p w:rsidR="008C3CF2" w:rsidRPr="006E70A9" w:rsidRDefault="008C3CF2" w:rsidP="008C3CF2">
            <w:pPr>
              <w:tabs>
                <w:tab w:val="left" w:pos="7455"/>
              </w:tabs>
              <w:jc w:val="center"/>
              <w:rPr>
                <w:b/>
              </w:rPr>
            </w:pPr>
          </w:p>
        </w:tc>
        <w:tc>
          <w:tcPr>
            <w:tcW w:w="3290" w:type="dxa"/>
            <w:vMerge/>
            <w:vAlign w:val="center"/>
          </w:tcPr>
          <w:p w:rsidR="008C3CF2" w:rsidRPr="006E70A9" w:rsidRDefault="008C3CF2" w:rsidP="008C3CF2">
            <w:pPr>
              <w:tabs>
                <w:tab w:val="left" w:pos="7455"/>
              </w:tabs>
              <w:jc w:val="center"/>
              <w:rPr>
                <w:b/>
              </w:rPr>
            </w:pPr>
          </w:p>
        </w:tc>
        <w:tc>
          <w:tcPr>
            <w:tcW w:w="850" w:type="dxa"/>
            <w:vMerge/>
            <w:vAlign w:val="center"/>
          </w:tcPr>
          <w:p w:rsidR="008C3CF2" w:rsidRPr="006E70A9" w:rsidRDefault="008C3CF2" w:rsidP="008C3CF2">
            <w:pPr>
              <w:tabs>
                <w:tab w:val="left" w:pos="7455"/>
              </w:tabs>
              <w:jc w:val="center"/>
              <w:rPr>
                <w:b/>
              </w:rPr>
            </w:pPr>
          </w:p>
        </w:tc>
        <w:tc>
          <w:tcPr>
            <w:tcW w:w="1559" w:type="dxa"/>
            <w:vMerge/>
            <w:vAlign w:val="center"/>
          </w:tcPr>
          <w:p w:rsidR="008C3CF2" w:rsidRPr="006E70A9" w:rsidRDefault="008C3CF2" w:rsidP="008C3CF2">
            <w:pPr>
              <w:tabs>
                <w:tab w:val="left" w:pos="7455"/>
              </w:tabs>
              <w:jc w:val="center"/>
              <w:rPr>
                <w:b/>
              </w:rPr>
            </w:pPr>
          </w:p>
        </w:tc>
        <w:tc>
          <w:tcPr>
            <w:tcW w:w="3828" w:type="dxa"/>
            <w:vMerge/>
            <w:vAlign w:val="center"/>
          </w:tcPr>
          <w:p w:rsidR="008C3CF2" w:rsidRPr="006E70A9" w:rsidRDefault="008C3CF2" w:rsidP="008C3CF2">
            <w:pPr>
              <w:tabs>
                <w:tab w:val="left" w:pos="7455"/>
              </w:tabs>
              <w:jc w:val="center"/>
              <w:rPr>
                <w:b/>
              </w:rPr>
            </w:pPr>
          </w:p>
        </w:tc>
        <w:tc>
          <w:tcPr>
            <w:tcW w:w="3969" w:type="dxa"/>
            <w:vMerge/>
            <w:shd w:val="clear" w:color="auto" w:fill="auto"/>
            <w:vAlign w:val="center"/>
          </w:tcPr>
          <w:p w:rsidR="008C3CF2" w:rsidRPr="006E70A9" w:rsidRDefault="008C3CF2" w:rsidP="008C3CF2">
            <w:pPr>
              <w:tabs>
                <w:tab w:val="left" w:pos="7455"/>
              </w:tabs>
              <w:jc w:val="center"/>
              <w:rPr>
                <w:b/>
              </w:rPr>
            </w:pPr>
          </w:p>
        </w:tc>
        <w:tc>
          <w:tcPr>
            <w:tcW w:w="850" w:type="dxa"/>
            <w:vAlign w:val="center"/>
          </w:tcPr>
          <w:p w:rsidR="008C3CF2" w:rsidRPr="006E70A9" w:rsidRDefault="008C3CF2" w:rsidP="008C3CF2">
            <w:pPr>
              <w:tabs>
                <w:tab w:val="left" w:pos="7455"/>
              </w:tabs>
              <w:jc w:val="center"/>
              <w:rPr>
                <w:b/>
              </w:rPr>
            </w:pPr>
            <w:r w:rsidRPr="006E70A9">
              <w:rPr>
                <w:b/>
                <w:sz w:val="22"/>
                <w:szCs w:val="22"/>
              </w:rPr>
              <w:t>План</w:t>
            </w:r>
          </w:p>
        </w:tc>
        <w:tc>
          <w:tcPr>
            <w:tcW w:w="851" w:type="dxa"/>
            <w:vAlign w:val="center"/>
          </w:tcPr>
          <w:p w:rsidR="008C3CF2" w:rsidRPr="006E70A9" w:rsidRDefault="008C3CF2" w:rsidP="008C3CF2">
            <w:pPr>
              <w:tabs>
                <w:tab w:val="left" w:pos="7455"/>
              </w:tabs>
              <w:jc w:val="center"/>
              <w:rPr>
                <w:b/>
              </w:rPr>
            </w:pPr>
            <w:r w:rsidRPr="006E70A9">
              <w:rPr>
                <w:b/>
                <w:sz w:val="22"/>
                <w:szCs w:val="22"/>
              </w:rPr>
              <w:t>Факт</w:t>
            </w:r>
          </w:p>
        </w:tc>
      </w:tr>
      <w:tr w:rsidR="008C3CF2" w:rsidRPr="006E70A9" w:rsidTr="00DF0800">
        <w:tc>
          <w:tcPr>
            <w:tcW w:w="15843" w:type="dxa"/>
            <w:gridSpan w:val="8"/>
            <w:vAlign w:val="center"/>
          </w:tcPr>
          <w:p w:rsidR="008C3CF2" w:rsidRPr="006E70A9" w:rsidRDefault="008C3CF2" w:rsidP="008C3CF2">
            <w:pPr>
              <w:tabs>
                <w:tab w:val="left" w:pos="7455"/>
              </w:tabs>
              <w:jc w:val="center"/>
              <w:rPr>
                <w:b/>
              </w:rPr>
            </w:pPr>
            <w:r w:rsidRPr="006E70A9">
              <w:rPr>
                <w:b/>
                <w:sz w:val="22"/>
                <w:szCs w:val="22"/>
                <w:lang w:val="tt-RU"/>
              </w:rPr>
              <w:t>1-3 нче сыйныфларда үткәннәрне кабатлау</w:t>
            </w: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Авазлар һәм хәрефләр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 xml:space="preserve">Үткәннәрне кабатлау, гомумиләштерү. </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Авазларны искә төшерү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03.09.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Сузык авазлар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Сузык авазларны искә төшерү, калын һәм нечкә сузыкларны аера белү.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Татар теленең үзенчәлекле авазлары кергән сүзләрдәге аваз һәм хәрефләрне аерып әйтә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05.09.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Сузык авазлар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Парлы һәм парсыз сузыкларны аеру, авазларны дөрес язу, әйтү.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Татар теленең үзенчәлекле авазлары кергән сүзләрдәге аваз һәм хәрефләрне аерып әйтә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07.09.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Тартык авазлар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Тартык авазларны искә төшерү,  авазларны дөрес язу, әйтү.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Татар теленең үзенчәлекле авазлары кергән сүзләрдәге аваз һәм хәрефләрне аерып әйтә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10.09.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5</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Тартык авазлар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Яңгырау һәм саңгырау тартыкларга бүленешне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Татар теленең үзенчәлекле авазлары кергән сүзләрдәге аваз һәм хәрефләрне аерып әйтә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12.09.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Калынлык (ъ) һәм нечкәлек (ь) билгеләре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ъ һәм ь хәрефләре булган сүзләрне дөрес уку һәм язу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ъ һәм ь хәрефләре булган сүзләрне дөрес уку һәм язу</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14.09.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Алфавит</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Алфавитны искә төшерү. Практикада кулланырга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алфавит тәртибендә урнаштыра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17.09.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Алфавит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Алфавитны практикада кулланырга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19.09.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Тамыр һәм кушымча</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Сүз төзелеше турында белемнәрне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Кагыйдәләрне истә калдыру</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21.09.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Тамыр һәм кушымча</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Сүзнең тамырын табарга, тамырдаш сүзләрне билгеләргә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Тамырдаш сүзләрне аера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24.09.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11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Тамыр һәм кушымча</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Кушымчалар ялгап яңа сүзләр ясарга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сүз төзелеше ягыннан анализлый белү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26.09.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Кушма һәм парлы сүзләр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Кушма һәм парлы сүзләрне аера белү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540613" w:rsidP="008C3CF2">
            <w:pPr>
              <w:tabs>
                <w:tab w:val="left" w:pos="7455"/>
              </w:tabs>
              <w:jc w:val="center"/>
              <w:rPr>
                <w:lang w:val="tt-RU"/>
              </w:rPr>
            </w:pPr>
            <w:r w:rsidRPr="006E70A9">
              <w:rPr>
                <w:sz w:val="22"/>
                <w:szCs w:val="22"/>
                <w:lang w:val="tt-RU"/>
              </w:rPr>
              <w:t>28.09.</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Синонимнар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Синонимнарны аера,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01.10.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14</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Антонимнар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Антонимнарны аера,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03.10.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15</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Омонимнар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Омонимнарны аера,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05.10.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Омонимнар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08.10.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Исем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Исем турында булган белемнәрне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10.10.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Сыйфат</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Сыйфат  турында булган белемнәрне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12.10.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19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Алмашлыклар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Алмашлыкларны аера белү</w:t>
            </w:r>
          </w:p>
        </w:tc>
        <w:tc>
          <w:tcPr>
            <w:tcW w:w="3969" w:type="dxa"/>
            <w:shd w:val="clear" w:color="auto" w:fill="auto"/>
            <w:vAlign w:val="center"/>
          </w:tcPr>
          <w:p w:rsidR="008C3CF2" w:rsidRPr="006E70A9" w:rsidRDefault="008C3CF2" w:rsidP="008C3CF2">
            <w:pPr>
              <w:tabs>
                <w:tab w:val="left" w:pos="7455"/>
              </w:tabs>
            </w:pPr>
            <w:r w:rsidRPr="006E70A9">
              <w:rPr>
                <w:sz w:val="22"/>
                <w:szCs w:val="22"/>
                <w:lang w:val="tt-RU"/>
              </w:rPr>
              <w:t>Алмашлыкларны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15.10.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Фигыль</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Фигыль турында белемнәрне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Фигыльнең мәгънәсен аңлап, җөмлә эченнән табып әйтү.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17.10.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Сүзтезмә һәм җөмлә</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Сүзтезмә һәм җөмлә турында төшенчә бирү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Җөмләләр төзи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19.10.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Хикәя, сорау, өндәү җөмләләр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 xml:space="preserve">Яңа төшенчәләр </w:t>
            </w:r>
            <w:r w:rsidRPr="006E70A9">
              <w:rPr>
                <w:sz w:val="22"/>
                <w:szCs w:val="22"/>
                <w:lang w:val="tt-RU"/>
              </w:rPr>
              <w:lastRenderedPageBreak/>
              <w:t>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lastRenderedPageBreak/>
              <w:t>Җөмлә төрләрен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Хикәя, сорау, өндәү җөмләләрне төзи,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22.10.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23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Контроль диктант. “Көз көне”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8C3CF2" w:rsidRPr="006E70A9" w:rsidRDefault="008C3CF2" w:rsidP="008C3CF2">
            <w:pPr>
              <w:tabs>
                <w:tab w:val="left" w:pos="7455"/>
              </w:tabs>
              <w:rPr>
                <w:lang w:val="tt-RU"/>
              </w:rPr>
            </w:pP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24.10.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24</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Хаталар өстендә эш. БСҮ “Көзге табигать”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 xml:space="preserve"> “Көзге табигать” темасы буенча сөйләшү</w:t>
            </w:r>
          </w:p>
        </w:tc>
        <w:tc>
          <w:tcPr>
            <w:tcW w:w="3969" w:type="dxa"/>
            <w:shd w:val="clear" w:color="auto" w:fill="auto"/>
            <w:vAlign w:val="center"/>
          </w:tcPr>
          <w:p w:rsidR="008C3CF2" w:rsidRPr="006E70A9" w:rsidRDefault="005123B4" w:rsidP="008C3CF2">
            <w:pPr>
              <w:tabs>
                <w:tab w:val="left" w:pos="7455"/>
              </w:tabs>
              <w:rPr>
                <w:lang w:val="tt-RU"/>
              </w:rPr>
            </w:pPr>
            <w:r w:rsidRPr="006E70A9">
              <w:rPr>
                <w:sz w:val="22"/>
                <w:szCs w:val="22"/>
                <w:lang w:val="tt-RU"/>
              </w:rPr>
              <w:t>Рәсемнәр куллану</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26.10.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25</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Җөмләнең баш кисәкләре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Җөмләнең баш кисәкләрен искә төшерү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Ия белән хәбәрне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29.10.</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Кабатлау</w:t>
            </w:r>
            <w:r w:rsidR="00E75E6D" w:rsidRPr="006E70A9">
              <w:rPr>
                <w:sz w:val="22"/>
                <w:szCs w:val="22"/>
                <w:lang w:val="tt-RU"/>
              </w:rPr>
              <w:t xml:space="preserve">. </w:t>
            </w:r>
            <w:r w:rsidRPr="006E70A9">
              <w:rPr>
                <w:sz w:val="22"/>
                <w:szCs w:val="22"/>
                <w:lang w:val="tt-RU"/>
              </w:rPr>
              <w:t xml:space="preserve">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E548A0" w:rsidP="008C3CF2">
            <w:pPr>
              <w:tabs>
                <w:tab w:val="left" w:pos="7455"/>
              </w:tabs>
              <w:jc w:val="center"/>
              <w:rPr>
                <w:lang w:val="tt-RU"/>
              </w:rPr>
            </w:pPr>
            <w:r w:rsidRPr="006E70A9">
              <w:rPr>
                <w:sz w:val="22"/>
                <w:szCs w:val="22"/>
                <w:lang w:val="tt-RU"/>
              </w:rPr>
              <w:t xml:space="preserve">Кабатлау </w:t>
            </w:r>
            <w:r w:rsidR="008C3CF2" w:rsidRPr="006E70A9">
              <w:rPr>
                <w:sz w:val="22"/>
                <w:szCs w:val="22"/>
                <w:lang w:val="tt-RU"/>
              </w:rPr>
              <w:t>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тикшерү, ныгыту</w:t>
            </w:r>
          </w:p>
        </w:tc>
        <w:tc>
          <w:tcPr>
            <w:tcW w:w="3969" w:type="dxa"/>
            <w:shd w:val="clear" w:color="auto" w:fill="auto"/>
            <w:vAlign w:val="center"/>
          </w:tcPr>
          <w:p w:rsidR="008C3CF2" w:rsidRPr="006E70A9" w:rsidRDefault="005123B4" w:rsidP="008C3CF2">
            <w:pPr>
              <w:tabs>
                <w:tab w:val="left" w:pos="7455"/>
              </w:tabs>
              <w:rPr>
                <w:lang w:val="tt-RU"/>
              </w:rPr>
            </w:pPr>
            <w:r w:rsidRPr="006E70A9">
              <w:rPr>
                <w:sz w:val="22"/>
                <w:szCs w:val="22"/>
                <w:lang w:val="tt-RU"/>
              </w:rPr>
              <w:t>1-3 нче сыйныфларда үткәннәрне кабатлау</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31.10.</w:t>
            </w:r>
          </w:p>
        </w:tc>
        <w:tc>
          <w:tcPr>
            <w:tcW w:w="851" w:type="dxa"/>
            <w:vAlign w:val="center"/>
          </w:tcPr>
          <w:p w:rsidR="008C3CF2" w:rsidRPr="006E70A9" w:rsidRDefault="008C3CF2" w:rsidP="008C3CF2">
            <w:pPr>
              <w:tabs>
                <w:tab w:val="left" w:pos="7455"/>
              </w:tabs>
              <w:jc w:val="center"/>
              <w:rPr>
                <w:lang w:val="tt-RU"/>
              </w:rPr>
            </w:pPr>
          </w:p>
        </w:tc>
      </w:tr>
      <w:tr w:rsidR="00DF2C31" w:rsidRPr="006E70A9" w:rsidTr="00DF0800">
        <w:tc>
          <w:tcPr>
            <w:tcW w:w="15843" w:type="dxa"/>
            <w:gridSpan w:val="8"/>
            <w:vAlign w:val="center"/>
          </w:tcPr>
          <w:p w:rsidR="00DF2C31" w:rsidRPr="006E70A9" w:rsidRDefault="00DF2C31" w:rsidP="008C3CF2">
            <w:pPr>
              <w:tabs>
                <w:tab w:val="left" w:pos="7455"/>
              </w:tabs>
              <w:jc w:val="center"/>
              <w:rPr>
                <w:b/>
                <w:lang w:val="tt-RU"/>
              </w:rPr>
            </w:pPr>
            <w:r w:rsidRPr="006E70A9">
              <w:rPr>
                <w:b/>
                <w:sz w:val="22"/>
                <w:szCs w:val="22"/>
                <w:lang w:val="tt-RU"/>
              </w:rPr>
              <w:t>Морфология</w:t>
            </w: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Исем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Предметны белдергән сүзләрне башка сүзләрдән аерырга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Исемнәрне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02.11.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Исем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Исем турында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12.11.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29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Исемнәрнең килеш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 xml:space="preserve">Килешләрне кабатлау. </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килешләр белән төрләндерү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14.11.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Яңгырау һәм саңгырау тартыкларга беткән исемнәрнең килеш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килешләр белән төрләндерә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16.11.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Борын авазларына беткән исемнәрнең килеш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килешләр белән төрләндерә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19.11.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Борын авазларына беткән исемнәрнең килеш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Алган белемнәрне камилләштерү, системалаштыру,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21.11.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Килешләрне кабатлау</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E548A0" w:rsidP="008C3CF2">
            <w:pPr>
              <w:tabs>
                <w:tab w:val="left" w:pos="7455"/>
              </w:tabs>
              <w:jc w:val="center"/>
              <w:rPr>
                <w:lang w:val="tt-RU"/>
              </w:rPr>
            </w:pPr>
            <w:r w:rsidRPr="006E70A9">
              <w:rPr>
                <w:sz w:val="22"/>
                <w:szCs w:val="22"/>
                <w:lang w:val="tt-RU"/>
              </w:rPr>
              <w:t xml:space="preserve">Кабатлау </w:t>
            </w:r>
            <w:r w:rsidR="008C3CF2" w:rsidRPr="006E70A9">
              <w:rPr>
                <w:sz w:val="22"/>
                <w:szCs w:val="22"/>
                <w:lang w:val="tt-RU"/>
              </w:rPr>
              <w:t>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тикшерү, ныгыту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23.11.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34</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Тартым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 xml:space="preserve">Яңа төшенчәләр </w:t>
            </w:r>
            <w:r w:rsidRPr="006E70A9">
              <w:rPr>
                <w:sz w:val="22"/>
                <w:szCs w:val="22"/>
                <w:lang w:val="tt-RU"/>
              </w:rPr>
              <w:lastRenderedPageBreak/>
              <w:t>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lastRenderedPageBreak/>
              <w:t>Исемнәрнең тартым белән төрләнешен аңлату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Тартым кушымчаларын истә калдыру</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26.11.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35</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Тартымның берлек сан формасы</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Тартымның берлек сан формасы, аның сөйләмдә куллануы</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тартым белән төрләндерә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28.11.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Тартымның күплек сан формасы</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Тартымның күплек сан формасы, аның сөйләмдә куллануы</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тартым белән төрләндерә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30.11.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Тартымның күплек сан формасы</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Тартымның күплек сан формасы, аның сөйләмдә куллануы. Рус телендә бирелеше.</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Сүзләрне тартым белән төрләндерә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03.12.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Мөстәкыйль эш. “Исемнәр”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E548A0" w:rsidP="008C3CF2">
            <w:pPr>
              <w:tabs>
                <w:tab w:val="left" w:pos="7455"/>
              </w:tabs>
              <w:jc w:val="center"/>
              <w:rPr>
                <w:lang w:val="tt-RU"/>
              </w:rPr>
            </w:pPr>
            <w:r>
              <w:rPr>
                <w:sz w:val="22"/>
                <w:szCs w:val="22"/>
                <w:lang w:val="tt-RU"/>
              </w:rPr>
              <w:t>Н</w:t>
            </w:r>
            <w:r w:rsidR="008C3CF2" w:rsidRPr="006E70A9">
              <w:rPr>
                <w:sz w:val="22"/>
                <w:szCs w:val="22"/>
                <w:lang w:val="tt-RU"/>
              </w:rPr>
              <w:t>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 xml:space="preserve"> Мөстәкыйль эшли белергә өйрәнү. Белемнәрне тикшерү, ныгыту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05.12.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39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Хаталар өстендә эш. “Исемнәр”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тикшерү, ныгыту</w:t>
            </w:r>
          </w:p>
        </w:tc>
        <w:tc>
          <w:tcPr>
            <w:tcW w:w="3969" w:type="dxa"/>
            <w:shd w:val="clear" w:color="auto" w:fill="auto"/>
            <w:vAlign w:val="center"/>
          </w:tcPr>
          <w:p w:rsidR="008C3CF2" w:rsidRPr="006E70A9" w:rsidRDefault="005123B4" w:rsidP="008C3CF2">
            <w:pPr>
              <w:tabs>
                <w:tab w:val="left" w:pos="7455"/>
              </w:tabs>
              <w:rPr>
                <w:lang w:val="tt-RU"/>
              </w:rPr>
            </w:pPr>
            <w:r w:rsidRPr="006E70A9">
              <w:rPr>
                <w:sz w:val="22"/>
                <w:szCs w:val="22"/>
                <w:lang w:val="tt-RU"/>
              </w:rPr>
              <w:t>Исемнәрне кабатлау</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07.12.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Сыйфат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Сыйфат турында белемнәрне гомумиләштерү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Үз фикерләрен әйтә, дәлилли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10.12.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Сыйфат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ныгыту, камилләштерү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Сыйфатларны текстан таба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12.12.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Кабатлау</w:t>
            </w:r>
            <w:r w:rsidR="00540613" w:rsidRPr="006E70A9">
              <w:rPr>
                <w:sz w:val="22"/>
                <w:szCs w:val="22"/>
                <w:lang w:val="tt-RU"/>
              </w:rPr>
              <w:t xml:space="preserve">. </w:t>
            </w:r>
            <w:r w:rsidRPr="006E70A9">
              <w:rPr>
                <w:sz w:val="22"/>
                <w:szCs w:val="22"/>
                <w:lang w:val="tt-RU"/>
              </w:rPr>
              <w:t xml:space="preserve">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E548A0" w:rsidP="008C3CF2">
            <w:pPr>
              <w:tabs>
                <w:tab w:val="left" w:pos="7455"/>
              </w:tabs>
              <w:jc w:val="center"/>
              <w:rPr>
                <w:lang w:val="tt-RU"/>
              </w:rPr>
            </w:pPr>
            <w:r w:rsidRPr="006E70A9">
              <w:rPr>
                <w:sz w:val="22"/>
                <w:szCs w:val="22"/>
                <w:lang w:val="tt-RU"/>
              </w:rPr>
              <w:t xml:space="preserve">Кабатлау </w:t>
            </w:r>
            <w:r w:rsidR="008C3CF2" w:rsidRPr="006E70A9">
              <w:rPr>
                <w:sz w:val="22"/>
                <w:szCs w:val="22"/>
                <w:lang w:val="tt-RU"/>
              </w:rPr>
              <w:t>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тикшерү, ныгыту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14.12.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Диктант  “Кышкы урман”</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8C3CF2" w:rsidRPr="006E70A9" w:rsidRDefault="008C3CF2" w:rsidP="008C3CF2">
            <w:pPr>
              <w:tabs>
                <w:tab w:val="left" w:pos="7455"/>
              </w:tabs>
              <w:rPr>
                <w:lang w:val="tt-RU"/>
              </w:rPr>
            </w:pP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17.12.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44</w:t>
            </w:r>
          </w:p>
        </w:tc>
        <w:tc>
          <w:tcPr>
            <w:tcW w:w="3290" w:type="dxa"/>
            <w:vAlign w:val="center"/>
          </w:tcPr>
          <w:p w:rsidR="008C3CF2" w:rsidRPr="006E70A9" w:rsidRDefault="008C3CF2" w:rsidP="006B2855">
            <w:pPr>
              <w:tabs>
                <w:tab w:val="left" w:pos="7455"/>
              </w:tabs>
              <w:rPr>
                <w:lang w:val="tt-RU"/>
              </w:rPr>
            </w:pPr>
            <w:r w:rsidRPr="006E70A9">
              <w:rPr>
                <w:sz w:val="22"/>
                <w:szCs w:val="22"/>
                <w:lang w:val="tt-RU"/>
              </w:rPr>
              <w:t xml:space="preserve">Хаталар өстендә эш.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8C3CF2" w:rsidRPr="006E70A9" w:rsidRDefault="008C3CF2" w:rsidP="008C3CF2">
            <w:pPr>
              <w:tabs>
                <w:tab w:val="left" w:pos="7455"/>
              </w:tabs>
              <w:rPr>
                <w:lang w:val="tt-RU"/>
              </w:rPr>
            </w:pP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19.12.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45</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Гади дәрәҗәдәге сыйфатлар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Сыйфатның гади дәрәҗә формасы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Гади дәрәҗәдәге сүзләрне дөрес язу</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21.12.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Сыйфатларның чагыштыру дәрәҗәсе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Сыйфатның чагыштыру дәрәҗә формасы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Кушымчаларны истә калдыру, төрләндерә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24.12.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47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 xml:space="preserve">Сыйфатларның артыклык </w:t>
            </w:r>
            <w:r w:rsidRPr="006E70A9">
              <w:rPr>
                <w:sz w:val="22"/>
                <w:szCs w:val="22"/>
                <w:lang w:val="tt-RU"/>
              </w:rPr>
              <w:lastRenderedPageBreak/>
              <w:t>дәрәҗәсе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 xml:space="preserve">Яңа </w:t>
            </w:r>
            <w:r w:rsidRPr="006E70A9">
              <w:rPr>
                <w:sz w:val="22"/>
                <w:szCs w:val="22"/>
                <w:lang w:val="tt-RU"/>
              </w:rPr>
              <w:lastRenderedPageBreak/>
              <w:t>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lastRenderedPageBreak/>
              <w:t xml:space="preserve">Сыйфатның артыклык дәрәҗә </w:t>
            </w:r>
            <w:r w:rsidRPr="006E70A9">
              <w:rPr>
                <w:sz w:val="22"/>
                <w:szCs w:val="22"/>
                <w:lang w:val="tt-RU"/>
              </w:rPr>
              <w:lastRenderedPageBreak/>
              <w:t>формасы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lastRenderedPageBreak/>
              <w:t>Сыйфатлар белән җөмләләр төзи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26.12.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48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Сыйфатларның кимлек дәрәҗәсе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Сыйфатның кимлек дәрәҗә формасы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Гамәлдә куллана белү</w:t>
            </w:r>
          </w:p>
        </w:tc>
        <w:tc>
          <w:tcPr>
            <w:tcW w:w="850" w:type="dxa"/>
            <w:vAlign w:val="center"/>
          </w:tcPr>
          <w:p w:rsidR="008C3CF2" w:rsidRPr="006E70A9" w:rsidRDefault="00C038D7" w:rsidP="008C3CF2">
            <w:pPr>
              <w:tabs>
                <w:tab w:val="left" w:pos="7455"/>
              </w:tabs>
              <w:jc w:val="center"/>
              <w:rPr>
                <w:lang w:val="tt-RU"/>
              </w:rPr>
            </w:pPr>
            <w:r w:rsidRPr="006E70A9">
              <w:rPr>
                <w:sz w:val="22"/>
                <w:szCs w:val="22"/>
                <w:lang w:val="tt-RU"/>
              </w:rPr>
              <w:t>28.12.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F14672" w:rsidP="00F14672">
            <w:pPr>
              <w:tabs>
                <w:tab w:val="left" w:pos="7455"/>
              </w:tabs>
              <w:jc w:val="center"/>
              <w:rPr>
                <w:lang w:val="tt-RU"/>
              </w:rPr>
            </w:pPr>
            <w:r w:rsidRPr="006E70A9">
              <w:rPr>
                <w:sz w:val="22"/>
                <w:szCs w:val="22"/>
                <w:lang w:val="tt-RU"/>
              </w:rPr>
              <w:t>49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Сан</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 xml:space="preserve">Сан, саналмышның куллану үзенчәлекләре </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Саналмышларны аера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14.01.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F14672" w:rsidP="008C3CF2">
            <w:pPr>
              <w:tabs>
                <w:tab w:val="left" w:pos="7455"/>
              </w:tabs>
              <w:jc w:val="center"/>
              <w:rPr>
                <w:lang w:val="tt-RU"/>
              </w:rPr>
            </w:pPr>
            <w:r w:rsidRPr="006E70A9">
              <w:rPr>
                <w:sz w:val="22"/>
                <w:szCs w:val="22"/>
                <w:lang w:val="tt-RU"/>
              </w:rPr>
              <w:t>50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Микъдар саннары</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Предметның төгәл микъдарын белдерә торган саннар</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Микъдар саннарын таба белү, алар белән җөмләләр төзү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16.01.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51</w:t>
            </w:r>
          </w:p>
        </w:tc>
        <w:tc>
          <w:tcPr>
            <w:tcW w:w="3290" w:type="dxa"/>
            <w:vAlign w:val="center"/>
          </w:tcPr>
          <w:p w:rsidR="008C3CF2" w:rsidRPr="006E70A9" w:rsidRDefault="00C038D7" w:rsidP="008C3CF2">
            <w:pPr>
              <w:tabs>
                <w:tab w:val="left" w:pos="7455"/>
              </w:tabs>
              <w:rPr>
                <w:lang w:val="tt-RU"/>
              </w:rPr>
            </w:pPr>
            <w:r w:rsidRPr="006E70A9">
              <w:rPr>
                <w:sz w:val="22"/>
                <w:szCs w:val="22"/>
                <w:lang w:val="tt-RU"/>
              </w:rPr>
              <w:t>Саннарның сөйләмдәге әһәмияте, дөрес куллану күнекмәләре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C038D7" w:rsidP="008C3CF2">
            <w:pPr>
              <w:tabs>
                <w:tab w:val="left" w:pos="7455"/>
              </w:tabs>
              <w:rPr>
                <w:lang w:val="tt-RU"/>
              </w:rPr>
            </w:pPr>
            <w:r w:rsidRPr="006E70A9">
              <w:rPr>
                <w:sz w:val="22"/>
                <w:szCs w:val="22"/>
                <w:lang w:val="tt-RU"/>
              </w:rPr>
              <w:t>Саннарның сөйләмдәге әһәмияте, дөрес куллану күнекмәләре</w:t>
            </w:r>
          </w:p>
        </w:tc>
        <w:tc>
          <w:tcPr>
            <w:tcW w:w="3969" w:type="dxa"/>
            <w:shd w:val="clear" w:color="auto" w:fill="auto"/>
            <w:vAlign w:val="center"/>
          </w:tcPr>
          <w:p w:rsidR="008C3CF2" w:rsidRPr="006E70A9" w:rsidRDefault="00C038D7"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18.01.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52</w:t>
            </w:r>
          </w:p>
        </w:tc>
        <w:tc>
          <w:tcPr>
            <w:tcW w:w="3290" w:type="dxa"/>
            <w:vAlign w:val="center"/>
          </w:tcPr>
          <w:p w:rsidR="008C3CF2" w:rsidRPr="006E70A9" w:rsidRDefault="00C038D7" w:rsidP="008C3CF2">
            <w:pPr>
              <w:tabs>
                <w:tab w:val="left" w:pos="7455"/>
              </w:tabs>
              <w:rPr>
                <w:lang w:val="tt-RU"/>
              </w:rPr>
            </w:pPr>
            <w:r w:rsidRPr="006E70A9">
              <w:rPr>
                <w:sz w:val="22"/>
                <w:szCs w:val="22"/>
                <w:lang w:val="tt-RU"/>
              </w:rPr>
              <w:t>Тәртип саннары</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C038D7" w:rsidP="00C038D7">
            <w:pPr>
              <w:tabs>
                <w:tab w:val="left" w:pos="7455"/>
              </w:tabs>
              <w:rPr>
                <w:lang w:val="tt-RU"/>
              </w:rPr>
            </w:pPr>
            <w:r w:rsidRPr="006E70A9">
              <w:rPr>
                <w:sz w:val="22"/>
                <w:szCs w:val="22"/>
                <w:lang w:val="tt-RU"/>
              </w:rPr>
              <w:t xml:space="preserve">Предметның саналу тәртибен белдерә торган саннар </w:t>
            </w:r>
          </w:p>
        </w:tc>
        <w:tc>
          <w:tcPr>
            <w:tcW w:w="3969" w:type="dxa"/>
            <w:shd w:val="clear" w:color="auto" w:fill="auto"/>
            <w:vAlign w:val="center"/>
          </w:tcPr>
          <w:p w:rsidR="008C3CF2" w:rsidRPr="006E70A9" w:rsidRDefault="00C038D7" w:rsidP="00C038D7">
            <w:pPr>
              <w:tabs>
                <w:tab w:val="left" w:pos="7455"/>
              </w:tabs>
              <w:rPr>
                <w:lang w:val="tt-RU"/>
              </w:rPr>
            </w:pPr>
            <w:r w:rsidRPr="006E70A9">
              <w:rPr>
                <w:sz w:val="22"/>
                <w:szCs w:val="22"/>
                <w:lang w:val="tt-RU"/>
              </w:rPr>
              <w:t xml:space="preserve">Саннарны тәртип саннарга куя белү </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21.01.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53</w:t>
            </w:r>
          </w:p>
        </w:tc>
        <w:tc>
          <w:tcPr>
            <w:tcW w:w="3290" w:type="dxa"/>
            <w:vAlign w:val="center"/>
          </w:tcPr>
          <w:p w:rsidR="008C3CF2" w:rsidRPr="006E70A9" w:rsidRDefault="00766E3E" w:rsidP="008C3CF2">
            <w:pPr>
              <w:tabs>
                <w:tab w:val="left" w:pos="7455"/>
              </w:tabs>
              <w:rPr>
                <w:lang w:val="tt-RU"/>
              </w:rPr>
            </w:pPr>
            <w:r w:rsidRPr="006E70A9">
              <w:rPr>
                <w:sz w:val="22"/>
                <w:szCs w:val="22"/>
                <w:lang w:val="tt-RU"/>
              </w:rPr>
              <w:t>Сүзлек диктанты. Сөйләм үстерү  “Татарстан Республикасы</w:t>
            </w:r>
            <w:r w:rsidR="008C3CF2" w:rsidRPr="006E70A9">
              <w:rPr>
                <w:sz w:val="22"/>
                <w:szCs w:val="22"/>
                <w:lang w:val="tt-RU"/>
              </w:rPr>
              <w:t>”</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067FBD" w:rsidP="008C3CF2">
            <w:pPr>
              <w:tabs>
                <w:tab w:val="left" w:pos="7455"/>
              </w:tabs>
              <w:jc w:val="center"/>
              <w:rPr>
                <w:lang w:val="tt-RU"/>
              </w:rPr>
            </w:pPr>
            <w:r w:rsidRPr="006E70A9">
              <w:rPr>
                <w:sz w:val="22"/>
                <w:szCs w:val="22"/>
                <w:lang w:val="tt-RU"/>
              </w:rPr>
              <w:t xml:space="preserve">Сөйләм үстерү </w:t>
            </w:r>
            <w:r w:rsidR="008C3CF2" w:rsidRPr="006E70A9">
              <w:rPr>
                <w:sz w:val="22"/>
                <w:szCs w:val="22"/>
                <w:lang w:val="tt-RU"/>
              </w:rPr>
              <w:t>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тикшерү, ныгыту</w:t>
            </w:r>
            <w:r w:rsidR="005123B4" w:rsidRPr="006E70A9">
              <w:rPr>
                <w:sz w:val="22"/>
                <w:szCs w:val="22"/>
                <w:lang w:val="tt-RU"/>
              </w:rPr>
              <w:t>.  Сөйләм үстерү  “Татарстан Республикасы” темасына сөйләшү</w:t>
            </w:r>
          </w:p>
        </w:tc>
        <w:tc>
          <w:tcPr>
            <w:tcW w:w="3969" w:type="dxa"/>
            <w:shd w:val="clear" w:color="auto" w:fill="auto"/>
            <w:vAlign w:val="center"/>
          </w:tcPr>
          <w:p w:rsidR="008C3CF2" w:rsidRPr="006E70A9" w:rsidRDefault="005123B4" w:rsidP="008C3CF2">
            <w:pPr>
              <w:tabs>
                <w:tab w:val="left" w:pos="7455"/>
              </w:tabs>
              <w:rPr>
                <w:lang w:val="tt-RU"/>
              </w:rPr>
            </w:pPr>
            <w:r w:rsidRPr="006E70A9">
              <w:rPr>
                <w:sz w:val="22"/>
                <w:szCs w:val="22"/>
                <w:lang w:val="tt-RU"/>
              </w:rPr>
              <w:t xml:space="preserve">Татарстан Республикасы темасына караган рәсемнәр </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23.01.</w:t>
            </w:r>
          </w:p>
        </w:tc>
        <w:tc>
          <w:tcPr>
            <w:tcW w:w="851" w:type="dxa"/>
            <w:vAlign w:val="center"/>
          </w:tcPr>
          <w:p w:rsidR="008C3CF2" w:rsidRPr="006E70A9" w:rsidRDefault="008C3CF2" w:rsidP="008C3CF2">
            <w:pPr>
              <w:tabs>
                <w:tab w:val="left" w:pos="7455"/>
              </w:tabs>
              <w:jc w:val="center"/>
              <w:rPr>
                <w:lang w:val="tt-RU"/>
              </w:rPr>
            </w:pPr>
          </w:p>
        </w:tc>
      </w:tr>
      <w:tr w:rsidR="00C038D7" w:rsidRPr="006E70A9" w:rsidTr="00DF0800">
        <w:tc>
          <w:tcPr>
            <w:tcW w:w="646" w:type="dxa"/>
            <w:vAlign w:val="center"/>
          </w:tcPr>
          <w:p w:rsidR="00C038D7" w:rsidRPr="006E70A9" w:rsidRDefault="001F7457" w:rsidP="008C3CF2">
            <w:pPr>
              <w:tabs>
                <w:tab w:val="left" w:pos="7455"/>
              </w:tabs>
              <w:jc w:val="center"/>
              <w:rPr>
                <w:lang w:val="tt-RU"/>
              </w:rPr>
            </w:pPr>
            <w:r w:rsidRPr="006E70A9">
              <w:rPr>
                <w:sz w:val="22"/>
                <w:szCs w:val="22"/>
                <w:lang w:val="tt-RU"/>
              </w:rPr>
              <w:t>54</w:t>
            </w:r>
          </w:p>
        </w:tc>
        <w:tc>
          <w:tcPr>
            <w:tcW w:w="3290" w:type="dxa"/>
            <w:vAlign w:val="center"/>
          </w:tcPr>
          <w:p w:rsidR="00C038D7" w:rsidRPr="006E70A9" w:rsidRDefault="00C038D7" w:rsidP="008C3CF2">
            <w:pPr>
              <w:tabs>
                <w:tab w:val="left" w:pos="7455"/>
              </w:tabs>
              <w:rPr>
                <w:lang w:val="tt-RU"/>
              </w:rPr>
            </w:pPr>
            <w:r w:rsidRPr="006E70A9">
              <w:rPr>
                <w:sz w:val="22"/>
                <w:szCs w:val="22"/>
                <w:lang w:val="tt-RU"/>
              </w:rPr>
              <w:t>Татар телендә саналмышның кулланылу үзенчәлекләре</w:t>
            </w:r>
          </w:p>
        </w:tc>
        <w:tc>
          <w:tcPr>
            <w:tcW w:w="850" w:type="dxa"/>
            <w:vAlign w:val="center"/>
          </w:tcPr>
          <w:p w:rsidR="00C038D7" w:rsidRPr="006E70A9" w:rsidRDefault="00C038D7" w:rsidP="008C3CF2">
            <w:pPr>
              <w:tabs>
                <w:tab w:val="left" w:pos="7455"/>
              </w:tabs>
              <w:jc w:val="center"/>
              <w:rPr>
                <w:lang w:val="tt-RU"/>
              </w:rPr>
            </w:pPr>
            <w:r w:rsidRPr="006E70A9">
              <w:rPr>
                <w:sz w:val="22"/>
                <w:szCs w:val="22"/>
                <w:lang w:val="tt-RU"/>
              </w:rPr>
              <w:t>1</w:t>
            </w:r>
          </w:p>
        </w:tc>
        <w:tc>
          <w:tcPr>
            <w:tcW w:w="1559" w:type="dxa"/>
            <w:vAlign w:val="center"/>
          </w:tcPr>
          <w:p w:rsidR="00C038D7" w:rsidRPr="006E70A9" w:rsidRDefault="006B2855"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C038D7"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C038D7" w:rsidRPr="006E70A9" w:rsidRDefault="005123B4" w:rsidP="008C3CF2">
            <w:pPr>
              <w:tabs>
                <w:tab w:val="left" w:pos="7455"/>
              </w:tabs>
              <w:rPr>
                <w:lang w:val="tt-RU"/>
              </w:rPr>
            </w:pPr>
            <w:r w:rsidRPr="006E70A9">
              <w:rPr>
                <w:sz w:val="22"/>
                <w:szCs w:val="22"/>
                <w:lang w:val="tt-RU"/>
              </w:rPr>
              <w:t>Татар телендә саналмышның кулланылу үзенчәлекләре</w:t>
            </w:r>
          </w:p>
        </w:tc>
        <w:tc>
          <w:tcPr>
            <w:tcW w:w="850" w:type="dxa"/>
            <w:vAlign w:val="center"/>
          </w:tcPr>
          <w:p w:rsidR="00C038D7" w:rsidRPr="006E70A9" w:rsidRDefault="004E38C9" w:rsidP="008C3CF2">
            <w:pPr>
              <w:tabs>
                <w:tab w:val="left" w:pos="7455"/>
              </w:tabs>
              <w:jc w:val="center"/>
              <w:rPr>
                <w:lang w:val="tt-RU"/>
              </w:rPr>
            </w:pPr>
            <w:r w:rsidRPr="006E70A9">
              <w:rPr>
                <w:sz w:val="22"/>
                <w:szCs w:val="22"/>
                <w:lang w:val="tt-RU"/>
              </w:rPr>
              <w:t>25.01.</w:t>
            </w:r>
          </w:p>
        </w:tc>
        <w:tc>
          <w:tcPr>
            <w:tcW w:w="851" w:type="dxa"/>
            <w:vAlign w:val="center"/>
          </w:tcPr>
          <w:p w:rsidR="00C038D7" w:rsidRPr="006E70A9" w:rsidRDefault="00C038D7"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55</w:t>
            </w:r>
          </w:p>
        </w:tc>
        <w:tc>
          <w:tcPr>
            <w:tcW w:w="3290" w:type="dxa"/>
            <w:vAlign w:val="center"/>
          </w:tcPr>
          <w:p w:rsidR="008C3CF2" w:rsidRPr="006E70A9" w:rsidRDefault="008C3CF2" w:rsidP="002A4B72">
            <w:pPr>
              <w:tabs>
                <w:tab w:val="left" w:pos="7455"/>
              </w:tabs>
              <w:rPr>
                <w:lang w:val="tt-RU"/>
              </w:rPr>
            </w:pPr>
            <w:r w:rsidRPr="006E70A9">
              <w:rPr>
                <w:sz w:val="22"/>
                <w:szCs w:val="22"/>
                <w:lang w:val="tt-RU"/>
              </w:rPr>
              <w:t xml:space="preserve">Алмашлыклар.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Зат алмашлыклары, аларның мәгънәләре.</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Алмашлыклар белән җөмләләр төзи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28.01.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56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Тартым алмашлыклары</w:t>
            </w:r>
            <w:r w:rsidR="002A4B72" w:rsidRPr="006E70A9">
              <w:rPr>
                <w:sz w:val="22"/>
                <w:szCs w:val="22"/>
                <w:lang w:val="tt-RU"/>
              </w:rPr>
              <w:t>, аларның мәг</w:t>
            </w:r>
            <w:r w:rsidR="00A962C3" w:rsidRPr="006E70A9">
              <w:rPr>
                <w:sz w:val="22"/>
                <w:szCs w:val="22"/>
                <w:lang w:val="tt-RU"/>
              </w:rPr>
              <w:t>ъ</w:t>
            </w:r>
            <w:r w:rsidR="002A4B72" w:rsidRPr="006E70A9">
              <w:rPr>
                <w:sz w:val="22"/>
                <w:szCs w:val="22"/>
                <w:lang w:val="tt-RU"/>
              </w:rPr>
              <w:t>нәләре.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Тартым алмашлыклары, аларның мәгънәләре</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Сөйләмдә дөрес куллану</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30.01.</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57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Тартым алмашлыклары</w:t>
            </w:r>
            <w:r w:rsidR="002A4B72" w:rsidRPr="006E70A9">
              <w:rPr>
                <w:sz w:val="22"/>
                <w:szCs w:val="22"/>
                <w:lang w:val="tt-RU"/>
              </w:rPr>
              <w:t>н сөйләмдә дөрес куллану</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Алмашлыкларның төрләнүен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Текстлардан таба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01.02.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58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Күрсәтү алмашлыклары</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Күрсәтү алмашлыклары, аларның мәгънәләре</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Сөйләмдә дөрес куллану.  Текстлардан таба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04.02.</w:t>
            </w:r>
          </w:p>
        </w:tc>
        <w:tc>
          <w:tcPr>
            <w:tcW w:w="851" w:type="dxa"/>
            <w:vAlign w:val="center"/>
          </w:tcPr>
          <w:p w:rsidR="008C3CF2" w:rsidRPr="006E70A9" w:rsidRDefault="008C3CF2" w:rsidP="008C3CF2">
            <w:pPr>
              <w:tabs>
                <w:tab w:val="left" w:pos="7455"/>
              </w:tabs>
              <w:jc w:val="center"/>
              <w:rPr>
                <w:lang w:val="tt-RU"/>
              </w:rPr>
            </w:pPr>
          </w:p>
        </w:tc>
      </w:tr>
      <w:tr w:rsidR="002A4B72" w:rsidRPr="006E70A9" w:rsidTr="00DF0800">
        <w:tc>
          <w:tcPr>
            <w:tcW w:w="646" w:type="dxa"/>
            <w:vAlign w:val="center"/>
          </w:tcPr>
          <w:p w:rsidR="002A4B72" w:rsidRPr="006E70A9" w:rsidRDefault="001F7457" w:rsidP="008C3CF2">
            <w:pPr>
              <w:tabs>
                <w:tab w:val="left" w:pos="7455"/>
              </w:tabs>
              <w:jc w:val="center"/>
              <w:rPr>
                <w:lang w:val="tt-RU"/>
              </w:rPr>
            </w:pPr>
            <w:r w:rsidRPr="006E70A9">
              <w:rPr>
                <w:sz w:val="22"/>
                <w:szCs w:val="22"/>
                <w:lang w:val="tt-RU"/>
              </w:rPr>
              <w:t>59</w:t>
            </w:r>
          </w:p>
        </w:tc>
        <w:tc>
          <w:tcPr>
            <w:tcW w:w="3290" w:type="dxa"/>
            <w:vAlign w:val="center"/>
          </w:tcPr>
          <w:p w:rsidR="002A4B72" w:rsidRPr="006E70A9" w:rsidRDefault="00F14672" w:rsidP="008C3CF2">
            <w:pPr>
              <w:tabs>
                <w:tab w:val="left" w:pos="7455"/>
              </w:tabs>
              <w:rPr>
                <w:lang w:val="tt-RU"/>
              </w:rPr>
            </w:pPr>
            <w:r w:rsidRPr="006E70A9">
              <w:rPr>
                <w:sz w:val="22"/>
                <w:szCs w:val="22"/>
                <w:lang w:val="tt-RU"/>
              </w:rPr>
              <w:t xml:space="preserve">Рус телендә </w:t>
            </w:r>
            <w:r w:rsidR="002A4B72" w:rsidRPr="006E70A9">
              <w:rPr>
                <w:sz w:val="22"/>
                <w:szCs w:val="22"/>
                <w:lang w:val="tt-RU"/>
              </w:rPr>
              <w:t>алмашлыкларның мәг</w:t>
            </w:r>
            <w:r w:rsidR="00A962C3" w:rsidRPr="006E70A9">
              <w:rPr>
                <w:sz w:val="22"/>
                <w:szCs w:val="22"/>
                <w:lang w:val="tt-RU"/>
              </w:rPr>
              <w:t>ъ</w:t>
            </w:r>
            <w:r w:rsidR="002A4B72" w:rsidRPr="006E70A9">
              <w:rPr>
                <w:sz w:val="22"/>
                <w:szCs w:val="22"/>
                <w:lang w:val="tt-RU"/>
              </w:rPr>
              <w:t>нәләрен белдерү юллары</w:t>
            </w:r>
          </w:p>
        </w:tc>
        <w:tc>
          <w:tcPr>
            <w:tcW w:w="850" w:type="dxa"/>
            <w:vAlign w:val="center"/>
          </w:tcPr>
          <w:p w:rsidR="002A4B72" w:rsidRPr="006E70A9" w:rsidRDefault="00F170AF" w:rsidP="008C3CF2">
            <w:pPr>
              <w:tabs>
                <w:tab w:val="left" w:pos="7455"/>
              </w:tabs>
              <w:jc w:val="center"/>
              <w:rPr>
                <w:lang w:val="tt-RU"/>
              </w:rPr>
            </w:pPr>
            <w:r w:rsidRPr="006E70A9">
              <w:rPr>
                <w:sz w:val="22"/>
                <w:szCs w:val="22"/>
                <w:lang w:val="tt-RU"/>
              </w:rPr>
              <w:t>1</w:t>
            </w:r>
          </w:p>
        </w:tc>
        <w:tc>
          <w:tcPr>
            <w:tcW w:w="1559" w:type="dxa"/>
            <w:vAlign w:val="center"/>
          </w:tcPr>
          <w:p w:rsidR="002A4B72" w:rsidRPr="006E70A9" w:rsidRDefault="006B2855"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2A4B72"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2A4B72" w:rsidRPr="006E70A9" w:rsidRDefault="005123B4" w:rsidP="008C3CF2">
            <w:pPr>
              <w:tabs>
                <w:tab w:val="left" w:pos="7455"/>
              </w:tabs>
              <w:rPr>
                <w:lang w:val="tt-RU"/>
              </w:rPr>
            </w:pPr>
            <w:r w:rsidRPr="006E70A9">
              <w:rPr>
                <w:sz w:val="22"/>
                <w:szCs w:val="22"/>
                <w:lang w:val="tt-RU"/>
              </w:rPr>
              <w:t>Рус телендә алмашлыкларның мәгънәләрен белдерү юллары</w:t>
            </w:r>
          </w:p>
        </w:tc>
        <w:tc>
          <w:tcPr>
            <w:tcW w:w="850" w:type="dxa"/>
            <w:vAlign w:val="center"/>
          </w:tcPr>
          <w:p w:rsidR="002A4B72" w:rsidRPr="006E70A9" w:rsidRDefault="004E38C9" w:rsidP="008C3CF2">
            <w:pPr>
              <w:tabs>
                <w:tab w:val="left" w:pos="7455"/>
              </w:tabs>
              <w:jc w:val="center"/>
              <w:rPr>
                <w:lang w:val="tt-RU"/>
              </w:rPr>
            </w:pPr>
            <w:r w:rsidRPr="006E70A9">
              <w:rPr>
                <w:sz w:val="22"/>
                <w:szCs w:val="22"/>
                <w:lang w:val="tt-RU"/>
              </w:rPr>
              <w:t>06.02.</w:t>
            </w:r>
          </w:p>
        </w:tc>
        <w:tc>
          <w:tcPr>
            <w:tcW w:w="851" w:type="dxa"/>
            <w:vAlign w:val="center"/>
          </w:tcPr>
          <w:p w:rsidR="002A4B72" w:rsidRPr="006E70A9" w:rsidRDefault="002A4B7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60</w:t>
            </w:r>
          </w:p>
        </w:tc>
        <w:tc>
          <w:tcPr>
            <w:tcW w:w="3290" w:type="dxa"/>
            <w:vAlign w:val="center"/>
          </w:tcPr>
          <w:p w:rsidR="008C3CF2" w:rsidRPr="006E70A9" w:rsidRDefault="00766E3E" w:rsidP="008C3CF2">
            <w:pPr>
              <w:tabs>
                <w:tab w:val="left" w:pos="7455"/>
              </w:tabs>
              <w:rPr>
                <w:lang w:val="tt-RU"/>
              </w:rPr>
            </w:pPr>
            <w:r w:rsidRPr="006E70A9">
              <w:rPr>
                <w:sz w:val="22"/>
                <w:szCs w:val="22"/>
                <w:lang w:val="tt-RU"/>
              </w:rPr>
              <w:t xml:space="preserve">Сөйләм үстерү </w:t>
            </w:r>
            <w:r w:rsidR="00F170AF" w:rsidRPr="006E70A9">
              <w:rPr>
                <w:sz w:val="22"/>
                <w:szCs w:val="22"/>
                <w:lang w:val="tt-RU"/>
              </w:rPr>
              <w:t>“</w:t>
            </w:r>
            <w:r w:rsidRPr="006E70A9">
              <w:rPr>
                <w:sz w:val="22"/>
                <w:szCs w:val="22"/>
                <w:lang w:val="tt-RU"/>
              </w:rPr>
              <w:t xml:space="preserve">Милли </w:t>
            </w:r>
            <w:r w:rsidRPr="006E70A9">
              <w:rPr>
                <w:sz w:val="22"/>
                <w:szCs w:val="22"/>
                <w:lang w:val="tt-RU"/>
              </w:rPr>
              <w:lastRenderedPageBreak/>
              <w:t>киемнәр</w:t>
            </w:r>
            <w:r w:rsidR="008C3CF2" w:rsidRPr="006E70A9">
              <w:rPr>
                <w:sz w:val="22"/>
                <w:szCs w:val="22"/>
                <w:lang w:val="tt-RU"/>
              </w:rPr>
              <w:t>”</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1</w:t>
            </w:r>
          </w:p>
        </w:tc>
        <w:tc>
          <w:tcPr>
            <w:tcW w:w="1559" w:type="dxa"/>
            <w:vAlign w:val="center"/>
          </w:tcPr>
          <w:p w:rsidR="008C3CF2" w:rsidRPr="006E70A9" w:rsidRDefault="00067FBD" w:rsidP="008C3CF2">
            <w:pPr>
              <w:tabs>
                <w:tab w:val="left" w:pos="7455"/>
              </w:tabs>
              <w:jc w:val="center"/>
              <w:rPr>
                <w:lang w:val="tt-RU"/>
              </w:rPr>
            </w:pPr>
            <w:r w:rsidRPr="006E70A9">
              <w:rPr>
                <w:sz w:val="22"/>
                <w:szCs w:val="22"/>
                <w:lang w:val="tt-RU"/>
              </w:rPr>
              <w:t xml:space="preserve">Сөйләм </w:t>
            </w:r>
            <w:r w:rsidRPr="006E70A9">
              <w:rPr>
                <w:sz w:val="22"/>
                <w:szCs w:val="22"/>
                <w:lang w:val="tt-RU"/>
              </w:rPr>
              <w:lastRenderedPageBreak/>
              <w:t xml:space="preserve">үстерү </w:t>
            </w:r>
            <w:r w:rsidR="008C3CF2" w:rsidRPr="006E70A9">
              <w:rPr>
                <w:sz w:val="22"/>
                <w:szCs w:val="22"/>
                <w:lang w:val="tt-RU"/>
              </w:rPr>
              <w:t>дәресе</w:t>
            </w:r>
          </w:p>
        </w:tc>
        <w:tc>
          <w:tcPr>
            <w:tcW w:w="3828" w:type="dxa"/>
            <w:vAlign w:val="center"/>
          </w:tcPr>
          <w:p w:rsidR="008C3CF2" w:rsidRPr="006E70A9" w:rsidRDefault="008C3CF2" w:rsidP="00257DEF">
            <w:pPr>
              <w:tabs>
                <w:tab w:val="left" w:pos="7455"/>
              </w:tabs>
              <w:rPr>
                <w:lang w:val="tt-RU"/>
              </w:rPr>
            </w:pPr>
            <w:r w:rsidRPr="006E70A9">
              <w:rPr>
                <w:sz w:val="22"/>
                <w:szCs w:val="22"/>
                <w:lang w:val="tt-RU"/>
              </w:rPr>
              <w:lastRenderedPageBreak/>
              <w:t xml:space="preserve"> “</w:t>
            </w:r>
            <w:r w:rsidR="00257DEF" w:rsidRPr="006E70A9">
              <w:rPr>
                <w:sz w:val="22"/>
                <w:szCs w:val="22"/>
                <w:lang w:val="tt-RU"/>
              </w:rPr>
              <w:t>Милли киемнәр</w:t>
            </w:r>
            <w:r w:rsidRPr="006E70A9">
              <w:rPr>
                <w:sz w:val="22"/>
                <w:szCs w:val="22"/>
                <w:lang w:val="tt-RU"/>
              </w:rPr>
              <w:t>” темасына сөйләшү</w:t>
            </w:r>
          </w:p>
        </w:tc>
        <w:tc>
          <w:tcPr>
            <w:tcW w:w="3969" w:type="dxa"/>
            <w:shd w:val="clear" w:color="auto" w:fill="auto"/>
            <w:vAlign w:val="center"/>
          </w:tcPr>
          <w:p w:rsidR="008C3CF2" w:rsidRPr="006E70A9" w:rsidRDefault="005123B4" w:rsidP="008C3CF2">
            <w:pPr>
              <w:tabs>
                <w:tab w:val="left" w:pos="7455"/>
              </w:tabs>
              <w:rPr>
                <w:lang w:val="tt-RU"/>
              </w:rPr>
            </w:pPr>
            <w:r w:rsidRPr="006E70A9">
              <w:rPr>
                <w:sz w:val="22"/>
                <w:szCs w:val="22"/>
                <w:lang w:val="tt-RU"/>
              </w:rPr>
              <w:t>“</w:t>
            </w:r>
            <w:r w:rsidR="00257DEF" w:rsidRPr="006E70A9">
              <w:rPr>
                <w:sz w:val="22"/>
                <w:szCs w:val="22"/>
                <w:lang w:val="tt-RU"/>
              </w:rPr>
              <w:t>Милли киемнәр</w:t>
            </w:r>
            <w:r w:rsidRPr="006E70A9">
              <w:rPr>
                <w:sz w:val="22"/>
                <w:szCs w:val="22"/>
                <w:lang w:val="tt-RU"/>
              </w:rPr>
              <w:t>” темасына рәсемнәр</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08.02.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lastRenderedPageBreak/>
              <w:t>61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Фигыль</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Фигыль турында белемнәрне арттыру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 xml:space="preserve">Фигыльне таба белү. </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11.02.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Боерык фигыльләр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Боерык фигыльләрнең мәгънәләре</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Боерык фигыльләрне текстлардан таба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13.02.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6</w:t>
            </w:r>
            <w:r w:rsidR="001F7457" w:rsidRPr="006E70A9">
              <w:rPr>
                <w:sz w:val="22"/>
                <w:szCs w:val="22"/>
                <w:lang w:val="tt-RU"/>
              </w:rPr>
              <w:t>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Боерык фигыльләр</w:t>
            </w:r>
            <w:r w:rsidR="002A4B72" w:rsidRPr="006E70A9">
              <w:rPr>
                <w:sz w:val="22"/>
                <w:szCs w:val="22"/>
                <w:lang w:val="tt-RU"/>
              </w:rPr>
              <w:t>нең мәг</w:t>
            </w:r>
            <w:r w:rsidR="00F14672" w:rsidRPr="006E70A9">
              <w:rPr>
                <w:sz w:val="22"/>
                <w:szCs w:val="22"/>
                <w:lang w:val="tt-RU"/>
              </w:rPr>
              <w:t>ъ</w:t>
            </w:r>
            <w:r w:rsidR="002A4B72" w:rsidRPr="006E70A9">
              <w:rPr>
                <w:sz w:val="22"/>
                <w:szCs w:val="22"/>
                <w:lang w:val="tt-RU"/>
              </w:rPr>
              <w:t>нәләре, зат-сан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Боерык фигыльләрнең зат-сан белән төрләнешен өйрәнү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Боерык фигыльләрне текстлардан таба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15.02.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64</w:t>
            </w:r>
          </w:p>
        </w:tc>
        <w:tc>
          <w:tcPr>
            <w:tcW w:w="3290" w:type="dxa"/>
            <w:vAlign w:val="center"/>
          </w:tcPr>
          <w:p w:rsidR="008C3CF2" w:rsidRPr="006E70A9" w:rsidRDefault="00766E3E" w:rsidP="008C3CF2">
            <w:pPr>
              <w:tabs>
                <w:tab w:val="left" w:pos="7455"/>
              </w:tabs>
              <w:rPr>
                <w:lang w:val="tt-RU"/>
              </w:rPr>
            </w:pPr>
            <w:r w:rsidRPr="006E70A9">
              <w:rPr>
                <w:sz w:val="22"/>
                <w:szCs w:val="22"/>
                <w:lang w:val="tt-RU"/>
              </w:rPr>
              <w:t xml:space="preserve">Сүзлек диктанты. </w:t>
            </w:r>
            <w:r w:rsidR="008C3CF2" w:rsidRPr="006E70A9">
              <w:rPr>
                <w:sz w:val="22"/>
                <w:szCs w:val="22"/>
                <w:lang w:val="tt-RU"/>
              </w:rPr>
              <w:t>Боерык фигыльләр</w:t>
            </w:r>
            <w:r w:rsidR="00485814" w:rsidRPr="006E70A9">
              <w:rPr>
                <w:sz w:val="22"/>
                <w:szCs w:val="22"/>
                <w:lang w:val="tt-RU"/>
              </w:rPr>
              <w:t>не сөйләмдә куллану</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Боерык фигыльләрне сөйләмдә тиешле интонация белән куллану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18.02.</w:t>
            </w:r>
          </w:p>
        </w:tc>
        <w:tc>
          <w:tcPr>
            <w:tcW w:w="851" w:type="dxa"/>
            <w:vAlign w:val="center"/>
          </w:tcPr>
          <w:p w:rsidR="008C3CF2" w:rsidRPr="006E70A9" w:rsidRDefault="008C3CF2" w:rsidP="008C3CF2">
            <w:pPr>
              <w:tabs>
                <w:tab w:val="left" w:pos="7455"/>
              </w:tabs>
              <w:jc w:val="center"/>
              <w:rPr>
                <w:lang w:val="tt-RU"/>
              </w:rPr>
            </w:pPr>
          </w:p>
        </w:tc>
      </w:tr>
      <w:tr w:rsidR="00F14672" w:rsidRPr="006E70A9" w:rsidTr="00DF0800">
        <w:tc>
          <w:tcPr>
            <w:tcW w:w="646" w:type="dxa"/>
            <w:vAlign w:val="center"/>
          </w:tcPr>
          <w:p w:rsidR="00F14672" w:rsidRPr="006E70A9" w:rsidRDefault="001F7457" w:rsidP="008C3CF2">
            <w:pPr>
              <w:tabs>
                <w:tab w:val="left" w:pos="7455"/>
              </w:tabs>
              <w:jc w:val="center"/>
              <w:rPr>
                <w:lang w:val="tt-RU"/>
              </w:rPr>
            </w:pPr>
            <w:r w:rsidRPr="006E70A9">
              <w:rPr>
                <w:sz w:val="22"/>
                <w:szCs w:val="22"/>
                <w:lang w:val="tt-RU"/>
              </w:rPr>
              <w:t>65</w:t>
            </w:r>
          </w:p>
        </w:tc>
        <w:tc>
          <w:tcPr>
            <w:tcW w:w="3290" w:type="dxa"/>
            <w:vAlign w:val="center"/>
          </w:tcPr>
          <w:p w:rsidR="00F14672" w:rsidRPr="006E70A9" w:rsidRDefault="00F14672" w:rsidP="008C3CF2">
            <w:pPr>
              <w:tabs>
                <w:tab w:val="left" w:pos="7455"/>
              </w:tabs>
            </w:pPr>
            <w:r w:rsidRPr="006E70A9">
              <w:rPr>
                <w:sz w:val="22"/>
                <w:szCs w:val="22"/>
                <w:lang w:val="tt-RU"/>
              </w:rPr>
              <w:t>Контроль диктант “Укытучы булам”</w:t>
            </w:r>
          </w:p>
        </w:tc>
        <w:tc>
          <w:tcPr>
            <w:tcW w:w="850" w:type="dxa"/>
            <w:vAlign w:val="center"/>
          </w:tcPr>
          <w:p w:rsidR="00F14672" w:rsidRPr="006E70A9" w:rsidRDefault="001F7457" w:rsidP="008C3CF2">
            <w:pPr>
              <w:tabs>
                <w:tab w:val="left" w:pos="7455"/>
              </w:tabs>
              <w:jc w:val="center"/>
              <w:rPr>
                <w:lang w:val="tt-RU"/>
              </w:rPr>
            </w:pPr>
            <w:r w:rsidRPr="006E70A9">
              <w:rPr>
                <w:sz w:val="22"/>
                <w:szCs w:val="22"/>
                <w:lang w:val="tt-RU"/>
              </w:rPr>
              <w:t>1</w:t>
            </w:r>
          </w:p>
        </w:tc>
        <w:tc>
          <w:tcPr>
            <w:tcW w:w="1559" w:type="dxa"/>
            <w:vAlign w:val="center"/>
          </w:tcPr>
          <w:p w:rsidR="00F14672" w:rsidRPr="006E70A9" w:rsidRDefault="001F7457"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F14672" w:rsidRPr="006E70A9" w:rsidRDefault="001F7457" w:rsidP="008C3CF2">
            <w:pPr>
              <w:tabs>
                <w:tab w:val="left" w:pos="7455"/>
              </w:tabs>
            </w:pPr>
            <w:r w:rsidRPr="006E70A9">
              <w:rPr>
                <w:sz w:val="22"/>
                <w:szCs w:val="22"/>
                <w:lang w:val="tt-RU"/>
              </w:rPr>
              <w:t>Грамоталы язу күнекмәсен тикшерү</w:t>
            </w:r>
          </w:p>
        </w:tc>
        <w:tc>
          <w:tcPr>
            <w:tcW w:w="3969" w:type="dxa"/>
            <w:shd w:val="clear" w:color="auto" w:fill="auto"/>
            <w:vAlign w:val="center"/>
          </w:tcPr>
          <w:p w:rsidR="00F14672" w:rsidRPr="006E70A9" w:rsidRDefault="00F14672" w:rsidP="008C3CF2">
            <w:pPr>
              <w:tabs>
                <w:tab w:val="left" w:pos="7455"/>
              </w:tabs>
              <w:rPr>
                <w:lang w:val="tt-RU"/>
              </w:rPr>
            </w:pPr>
          </w:p>
        </w:tc>
        <w:tc>
          <w:tcPr>
            <w:tcW w:w="850" w:type="dxa"/>
            <w:vAlign w:val="center"/>
          </w:tcPr>
          <w:p w:rsidR="00F14672" w:rsidRPr="006E70A9" w:rsidRDefault="004E38C9" w:rsidP="008C3CF2">
            <w:pPr>
              <w:tabs>
                <w:tab w:val="left" w:pos="7455"/>
              </w:tabs>
              <w:jc w:val="center"/>
              <w:rPr>
                <w:lang w:val="tt-RU"/>
              </w:rPr>
            </w:pPr>
            <w:r w:rsidRPr="006E70A9">
              <w:rPr>
                <w:sz w:val="22"/>
                <w:szCs w:val="22"/>
                <w:lang w:val="tt-RU"/>
              </w:rPr>
              <w:t>20.02.</w:t>
            </w:r>
          </w:p>
        </w:tc>
        <w:tc>
          <w:tcPr>
            <w:tcW w:w="851" w:type="dxa"/>
            <w:vAlign w:val="center"/>
          </w:tcPr>
          <w:p w:rsidR="00F14672" w:rsidRPr="006E70A9" w:rsidRDefault="00F1467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66</w:t>
            </w:r>
          </w:p>
        </w:tc>
        <w:tc>
          <w:tcPr>
            <w:tcW w:w="3290" w:type="dxa"/>
            <w:vAlign w:val="center"/>
          </w:tcPr>
          <w:p w:rsidR="008C3CF2" w:rsidRPr="006E70A9" w:rsidRDefault="001F7457" w:rsidP="008C3CF2">
            <w:pPr>
              <w:tabs>
                <w:tab w:val="left" w:pos="7455"/>
              </w:tabs>
              <w:rPr>
                <w:lang w:val="tt-RU"/>
              </w:rPr>
            </w:pPr>
            <w:r w:rsidRPr="006E70A9">
              <w:rPr>
                <w:sz w:val="22"/>
                <w:szCs w:val="22"/>
                <w:lang w:val="tt-RU"/>
              </w:rPr>
              <w:t xml:space="preserve">Хаталар өстендә эш. </w:t>
            </w:r>
            <w:r w:rsidR="008C3CF2" w:rsidRPr="006E70A9">
              <w:rPr>
                <w:sz w:val="22"/>
                <w:szCs w:val="22"/>
                <w:lang w:val="tt-RU"/>
              </w:rPr>
              <w:t>Үткән заман хикәя фигыльләр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Үткән заман хикәя фигыльнең кушымчалары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Фигыльләрне үткән заманда куллана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22.02.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Үткән заман хикәя фигыльләр</w:t>
            </w:r>
            <w:r w:rsidR="00485814" w:rsidRPr="006E70A9">
              <w:rPr>
                <w:sz w:val="22"/>
                <w:szCs w:val="22"/>
                <w:lang w:val="tt-RU"/>
              </w:rPr>
              <w:t>нең зат-сан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Үткән заман хикәя фигыльне сөйләмдә танып белү күнекмәләрен ныгыту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Зат-сан белән төрләнешен истә калдыру</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25.02.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68</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Киләчәк заман хикәя фигыльләр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Киләчәк заман хикәя фигыльнең кушымчалары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Фигыльләрне киләчәк заманда куллана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27.02.</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69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Киләчәк заман хикәя фигыльләр</w:t>
            </w:r>
            <w:r w:rsidR="00485814" w:rsidRPr="006E70A9">
              <w:rPr>
                <w:sz w:val="22"/>
                <w:szCs w:val="22"/>
                <w:lang w:val="tt-RU"/>
              </w:rPr>
              <w:t>нең  зат-сан белән төрләнеше.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Киләчәк заман хикәя фигыльне сөйләмдә танып белү күнекмәләрен ныгыту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Зат-сан белән төрләнешен истә калдыру</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01.03.</w:t>
            </w:r>
          </w:p>
        </w:tc>
        <w:tc>
          <w:tcPr>
            <w:tcW w:w="851" w:type="dxa"/>
            <w:vAlign w:val="center"/>
          </w:tcPr>
          <w:p w:rsidR="008C3CF2" w:rsidRPr="006E70A9" w:rsidRDefault="008C3CF2" w:rsidP="008C3CF2">
            <w:pPr>
              <w:tabs>
                <w:tab w:val="left" w:pos="7455"/>
              </w:tabs>
              <w:jc w:val="center"/>
              <w:rPr>
                <w:lang w:val="tt-RU"/>
              </w:rPr>
            </w:pPr>
          </w:p>
        </w:tc>
      </w:tr>
      <w:tr w:rsidR="001F7457" w:rsidRPr="006E70A9" w:rsidTr="00DF0800">
        <w:tc>
          <w:tcPr>
            <w:tcW w:w="646" w:type="dxa"/>
            <w:vAlign w:val="center"/>
          </w:tcPr>
          <w:p w:rsidR="001F7457" w:rsidRPr="006E70A9" w:rsidRDefault="001F7457" w:rsidP="001F7457">
            <w:pPr>
              <w:tabs>
                <w:tab w:val="left" w:pos="7455"/>
              </w:tabs>
              <w:jc w:val="center"/>
              <w:rPr>
                <w:lang w:val="tt-RU"/>
              </w:rPr>
            </w:pPr>
            <w:r w:rsidRPr="006E70A9">
              <w:rPr>
                <w:sz w:val="22"/>
                <w:szCs w:val="22"/>
                <w:lang w:val="tt-RU"/>
              </w:rPr>
              <w:t>70</w:t>
            </w:r>
          </w:p>
        </w:tc>
        <w:tc>
          <w:tcPr>
            <w:tcW w:w="3290" w:type="dxa"/>
            <w:vAlign w:val="center"/>
          </w:tcPr>
          <w:p w:rsidR="001F7457" w:rsidRPr="006E70A9" w:rsidRDefault="00257DEF" w:rsidP="001F7457">
            <w:pPr>
              <w:tabs>
                <w:tab w:val="left" w:pos="7455"/>
              </w:tabs>
              <w:rPr>
                <w:lang w:val="tt-RU"/>
              </w:rPr>
            </w:pPr>
            <w:r w:rsidRPr="006E70A9">
              <w:rPr>
                <w:sz w:val="22"/>
                <w:szCs w:val="22"/>
                <w:lang w:val="tt-RU"/>
              </w:rPr>
              <w:t>Изложение “Зирәк карга”</w:t>
            </w:r>
            <w:r w:rsidR="001F7457" w:rsidRPr="006E70A9">
              <w:rPr>
                <w:sz w:val="22"/>
                <w:szCs w:val="22"/>
                <w:lang w:val="tt-RU"/>
              </w:rPr>
              <w:t xml:space="preserve"> </w:t>
            </w:r>
          </w:p>
        </w:tc>
        <w:tc>
          <w:tcPr>
            <w:tcW w:w="850" w:type="dxa"/>
            <w:vAlign w:val="center"/>
          </w:tcPr>
          <w:p w:rsidR="001F7457" w:rsidRPr="006E70A9" w:rsidRDefault="001F7457" w:rsidP="001F7457">
            <w:pPr>
              <w:tabs>
                <w:tab w:val="left" w:pos="7455"/>
              </w:tabs>
              <w:jc w:val="center"/>
              <w:rPr>
                <w:lang w:val="tt-RU"/>
              </w:rPr>
            </w:pPr>
            <w:r w:rsidRPr="006E70A9">
              <w:rPr>
                <w:sz w:val="22"/>
                <w:szCs w:val="22"/>
                <w:lang w:val="tt-RU"/>
              </w:rPr>
              <w:t>1</w:t>
            </w:r>
          </w:p>
        </w:tc>
        <w:tc>
          <w:tcPr>
            <w:tcW w:w="1559" w:type="dxa"/>
            <w:vAlign w:val="center"/>
          </w:tcPr>
          <w:p w:rsidR="001F7457" w:rsidRPr="006E70A9" w:rsidRDefault="00E548A0" w:rsidP="001F7457">
            <w:pPr>
              <w:tabs>
                <w:tab w:val="left" w:pos="7455"/>
              </w:tabs>
              <w:jc w:val="center"/>
              <w:rPr>
                <w:lang w:val="tt-RU"/>
              </w:rPr>
            </w:pPr>
            <w:r>
              <w:rPr>
                <w:sz w:val="22"/>
                <w:szCs w:val="22"/>
                <w:lang w:val="tt-RU"/>
              </w:rPr>
              <w:t xml:space="preserve">Бсү </w:t>
            </w:r>
            <w:r w:rsidRPr="006E70A9">
              <w:rPr>
                <w:sz w:val="22"/>
                <w:szCs w:val="22"/>
                <w:lang w:val="tt-RU"/>
              </w:rPr>
              <w:t xml:space="preserve"> дәресе</w:t>
            </w:r>
          </w:p>
        </w:tc>
        <w:tc>
          <w:tcPr>
            <w:tcW w:w="3828" w:type="dxa"/>
            <w:vAlign w:val="center"/>
          </w:tcPr>
          <w:p w:rsidR="001F7457" w:rsidRPr="006E70A9" w:rsidRDefault="001F7457" w:rsidP="001F7457">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1F7457" w:rsidRPr="006E70A9" w:rsidRDefault="001F7457" w:rsidP="001F7457">
            <w:pPr>
              <w:tabs>
                <w:tab w:val="left" w:pos="7455"/>
              </w:tabs>
              <w:rPr>
                <w:lang w:val="tt-RU"/>
              </w:rPr>
            </w:pPr>
          </w:p>
        </w:tc>
        <w:tc>
          <w:tcPr>
            <w:tcW w:w="850" w:type="dxa"/>
            <w:vAlign w:val="center"/>
          </w:tcPr>
          <w:p w:rsidR="001F7457" w:rsidRPr="006E70A9" w:rsidRDefault="004E38C9" w:rsidP="001F7457">
            <w:pPr>
              <w:tabs>
                <w:tab w:val="left" w:pos="7455"/>
              </w:tabs>
              <w:jc w:val="center"/>
              <w:rPr>
                <w:lang w:val="tt-RU"/>
              </w:rPr>
            </w:pPr>
            <w:r w:rsidRPr="006E70A9">
              <w:rPr>
                <w:sz w:val="22"/>
                <w:szCs w:val="22"/>
                <w:lang w:val="tt-RU"/>
              </w:rPr>
              <w:t>04.03.</w:t>
            </w:r>
          </w:p>
        </w:tc>
        <w:tc>
          <w:tcPr>
            <w:tcW w:w="851" w:type="dxa"/>
            <w:vAlign w:val="center"/>
          </w:tcPr>
          <w:p w:rsidR="001F7457" w:rsidRPr="006E70A9" w:rsidRDefault="001F7457" w:rsidP="001F7457">
            <w:pPr>
              <w:tabs>
                <w:tab w:val="left" w:pos="7455"/>
              </w:tabs>
              <w:jc w:val="center"/>
              <w:rPr>
                <w:lang w:val="tt-RU"/>
              </w:rPr>
            </w:pPr>
          </w:p>
        </w:tc>
      </w:tr>
      <w:tr w:rsidR="00485814" w:rsidRPr="006E70A9" w:rsidTr="00DF0800">
        <w:tc>
          <w:tcPr>
            <w:tcW w:w="646" w:type="dxa"/>
            <w:vAlign w:val="center"/>
          </w:tcPr>
          <w:p w:rsidR="00485814" w:rsidRPr="006E70A9" w:rsidRDefault="001F7457" w:rsidP="008C3CF2">
            <w:pPr>
              <w:tabs>
                <w:tab w:val="left" w:pos="7455"/>
              </w:tabs>
              <w:jc w:val="center"/>
              <w:rPr>
                <w:lang w:val="tt-RU"/>
              </w:rPr>
            </w:pPr>
            <w:r w:rsidRPr="006E70A9">
              <w:rPr>
                <w:sz w:val="22"/>
                <w:szCs w:val="22"/>
                <w:lang w:val="tt-RU"/>
              </w:rPr>
              <w:t>71</w:t>
            </w:r>
          </w:p>
        </w:tc>
        <w:tc>
          <w:tcPr>
            <w:tcW w:w="3290" w:type="dxa"/>
            <w:vAlign w:val="center"/>
          </w:tcPr>
          <w:p w:rsidR="00485814" w:rsidRPr="006E70A9" w:rsidRDefault="00485814" w:rsidP="008C3CF2">
            <w:pPr>
              <w:tabs>
                <w:tab w:val="left" w:pos="7455"/>
              </w:tabs>
              <w:rPr>
                <w:lang w:val="tt-RU"/>
              </w:rPr>
            </w:pPr>
            <w:r w:rsidRPr="006E70A9">
              <w:rPr>
                <w:sz w:val="22"/>
                <w:szCs w:val="22"/>
                <w:lang w:val="tt-RU"/>
              </w:rPr>
              <w:t>Хикәя фигыл</w:t>
            </w:r>
            <w:r w:rsidR="006B2855" w:rsidRPr="006E70A9">
              <w:rPr>
                <w:sz w:val="22"/>
                <w:szCs w:val="22"/>
                <w:lang w:val="tt-RU"/>
              </w:rPr>
              <w:t>ь</w:t>
            </w:r>
            <w:r w:rsidRPr="006E70A9">
              <w:rPr>
                <w:sz w:val="22"/>
                <w:szCs w:val="22"/>
                <w:lang w:val="tt-RU"/>
              </w:rPr>
              <w:t>ләрнең барлык заман формаларын зат-сан белән төрләндерү</w:t>
            </w:r>
          </w:p>
        </w:tc>
        <w:tc>
          <w:tcPr>
            <w:tcW w:w="850" w:type="dxa"/>
            <w:vAlign w:val="center"/>
          </w:tcPr>
          <w:p w:rsidR="00485814" w:rsidRPr="006E70A9" w:rsidRDefault="00485814" w:rsidP="008C3CF2">
            <w:pPr>
              <w:tabs>
                <w:tab w:val="left" w:pos="7455"/>
              </w:tabs>
              <w:jc w:val="center"/>
              <w:rPr>
                <w:lang w:val="tt-RU"/>
              </w:rPr>
            </w:pPr>
            <w:r w:rsidRPr="006E70A9">
              <w:rPr>
                <w:sz w:val="22"/>
                <w:szCs w:val="22"/>
                <w:lang w:val="tt-RU"/>
              </w:rPr>
              <w:t>1</w:t>
            </w:r>
          </w:p>
        </w:tc>
        <w:tc>
          <w:tcPr>
            <w:tcW w:w="1559" w:type="dxa"/>
            <w:vAlign w:val="center"/>
          </w:tcPr>
          <w:p w:rsidR="00485814" w:rsidRPr="006E70A9" w:rsidRDefault="00485814"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485814"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485814" w:rsidRPr="006E70A9" w:rsidRDefault="005123B4" w:rsidP="008C3CF2">
            <w:pPr>
              <w:tabs>
                <w:tab w:val="left" w:pos="7455"/>
              </w:tabs>
              <w:rPr>
                <w:lang w:val="tt-RU"/>
              </w:rPr>
            </w:pPr>
            <w:r w:rsidRPr="006E70A9">
              <w:rPr>
                <w:sz w:val="22"/>
                <w:szCs w:val="22"/>
                <w:lang w:val="tt-RU"/>
              </w:rPr>
              <w:t>Хикәя фигыльләрнең барлык заман формаларын зат-сан белән төрләндерү</w:t>
            </w:r>
          </w:p>
        </w:tc>
        <w:tc>
          <w:tcPr>
            <w:tcW w:w="850" w:type="dxa"/>
            <w:vAlign w:val="center"/>
          </w:tcPr>
          <w:p w:rsidR="00485814" w:rsidRPr="006E70A9" w:rsidRDefault="004E38C9" w:rsidP="008C3CF2">
            <w:pPr>
              <w:tabs>
                <w:tab w:val="left" w:pos="7455"/>
              </w:tabs>
              <w:jc w:val="center"/>
              <w:rPr>
                <w:lang w:val="tt-RU"/>
              </w:rPr>
            </w:pPr>
            <w:r w:rsidRPr="006E70A9">
              <w:rPr>
                <w:sz w:val="22"/>
                <w:szCs w:val="22"/>
                <w:lang w:val="tt-RU"/>
              </w:rPr>
              <w:t>06.03.</w:t>
            </w:r>
          </w:p>
        </w:tc>
        <w:tc>
          <w:tcPr>
            <w:tcW w:w="851" w:type="dxa"/>
            <w:vAlign w:val="center"/>
          </w:tcPr>
          <w:p w:rsidR="00485814" w:rsidRPr="006E70A9" w:rsidRDefault="00485814" w:rsidP="008C3CF2">
            <w:pPr>
              <w:tabs>
                <w:tab w:val="left" w:pos="7455"/>
              </w:tabs>
              <w:jc w:val="center"/>
              <w:rPr>
                <w:lang w:val="tt-RU"/>
              </w:rPr>
            </w:pPr>
          </w:p>
        </w:tc>
      </w:tr>
      <w:tr w:rsidR="00485814" w:rsidRPr="006E70A9" w:rsidTr="00DF0800">
        <w:tc>
          <w:tcPr>
            <w:tcW w:w="646" w:type="dxa"/>
            <w:vAlign w:val="center"/>
          </w:tcPr>
          <w:p w:rsidR="00485814" w:rsidRPr="006E70A9" w:rsidRDefault="001F7457" w:rsidP="008C3CF2">
            <w:pPr>
              <w:tabs>
                <w:tab w:val="left" w:pos="7455"/>
              </w:tabs>
              <w:jc w:val="center"/>
              <w:rPr>
                <w:lang w:val="tt-RU"/>
              </w:rPr>
            </w:pPr>
            <w:r w:rsidRPr="006E70A9">
              <w:rPr>
                <w:sz w:val="22"/>
                <w:szCs w:val="22"/>
                <w:lang w:val="tt-RU"/>
              </w:rPr>
              <w:t>72</w:t>
            </w:r>
          </w:p>
        </w:tc>
        <w:tc>
          <w:tcPr>
            <w:tcW w:w="3290" w:type="dxa"/>
            <w:vAlign w:val="center"/>
          </w:tcPr>
          <w:p w:rsidR="00485814" w:rsidRPr="006E70A9" w:rsidRDefault="00BB7912" w:rsidP="008C3CF2">
            <w:pPr>
              <w:tabs>
                <w:tab w:val="left" w:pos="7455"/>
              </w:tabs>
              <w:rPr>
                <w:lang w:val="tt-RU"/>
              </w:rPr>
            </w:pPr>
            <w:r w:rsidRPr="006E70A9">
              <w:rPr>
                <w:sz w:val="22"/>
                <w:szCs w:val="22"/>
                <w:lang w:val="tt-RU"/>
              </w:rPr>
              <w:t>Инфинитив</w:t>
            </w:r>
          </w:p>
        </w:tc>
        <w:tc>
          <w:tcPr>
            <w:tcW w:w="850" w:type="dxa"/>
            <w:vAlign w:val="center"/>
          </w:tcPr>
          <w:p w:rsidR="00485814" w:rsidRPr="006E70A9" w:rsidRDefault="00485814" w:rsidP="008C3CF2">
            <w:pPr>
              <w:tabs>
                <w:tab w:val="left" w:pos="7455"/>
              </w:tabs>
              <w:jc w:val="center"/>
              <w:rPr>
                <w:lang w:val="tt-RU"/>
              </w:rPr>
            </w:pPr>
            <w:r w:rsidRPr="006E70A9">
              <w:rPr>
                <w:sz w:val="22"/>
                <w:szCs w:val="22"/>
                <w:lang w:val="tt-RU"/>
              </w:rPr>
              <w:t>1</w:t>
            </w:r>
          </w:p>
        </w:tc>
        <w:tc>
          <w:tcPr>
            <w:tcW w:w="1559" w:type="dxa"/>
            <w:vAlign w:val="center"/>
          </w:tcPr>
          <w:p w:rsidR="00485814" w:rsidRPr="006E70A9" w:rsidRDefault="00E548A0"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485814"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485814" w:rsidRPr="006E70A9" w:rsidRDefault="00445A20" w:rsidP="008C3CF2">
            <w:pPr>
              <w:tabs>
                <w:tab w:val="left" w:pos="7455"/>
              </w:tabs>
              <w:rPr>
                <w:lang w:val="tt-RU"/>
              </w:rPr>
            </w:pPr>
            <w:r w:rsidRPr="006E70A9">
              <w:rPr>
                <w:sz w:val="22"/>
                <w:szCs w:val="22"/>
                <w:lang w:val="tt-RU"/>
              </w:rPr>
              <w:t xml:space="preserve">Инфинитив, </w:t>
            </w:r>
            <w:r w:rsidR="00974609" w:rsidRPr="006E70A9">
              <w:rPr>
                <w:sz w:val="22"/>
                <w:szCs w:val="22"/>
                <w:lang w:val="tt-RU"/>
              </w:rPr>
              <w:t>мәгънәләре һәм җөмләдә кулланылышы.</w:t>
            </w:r>
          </w:p>
        </w:tc>
        <w:tc>
          <w:tcPr>
            <w:tcW w:w="850" w:type="dxa"/>
            <w:vAlign w:val="center"/>
          </w:tcPr>
          <w:p w:rsidR="00485814" w:rsidRPr="006E70A9" w:rsidRDefault="004E38C9" w:rsidP="008C3CF2">
            <w:pPr>
              <w:tabs>
                <w:tab w:val="left" w:pos="7455"/>
              </w:tabs>
              <w:jc w:val="center"/>
              <w:rPr>
                <w:lang w:val="tt-RU"/>
              </w:rPr>
            </w:pPr>
            <w:r w:rsidRPr="006E70A9">
              <w:rPr>
                <w:sz w:val="22"/>
                <w:szCs w:val="22"/>
                <w:lang w:val="tt-RU"/>
              </w:rPr>
              <w:t>08.03.</w:t>
            </w:r>
          </w:p>
        </w:tc>
        <w:tc>
          <w:tcPr>
            <w:tcW w:w="851" w:type="dxa"/>
            <w:vAlign w:val="center"/>
          </w:tcPr>
          <w:p w:rsidR="00485814" w:rsidRPr="006E70A9" w:rsidRDefault="00485814"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lastRenderedPageBreak/>
              <w:t>73</w:t>
            </w:r>
          </w:p>
        </w:tc>
        <w:tc>
          <w:tcPr>
            <w:tcW w:w="3290" w:type="dxa"/>
            <w:vAlign w:val="center"/>
          </w:tcPr>
          <w:p w:rsidR="008C3CF2" w:rsidRPr="006E70A9" w:rsidRDefault="00BB7912" w:rsidP="008C3CF2">
            <w:pPr>
              <w:tabs>
                <w:tab w:val="left" w:pos="7455"/>
              </w:tabs>
              <w:rPr>
                <w:lang w:val="tt-RU"/>
              </w:rPr>
            </w:pPr>
            <w:r w:rsidRPr="006E70A9">
              <w:rPr>
                <w:sz w:val="22"/>
                <w:szCs w:val="22"/>
                <w:lang w:val="tt-RU"/>
              </w:rPr>
              <w:t>Рәвеш</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BB7912"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8C3CF2" w:rsidRPr="006E70A9" w:rsidRDefault="00BB7912" w:rsidP="008C3CF2">
            <w:pPr>
              <w:tabs>
                <w:tab w:val="left" w:pos="7455"/>
              </w:tabs>
              <w:rPr>
                <w:lang w:val="tt-RU"/>
              </w:rPr>
            </w:pPr>
            <w:r w:rsidRPr="006E70A9">
              <w:rPr>
                <w:sz w:val="22"/>
                <w:szCs w:val="22"/>
                <w:lang w:val="tt-RU"/>
              </w:rPr>
              <w:t>Рәвешнең мәгънәләре һәм җөмләдә кулланылышы.</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11.03.</w:t>
            </w:r>
          </w:p>
        </w:tc>
        <w:tc>
          <w:tcPr>
            <w:tcW w:w="851" w:type="dxa"/>
            <w:vAlign w:val="center"/>
          </w:tcPr>
          <w:p w:rsidR="008C3CF2" w:rsidRPr="006E70A9" w:rsidRDefault="008C3CF2" w:rsidP="008C3CF2">
            <w:pPr>
              <w:tabs>
                <w:tab w:val="left" w:pos="7455"/>
              </w:tabs>
              <w:jc w:val="center"/>
              <w:rPr>
                <w:lang w:val="tt-RU"/>
              </w:rPr>
            </w:pPr>
          </w:p>
        </w:tc>
      </w:tr>
      <w:tr w:rsidR="00372BB2" w:rsidRPr="006E70A9" w:rsidTr="00DF0800">
        <w:tc>
          <w:tcPr>
            <w:tcW w:w="646" w:type="dxa"/>
            <w:vAlign w:val="center"/>
          </w:tcPr>
          <w:p w:rsidR="00372BB2" w:rsidRPr="006E70A9" w:rsidRDefault="001F7457" w:rsidP="008C3CF2">
            <w:pPr>
              <w:tabs>
                <w:tab w:val="left" w:pos="7455"/>
              </w:tabs>
              <w:jc w:val="center"/>
              <w:rPr>
                <w:lang w:val="tt-RU"/>
              </w:rPr>
            </w:pPr>
            <w:r w:rsidRPr="006E70A9">
              <w:rPr>
                <w:sz w:val="22"/>
                <w:szCs w:val="22"/>
                <w:lang w:val="tt-RU"/>
              </w:rPr>
              <w:t>74</w:t>
            </w:r>
          </w:p>
        </w:tc>
        <w:tc>
          <w:tcPr>
            <w:tcW w:w="3290" w:type="dxa"/>
            <w:vAlign w:val="center"/>
          </w:tcPr>
          <w:p w:rsidR="00372BB2" w:rsidRPr="006E70A9" w:rsidRDefault="00372BB2" w:rsidP="00BB7912">
            <w:pPr>
              <w:tabs>
                <w:tab w:val="left" w:pos="7455"/>
              </w:tabs>
              <w:rPr>
                <w:lang w:val="tt-RU"/>
              </w:rPr>
            </w:pPr>
            <w:r w:rsidRPr="006E70A9">
              <w:rPr>
                <w:sz w:val="22"/>
                <w:szCs w:val="22"/>
                <w:lang w:val="tt-RU"/>
              </w:rPr>
              <w:t>Бәйлекләр һәм бәйлек сүзләр</w:t>
            </w:r>
          </w:p>
        </w:tc>
        <w:tc>
          <w:tcPr>
            <w:tcW w:w="850" w:type="dxa"/>
            <w:vAlign w:val="center"/>
          </w:tcPr>
          <w:p w:rsidR="00372BB2" w:rsidRPr="006E70A9" w:rsidRDefault="00372BB2" w:rsidP="008C3CF2">
            <w:pPr>
              <w:tabs>
                <w:tab w:val="left" w:pos="7455"/>
              </w:tabs>
              <w:jc w:val="center"/>
              <w:rPr>
                <w:lang w:val="tt-RU"/>
              </w:rPr>
            </w:pPr>
            <w:r w:rsidRPr="006E70A9">
              <w:rPr>
                <w:sz w:val="22"/>
                <w:szCs w:val="22"/>
                <w:lang w:val="tt-RU"/>
              </w:rPr>
              <w:t>1</w:t>
            </w:r>
          </w:p>
        </w:tc>
        <w:tc>
          <w:tcPr>
            <w:tcW w:w="1559" w:type="dxa"/>
            <w:vAlign w:val="center"/>
          </w:tcPr>
          <w:p w:rsidR="00372BB2" w:rsidRPr="006E70A9" w:rsidRDefault="00825711"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372BB2"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372BB2" w:rsidRPr="006E70A9" w:rsidRDefault="005123B4" w:rsidP="008C3CF2">
            <w:pPr>
              <w:tabs>
                <w:tab w:val="left" w:pos="7455"/>
              </w:tabs>
              <w:rPr>
                <w:lang w:val="tt-RU"/>
              </w:rPr>
            </w:pPr>
            <w:r w:rsidRPr="006E70A9">
              <w:rPr>
                <w:sz w:val="22"/>
                <w:szCs w:val="22"/>
                <w:lang w:val="tt-RU"/>
              </w:rPr>
              <w:t>Бәйлекләр һәм бәйлек сүзләрне сөйләмдә дөрес куллану.</w:t>
            </w:r>
          </w:p>
        </w:tc>
        <w:tc>
          <w:tcPr>
            <w:tcW w:w="850" w:type="dxa"/>
            <w:vAlign w:val="center"/>
          </w:tcPr>
          <w:p w:rsidR="00372BB2" w:rsidRPr="006E70A9" w:rsidRDefault="004E38C9" w:rsidP="008C3CF2">
            <w:pPr>
              <w:tabs>
                <w:tab w:val="left" w:pos="7455"/>
              </w:tabs>
              <w:jc w:val="center"/>
              <w:rPr>
                <w:lang w:val="tt-RU"/>
              </w:rPr>
            </w:pPr>
            <w:r w:rsidRPr="006E70A9">
              <w:rPr>
                <w:sz w:val="22"/>
                <w:szCs w:val="22"/>
                <w:lang w:val="tt-RU"/>
              </w:rPr>
              <w:t>13.03.</w:t>
            </w:r>
          </w:p>
        </w:tc>
        <w:tc>
          <w:tcPr>
            <w:tcW w:w="851" w:type="dxa"/>
            <w:vAlign w:val="center"/>
          </w:tcPr>
          <w:p w:rsidR="00372BB2" w:rsidRPr="006E70A9" w:rsidRDefault="00372BB2" w:rsidP="008C3CF2">
            <w:pPr>
              <w:tabs>
                <w:tab w:val="left" w:pos="7455"/>
              </w:tabs>
              <w:jc w:val="center"/>
              <w:rPr>
                <w:lang w:val="tt-RU"/>
              </w:rPr>
            </w:pPr>
          </w:p>
        </w:tc>
      </w:tr>
      <w:tr w:rsidR="001F7457" w:rsidRPr="006E70A9" w:rsidTr="00DF0800">
        <w:tc>
          <w:tcPr>
            <w:tcW w:w="646" w:type="dxa"/>
            <w:vAlign w:val="center"/>
          </w:tcPr>
          <w:p w:rsidR="001F7457" w:rsidRPr="006E70A9" w:rsidRDefault="001F7457" w:rsidP="001F7457">
            <w:pPr>
              <w:tabs>
                <w:tab w:val="left" w:pos="7455"/>
              </w:tabs>
              <w:jc w:val="center"/>
              <w:rPr>
                <w:lang w:val="tt-RU"/>
              </w:rPr>
            </w:pPr>
            <w:r w:rsidRPr="006E70A9">
              <w:rPr>
                <w:sz w:val="22"/>
                <w:szCs w:val="22"/>
                <w:lang w:val="tt-RU"/>
              </w:rPr>
              <w:t>75</w:t>
            </w:r>
          </w:p>
        </w:tc>
        <w:tc>
          <w:tcPr>
            <w:tcW w:w="3290" w:type="dxa"/>
            <w:vAlign w:val="center"/>
          </w:tcPr>
          <w:p w:rsidR="001F7457" w:rsidRPr="006E70A9" w:rsidRDefault="001F7457" w:rsidP="001F7457">
            <w:pPr>
              <w:tabs>
                <w:tab w:val="left" w:pos="7455"/>
              </w:tabs>
              <w:rPr>
                <w:lang w:val="tt-RU"/>
              </w:rPr>
            </w:pPr>
            <w:r w:rsidRPr="006E70A9">
              <w:rPr>
                <w:sz w:val="22"/>
                <w:szCs w:val="22"/>
                <w:lang w:val="tt-RU"/>
              </w:rPr>
              <w:t>Контроль диктант. “Яз килә”</w:t>
            </w:r>
          </w:p>
        </w:tc>
        <w:tc>
          <w:tcPr>
            <w:tcW w:w="850" w:type="dxa"/>
            <w:vAlign w:val="center"/>
          </w:tcPr>
          <w:p w:rsidR="001F7457" w:rsidRPr="006E70A9" w:rsidRDefault="001F7457" w:rsidP="001F7457">
            <w:pPr>
              <w:tabs>
                <w:tab w:val="left" w:pos="7455"/>
              </w:tabs>
              <w:jc w:val="center"/>
              <w:rPr>
                <w:lang w:val="tt-RU"/>
              </w:rPr>
            </w:pPr>
            <w:r w:rsidRPr="006E70A9">
              <w:rPr>
                <w:sz w:val="22"/>
                <w:szCs w:val="22"/>
                <w:lang w:val="tt-RU"/>
              </w:rPr>
              <w:t>1</w:t>
            </w:r>
          </w:p>
        </w:tc>
        <w:tc>
          <w:tcPr>
            <w:tcW w:w="1559" w:type="dxa"/>
            <w:vAlign w:val="center"/>
          </w:tcPr>
          <w:p w:rsidR="001F7457" w:rsidRPr="006E70A9" w:rsidRDefault="001F7457" w:rsidP="001F7457">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1F7457" w:rsidRPr="006E70A9" w:rsidRDefault="001F7457" w:rsidP="001F7457">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1F7457" w:rsidRPr="006E70A9" w:rsidRDefault="001F7457" w:rsidP="001F7457">
            <w:pPr>
              <w:tabs>
                <w:tab w:val="left" w:pos="7455"/>
              </w:tabs>
              <w:rPr>
                <w:lang w:val="tt-RU"/>
              </w:rPr>
            </w:pPr>
          </w:p>
        </w:tc>
        <w:tc>
          <w:tcPr>
            <w:tcW w:w="850" w:type="dxa"/>
            <w:vAlign w:val="center"/>
          </w:tcPr>
          <w:p w:rsidR="001F7457" w:rsidRPr="006E70A9" w:rsidRDefault="004E38C9" w:rsidP="001F7457">
            <w:pPr>
              <w:tabs>
                <w:tab w:val="left" w:pos="7455"/>
              </w:tabs>
              <w:jc w:val="center"/>
              <w:rPr>
                <w:lang w:val="tt-RU"/>
              </w:rPr>
            </w:pPr>
            <w:r w:rsidRPr="006E70A9">
              <w:rPr>
                <w:sz w:val="22"/>
                <w:szCs w:val="22"/>
                <w:lang w:val="tt-RU"/>
              </w:rPr>
              <w:t>15.03.</w:t>
            </w:r>
          </w:p>
        </w:tc>
        <w:tc>
          <w:tcPr>
            <w:tcW w:w="851" w:type="dxa"/>
            <w:vAlign w:val="center"/>
          </w:tcPr>
          <w:p w:rsidR="001F7457" w:rsidRPr="006E70A9" w:rsidRDefault="001F7457" w:rsidP="001F7457">
            <w:pPr>
              <w:tabs>
                <w:tab w:val="left" w:pos="7455"/>
              </w:tabs>
              <w:jc w:val="center"/>
              <w:rPr>
                <w:lang w:val="tt-RU"/>
              </w:rPr>
            </w:pPr>
          </w:p>
        </w:tc>
      </w:tr>
      <w:tr w:rsidR="001F7457" w:rsidRPr="006E70A9" w:rsidTr="00DF0800">
        <w:tc>
          <w:tcPr>
            <w:tcW w:w="646" w:type="dxa"/>
            <w:vAlign w:val="center"/>
          </w:tcPr>
          <w:p w:rsidR="001F7457" w:rsidRPr="006E70A9" w:rsidRDefault="001F7457" w:rsidP="001F7457">
            <w:pPr>
              <w:tabs>
                <w:tab w:val="left" w:pos="7455"/>
              </w:tabs>
              <w:jc w:val="center"/>
              <w:rPr>
                <w:lang w:val="tt-RU"/>
              </w:rPr>
            </w:pPr>
            <w:r w:rsidRPr="006E70A9">
              <w:rPr>
                <w:sz w:val="22"/>
                <w:szCs w:val="22"/>
                <w:lang w:val="tt-RU"/>
              </w:rPr>
              <w:t>76</w:t>
            </w:r>
          </w:p>
        </w:tc>
        <w:tc>
          <w:tcPr>
            <w:tcW w:w="3290" w:type="dxa"/>
            <w:vAlign w:val="center"/>
          </w:tcPr>
          <w:p w:rsidR="001F7457" w:rsidRPr="006E70A9" w:rsidRDefault="001F7457" w:rsidP="001F7457">
            <w:pPr>
              <w:tabs>
                <w:tab w:val="left" w:pos="7455"/>
              </w:tabs>
              <w:rPr>
                <w:lang w:val="tt-RU"/>
              </w:rPr>
            </w:pPr>
            <w:r w:rsidRPr="006E70A9">
              <w:rPr>
                <w:sz w:val="22"/>
                <w:szCs w:val="22"/>
                <w:lang w:val="tt-RU"/>
              </w:rPr>
              <w:t xml:space="preserve">Хаталар өстендә эш. Сөйләм үстерү. “Авылда яз”. </w:t>
            </w:r>
          </w:p>
        </w:tc>
        <w:tc>
          <w:tcPr>
            <w:tcW w:w="850" w:type="dxa"/>
            <w:vAlign w:val="center"/>
          </w:tcPr>
          <w:p w:rsidR="001F7457" w:rsidRPr="006E70A9" w:rsidRDefault="001F7457" w:rsidP="001F7457">
            <w:pPr>
              <w:tabs>
                <w:tab w:val="left" w:pos="7455"/>
              </w:tabs>
              <w:jc w:val="center"/>
              <w:rPr>
                <w:lang w:val="tt-RU"/>
              </w:rPr>
            </w:pPr>
            <w:r w:rsidRPr="006E70A9">
              <w:rPr>
                <w:sz w:val="22"/>
                <w:szCs w:val="22"/>
                <w:lang w:val="tt-RU"/>
              </w:rPr>
              <w:t>1</w:t>
            </w:r>
          </w:p>
        </w:tc>
        <w:tc>
          <w:tcPr>
            <w:tcW w:w="1559" w:type="dxa"/>
            <w:vAlign w:val="center"/>
          </w:tcPr>
          <w:p w:rsidR="001F7457" w:rsidRPr="006E70A9" w:rsidRDefault="001F7457" w:rsidP="001F7457">
            <w:pPr>
              <w:tabs>
                <w:tab w:val="left" w:pos="7455"/>
              </w:tabs>
              <w:jc w:val="center"/>
              <w:rPr>
                <w:lang w:val="tt-RU"/>
              </w:rPr>
            </w:pPr>
            <w:r w:rsidRPr="006E70A9">
              <w:rPr>
                <w:sz w:val="22"/>
                <w:szCs w:val="22"/>
                <w:lang w:val="tt-RU"/>
              </w:rPr>
              <w:t>Сөйләм үстерү дәресе</w:t>
            </w:r>
          </w:p>
        </w:tc>
        <w:tc>
          <w:tcPr>
            <w:tcW w:w="3828" w:type="dxa"/>
            <w:vAlign w:val="center"/>
          </w:tcPr>
          <w:p w:rsidR="001F7457" w:rsidRPr="006E70A9" w:rsidRDefault="001F7457" w:rsidP="001F7457">
            <w:pPr>
              <w:tabs>
                <w:tab w:val="left" w:pos="7455"/>
              </w:tabs>
              <w:rPr>
                <w:lang w:val="tt-RU"/>
              </w:rPr>
            </w:pPr>
            <w:r w:rsidRPr="006E70A9">
              <w:rPr>
                <w:sz w:val="22"/>
                <w:szCs w:val="22"/>
                <w:lang w:val="tt-RU"/>
              </w:rPr>
              <w:t>Сөйләм үстерү. “Авылда яз”.</w:t>
            </w:r>
          </w:p>
        </w:tc>
        <w:tc>
          <w:tcPr>
            <w:tcW w:w="3969" w:type="dxa"/>
            <w:shd w:val="clear" w:color="auto" w:fill="auto"/>
            <w:vAlign w:val="center"/>
          </w:tcPr>
          <w:p w:rsidR="001F7457" w:rsidRPr="006E70A9" w:rsidRDefault="001F7457" w:rsidP="001F7457">
            <w:pPr>
              <w:tabs>
                <w:tab w:val="left" w:pos="7455"/>
              </w:tabs>
              <w:rPr>
                <w:lang w:val="tt-RU"/>
              </w:rPr>
            </w:pPr>
            <w:r w:rsidRPr="006E70A9">
              <w:rPr>
                <w:sz w:val="22"/>
                <w:szCs w:val="22"/>
                <w:lang w:val="tt-RU"/>
              </w:rPr>
              <w:t>Белемнәрне практикада куллана белергә өйрәнү</w:t>
            </w:r>
          </w:p>
        </w:tc>
        <w:tc>
          <w:tcPr>
            <w:tcW w:w="850" w:type="dxa"/>
            <w:vAlign w:val="center"/>
          </w:tcPr>
          <w:p w:rsidR="001F7457" w:rsidRPr="006E70A9" w:rsidRDefault="004E38C9" w:rsidP="001F7457">
            <w:pPr>
              <w:tabs>
                <w:tab w:val="left" w:pos="7455"/>
              </w:tabs>
              <w:jc w:val="center"/>
              <w:rPr>
                <w:lang w:val="tt-RU"/>
              </w:rPr>
            </w:pPr>
            <w:r w:rsidRPr="006E70A9">
              <w:rPr>
                <w:sz w:val="22"/>
                <w:szCs w:val="22"/>
                <w:lang w:val="tt-RU"/>
              </w:rPr>
              <w:t>18.03.</w:t>
            </w:r>
          </w:p>
        </w:tc>
        <w:tc>
          <w:tcPr>
            <w:tcW w:w="851" w:type="dxa"/>
            <w:vAlign w:val="center"/>
          </w:tcPr>
          <w:p w:rsidR="001F7457" w:rsidRPr="006E70A9" w:rsidRDefault="001F7457" w:rsidP="001F7457">
            <w:pPr>
              <w:tabs>
                <w:tab w:val="left" w:pos="7455"/>
              </w:tabs>
              <w:jc w:val="center"/>
              <w:rPr>
                <w:lang w:val="tt-RU"/>
              </w:rPr>
            </w:pPr>
          </w:p>
        </w:tc>
      </w:tr>
      <w:tr w:rsidR="00E75E6D" w:rsidRPr="006E70A9" w:rsidTr="00DF0800">
        <w:tc>
          <w:tcPr>
            <w:tcW w:w="646" w:type="dxa"/>
            <w:vAlign w:val="center"/>
          </w:tcPr>
          <w:p w:rsidR="00E75E6D" w:rsidRPr="006E70A9" w:rsidRDefault="001F7457" w:rsidP="008C3CF2">
            <w:pPr>
              <w:tabs>
                <w:tab w:val="left" w:pos="7455"/>
              </w:tabs>
              <w:jc w:val="center"/>
              <w:rPr>
                <w:lang w:val="tt-RU"/>
              </w:rPr>
            </w:pPr>
            <w:r w:rsidRPr="006E70A9">
              <w:rPr>
                <w:sz w:val="22"/>
                <w:szCs w:val="22"/>
                <w:lang w:val="tt-RU"/>
              </w:rPr>
              <w:t>77</w:t>
            </w:r>
          </w:p>
        </w:tc>
        <w:tc>
          <w:tcPr>
            <w:tcW w:w="3290" w:type="dxa"/>
            <w:vAlign w:val="center"/>
          </w:tcPr>
          <w:p w:rsidR="00E75E6D" w:rsidRPr="006E70A9" w:rsidRDefault="00E75E6D" w:rsidP="008C3CF2">
            <w:pPr>
              <w:tabs>
                <w:tab w:val="left" w:pos="7455"/>
              </w:tabs>
              <w:rPr>
                <w:lang w:val="tt-RU"/>
              </w:rPr>
            </w:pPr>
            <w:r w:rsidRPr="006E70A9">
              <w:rPr>
                <w:sz w:val="22"/>
                <w:szCs w:val="22"/>
                <w:lang w:val="tt-RU"/>
              </w:rPr>
              <w:t xml:space="preserve">Кисәкчә </w:t>
            </w:r>
          </w:p>
        </w:tc>
        <w:tc>
          <w:tcPr>
            <w:tcW w:w="850" w:type="dxa"/>
            <w:vAlign w:val="center"/>
          </w:tcPr>
          <w:p w:rsidR="00E75E6D" w:rsidRPr="006E70A9" w:rsidRDefault="00E75E6D" w:rsidP="008C3CF2">
            <w:pPr>
              <w:tabs>
                <w:tab w:val="left" w:pos="7455"/>
              </w:tabs>
              <w:jc w:val="center"/>
              <w:rPr>
                <w:lang w:val="tt-RU"/>
              </w:rPr>
            </w:pPr>
            <w:r w:rsidRPr="006E70A9">
              <w:rPr>
                <w:sz w:val="22"/>
                <w:szCs w:val="22"/>
                <w:lang w:val="tt-RU"/>
              </w:rPr>
              <w:t>1</w:t>
            </w:r>
          </w:p>
        </w:tc>
        <w:tc>
          <w:tcPr>
            <w:tcW w:w="1559" w:type="dxa"/>
            <w:vAlign w:val="center"/>
          </w:tcPr>
          <w:p w:rsidR="00E75E6D" w:rsidRPr="006E70A9" w:rsidRDefault="00825711"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E75E6D"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E75E6D" w:rsidRPr="006E70A9" w:rsidRDefault="00257DEF" w:rsidP="008C3CF2">
            <w:pPr>
              <w:tabs>
                <w:tab w:val="left" w:pos="7455"/>
              </w:tabs>
              <w:rPr>
                <w:lang w:val="tt-RU"/>
              </w:rPr>
            </w:pPr>
            <w:r w:rsidRPr="006E70A9">
              <w:rPr>
                <w:sz w:val="22"/>
                <w:szCs w:val="22"/>
                <w:lang w:val="tt-RU"/>
              </w:rPr>
              <w:t>Кисәкчә</w:t>
            </w:r>
          </w:p>
        </w:tc>
        <w:tc>
          <w:tcPr>
            <w:tcW w:w="850" w:type="dxa"/>
            <w:vAlign w:val="center"/>
          </w:tcPr>
          <w:p w:rsidR="00E75E6D" w:rsidRPr="006E70A9" w:rsidRDefault="004E38C9" w:rsidP="008C3CF2">
            <w:pPr>
              <w:tabs>
                <w:tab w:val="left" w:pos="7455"/>
              </w:tabs>
              <w:jc w:val="center"/>
              <w:rPr>
                <w:lang w:val="tt-RU"/>
              </w:rPr>
            </w:pPr>
            <w:r w:rsidRPr="006E70A9">
              <w:rPr>
                <w:sz w:val="22"/>
                <w:szCs w:val="22"/>
                <w:lang w:val="tt-RU"/>
              </w:rPr>
              <w:t>20.03.</w:t>
            </w:r>
          </w:p>
        </w:tc>
        <w:tc>
          <w:tcPr>
            <w:tcW w:w="851" w:type="dxa"/>
            <w:vAlign w:val="center"/>
          </w:tcPr>
          <w:p w:rsidR="00E75E6D" w:rsidRPr="006E70A9" w:rsidRDefault="00E75E6D" w:rsidP="008C3CF2">
            <w:pPr>
              <w:tabs>
                <w:tab w:val="left" w:pos="7455"/>
              </w:tabs>
              <w:jc w:val="center"/>
              <w:rPr>
                <w:lang w:val="tt-RU"/>
              </w:rPr>
            </w:pPr>
          </w:p>
        </w:tc>
      </w:tr>
      <w:tr w:rsidR="00E75E6D" w:rsidRPr="006E70A9" w:rsidTr="00DF0800">
        <w:tc>
          <w:tcPr>
            <w:tcW w:w="646" w:type="dxa"/>
            <w:vAlign w:val="center"/>
          </w:tcPr>
          <w:p w:rsidR="00E75E6D" w:rsidRPr="006E70A9" w:rsidRDefault="001F7457" w:rsidP="008C3CF2">
            <w:pPr>
              <w:tabs>
                <w:tab w:val="left" w:pos="7455"/>
              </w:tabs>
              <w:jc w:val="center"/>
              <w:rPr>
                <w:lang w:val="tt-RU"/>
              </w:rPr>
            </w:pPr>
            <w:r w:rsidRPr="006E70A9">
              <w:rPr>
                <w:sz w:val="22"/>
                <w:szCs w:val="22"/>
                <w:lang w:val="tt-RU"/>
              </w:rPr>
              <w:t>78</w:t>
            </w:r>
          </w:p>
        </w:tc>
        <w:tc>
          <w:tcPr>
            <w:tcW w:w="3290" w:type="dxa"/>
            <w:vAlign w:val="center"/>
          </w:tcPr>
          <w:p w:rsidR="00E75E6D" w:rsidRPr="006E70A9" w:rsidRDefault="00E75E6D" w:rsidP="008C3CF2">
            <w:pPr>
              <w:tabs>
                <w:tab w:val="left" w:pos="7455"/>
              </w:tabs>
              <w:rPr>
                <w:lang w:val="tt-RU"/>
              </w:rPr>
            </w:pPr>
            <w:r w:rsidRPr="006E70A9">
              <w:rPr>
                <w:sz w:val="22"/>
                <w:szCs w:val="22"/>
                <w:lang w:val="tt-RU"/>
              </w:rPr>
              <w:t xml:space="preserve">Теркәгеч </w:t>
            </w:r>
          </w:p>
        </w:tc>
        <w:tc>
          <w:tcPr>
            <w:tcW w:w="850" w:type="dxa"/>
            <w:vAlign w:val="center"/>
          </w:tcPr>
          <w:p w:rsidR="00E75E6D" w:rsidRPr="006E70A9" w:rsidRDefault="00E75E6D" w:rsidP="008C3CF2">
            <w:pPr>
              <w:tabs>
                <w:tab w:val="left" w:pos="7455"/>
              </w:tabs>
              <w:jc w:val="center"/>
              <w:rPr>
                <w:lang w:val="tt-RU"/>
              </w:rPr>
            </w:pPr>
            <w:r w:rsidRPr="006E70A9">
              <w:rPr>
                <w:sz w:val="22"/>
                <w:szCs w:val="22"/>
                <w:lang w:val="tt-RU"/>
              </w:rPr>
              <w:t>1</w:t>
            </w:r>
          </w:p>
        </w:tc>
        <w:tc>
          <w:tcPr>
            <w:tcW w:w="1559" w:type="dxa"/>
            <w:vAlign w:val="center"/>
          </w:tcPr>
          <w:p w:rsidR="00E75E6D" w:rsidRPr="006E70A9" w:rsidRDefault="00825711"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E75E6D" w:rsidRPr="006E70A9" w:rsidRDefault="005123B4"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E75E6D" w:rsidRPr="006E70A9" w:rsidRDefault="00257DEF" w:rsidP="008C3CF2">
            <w:pPr>
              <w:tabs>
                <w:tab w:val="left" w:pos="7455"/>
              </w:tabs>
              <w:rPr>
                <w:lang w:val="tt-RU"/>
              </w:rPr>
            </w:pPr>
            <w:r w:rsidRPr="006E70A9">
              <w:rPr>
                <w:sz w:val="22"/>
                <w:szCs w:val="22"/>
                <w:lang w:val="tt-RU"/>
              </w:rPr>
              <w:t>Теркәгеч</w:t>
            </w:r>
          </w:p>
        </w:tc>
        <w:tc>
          <w:tcPr>
            <w:tcW w:w="850" w:type="dxa"/>
            <w:vAlign w:val="center"/>
          </w:tcPr>
          <w:p w:rsidR="00E75E6D" w:rsidRPr="006E70A9" w:rsidRDefault="004E38C9" w:rsidP="008C3CF2">
            <w:pPr>
              <w:tabs>
                <w:tab w:val="left" w:pos="7455"/>
              </w:tabs>
              <w:jc w:val="center"/>
              <w:rPr>
                <w:lang w:val="tt-RU"/>
              </w:rPr>
            </w:pPr>
            <w:r w:rsidRPr="006E70A9">
              <w:rPr>
                <w:sz w:val="22"/>
                <w:szCs w:val="22"/>
                <w:lang w:val="tt-RU"/>
              </w:rPr>
              <w:t>22.03.</w:t>
            </w:r>
          </w:p>
        </w:tc>
        <w:tc>
          <w:tcPr>
            <w:tcW w:w="851" w:type="dxa"/>
            <w:vAlign w:val="center"/>
          </w:tcPr>
          <w:p w:rsidR="00E75E6D" w:rsidRPr="006E70A9" w:rsidRDefault="00E75E6D" w:rsidP="008C3CF2">
            <w:pPr>
              <w:tabs>
                <w:tab w:val="left" w:pos="7455"/>
              </w:tabs>
              <w:jc w:val="center"/>
              <w:rPr>
                <w:lang w:val="tt-RU"/>
              </w:rPr>
            </w:pPr>
          </w:p>
        </w:tc>
      </w:tr>
      <w:tr w:rsidR="00E75E6D" w:rsidRPr="006E70A9" w:rsidTr="00DF0800">
        <w:tc>
          <w:tcPr>
            <w:tcW w:w="646" w:type="dxa"/>
            <w:vAlign w:val="center"/>
          </w:tcPr>
          <w:p w:rsidR="00E75E6D" w:rsidRPr="006E70A9" w:rsidRDefault="001F7457" w:rsidP="008C3CF2">
            <w:pPr>
              <w:tabs>
                <w:tab w:val="left" w:pos="7455"/>
              </w:tabs>
              <w:jc w:val="center"/>
              <w:rPr>
                <w:lang w:val="tt-RU"/>
              </w:rPr>
            </w:pPr>
            <w:r w:rsidRPr="006E70A9">
              <w:rPr>
                <w:sz w:val="22"/>
                <w:szCs w:val="22"/>
                <w:lang w:val="tt-RU"/>
              </w:rPr>
              <w:t>79</w:t>
            </w:r>
          </w:p>
        </w:tc>
        <w:tc>
          <w:tcPr>
            <w:tcW w:w="3290" w:type="dxa"/>
            <w:vAlign w:val="center"/>
          </w:tcPr>
          <w:p w:rsidR="00E75E6D" w:rsidRPr="006E70A9" w:rsidRDefault="00372BB2" w:rsidP="008C3CF2">
            <w:pPr>
              <w:tabs>
                <w:tab w:val="left" w:pos="7455"/>
              </w:tabs>
              <w:rPr>
                <w:lang w:val="tt-RU"/>
              </w:rPr>
            </w:pPr>
            <w:r w:rsidRPr="006E70A9">
              <w:rPr>
                <w:sz w:val="22"/>
                <w:szCs w:val="22"/>
                <w:lang w:val="tt-RU"/>
              </w:rPr>
              <w:t>Морфология бүлеген к</w:t>
            </w:r>
            <w:r w:rsidR="00E75E6D" w:rsidRPr="006E70A9">
              <w:rPr>
                <w:sz w:val="22"/>
                <w:szCs w:val="22"/>
                <w:lang w:val="tt-RU"/>
              </w:rPr>
              <w:t xml:space="preserve">абатлау </w:t>
            </w:r>
          </w:p>
        </w:tc>
        <w:tc>
          <w:tcPr>
            <w:tcW w:w="850" w:type="dxa"/>
            <w:vAlign w:val="center"/>
          </w:tcPr>
          <w:p w:rsidR="00E75E6D" w:rsidRPr="006E70A9" w:rsidRDefault="00E75E6D" w:rsidP="008C3CF2">
            <w:pPr>
              <w:tabs>
                <w:tab w:val="left" w:pos="7455"/>
              </w:tabs>
              <w:jc w:val="center"/>
              <w:rPr>
                <w:lang w:val="tt-RU"/>
              </w:rPr>
            </w:pPr>
            <w:r w:rsidRPr="006E70A9">
              <w:rPr>
                <w:sz w:val="22"/>
                <w:szCs w:val="22"/>
                <w:lang w:val="tt-RU"/>
              </w:rPr>
              <w:t>1</w:t>
            </w:r>
          </w:p>
        </w:tc>
        <w:tc>
          <w:tcPr>
            <w:tcW w:w="1559" w:type="dxa"/>
            <w:vAlign w:val="center"/>
          </w:tcPr>
          <w:p w:rsidR="00E75E6D" w:rsidRPr="006E70A9" w:rsidRDefault="00825711" w:rsidP="008C3CF2">
            <w:pPr>
              <w:tabs>
                <w:tab w:val="left" w:pos="7455"/>
              </w:tabs>
              <w:jc w:val="center"/>
              <w:rPr>
                <w:lang w:val="tt-RU"/>
              </w:rPr>
            </w:pPr>
            <w:r w:rsidRPr="006E70A9">
              <w:rPr>
                <w:sz w:val="22"/>
                <w:szCs w:val="22"/>
                <w:lang w:val="tt-RU"/>
              </w:rPr>
              <w:t>Кабатлау дәресе</w:t>
            </w:r>
          </w:p>
        </w:tc>
        <w:tc>
          <w:tcPr>
            <w:tcW w:w="3828" w:type="dxa"/>
            <w:vAlign w:val="center"/>
          </w:tcPr>
          <w:p w:rsidR="00E75E6D" w:rsidRPr="006E70A9" w:rsidRDefault="005123B4" w:rsidP="008C3CF2">
            <w:pPr>
              <w:tabs>
                <w:tab w:val="left" w:pos="7455"/>
              </w:tabs>
              <w:rPr>
                <w:lang w:val="tt-RU"/>
              </w:rPr>
            </w:pPr>
            <w:r w:rsidRPr="006E70A9">
              <w:rPr>
                <w:sz w:val="22"/>
                <w:szCs w:val="22"/>
                <w:lang w:val="tt-RU"/>
              </w:rPr>
              <w:t>Күнегүләр эшләү. Кабатлау.</w:t>
            </w:r>
          </w:p>
        </w:tc>
        <w:tc>
          <w:tcPr>
            <w:tcW w:w="3969" w:type="dxa"/>
            <w:shd w:val="clear" w:color="auto" w:fill="auto"/>
            <w:vAlign w:val="center"/>
          </w:tcPr>
          <w:p w:rsidR="00E75E6D" w:rsidRPr="006E70A9" w:rsidRDefault="00257DEF" w:rsidP="008C3CF2">
            <w:pPr>
              <w:tabs>
                <w:tab w:val="left" w:pos="7455"/>
              </w:tabs>
              <w:rPr>
                <w:lang w:val="tt-RU"/>
              </w:rPr>
            </w:pPr>
            <w:r w:rsidRPr="006E70A9">
              <w:rPr>
                <w:sz w:val="22"/>
                <w:szCs w:val="22"/>
                <w:lang w:val="tt-RU"/>
              </w:rPr>
              <w:t>Морфология бүлеген кабатлау</w:t>
            </w:r>
          </w:p>
        </w:tc>
        <w:tc>
          <w:tcPr>
            <w:tcW w:w="850" w:type="dxa"/>
            <w:vAlign w:val="center"/>
          </w:tcPr>
          <w:p w:rsidR="00E75E6D" w:rsidRPr="006E70A9" w:rsidRDefault="004E38C9" w:rsidP="008C3CF2">
            <w:pPr>
              <w:tabs>
                <w:tab w:val="left" w:pos="7455"/>
              </w:tabs>
              <w:jc w:val="center"/>
              <w:rPr>
                <w:lang w:val="tt-RU"/>
              </w:rPr>
            </w:pPr>
            <w:r w:rsidRPr="006E70A9">
              <w:rPr>
                <w:sz w:val="22"/>
                <w:szCs w:val="22"/>
                <w:lang w:val="tt-RU"/>
              </w:rPr>
              <w:t>01.04.</w:t>
            </w:r>
          </w:p>
        </w:tc>
        <w:tc>
          <w:tcPr>
            <w:tcW w:w="851" w:type="dxa"/>
            <w:vAlign w:val="center"/>
          </w:tcPr>
          <w:p w:rsidR="00E75E6D" w:rsidRPr="006E70A9" w:rsidRDefault="00E75E6D" w:rsidP="008C3CF2">
            <w:pPr>
              <w:tabs>
                <w:tab w:val="left" w:pos="7455"/>
              </w:tabs>
              <w:jc w:val="center"/>
              <w:rPr>
                <w:lang w:val="tt-RU"/>
              </w:rPr>
            </w:pPr>
          </w:p>
        </w:tc>
      </w:tr>
      <w:tr w:rsidR="00DF2C31" w:rsidRPr="006E70A9" w:rsidTr="00DF0800">
        <w:tc>
          <w:tcPr>
            <w:tcW w:w="15843" w:type="dxa"/>
            <w:gridSpan w:val="8"/>
            <w:vAlign w:val="center"/>
          </w:tcPr>
          <w:p w:rsidR="00DF2C31" w:rsidRPr="006E70A9" w:rsidRDefault="00DF2C31" w:rsidP="008C3CF2">
            <w:pPr>
              <w:tabs>
                <w:tab w:val="left" w:pos="7455"/>
              </w:tabs>
              <w:jc w:val="center"/>
              <w:rPr>
                <w:lang w:val="tt-RU"/>
              </w:rPr>
            </w:pPr>
            <w:r w:rsidRPr="006E70A9">
              <w:rPr>
                <w:b/>
                <w:sz w:val="22"/>
                <w:szCs w:val="22"/>
                <w:lang w:val="tt-RU"/>
              </w:rPr>
              <w:t xml:space="preserve">Синтаксис </w:t>
            </w: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Сүзтезмә һәм җөмлә</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Сүзтезмә турында тулырак мәгълүмат алу.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Сүзтезмәнең җөмләдән аермасын истә калдыру</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03.04.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81</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Сүзтезмә һәм җөмлә</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Сүзтезмәләрне җөмләләрдән язып ала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05.04.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Сүзтезмә һәм җөмлә</w:t>
            </w:r>
            <w:r w:rsidR="00631470" w:rsidRPr="006E70A9">
              <w:rPr>
                <w:sz w:val="22"/>
                <w:szCs w:val="22"/>
                <w:lang w:val="tt-RU"/>
              </w:rPr>
              <w:t>ләрдә сүзләрнең урнашу тәртибе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Сүзтезмәләрне җөмләләрдән язып ала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08.04.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83</w:t>
            </w:r>
          </w:p>
        </w:tc>
        <w:tc>
          <w:tcPr>
            <w:tcW w:w="3290" w:type="dxa"/>
            <w:vAlign w:val="center"/>
          </w:tcPr>
          <w:p w:rsidR="008C3CF2" w:rsidRPr="006E70A9" w:rsidRDefault="00631470" w:rsidP="008C3CF2">
            <w:pPr>
              <w:tabs>
                <w:tab w:val="left" w:pos="7455"/>
              </w:tabs>
              <w:rPr>
                <w:lang w:val="tt-RU"/>
              </w:rPr>
            </w:pPr>
            <w:r w:rsidRPr="006E70A9">
              <w:rPr>
                <w:sz w:val="22"/>
                <w:szCs w:val="22"/>
                <w:lang w:val="tt-RU"/>
              </w:rPr>
              <w:t xml:space="preserve">Җөмләнең баш кисәкләре. </w:t>
            </w:r>
            <w:r w:rsidR="008C3CF2" w:rsidRPr="006E70A9">
              <w:rPr>
                <w:sz w:val="22"/>
                <w:szCs w:val="22"/>
                <w:lang w:val="tt-RU"/>
              </w:rPr>
              <w:t>Ия</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Җөмләнең баш кисәкләрен искә төшерү. Ия турында тулырак мәгълүмат алу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Ияне таба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10.04.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84</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Ия</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Иядән генә торган җөмләләр төзи белү</w:t>
            </w:r>
          </w:p>
        </w:tc>
        <w:tc>
          <w:tcPr>
            <w:tcW w:w="850" w:type="dxa"/>
            <w:vAlign w:val="center"/>
          </w:tcPr>
          <w:p w:rsidR="008C3CF2" w:rsidRPr="006E70A9" w:rsidRDefault="004E38C9" w:rsidP="008C3CF2">
            <w:pPr>
              <w:tabs>
                <w:tab w:val="left" w:pos="7455"/>
              </w:tabs>
              <w:jc w:val="center"/>
              <w:rPr>
                <w:lang w:val="tt-RU"/>
              </w:rPr>
            </w:pPr>
            <w:r w:rsidRPr="006E70A9">
              <w:rPr>
                <w:sz w:val="22"/>
                <w:szCs w:val="22"/>
                <w:lang w:val="tt-RU"/>
              </w:rPr>
              <w:t>12.04.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85</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Ия</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 xml:space="preserve">Белем һәм күнекмәләр </w:t>
            </w:r>
            <w:r w:rsidRPr="006E70A9">
              <w:rPr>
                <w:sz w:val="22"/>
                <w:szCs w:val="22"/>
                <w:lang w:val="tt-RU"/>
              </w:rPr>
              <w:lastRenderedPageBreak/>
              <w:t>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lastRenderedPageBreak/>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гамәлдә куллана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15.04.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lastRenderedPageBreak/>
              <w:t>86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Хәбәр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Хәбәр турында тулырак мәгълүмат алу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Хәбәрне иядән аера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17.04.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87</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Хәбәр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Тулы җөмләләр төзи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19.04.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88</w:t>
            </w:r>
          </w:p>
        </w:tc>
        <w:tc>
          <w:tcPr>
            <w:tcW w:w="3290" w:type="dxa"/>
            <w:vAlign w:val="center"/>
          </w:tcPr>
          <w:p w:rsidR="008C3CF2" w:rsidRPr="006E70A9" w:rsidRDefault="00766E3E" w:rsidP="00766E3E">
            <w:pPr>
              <w:tabs>
                <w:tab w:val="left" w:pos="7455"/>
              </w:tabs>
              <w:rPr>
                <w:lang w:val="tt-RU"/>
              </w:rPr>
            </w:pPr>
            <w:r w:rsidRPr="006E70A9">
              <w:rPr>
                <w:sz w:val="22"/>
                <w:szCs w:val="22"/>
                <w:lang w:val="tt-RU"/>
              </w:rPr>
              <w:t xml:space="preserve">Сүзлек диктанты. </w:t>
            </w:r>
            <w:r w:rsidR="008C3CF2" w:rsidRPr="006E70A9">
              <w:rPr>
                <w:sz w:val="22"/>
                <w:szCs w:val="22"/>
                <w:lang w:val="tt-RU"/>
              </w:rPr>
              <w:t>Хәбәр</w:t>
            </w:r>
            <w:r w:rsidRPr="006E70A9">
              <w:rPr>
                <w:sz w:val="22"/>
                <w:szCs w:val="22"/>
                <w:lang w:val="tt-RU"/>
              </w:rPr>
              <w:t xml:space="preserve">.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Белемнәрне гамәлдә куллана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22.04.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89</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Җыйнак һәм җәенке җөмләләр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Җыйнак һәм җәенке җөмләләр белән танышу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Җөмләләрне аера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24.04.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90</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Җыйнак һәм җәенке җөмләләр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Белемнәрне системалаштыру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Җыйнак һәм җәенке җөмләләр төзи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26.04.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91</w:t>
            </w:r>
          </w:p>
        </w:tc>
        <w:tc>
          <w:tcPr>
            <w:tcW w:w="3290" w:type="dxa"/>
            <w:vAlign w:val="center"/>
          </w:tcPr>
          <w:p w:rsidR="008C3CF2" w:rsidRPr="006E70A9" w:rsidRDefault="00131AE7" w:rsidP="008C3CF2">
            <w:pPr>
              <w:tabs>
                <w:tab w:val="left" w:pos="7455"/>
              </w:tabs>
              <w:rPr>
                <w:lang w:val="tt-RU"/>
              </w:rPr>
            </w:pPr>
            <w:r w:rsidRPr="006E70A9">
              <w:rPr>
                <w:sz w:val="22"/>
                <w:szCs w:val="22"/>
                <w:lang w:val="tt-RU"/>
              </w:rPr>
              <w:t xml:space="preserve">Җөмләнең иярчен кисәкләре. </w:t>
            </w:r>
            <w:r w:rsidR="008C3CF2" w:rsidRPr="006E70A9">
              <w:rPr>
                <w:sz w:val="22"/>
                <w:szCs w:val="22"/>
                <w:lang w:val="tt-RU"/>
              </w:rPr>
              <w:t>Аергыч</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Җөмләнең иярчен исәкләре. Аергыч турында мәгълүмат бирү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Аергычны җөмләдән таба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29.04.</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92</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Сочинение “Минем дустым”</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E548A0" w:rsidP="008C3CF2">
            <w:pPr>
              <w:tabs>
                <w:tab w:val="left" w:pos="7455"/>
              </w:tabs>
              <w:jc w:val="center"/>
              <w:rPr>
                <w:lang w:val="tt-RU"/>
              </w:rPr>
            </w:pPr>
            <w:r>
              <w:rPr>
                <w:sz w:val="22"/>
                <w:szCs w:val="22"/>
                <w:lang w:val="tt-RU"/>
              </w:rPr>
              <w:t xml:space="preserve">Бсү </w:t>
            </w:r>
            <w:r w:rsidRPr="006E70A9">
              <w:rPr>
                <w:sz w:val="22"/>
                <w:szCs w:val="22"/>
                <w:lang w:val="tt-RU"/>
              </w:rPr>
              <w:t xml:space="preserve">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8C3CF2" w:rsidRPr="006E70A9" w:rsidRDefault="008C3CF2" w:rsidP="008C3CF2">
            <w:pPr>
              <w:tabs>
                <w:tab w:val="left" w:pos="7455"/>
              </w:tabs>
              <w:rPr>
                <w:lang w:val="tt-RU"/>
              </w:rPr>
            </w:pP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01.05.</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93</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Җөмләнең тиңдәш кисәкләре</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Җөмләнең тиңдәш кисәкләре турында мәгълүмат алу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Тиңдәш кисәкләрне таба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03.05.</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94</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Җөмләнең тиңдәш кисәкләре</w:t>
            </w:r>
            <w:r w:rsidR="00131AE7" w:rsidRPr="006E70A9">
              <w:rPr>
                <w:sz w:val="22"/>
                <w:szCs w:val="22"/>
                <w:lang w:val="tt-RU"/>
              </w:rPr>
              <w:t xml:space="preserve"> янында җыючы һәм каршы куючы теркәгечләрне дөрес куллану</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Тиңдәш кисәкләр янында җыючы, каршы куючы теркәгечләрне дөрес куллану</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Тиңдәш кисәкләр белән җөмләләр төзи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06.05.</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95</w:t>
            </w:r>
          </w:p>
        </w:tc>
        <w:tc>
          <w:tcPr>
            <w:tcW w:w="3290" w:type="dxa"/>
            <w:vAlign w:val="center"/>
          </w:tcPr>
          <w:p w:rsidR="008C3CF2" w:rsidRPr="006E70A9" w:rsidRDefault="00DB70DF" w:rsidP="008C3CF2">
            <w:pPr>
              <w:tabs>
                <w:tab w:val="left" w:pos="7455"/>
              </w:tabs>
              <w:rPr>
                <w:lang w:val="tt-RU"/>
              </w:rPr>
            </w:pPr>
            <w:r w:rsidRPr="006E70A9">
              <w:rPr>
                <w:sz w:val="22"/>
                <w:szCs w:val="22"/>
                <w:lang w:val="tt-RU"/>
              </w:rPr>
              <w:t xml:space="preserve">Сүзлек диктанты. </w:t>
            </w:r>
            <w:r w:rsidR="008C3CF2" w:rsidRPr="006E70A9">
              <w:rPr>
                <w:sz w:val="22"/>
                <w:szCs w:val="22"/>
                <w:lang w:val="tt-RU"/>
              </w:rPr>
              <w:t>Эндәш сүзләр</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Эндәш сүзләр турында мәгълүмат алу. Тыныш билгеләрен дөрес кую.</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Эндәш сүзләрне таба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08.05.</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F7457" w:rsidP="008C3CF2">
            <w:pPr>
              <w:tabs>
                <w:tab w:val="left" w:pos="7455"/>
              </w:tabs>
              <w:jc w:val="center"/>
              <w:rPr>
                <w:lang w:val="tt-RU"/>
              </w:rPr>
            </w:pPr>
            <w:r w:rsidRPr="006E70A9">
              <w:rPr>
                <w:sz w:val="22"/>
                <w:szCs w:val="22"/>
                <w:lang w:val="tt-RU"/>
              </w:rPr>
              <w:t>96</w:t>
            </w:r>
          </w:p>
        </w:tc>
        <w:tc>
          <w:tcPr>
            <w:tcW w:w="3290" w:type="dxa"/>
            <w:vAlign w:val="center"/>
          </w:tcPr>
          <w:p w:rsidR="008C3CF2" w:rsidRPr="006E70A9" w:rsidRDefault="008C3CF2" w:rsidP="008C3CF2">
            <w:pPr>
              <w:tabs>
                <w:tab w:val="left" w:pos="7455"/>
              </w:tabs>
              <w:rPr>
                <w:lang w:val="tt-RU"/>
              </w:rPr>
            </w:pPr>
            <w:r w:rsidRPr="006E70A9">
              <w:rPr>
                <w:sz w:val="22"/>
                <w:szCs w:val="22"/>
                <w:lang w:val="tt-RU"/>
              </w:rPr>
              <w:t>Эндәш сүзләр</w:t>
            </w:r>
            <w:r w:rsidR="00131AE7" w:rsidRPr="006E70A9">
              <w:rPr>
                <w:sz w:val="22"/>
                <w:szCs w:val="22"/>
                <w:lang w:val="tt-RU"/>
              </w:rPr>
              <w:t xml:space="preserve"> янында тыныш билгеләрен дөрес кую. </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532A09" w:rsidP="008C3CF2">
            <w:pPr>
              <w:tabs>
                <w:tab w:val="left" w:pos="7455"/>
              </w:tabs>
              <w:jc w:val="center"/>
              <w:rPr>
                <w:lang w:val="tt-RU"/>
              </w:rPr>
            </w:pPr>
            <w:r w:rsidRPr="006E70A9">
              <w:rPr>
                <w:sz w:val="22"/>
                <w:szCs w:val="22"/>
                <w:lang w:val="tt-RU"/>
              </w:rPr>
              <w:t>Яңа төшенчәләр бирү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Эндәш сүзләрне тиешле интонация белән әйтү.</w:t>
            </w:r>
          </w:p>
        </w:tc>
        <w:tc>
          <w:tcPr>
            <w:tcW w:w="3969" w:type="dxa"/>
            <w:shd w:val="clear" w:color="auto" w:fill="auto"/>
            <w:vAlign w:val="center"/>
          </w:tcPr>
          <w:p w:rsidR="008C3CF2" w:rsidRPr="006E70A9" w:rsidRDefault="008C3CF2" w:rsidP="008C3CF2">
            <w:pPr>
              <w:tabs>
                <w:tab w:val="left" w:pos="7455"/>
              </w:tabs>
              <w:rPr>
                <w:lang w:val="tt-RU"/>
              </w:rPr>
            </w:pPr>
            <w:r w:rsidRPr="006E70A9">
              <w:rPr>
                <w:sz w:val="22"/>
                <w:szCs w:val="22"/>
                <w:lang w:val="tt-RU"/>
              </w:rPr>
              <w:t>Гамәлдә куллана белү</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10.05.</w:t>
            </w:r>
          </w:p>
        </w:tc>
        <w:tc>
          <w:tcPr>
            <w:tcW w:w="851" w:type="dxa"/>
            <w:vAlign w:val="center"/>
          </w:tcPr>
          <w:p w:rsidR="008C3CF2" w:rsidRPr="006E70A9" w:rsidRDefault="008C3CF2" w:rsidP="008C3CF2">
            <w:pPr>
              <w:tabs>
                <w:tab w:val="left" w:pos="7455"/>
              </w:tabs>
              <w:jc w:val="center"/>
              <w:rPr>
                <w:lang w:val="tt-RU"/>
              </w:rPr>
            </w:pPr>
          </w:p>
        </w:tc>
      </w:tr>
      <w:tr w:rsidR="00131AE7" w:rsidRPr="006E70A9" w:rsidTr="00DF0800">
        <w:tc>
          <w:tcPr>
            <w:tcW w:w="646" w:type="dxa"/>
            <w:vAlign w:val="center"/>
          </w:tcPr>
          <w:p w:rsidR="00131AE7" w:rsidRPr="006E70A9" w:rsidRDefault="001F7457" w:rsidP="008C3CF2">
            <w:pPr>
              <w:tabs>
                <w:tab w:val="left" w:pos="7455"/>
              </w:tabs>
              <w:jc w:val="center"/>
              <w:rPr>
                <w:lang w:val="tt-RU"/>
              </w:rPr>
            </w:pPr>
            <w:r w:rsidRPr="006E70A9">
              <w:rPr>
                <w:sz w:val="22"/>
                <w:szCs w:val="22"/>
                <w:lang w:val="tt-RU"/>
              </w:rPr>
              <w:t>97</w:t>
            </w:r>
          </w:p>
        </w:tc>
        <w:tc>
          <w:tcPr>
            <w:tcW w:w="3290" w:type="dxa"/>
            <w:vAlign w:val="center"/>
          </w:tcPr>
          <w:p w:rsidR="00131AE7" w:rsidRPr="006E70A9" w:rsidRDefault="00131AE7" w:rsidP="008C3CF2">
            <w:pPr>
              <w:tabs>
                <w:tab w:val="left" w:pos="7455"/>
              </w:tabs>
              <w:rPr>
                <w:lang w:val="tt-RU"/>
              </w:rPr>
            </w:pPr>
            <w:r w:rsidRPr="006E70A9">
              <w:rPr>
                <w:sz w:val="22"/>
                <w:szCs w:val="22"/>
                <w:lang w:val="tt-RU"/>
              </w:rPr>
              <w:t>Эндәш сүзләрне тиешле интона</w:t>
            </w:r>
            <w:r w:rsidR="001F7457" w:rsidRPr="006E70A9">
              <w:rPr>
                <w:sz w:val="22"/>
                <w:szCs w:val="22"/>
                <w:lang w:val="tt-RU"/>
              </w:rPr>
              <w:t>ц</w:t>
            </w:r>
            <w:r w:rsidRPr="006E70A9">
              <w:rPr>
                <w:sz w:val="22"/>
                <w:szCs w:val="22"/>
                <w:lang w:val="tt-RU"/>
              </w:rPr>
              <w:t>ия белән әйтү.</w:t>
            </w:r>
          </w:p>
        </w:tc>
        <w:tc>
          <w:tcPr>
            <w:tcW w:w="850" w:type="dxa"/>
            <w:vAlign w:val="center"/>
          </w:tcPr>
          <w:p w:rsidR="00131AE7" w:rsidRPr="006E70A9" w:rsidRDefault="00191433" w:rsidP="008C3CF2">
            <w:pPr>
              <w:tabs>
                <w:tab w:val="left" w:pos="7455"/>
              </w:tabs>
              <w:jc w:val="center"/>
              <w:rPr>
                <w:lang w:val="tt-RU"/>
              </w:rPr>
            </w:pPr>
            <w:r w:rsidRPr="006E70A9">
              <w:rPr>
                <w:sz w:val="22"/>
                <w:szCs w:val="22"/>
                <w:lang w:val="tt-RU"/>
              </w:rPr>
              <w:t>1</w:t>
            </w:r>
          </w:p>
        </w:tc>
        <w:tc>
          <w:tcPr>
            <w:tcW w:w="1559" w:type="dxa"/>
            <w:vAlign w:val="center"/>
          </w:tcPr>
          <w:p w:rsidR="00131AE7" w:rsidRPr="006E70A9" w:rsidRDefault="00532A09"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131AE7" w:rsidRPr="006E70A9" w:rsidRDefault="00257DEF" w:rsidP="008C3CF2">
            <w:pPr>
              <w:tabs>
                <w:tab w:val="left" w:pos="7455"/>
              </w:tabs>
              <w:rPr>
                <w:lang w:val="tt-RU"/>
              </w:rPr>
            </w:pPr>
            <w:r w:rsidRPr="006E70A9">
              <w:rPr>
                <w:sz w:val="22"/>
                <w:szCs w:val="22"/>
                <w:lang w:val="tt-RU"/>
              </w:rPr>
              <w:t>Күнегүләр эшләү</w:t>
            </w:r>
          </w:p>
        </w:tc>
        <w:tc>
          <w:tcPr>
            <w:tcW w:w="3969" w:type="dxa"/>
            <w:shd w:val="clear" w:color="auto" w:fill="auto"/>
            <w:vAlign w:val="center"/>
          </w:tcPr>
          <w:p w:rsidR="00131AE7" w:rsidRPr="006E70A9" w:rsidRDefault="00257DEF" w:rsidP="008C3CF2">
            <w:pPr>
              <w:tabs>
                <w:tab w:val="left" w:pos="7455"/>
              </w:tabs>
              <w:rPr>
                <w:lang w:val="tt-RU"/>
              </w:rPr>
            </w:pPr>
            <w:r w:rsidRPr="006E70A9">
              <w:rPr>
                <w:sz w:val="22"/>
                <w:szCs w:val="22"/>
                <w:lang w:val="tt-RU"/>
              </w:rPr>
              <w:t>Эндәш сүзләрне тиешле интонация белән әйтү.</w:t>
            </w:r>
          </w:p>
        </w:tc>
        <w:tc>
          <w:tcPr>
            <w:tcW w:w="850" w:type="dxa"/>
            <w:vAlign w:val="center"/>
          </w:tcPr>
          <w:p w:rsidR="00131AE7" w:rsidRPr="006E70A9" w:rsidRDefault="00A04487" w:rsidP="008C3CF2">
            <w:pPr>
              <w:tabs>
                <w:tab w:val="left" w:pos="7455"/>
              </w:tabs>
              <w:jc w:val="center"/>
              <w:rPr>
                <w:lang w:val="tt-RU"/>
              </w:rPr>
            </w:pPr>
            <w:r w:rsidRPr="006E70A9">
              <w:rPr>
                <w:sz w:val="22"/>
                <w:szCs w:val="22"/>
                <w:lang w:val="tt-RU"/>
              </w:rPr>
              <w:t>13.05.</w:t>
            </w:r>
          </w:p>
        </w:tc>
        <w:tc>
          <w:tcPr>
            <w:tcW w:w="851" w:type="dxa"/>
            <w:vAlign w:val="center"/>
          </w:tcPr>
          <w:p w:rsidR="00131AE7" w:rsidRPr="006E70A9" w:rsidRDefault="00131AE7"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lastRenderedPageBreak/>
              <w:t>98</w:t>
            </w:r>
          </w:p>
        </w:tc>
        <w:tc>
          <w:tcPr>
            <w:tcW w:w="3290" w:type="dxa"/>
            <w:vAlign w:val="center"/>
          </w:tcPr>
          <w:p w:rsidR="008C3CF2" w:rsidRPr="006E70A9" w:rsidRDefault="008C3CF2" w:rsidP="007B18F8">
            <w:pPr>
              <w:tabs>
                <w:tab w:val="left" w:pos="7455"/>
              </w:tabs>
              <w:rPr>
                <w:lang w:val="tt-RU"/>
              </w:rPr>
            </w:pPr>
            <w:r w:rsidRPr="006E70A9">
              <w:rPr>
                <w:sz w:val="22"/>
                <w:szCs w:val="22"/>
                <w:lang w:val="tt-RU"/>
              </w:rPr>
              <w:t>Контро</w:t>
            </w:r>
            <w:r w:rsidR="007B18F8" w:rsidRPr="006E70A9">
              <w:rPr>
                <w:sz w:val="22"/>
                <w:szCs w:val="22"/>
                <w:lang w:val="tt-RU"/>
              </w:rPr>
              <w:t>ль диктант “</w:t>
            </w:r>
            <w:r w:rsidR="00D72ED0" w:rsidRPr="006E70A9">
              <w:rPr>
                <w:sz w:val="22"/>
                <w:szCs w:val="22"/>
                <w:lang w:val="tt-RU"/>
              </w:rPr>
              <w:t>Һәйкәл</w:t>
            </w:r>
            <w:r w:rsidRPr="006E70A9">
              <w:rPr>
                <w:sz w:val="22"/>
                <w:szCs w:val="22"/>
                <w:lang w:val="tt-RU"/>
              </w:rPr>
              <w:t>”</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Грамоталы язу күнекмәсен тикшерү</w:t>
            </w:r>
          </w:p>
        </w:tc>
        <w:tc>
          <w:tcPr>
            <w:tcW w:w="3969" w:type="dxa"/>
            <w:shd w:val="clear" w:color="auto" w:fill="auto"/>
            <w:vAlign w:val="center"/>
          </w:tcPr>
          <w:p w:rsidR="008C3CF2" w:rsidRPr="006E70A9" w:rsidRDefault="008C3CF2" w:rsidP="008C3CF2">
            <w:pPr>
              <w:tabs>
                <w:tab w:val="left" w:pos="7455"/>
              </w:tabs>
              <w:rPr>
                <w:lang w:val="tt-RU"/>
              </w:rPr>
            </w:pP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15.05.</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8C3CF2" w:rsidP="008C3CF2">
            <w:pPr>
              <w:tabs>
                <w:tab w:val="left" w:pos="7455"/>
              </w:tabs>
              <w:jc w:val="center"/>
              <w:rPr>
                <w:lang w:val="tt-RU"/>
              </w:rPr>
            </w:pPr>
            <w:r w:rsidRPr="006E70A9">
              <w:rPr>
                <w:sz w:val="22"/>
                <w:szCs w:val="22"/>
                <w:lang w:val="tt-RU"/>
              </w:rPr>
              <w:t>99</w:t>
            </w:r>
          </w:p>
        </w:tc>
        <w:tc>
          <w:tcPr>
            <w:tcW w:w="3290" w:type="dxa"/>
            <w:vAlign w:val="center"/>
          </w:tcPr>
          <w:p w:rsidR="008C3CF2" w:rsidRPr="006E70A9" w:rsidRDefault="00067FBD" w:rsidP="008C3CF2">
            <w:pPr>
              <w:tabs>
                <w:tab w:val="left" w:pos="7455"/>
              </w:tabs>
              <w:rPr>
                <w:lang w:val="tt-RU"/>
              </w:rPr>
            </w:pPr>
            <w:r w:rsidRPr="006E70A9">
              <w:rPr>
                <w:sz w:val="22"/>
                <w:szCs w:val="22"/>
                <w:lang w:val="tt-RU"/>
              </w:rPr>
              <w:t>Хаталар өстендә эш. Сөйләм үстерү</w:t>
            </w:r>
            <w:r w:rsidR="008C3CF2" w:rsidRPr="006E70A9">
              <w:rPr>
                <w:sz w:val="22"/>
                <w:szCs w:val="22"/>
                <w:lang w:val="tt-RU"/>
              </w:rPr>
              <w:t>. “Ашханәдә”</w:t>
            </w:r>
          </w:p>
        </w:tc>
        <w:tc>
          <w:tcPr>
            <w:tcW w:w="850" w:type="dxa"/>
            <w:vAlign w:val="center"/>
          </w:tcPr>
          <w:p w:rsidR="008C3CF2" w:rsidRPr="006E70A9" w:rsidRDefault="008C3CF2" w:rsidP="008C3CF2">
            <w:pPr>
              <w:tabs>
                <w:tab w:val="left" w:pos="7455"/>
              </w:tabs>
              <w:jc w:val="center"/>
              <w:rPr>
                <w:lang w:val="tt-RU"/>
              </w:rPr>
            </w:pPr>
            <w:r w:rsidRPr="006E70A9">
              <w:rPr>
                <w:sz w:val="22"/>
                <w:szCs w:val="22"/>
                <w:lang w:val="tt-RU"/>
              </w:rPr>
              <w:t>1</w:t>
            </w:r>
          </w:p>
        </w:tc>
        <w:tc>
          <w:tcPr>
            <w:tcW w:w="1559" w:type="dxa"/>
            <w:vAlign w:val="center"/>
          </w:tcPr>
          <w:p w:rsidR="008C3CF2" w:rsidRPr="006E70A9" w:rsidRDefault="00067FBD" w:rsidP="008C3CF2">
            <w:pPr>
              <w:tabs>
                <w:tab w:val="left" w:pos="7455"/>
              </w:tabs>
              <w:jc w:val="center"/>
              <w:rPr>
                <w:lang w:val="tt-RU"/>
              </w:rPr>
            </w:pPr>
            <w:r w:rsidRPr="006E70A9">
              <w:rPr>
                <w:sz w:val="22"/>
                <w:szCs w:val="22"/>
                <w:lang w:val="tt-RU"/>
              </w:rPr>
              <w:t xml:space="preserve">Сөйләм үстерү </w:t>
            </w:r>
            <w:r w:rsidR="008C3CF2" w:rsidRPr="006E70A9">
              <w:rPr>
                <w:sz w:val="22"/>
                <w:szCs w:val="22"/>
                <w:lang w:val="tt-RU"/>
              </w:rPr>
              <w:t xml:space="preserve">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 xml:space="preserve"> “Ашханәдә” темасына сөйләшү.</w:t>
            </w:r>
          </w:p>
        </w:tc>
        <w:tc>
          <w:tcPr>
            <w:tcW w:w="3969" w:type="dxa"/>
            <w:shd w:val="clear" w:color="auto" w:fill="auto"/>
            <w:vAlign w:val="center"/>
          </w:tcPr>
          <w:p w:rsidR="008C3CF2" w:rsidRPr="006E70A9" w:rsidRDefault="00257DEF" w:rsidP="008C3CF2">
            <w:pPr>
              <w:tabs>
                <w:tab w:val="left" w:pos="7455"/>
              </w:tabs>
              <w:rPr>
                <w:lang w:val="tt-RU"/>
              </w:rPr>
            </w:pPr>
            <w:r w:rsidRPr="006E70A9">
              <w:rPr>
                <w:sz w:val="22"/>
                <w:szCs w:val="22"/>
                <w:lang w:val="tt-RU"/>
              </w:rPr>
              <w:t>“Ашханәдә” темасына рәсемнәр</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17.05.</w:t>
            </w:r>
          </w:p>
        </w:tc>
        <w:tc>
          <w:tcPr>
            <w:tcW w:w="851" w:type="dxa"/>
            <w:vAlign w:val="center"/>
          </w:tcPr>
          <w:p w:rsidR="008C3CF2" w:rsidRPr="006E70A9" w:rsidRDefault="008C3CF2" w:rsidP="008C3CF2">
            <w:pPr>
              <w:tabs>
                <w:tab w:val="left" w:pos="7455"/>
              </w:tabs>
              <w:jc w:val="center"/>
              <w:rPr>
                <w:lang w:val="tt-RU"/>
              </w:rPr>
            </w:pPr>
          </w:p>
        </w:tc>
      </w:tr>
      <w:tr w:rsidR="008C3CF2" w:rsidRPr="006E70A9" w:rsidTr="00DF0800">
        <w:tc>
          <w:tcPr>
            <w:tcW w:w="646" w:type="dxa"/>
            <w:vAlign w:val="center"/>
          </w:tcPr>
          <w:p w:rsidR="008C3CF2" w:rsidRPr="006E70A9" w:rsidRDefault="00191433" w:rsidP="008C3CF2">
            <w:pPr>
              <w:tabs>
                <w:tab w:val="left" w:pos="7455"/>
              </w:tabs>
              <w:jc w:val="center"/>
              <w:rPr>
                <w:lang w:val="tt-RU"/>
              </w:rPr>
            </w:pPr>
            <w:r w:rsidRPr="006E70A9">
              <w:rPr>
                <w:sz w:val="22"/>
                <w:szCs w:val="22"/>
                <w:lang w:val="tt-RU"/>
              </w:rPr>
              <w:t>100</w:t>
            </w:r>
            <w:r w:rsidR="008C3CF2" w:rsidRPr="006E70A9">
              <w:rPr>
                <w:sz w:val="22"/>
                <w:szCs w:val="22"/>
                <w:lang w:val="tt-RU"/>
              </w:rPr>
              <w:t>101</w:t>
            </w:r>
          </w:p>
          <w:p w:rsidR="008C3CF2" w:rsidRPr="006E70A9" w:rsidRDefault="008C3CF2" w:rsidP="008C3CF2">
            <w:pPr>
              <w:tabs>
                <w:tab w:val="left" w:pos="7455"/>
              </w:tabs>
              <w:jc w:val="center"/>
              <w:rPr>
                <w:lang w:val="tt-RU"/>
              </w:rPr>
            </w:pPr>
            <w:r w:rsidRPr="006E70A9">
              <w:rPr>
                <w:sz w:val="22"/>
                <w:szCs w:val="22"/>
                <w:lang w:val="tt-RU"/>
              </w:rPr>
              <w:t>102</w:t>
            </w:r>
          </w:p>
          <w:p w:rsidR="008C3CF2" w:rsidRPr="006E70A9" w:rsidRDefault="008C3CF2" w:rsidP="008C3CF2">
            <w:pPr>
              <w:tabs>
                <w:tab w:val="left" w:pos="7455"/>
              </w:tabs>
              <w:rPr>
                <w:lang w:val="tt-RU"/>
              </w:rPr>
            </w:pPr>
          </w:p>
        </w:tc>
        <w:tc>
          <w:tcPr>
            <w:tcW w:w="3290" w:type="dxa"/>
            <w:vAlign w:val="center"/>
          </w:tcPr>
          <w:p w:rsidR="008C3CF2" w:rsidRPr="006E70A9" w:rsidRDefault="008C3CF2" w:rsidP="008C3CF2">
            <w:pPr>
              <w:tabs>
                <w:tab w:val="left" w:pos="7455"/>
              </w:tabs>
              <w:rPr>
                <w:lang w:val="tt-RU"/>
              </w:rPr>
            </w:pPr>
            <w:r w:rsidRPr="006E70A9">
              <w:rPr>
                <w:sz w:val="22"/>
                <w:szCs w:val="22"/>
                <w:lang w:val="tt-RU"/>
              </w:rPr>
              <w:t>Ел буена үткәннәрне  гомумиләштереп кабатлау</w:t>
            </w:r>
          </w:p>
        </w:tc>
        <w:tc>
          <w:tcPr>
            <w:tcW w:w="850" w:type="dxa"/>
            <w:vAlign w:val="center"/>
          </w:tcPr>
          <w:p w:rsidR="008C3CF2" w:rsidRPr="006E70A9" w:rsidRDefault="00E22985" w:rsidP="008C3CF2">
            <w:pPr>
              <w:tabs>
                <w:tab w:val="left" w:pos="7455"/>
              </w:tabs>
              <w:jc w:val="center"/>
              <w:rPr>
                <w:lang w:val="tt-RU"/>
              </w:rPr>
            </w:pPr>
            <w:r w:rsidRPr="006E70A9">
              <w:rPr>
                <w:sz w:val="22"/>
                <w:szCs w:val="22"/>
                <w:lang w:val="tt-RU"/>
              </w:rPr>
              <w:t>3</w:t>
            </w:r>
          </w:p>
        </w:tc>
        <w:tc>
          <w:tcPr>
            <w:tcW w:w="1559" w:type="dxa"/>
            <w:vAlign w:val="center"/>
          </w:tcPr>
          <w:p w:rsidR="008C3CF2" w:rsidRPr="006E70A9" w:rsidRDefault="008C3CF2" w:rsidP="008C3CF2">
            <w:pPr>
              <w:tabs>
                <w:tab w:val="left" w:pos="7455"/>
              </w:tabs>
              <w:jc w:val="center"/>
              <w:rPr>
                <w:lang w:val="tt-RU"/>
              </w:rPr>
            </w:pPr>
            <w:r w:rsidRPr="006E70A9">
              <w:rPr>
                <w:sz w:val="22"/>
                <w:szCs w:val="22"/>
                <w:lang w:val="tt-RU"/>
              </w:rPr>
              <w:t>Белем һәм күнекмәләр ныгыту дәресе</w:t>
            </w:r>
          </w:p>
        </w:tc>
        <w:tc>
          <w:tcPr>
            <w:tcW w:w="3828" w:type="dxa"/>
            <w:vAlign w:val="center"/>
          </w:tcPr>
          <w:p w:rsidR="008C3CF2" w:rsidRPr="006E70A9" w:rsidRDefault="008C3CF2" w:rsidP="008C3CF2">
            <w:pPr>
              <w:tabs>
                <w:tab w:val="left" w:pos="7455"/>
              </w:tabs>
              <w:rPr>
                <w:lang w:val="tt-RU"/>
              </w:rPr>
            </w:pPr>
            <w:r w:rsidRPr="006E70A9">
              <w:rPr>
                <w:sz w:val="22"/>
                <w:szCs w:val="22"/>
                <w:lang w:val="tt-RU"/>
              </w:rPr>
              <w:t>Ел буена үткәннәрне гомумиләштереп кабатлау</w:t>
            </w:r>
          </w:p>
        </w:tc>
        <w:tc>
          <w:tcPr>
            <w:tcW w:w="3969" w:type="dxa"/>
            <w:shd w:val="clear" w:color="auto" w:fill="auto"/>
            <w:vAlign w:val="center"/>
          </w:tcPr>
          <w:p w:rsidR="008C3CF2" w:rsidRPr="006E70A9" w:rsidRDefault="00257DEF" w:rsidP="008C3CF2">
            <w:pPr>
              <w:tabs>
                <w:tab w:val="left" w:pos="7455"/>
              </w:tabs>
              <w:rPr>
                <w:lang w:val="tt-RU"/>
              </w:rPr>
            </w:pPr>
            <w:r w:rsidRPr="006E70A9">
              <w:rPr>
                <w:sz w:val="22"/>
                <w:szCs w:val="22"/>
                <w:lang w:val="tt-RU"/>
              </w:rPr>
              <w:t>Ел буена үткәннәрне гомумиләштереп кабатлау</w:t>
            </w:r>
          </w:p>
        </w:tc>
        <w:tc>
          <w:tcPr>
            <w:tcW w:w="850" w:type="dxa"/>
            <w:vAlign w:val="center"/>
          </w:tcPr>
          <w:p w:rsidR="008C3CF2" w:rsidRPr="006E70A9" w:rsidRDefault="00A04487" w:rsidP="008C3CF2">
            <w:pPr>
              <w:tabs>
                <w:tab w:val="left" w:pos="7455"/>
              </w:tabs>
              <w:jc w:val="center"/>
              <w:rPr>
                <w:lang w:val="tt-RU"/>
              </w:rPr>
            </w:pPr>
            <w:r w:rsidRPr="006E70A9">
              <w:rPr>
                <w:sz w:val="22"/>
                <w:szCs w:val="22"/>
                <w:lang w:val="tt-RU"/>
              </w:rPr>
              <w:t>20.05.</w:t>
            </w:r>
          </w:p>
          <w:p w:rsidR="00A04487" w:rsidRPr="006E70A9" w:rsidRDefault="00A04487" w:rsidP="008C3CF2">
            <w:pPr>
              <w:tabs>
                <w:tab w:val="left" w:pos="7455"/>
              </w:tabs>
              <w:jc w:val="center"/>
              <w:rPr>
                <w:lang w:val="tt-RU"/>
              </w:rPr>
            </w:pPr>
            <w:r w:rsidRPr="006E70A9">
              <w:rPr>
                <w:sz w:val="22"/>
                <w:szCs w:val="22"/>
                <w:lang w:val="tt-RU"/>
              </w:rPr>
              <w:t>22.05.</w:t>
            </w:r>
          </w:p>
          <w:p w:rsidR="00A04487" w:rsidRPr="006E70A9" w:rsidRDefault="00A04487" w:rsidP="008C3CF2">
            <w:pPr>
              <w:tabs>
                <w:tab w:val="left" w:pos="7455"/>
              </w:tabs>
              <w:jc w:val="center"/>
              <w:rPr>
                <w:lang w:val="tt-RU"/>
              </w:rPr>
            </w:pPr>
            <w:r w:rsidRPr="006E70A9">
              <w:rPr>
                <w:sz w:val="22"/>
                <w:szCs w:val="22"/>
                <w:lang w:val="tt-RU"/>
              </w:rPr>
              <w:t>24.05.</w:t>
            </w:r>
          </w:p>
        </w:tc>
        <w:tc>
          <w:tcPr>
            <w:tcW w:w="851" w:type="dxa"/>
            <w:vAlign w:val="center"/>
          </w:tcPr>
          <w:p w:rsidR="008C3CF2" w:rsidRPr="006E70A9" w:rsidRDefault="008C3CF2" w:rsidP="008C3CF2">
            <w:pPr>
              <w:tabs>
                <w:tab w:val="left" w:pos="7455"/>
              </w:tabs>
              <w:jc w:val="center"/>
              <w:rPr>
                <w:lang w:val="tt-RU"/>
              </w:rPr>
            </w:pPr>
          </w:p>
        </w:tc>
      </w:tr>
    </w:tbl>
    <w:p w:rsidR="00EE732C" w:rsidRDefault="00EE732C" w:rsidP="000A0537">
      <w:pPr>
        <w:jc w:val="both"/>
        <w:rPr>
          <w:lang w:val="tt-RU"/>
        </w:rPr>
      </w:pPr>
    </w:p>
    <w:p w:rsidR="00131AE7" w:rsidRDefault="00131AE7" w:rsidP="000A0537">
      <w:pPr>
        <w:jc w:val="both"/>
        <w:rPr>
          <w:lang w:val="tt-RU"/>
        </w:rPr>
      </w:pPr>
    </w:p>
    <w:p w:rsidR="00E61697" w:rsidRDefault="00E61697" w:rsidP="000A0537">
      <w:pPr>
        <w:jc w:val="both"/>
        <w:rPr>
          <w:lang w:val="tt-RU"/>
        </w:rPr>
      </w:pPr>
    </w:p>
    <w:p w:rsidR="00E61697" w:rsidRDefault="00E61697" w:rsidP="000A0537">
      <w:pPr>
        <w:jc w:val="both"/>
        <w:rPr>
          <w:lang w:val="tt-RU"/>
        </w:rPr>
      </w:pPr>
    </w:p>
    <w:p w:rsidR="00D5554B" w:rsidRDefault="00D5554B"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0800AA" w:rsidRDefault="000800AA" w:rsidP="000A0537">
      <w:pPr>
        <w:jc w:val="both"/>
        <w:rPr>
          <w:lang w:val="tt-RU"/>
        </w:rPr>
      </w:pPr>
    </w:p>
    <w:p w:rsidR="00F14672" w:rsidRDefault="00F14672" w:rsidP="000A0537">
      <w:pPr>
        <w:jc w:val="both"/>
        <w:rPr>
          <w:lang w:val="tt-RU"/>
        </w:rPr>
      </w:pPr>
    </w:p>
    <w:p w:rsidR="006E70A9" w:rsidRDefault="006E70A9"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E548A0" w:rsidRDefault="00E548A0" w:rsidP="000A0537">
      <w:pPr>
        <w:jc w:val="both"/>
        <w:rPr>
          <w:lang w:val="tt-RU"/>
        </w:rPr>
      </w:pPr>
    </w:p>
    <w:p w:rsidR="000800AA" w:rsidRPr="006E70A9" w:rsidRDefault="000800AA" w:rsidP="000800AA">
      <w:pPr>
        <w:jc w:val="right"/>
        <w:rPr>
          <w:b/>
          <w:sz w:val="22"/>
          <w:szCs w:val="22"/>
          <w:lang w:val="tt-RU"/>
        </w:rPr>
      </w:pPr>
      <w:r w:rsidRPr="006E70A9">
        <w:rPr>
          <w:b/>
          <w:sz w:val="22"/>
          <w:szCs w:val="22"/>
          <w:lang w:val="tt-RU"/>
        </w:rPr>
        <w:lastRenderedPageBreak/>
        <w:t>Кушымта</w:t>
      </w:r>
    </w:p>
    <w:p w:rsidR="00174850" w:rsidRPr="00174850" w:rsidRDefault="00174850" w:rsidP="00174850">
      <w:pPr>
        <w:jc w:val="center"/>
        <w:rPr>
          <w:b/>
          <w:lang w:val="tt-RU"/>
        </w:rPr>
      </w:pPr>
    </w:p>
    <w:p w:rsidR="00174850" w:rsidRPr="006E70A9" w:rsidRDefault="00174850" w:rsidP="00174850">
      <w:pPr>
        <w:jc w:val="center"/>
        <w:rPr>
          <w:b/>
          <w:sz w:val="22"/>
          <w:szCs w:val="22"/>
          <w:lang w:val="tt-RU"/>
        </w:rPr>
      </w:pPr>
      <w:r w:rsidRPr="006E70A9">
        <w:rPr>
          <w:b/>
          <w:sz w:val="22"/>
          <w:szCs w:val="22"/>
          <w:lang w:val="tt-RU"/>
        </w:rPr>
        <w:t>Контроль диктантлар</w:t>
      </w:r>
    </w:p>
    <w:p w:rsidR="00174850" w:rsidRPr="006E70A9" w:rsidRDefault="00174850" w:rsidP="00243E7B">
      <w:pPr>
        <w:jc w:val="center"/>
        <w:rPr>
          <w:b/>
          <w:sz w:val="22"/>
          <w:szCs w:val="22"/>
          <w:lang w:val="tt-RU"/>
        </w:rPr>
      </w:pPr>
    </w:p>
    <w:p w:rsidR="00243E7B" w:rsidRPr="006E70A9" w:rsidRDefault="00243E7B" w:rsidP="00243E7B">
      <w:pPr>
        <w:jc w:val="center"/>
        <w:rPr>
          <w:b/>
          <w:sz w:val="22"/>
          <w:szCs w:val="22"/>
          <w:lang w:val="tt-RU"/>
        </w:rPr>
      </w:pPr>
      <w:r w:rsidRPr="006E70A9">
        <w:rPr>
          <w:b/>
          <w:sz w:val="22"/>
          <w:szCs w:val="22"/>
          <w:lang w:val="tt-RU"/>
        </w:rPr>
        <w:t>Көз көне</w:t>
      </w:r>
    </w:p>
    <w:p w:rsidR="00243E7B" w:rsidRPr="006E70A9" w:rsidRDefault="00243E7B" w:rsidP="00243E7B">
      <w:pPr>
        <w:jc w:val="both"/>
        <w:rPr>
          <w:sz w:val="22"/>
          <w:szCs w:val="22"/>
          <w:lang w:val="tt-RU"/>
        </w:rPr>
      </w:pPr>
      <w:r w:rsidRPr="006E70A9">
        <w:rPr>
          <w:sz w:val="22"/>
          <w:szCs w:val="22"/>
          <w:lang w:val="tt-RU"/>
        </w:rPr>
        <w:tab/>
        <w:t>Көз җитте.</w:t>
      </w:r>
    </w:p>
    <w:p w:rsidR="00243E7B" w:rsidRPr="006E70A9" w:rsidRDefault="00243E7B" w:rsidP="00243E7B">
      <w:pPr>
        <w:jc w:val="both"/>
        <w:rPr>
          <w:sz w:val="22"/>
          <w:szCs w:val="22"/>
          <w:lang w:val="tt-RU"/>
        </w:rPr>
      </w:pPr>
      <w:r w:rsidRPr="006E70A9">
        <w:rPr>
          <w:sz w:val="22"/>
          <w:szCs w:val="22"/>
          <w:lang w:val="tt-RU"/>
        </w:rPr>
        <w:tab/>
        <w:t>Бүген көн җылы. Күктә болытлар юк. Кояш балкый. Җил исми, яңгыр яумый.</w:t>
      </w:r>
    </w:p>
    <w:p w:rsidR="00243E7B" w:rsidRPr="006E70A9" w:rsidRDefault="00243E7B" w:rsidP="00243E7B">
      <w:pPr>
        <w:jc w:val="both"/>
        <w:rPr>
          <w:sz w:val="22"/>
          <w:szCs w:val="22"/>
          <w:lang w:val="tt-RU"/>
        </w:rPr>
      </w:pPr>
      <w:r w:rsidRPr="006E70A9">
        <w:rPr>
          <w:sz w:val="22"/>
          <w:szCs w:val="22"/>
          <w:lang w:val="tt-RU"/>
        </w:rPr>
        <w:tab/>
        <w:t>Укучылар мәктәп бакчасында эшлиләр. Алар нарат, чыршы, каен агачлары утырталар. Булат чокыр казый, Роза утырта, ә Марат су сибә. Балалар бакчада шатланып эшлиләр.</w:t>
      </w:r>
    </w:p>
    <w:p w:rsidR="00243E7B" w:rsidRPr="006E70A9" w:rsidRDefault="00243E7B" w:rsidP="00243E7B">
      <w:pPr>
        <w:jc w:val="both"/>
        <w:rPr>
          <w:sz w:val="22"/>
          <w:szCs w:val="22"/>
          <w:lang w:val="tt-RU"/>
        </w:rPr>
      </w:pPr>
    </w:p>
    <w:p w:rsidR="00243E7B" w:rsidRPr="006E70A9" w:rsidRDefault="00243E7B" w:rsidP="00243E7B">
      <w:pPr>
        <w:jc w:val="center"/>
        <w:rPr>
          <w:b/>
          <w:sz w:val="22"/>
          <w:szCs w:val="22"/>
          <w:lang w:val="tt-RU"/>
        </w:rPr>
      </w:pPr>
      <w:r w:rsidRPr="006E70A9">
        <w:rPr>
          <w:b/>
          <w:sz w:val="22"/>
          <w:szCs w:val="22"/>
          <w:lang w:val="tt-RU"/>
        </w:rPr>
        <w:t>Кышкы урман</w:t>
      </w:r>
    </w:p>
    <w:p w:rsidR="00243E7B" w:rsidRPr="006E70A9" w:rsidRDefault="00243E7B" w:rsidP="00243E7B">
      <w:pPr>
        <w:jc w:val="both"/>
        <w:rPr>
          <w:sz w:val="22"/>
          <w:szCs w:val="22"/>
          <w:lang w:val="tt-RU"/>
        </w:rPr>
      </w:pPr>
      <w:r w:rsidRPr="006E70A9">
        <w:rPr>
          <w:sz w:val="22"/>
          <w:szCs w:val="22"/>
          <w:lang w:val="tt-RU"/>
        </w:rPr>
        <w:tab/>
        <w:t>Кышкы урман бик матур! Тып-тын. Ә кар өстендә җәнлек эзләре күренә.</w:t>
      </w:r>
    </w:p>
    <w:p w:rsidR="00243E7B" w:rsidRPr="006E70A9" w:rsidRDefault="00243E7B" w:rsidP="00243E7B">
      <w:pPr>
        <w:jc w:val="both"/>
        <w:rPr>
          <w:sz w:val="22"/>
          <w:szCs w:val="22"/>
          <w:lang w:val="tt-RU"/>
        </w:rPr>
      </w:pPr>
      <w:r w:rsidRPr="006E70A9">
        <w:rPr>
          <w:sz w:val="22"/>
          <w:szCs w:val="22"/>
          <w:lang w:val="tt-RU"/>
        </w:rPr>
        <w:tab/>
        <w:t>Аю, керпе кар астында йоклыйлар. Бүре белән төлке азык эзлиләр. Ә тиен көз көне киптергән чикләвекләрен, гөмбәләрен ашый. Куян ак тунын кигән.</w:t>
      </w:r>
    </w:p>
    <w:p w:rsidR="00243E7B" w:rsidRPr="006E70A9" w:rsidRDefault="00243E7B" w:rsidP="00243E7B">
      <w:pPr>
        <w:jc w:val="both"/>
        <w:rPr>
          <w:sz w:val="22"/>
          <w:szCs w:val="22"/>
          <w:lang w:val="tt-RU"/>
        </w:rPr>
      </w:pPr>
      <w:r w:rsidRPr="006E70A9">
        <w:rPr>
          <w:sz w:val="22"/>
          <w:szCs w:val="22"/>
          <w:lang w:val="tt-RU"/>
        </w:rPr>
        <w:tab/>
        <w:t>Кышын җәнлекләргә авыр. Кешеләр аларга ярдәм итәргә тиеш.</w:t>
      </w:r>
    </w:p>
    <w:p w:rsidR="00243E7B" w:rsidRPr="006E70A9" w:rsidRDefault="00243E7B" w:rsidP="00243E7B">
      <w:pPr>
        <w:rPr>
          <w:b/>
          <w:sz w:val="22"/>
          <w:szCs w:val="22"/>
          <w:lang w:val="tt-RU"/>
        </w:rPr>
      </w:pPr>
    </w:p>
    <w:p w:rsidR="00F14672" w:rsidRPr="006E70A9" w:rsidRDefault="00F14672" w:rsidP="00F14672">
      <w:pPr>
        <w:ind w:firstLine="709"/>
        <w:jc w:val="center"/>
        <w:rPr>
          <w:b/>
          <w:sz w:val="22"/>
          <w:szCs w:val="22"/>
          <w:lang w:val="tt-RU"/>
        </w:rPr>
      </w:pPr>
      <w:r w:rsidRPr="006E70A9">
        <w:rPr>
          <w:b/>
          <w:sz w:val="22"/>
          <w:szCs w:val="22"/>
          <w:lang w:val="tt-RU"/>
        </w:rPr>
        <w:t>Укытучы булам</w:t>
      </w:r>
    </w:p>
    <w:p w:rsidR="00F14672" w:rsidRPr="006E70A9" w:rsidRDefault="00F14672" w:rsidP="00F14672">
      <w:pPr>
        <w:ind w:firstLine="709"/>
        <w:jc w:val="both"/>
        <w:rPr>
          <w:sz w:val="22"/>
          <w:szCs w:val="22"/>
          <w:lang w:val="tt-RU"/>
        </w:rPr>
      </w:pPr>
      <w:r w:rsidRPr="006E70A9">
        <w:rPr>
          <w:sz w:val="22"/>
          <w:szCs w:val="22"/>
          <w:lang w:val="tt-RU"/>
        </w:rPr>
        <w:t xml:space="preserve">Дөньяда бик күп яхшы һөнәрләр бар. Ә мин укытучы булырга телим. Укытучы мәктәптә эшли. Ул балаларны укырга һәм язарга өйрәтә. Укытучыны һәрвакыт хөрмәт итәләр. </w:t>
      </w:r>
    </w:p>
    <w:p w:rsidR="00F14672" w:rsidRPr="006E70A9" w:rsidRDefault="00F14672" w:rsidP="00F14672">
      <w:pPr>
        <w:ind w:firstLine="708"/>
        <w:jc w:val="both"/>
        <w:rPr>
          <w:b/>
          <w:sz w:val="22"/>
          <w:szCs w:val="22"/>
          <w:lang w:val="tt-RU"/>
        </w:rPr>
      </w:pPr>
      <w:r w:rsidRPr="006E70A9">
        <w:rPr>
          <w:sz w:val="22"/>
          <w:szCs w:val="22"/>
          <w:lang w:val="tt-RU"/>
        </w:rPr>
        <w:t>Укытучы булу җиңел түгел. Минемчә, бик күп белергә, балаларны яратырга кирәк. (35 сүз)</w:t>
      </w:r>
    </w:p>
    <w:p w:rsidR="00F14672" w:rsidRPr="006E70A9" w:rsidRDefault="00F14672" w:rsidP="00243E7B">
      <w:pPr>
        <w:rPr>
          <w:b/>
          <w:sz w:val="22"/>
          <w:szCs w:val="22"/>
          <w:lang w:val="tt-RU"/>
        </w:rPr>
      </w:pPr>
    </w:p>
    <w:p w:rsidR="00D5554B" w:rsidRPr="006E70A9" w:rsidRDefault="006360E5" w:rsidP="006360E5">
      <w:pPr>
        <w:jc w:val="center"/>
        <w:rPr>
          <w:b/>
          <w:sz w:val="22"/>
          <w:szCs w:val="22"/>
          <w:lang w:val="tt-RU"/>
        </w:rPr>
      </w:pPr>
      <w:r w:rsidRPr="006E70A9">
        <w:rPr>
          <w:b/>
          <w:sz w:val="22"/>
          <w:szCs w:val="22"/>
          <w:lang w:val="tt-RU"/>
        </w:rPr>
        <w:t>Яз килә</w:t>
      </w:r>
    </w:p>
    <w:p w:rsidR="006360E5" w:rsidRPr="006E70A9" w:rsidRDefault="006360E5" w:rsidP="006360E5">
      <w:pPr>
        <w:ind w:firstLine="709"/>
        <w:jc w:val="both"/>
        <w:rPr>
          <w:sz w:val="22"/>
          <w:szCs w:val="22"/>
          <w:lang w:val="tt-RU"/>
        </w:rPr>
      </w:pPr>
      <w:r w:rsidRPr="006E70A9">
        <w:rPr>
          <w:sz w:val="22"/>
          <w:szCs w:val="22"/>
          <w:lang w:val="tt-RU"/>
        </w:rPr>
        <w:t xml:space="preserve">Матур яз җитте. Көннәр әле салкын. Шулай да җилләр исә, кар эри, тамчылар тама. Ә урамда гөрләвекләр ага. Күктәге кояш җирне җылыта. </w:t>
      </w:r>
    </w:p>
    <w:p w:rsidR="006360E5" w:rsidRPr="006E70A9" w:rsidRDefault="006360E5" w:rsidP="006360E5">
      <w:pPr>
        <w:jc w:val="both"/>
        <w:rPr>
          <w:sz w:val="22"/>
          <w:szCs w:val="22"/>
          <w:lang w:val="tt-RU"/>
        </w:rPr>
      </w:pPr>
      <w:r w:rsidRPr="006E70A9">
        <w:rPr>
          <w:sz w:val="22"/>
          <w:szCs w:val="22"/>
          <w:lang w:val="tt-RU"/>
        </w:rPr>
        <w:t>Тиздән җылы яктан сыерчыклар, кара каргалар кайта. Ә кырларга, басуларга тракторлар чыга. (34 сүз)</w:t>
      </w:r>
    </w:p>
    <w:p w:rsidR="006360E5" w:rsidRPr="006E70A9" w:rsidRDefault="006360E5" w:rsidP="006360E5">
      <w:pPr>
        <w:jc w:val="both"/>
        <w:rPr>
          <w:b/>
          <w:sz w:val="22"/>
          <w:szCs w:val="22"/>
          <w:lang w:val="tt-RU"/>
        </w:rPr>
      </w:pPr>
    </w:p>
    <w:p w:rsidR="006360E5" w:rsidRPr="006E70A9" w:rsidRDefault="006360E5" w:rsidP="006360E5">
      <w:pPr>
        <w:jc w:val="center"/>
        <w:rPr>
          <w:b/>
          <w:sz w:val="22"/>
          <w:szCs w:val="22"/>
          <w:lang w:val="tt-RU"/>
        </w:rPr>
      </w:pPr>
      <w:r w:rsidRPr="006E70A9">
        <w:rPr>
          <w:b/>
          <w:sz w:val="22"/>
          <w:szCs w:val="22"/>
          <w:lang w:val="tt-RU"/>
        </w:rPr>
        <w:t>Һәйкәл</w:t>
      </w:r>
    </w:p>
    <w:p w:rsidR="006360E5" w:rsidRPr="006E70A9" w:rsidRDefault="006360E5" w:rsidP="006360E5">
      <w:pPr>
        <w:ind w:firstLine="708"/>
        <w:jc w:val="both"/>
        <w:rPr>
          <w:sz w:val="22"/>
          <w:szCs w:val="22"/>
          <w:lang w:val="tt-RU"/>
        </w:rPr>
      </w:pPr>
      <w:r w:rsidRPr="006E70A9">
        <w:rPr>
          <w:sz w:val="22"/>
          <w:szCs w:val="22"/>
          <w:lang w:val="tt-RU"/>
        </w:rPr>
        <w:t>Безнең авылда бер матур һәйкәл бар. Һәйкәл калку урынга салынган. Әллә кайларда ап-ак булып күренеп тора. Һәйкәлгә зур мәрмәр такта беркетелгән. Тактада Бөек Ватан сугышында һәлак булган батыр авылдашларыбызның исемнәре язылган. (32 сүз)</w:t>
      </w:r>
    </w:p>
    <w:p w:rsidR="00BB3DD5" w:rsidRPr="006E70A9" w:rsidRDefault="00BB3DD5" w:rsidP="006360E5">
      <w:pPr>
        <w:ind w:firstLine="708"/>
        <w:jc w:val="both"/>
        <w:rPr>
          <w:sz w:val="22"/>
          <w:szCs w:val="22"/>
          <w:lang w:val="tt-RU"/>
        </w:rPr>
      </w:pPr>
    </w:p>
    <w:p w:rsidR="00243E7B" w:rsidRPr="006E70A9" w:rsidRDefault="00243E7B" w:rsidP="006360E5">
      <w:pPr>
        <w:jc w:val="center"/>
        <w:rPr>
          <w:b/>
          <w:sz w:val="22"/>
          <w:szCs w:val="22"/>
          <w:lang w:val="tt-RU"/>
        </w:rPr>
      </w:pPr>
    </w:p>
    <w:p w:rsidR="007B18F8" w:rsidRPr="006E70A9" w:rsidRDefault="006360E5" w:rsidP="006E70A9">
      <w:pPr>
        <w:jc w:val="center"/>
        <w:rPr>
          <w:b/>
          <w:sz w:val="22"/>
          <w:szCs w:val="22"/>
          <w:lang w:val="tt-RU"/>
        </w:rPr>
      </w:pPr>
      <w:r w:rsidRPr="006E70A9">
        <w:rPr>
          <w:b/>
          <w:sz w:val="22"/>
          <w:szCs w:val="22"/>
          <w:lang w:val="tt-RU"/>
        </w:rPr>
        <w:t>Изложение</w:t>
      </w:r>
    </w:p>
    <w:p w:rsidR="006360E5" w:rsidRPr="006E70A9" w:rsidRDefault="006360E5" w:rsidP="006360E5">
      <w:pPr>
        <w:jc w:val="center"/>
        <w:rPr>
          <w:b/>
          <w:sz w:val="22"/>
          <w:szCs w:val="22"/>
          <w:lang w:val="tt-RU"/>
        </w:rPr>
      </w:pPr>
      <w:r w:rsidRPr="006E70A9">
        <w:rPr>
          <w:b/>
          <w:sz w:val="22"/>
          <w:szCs w:val="22"/>
          <w:lang w:val="tt-RU"/>
        </w:rPr>
        <w:t>Зирәк карга.</w:t>
      </w:r>
    </w:p>
    <w:p w:rsidR="006360E5" w:rsidRPr="006E70A9" w:rsidRDefault="006360E5" w:rsidP="006360E5">
      <w:pPr>
        <w:ind w:firstLine="708"/>
        <w:jc w:val="both"/>
        <w:rPr>
          <w:sz w:val="22"/>
          <w:szCs w:val="22"/>
          <w:lang w:val="tt-RU"/>
        </w:rPr>
      </w:pPr>
      <w:r w:rsidRPr="006E70A9">
        <w:rPr>
          <w:sz w:val="22"/>
          <w:szCs w:val="22"/>
          <w:lang w:val="tt-RU"/>
        </w:rPr>
        <w:t>Бер карганың су эчәсе килгән. Ул сулы савыт тапкан. Су зур савытның төбендә генә икән. Карганың суга буе җитмәгән. Ул суга вак ташлар сала башлаган. Су өскә күтәрелгән. Карга суны эчкән. (31 сүз)</w:t>
      </w:r>
    </w:p>
    <w:p w:rsidR="008C3CF2" w:rsidRPr="006E70A9" w:rsidRDefault="008C3CF2" w:rsidP="000A0537">
      <w:pPr>
        <w:jc w:val="both"/>
        <w:rPr>
          <w:sz w:val="22"/>
          <w:szCs w:val="22"/>
          <w:lang w:val="tt-RU"/>
        </w:rPr>
      </w:pPr>
    </w:p>
    <w:p w:rsidR="008C3CF2" w:rsidRDefault="008C3CF2" w:rsidP="000A0537">
      <w:pPr>
        <w:jc w:val="both"/>
        <w:rPr>
          <w:lang w:val="tt-RU"/>
        </w:rPr>
      </w:pPr>
    </w:p>
    <w:p w:rsidR="008C3CF2" w:rsidRDefault="008C3CF2" w:rsidP="000A0537">
      <w:pPr>
        <w:jc w:val="both"/>
        <w:rPr>
          <w:lang w:val="tt-RU"/>
        </w:rPr>
      </w:pPr>
    </w:p>
    <w:p w:rsidR="00D5554B" w:rsidRDefault="00D5554B" w:rsidP="000A0537">
      <w:pPr>
        <w:jc w:val="both"/>
        <w:rPr>
          <w:lang w:val="tt-RU"/>
        </w:rPr>
      </w:pPr>
    </w:p>
    <w:sectPr w:rsidR="00D5554B" w:rsidSect="000A05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4DA"/>
    <w:multiLevelType w:val="hybridMultilevel"/>
    <w:tmpl w:val="92845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E47CEB"/>
    <w:multiLevelType w:val="hybridMultilevel"/>
    <w:tmpl w:val="17AA42C0"/>
    <w:lvl w:ilvl="0" w:tplc="C92420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B85750"/>
    <w:multiLevelType w:val="hybridMultilevel"/>
    <w:tmpl w:val="0CCADBFA"/>
    <w:lvl w:ilvl="0" w:tplc="9D904DB2">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62809EB"/>
    <w:multiLevelType w:val="hybridMultilevel"/>
    <w:tmpl w:val="9D0C6348"/>
    <w:lvl w:ilvl="0" w:tplc="2F6E1A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A0537"/>
    <w:rsid w:val="00030575"/>
    <w:rsid w:val="000615D4"/>
    <w:rsid w:val="00067FBD"/>
    <w:rsid w:val="00072127"/>
    <w:rsid w:val="0007472C"/>
    <w:rsid w:val="00074742"/>
    <w:rsid w:val="00075C26"/>
    <w:rsid w:val="000800AA"/>
    <w:rsid w:val="000A0537"/>
    <w:rsid w:val="000A4DAE"/>
    <w:rsid w:val="000F00EA"/>
    <w:rsid w:val="00130545"/>
    <w:rsid w:val="00131AE7"/>
    <w:rsid w:val="00164041"/>
    <w:rsid w:val="00170295"/>
    <w:rsid w:val="00174850"/>
    <w:rsid w:val="00191433"/>
    <w:rsid w:val="00191F54"/>
    <w:rsid w:val="00196EBC"/>
    <w:rsid w:val="001D1E80"/>
    <w:rsid w:val="001D67A0"/>
    <w:rsid w:val="001F7457"/>
    <w:rsid w:val="00206977"/>
    <w:rsid w:val="00216880"/>
    <w:rsid w:val="00243E7B"/>
    <w:rsid w:val="00257DEF"/>
    <w:rsid w:val="002961C0"/>
    <w:rsid w:val="002A4B72"/>
    <w:rsid w:val="002B5CD9"/>
    <w:rsid w:val="002C2F9C"/>
    <w:rsid w:val="002E054C"/>
    <w:rsid w:val="00326DCF"/>
    <w:rsid w:val="003337B2"/>
    <w:rsid w:val="00333888"/>
    <w:rsid w:val="00364F4E"/>
    <w:rsid w:val="00367EBB"/>
    <w:rsid w:val="00372BB2"/>
    <w:rsid w:val="003805CA"/>
    <w:rsid w:val="003B3922"/>
    <w:rsid w:val="003C0179"/>
    <w:rsid w:val="00435F1E"/>
    <w:rsid w:val="004369A3"/>
    <w:rsid w:val="00445A20"/>
    <w:rsid w:val="00485814"/>
    <w:rsid w:val="004B39C7"/>
    <w:rsid w:val="004E38C9"/>
    <w:rsid w:val="004E3DD7"/>
    <w:rsid w:val="005123B4"/>
    <w:rsid w:val="00532A09"/>
    <w:rsid w:val="00540613"/>
    <w:rsid w:val="00542E2D"/>
    <w:rsid w:val="0055376D"/>
    <w:rsid w:val="005852A8"/>
    <w:rsid w:val="00595C60"/>
    <w:rsid w:val="0059699A"/>
    <w:rsid w:val="005974FF"/>
    <w:rsid w:val="005A2EA6"/>
    <w:rsid w:val="005C365B"/>
    <w:rsid w:val="005C49DC"/>
    <w:rsid w:val="005F6172"/>
    <w:rsid w:val="005F6DF8"/>
    <w:rsid w:val="00621E11"/>
    <w:rsid w:val="00631470"/>
    <w:rsid w:val="006360E5"/>
    <w:rsid w:val="00657578"/>
    <w:rsid w:val="00665842"/>
    <w:rsid w:val="00667600"/>
    <w:rsid w:val="006A1009"/>
    <w:rsid w:val="006A2BA6"/>
    <w:rsid w:val="006B2855"/>
    <w:rsid w:val="006C55C3"/>
    <w:rsid w:val="006E70A9"/>
    <w:rsid w:val="006F372B"/>
    <w:rsid w:val="00704472"/>
    <w:rsid w:val="0071565F"/>
    <w:rsid w:val="00766E3E"/>
    <w:rsid w:val="007856AC"/>
    <w:rsid w:val="007B18F8"/>
    <w:rsid w:val="007C4884"/>
    <w:rsid w:val="007E3E0C"/>
    <w:rsid w:val="0081008E"/>
    <w:rsid w:val="00821C7A"/>
    <w:rsid w:val="00825711"/>
    <w:rsid w:val="0087347E"/>
    <w:rsid w:val="0088045B"/>
    <w:rsid w:val="008A7973"/>
    <w:rsid w:val="008B58DF"/>
    <w:rsid w:val="008C333B"/>
    <w:rsid w:val="008C3CF2"/>
    <w:rsid w:val="008F199F"/>
    <w:rsid w:val="008F4AB7"/>
    <w:rsid w:val="00946D93"/>
    <w:rsid w:val="00954F87"/>
    <w:rsid w:val="00973FB4"/>
    <w:rsid w:val="00974609"/>
    <w:rsid w:val="009850C3"/>
    <w:rsid w:val="00986F15"/>
    <w:rsid w:val="0098734F"/>
    <w:rsid w:val="00987A32"/>
    <w:rsid w:val="009D7D8A"/>
    <w:rsid w:val="009F4190"/>
    <w:rsid w:val="009F714F"/>
    <w:rsid w:val="00A03DEE"/>
    <w:rsid w:val="00A04487"/>
    <w:rsid w:val="00A3545F"/>
    <w:rsid w:val="00A52985"/>
    <w:rsid w:val="00A81490"/>
    <w:rsid w:val="00A8312E"/>
    <w:rsid w:val="00A962C3"/>
    <w:rsid w:val="00AA23E0"/>
    <w:rsid w:val="00AC7752"/>
    <w:rsid w:val="00AE4B63"/>
    <w:rsid w:val="00AF5157"/>
    <w:rsid w:val="00B157D7"/>
    <w:rsid w:val="00B2281B"/>
    <w:rsid w:val="00B24859"/>
    <w:rsid w:val="00B44255"/>
    <w:rsid w:val="00B672E1"/>
    <w:rsid w:val="00B95029"/>
    <w:rsid w:val="00BB3DD5"/>
    <w:rsid w:val="00BB7912"/>
    <w:rsid w:val="00BF1B76"/>
    <w:rsid w:val="00BF650F"/>
    <w:rsid w:val="00C038D7"/>
    <w:rsid w:val="00C148FD"/>
    <w:rsid w:val="00C208E1"/>
    <w:rsid w:val="00CC10FB"/>
    <w:rsid w:val="00CD2D8C"/>
    <w:rsid w:val="00CD650D"/>
    <w:rsid w:val="00CF0AC0"/>
    <w:rsid w:val="00D5415C"/>
    <w:rsid w:val="00D5554B"/>
    <w:rsid w:val="00D72ED0"/>
    <w:rsid w:val="00D74670"/>
    <w:rsid w:val="00D94EF0"/>
    <w:rsid w:val="00DB0AF5"/>
    <w:rsid w:val="00DB70DF"/>
    <w:rsid w:val="00DF0800"/>
    <w:rsid w:val="00DF1DFC"/>
    <w:rsid w:val="00DF2C31"/>
    <w:rsid w:val="00E03F8C"/>
    <w:rsid w:val="00E05744"/>
    <w:rsid w:val="00E22985"/>
    <w:rsid w:val="00E548A0"/>
    <w:rsid w:val="00E61697"/>
    <w:rsid w:val="00E71A7E"/>
    <w:rsid w:val="00E75E6D"/>
    <w:rsid w:val="00E910AF"/>
    <w:rsid w:val="00EC4D7A"/>
    <w:rsid w:val="00EE2C62"/>
    <w:rsid w:val="00EE5385"/>
    <w:rsid w:val="00EE732C"/>
    <w:rsid w:val="00EE7930"/>
    <w:rsid w:val="00F14672"/>
    <w:rsid w:val="00F170AF"/>
    <w:rsid w:val="00F62E85"/>
    <w:rsid w:val="00F66102"/>
    <w:rsid w:val="00FB2204"/>
    <w:rsid w:val="00FD36CA"/>
    <w:rsid w:val="00FE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5554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333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15</Pages>
  <Words>3769</Words>
  <Characters>21488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Назлыгуль</dc:creator>
  <cp:keywords/>
  <dc:description/>
  <cp:lastModifiedBy>Алсу</cp:lastModifiedBy>
  <cp:revision>29</cp:revision>
  <cp:lastPrinted>2013-02-20T17:16:00Z</cp:lastPrinted>
  <dcterms:created xsi:type="dcterms:W3CDTF">2012-09-25T14:46:00Z</dcterms:created>
  <dcterms:modified xsi:type="dcterms:W3CDTF">2013-02-25T05:35:00Z</dcterms:modified>
</cp:coreProperties>
</file>