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E8" w:rsidRDefault="0072488E" w:rsidP="0072488E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Балтач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районы </w:t>
      </w:r>
      <w:r w:rsidR="00475AE8">
        <w:rPr>
          <w:rFonts w:ascii="Times New Roman" w:hAnsi="Times New Roman" w:cs="Times New Roman"/>
          <w:sz w:val="36"/>
          <w:szCs w:val="36"/>
          <w:lang w:val="tt-RU"/>
        </w:rPr>
        <w:t>Пыжмара урта мәктәбе</w:t>
      </w:r>
    </w:p>
    <w:p w:rsidR="0072488E" w:rsidRPr="0072488E" w:rsidRDefault="0072488E" w:rsidP="0072488E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72488E" w:rsidRDefault="0072488E" w:rsidP="00E60C8D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2488E" w:rsidRDefault="0072488E" w:rsidP="00E60C8D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2488E" w:rsidRDefault="0072488E" w:rsidP="00E60C8D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2488E" w:rsidRDefault="0072488E" w:rsidP="00E60C8D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2488E" w:rsidRDefault="0072488E" w:rsidP="00E60C8D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2488E" w:rsidRDefault="0072488E" w:rsidP="00475AE8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72488E" w:rsidRDefault="0072488E" w:rsidP="00E60C8D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2488E" w:rsidRDefault="00011585" w:rsidP="00475AE8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11585">
        <w:rPr>
          <w:rFonts w:ascii="Times New Roman" w:hAnsi="Times New Roman" w:cs="Times New Roman"/>
          <w:sz w:val="36"/>
          <w:szCs w:val="36"/>
          <w:lang w:val="tt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25.4pt;height:146.1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Хәлләрне кабатлау"/>
          </v:shape>
        </w:pict>
      </w:r>
    </w:p>
    <w:p w:rsidR="0072488E" w:rsidRDefault="0072488E" w:rsidP="00E60C8D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2488E" w:rsidRDefault="0072488E" w:rsidP="00E60C8D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2488E" w:rsidRDefault="0072488E" w:rsidP="00475AE8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72488E" w:rsidRDefault="0072488E" w:rsidP="00E60C8D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2488E" w:rsidRDefault="00475AE8" w:rsidP="00475AE8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7 нче сыйныфта үткәрелгән ачык дәрес план-конспекты</w:t>
      </w:r>
    </w:p>
    <w:p w:rsidR="00475AE8" w:rsidRDefault="00475AE8" w:rsidP="00475AE8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475AE8" w:rsidRDefault="00475AE8" w:rsidP="00475AE8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475AE8" w:rsidRDefault="00475AE8" w:rsidP="00475AE8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475AE8" w:rsidRDefault="00475AE8" w:rsidP="00475AE8">
      <w:pPr>
        <w:pStyle w:val="a3"/>
        <w:ind w:firstLine="709"/>
        <w:jc w:val="right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Укытучы: Каримова Рәзилә </w:t>
      </w:r>
    </w:p>
    <w:p w:rsidR="00475AE8" w:rsidRPr="00475AE8" w:rsidRDefault="00475AE8" w:rsidP="00475AE8">
      <w:pPr>
        <w:pStyle w:val="a3"/>
        <w:ind w:firstLine="709"/>
        <w:jc w:val="right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Әг</w:t>
      </w:r>
      <w:r w:rsidRPr="00475AE8">
        <w:rPr>
          <w:rFonts w:ascii="Times New Roman" w:hAnsi="Times New Roman" w:cs="Times New Roman"/>
          <w:sz w:val="36"/>
          <w:szCs w:val="36"/>
          <w:lang w:val="tt-RU"/>
        </w:rPr>
        <w:t>ъ</w:t>
      </w:r>
      <w:r>
        <w:rPr>
          <w:rFonts w:ascii="Times New Roman" w:hAnsi="Times New Roman" w:cs="Times New Roman"/>
          <w:sz w:val="36"/>
          <w:szCs w:val="36"/>
          <w:lang w:val="tt-RU"/>
        </w:rPr>
        <w:t>ләмҗан кызы</w:t>
      </w:r>
    </w:p>
    <w:p w:rsidR="0072488E" w:rsidRPr="00475AE8" w:rsidRDefault="0072488E" w:rsidP="00E60C8D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72488E" w:rsidRPr="00475AE8" w:rsidRDefault="0072488E" w:rsidP="00E60C8D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72488E" w:rsidRPr="00475AE8" w:rsidRDefault="0072488E" w:rsidP="00E60C8D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72488E" w:rsidRPr="00475AE8" w:rsidRDefault="0072488E" w:rsidP="00E60C8D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72488E" w:rsidRPr="00475AE8" w:rsidRDefault="0072488E" w:rsidP="00E60C8D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72488E" w:rsidRPr="00475AE8" w:rsidRDefault="0072488E" w:rsidP="00E60C8D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72488E" w:rsidRPr="00475AE8" w:rsidRDefault="00850A27" w:rsidP="00850A27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2013 ел</w:t>
      </w:r>
    </w:p>
    <w:p w:rsidR="00475AE8" w:rsidRDefault="00475AE8" w:rsidP="0074116D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FA347C" w:rsidRPr="0074116D" w:rsidRDefault="00FA347C" w:rsidP="0074116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Дәреснең максатлары: </w:t>
      </w:r>
    </w:p>
    <w:p w:rsidR="00FA347C" w:rsidRPr="0074116D" w:rsidRDefault="00FA347C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1.Белем бирү максаты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Хәлләрне гомумиләштереп кабатлау, алда үзләштерелгән, белемнәрне башка ситуацияләрдә куллана белү күнекмәләрен камилләштерү.</w:t>
      </w:r>
    </w:p>
    <w:p w:rsidR="00FA347C" w:rsidRPr="0074116D" w:rsidRDefault="00FA347C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2.Фикерләү сәләтен үстерү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>.Укучыларның сөйләм телләрен һәм фикерләү сәләтләрен үстерү.</w:t>
      </w:r>
    </w:p>
    <w:p w:rsidR="00FA347C" w:rsidRPr="0074116D" w:rsidRDefault="00FA347C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3.Тәрбияви максат.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>Укучыларга әхлак тәрбиясе бирү.</w:t>
      </w:r>
    </w:p>
    <w:p w:rsidR="00FA347C" w:rsidRPr="0074116D" w:rsidRDefault="00FA347C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Дәрес тибы: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белемнәрне актуальләштерү.</w:t>
      </w:r>
    </w:p>
    <w:p w:rsidR="00FA347C" w:rsidRPr="0074116D" w:rsidRDefault="00FA347C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 xml:space="preserve">Җиһазлау: 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>дәреслек, компьютер, тест сораулары.</w:t>
      </w:r>
    </w:p>
    <w:p w:rsidR="00FA347C" w:rsidRPr="0074116D" w:rsidRDefault="00FA347C" w:rsidP="007411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барышы:</w:t>
      </w:r>
    </w:p>
    <w:p w:rsidR="00FA347C" w:rsidRPr="0074116D" w:rsidRDefault="00FA347C" w:rsidP="00741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Актуальләштерү:</w:t>
      </w:r>
    </w:p>
    <w:p w:rsidR="00FA347C" w:rsidRPr="0074116D" w:rsidRDefault="00FA347C" w:rsidP="0074116D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Исәнләшү</w:t>
      </w:r>
    </w:p>
    <w:p w:rsidR="00FA347C" w:rsidRPr="0074116D" w:rsidRDefault="00FA347C" w:rsidP="0074116D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Укучыларны барлау</w:t>
      </w:r>
    </w:p>
    <w:p w:rsidR="00FA347C" w:rsidRPr="0074116D" w:rsidRDefault="00FA347C" w:rsidP="0074116D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Максатлар кую ситуациясе:</w:t>
      </w:r>
    </w:p>
    <w:p w:rsidR="00FA347C" w:rsidRPr="0074116D" w:rsidRDefault="00FA347C" w:rsidP="00741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Укытучы: Укучылар, узган дәресләрдә нәрсәләр өйрәндек?</w:t>
      </w:r>
    </w:p>
    <w:p w:rsidR="00FA347C" w:rsidRPr="0074116D" w:rsidRDefault="00FA347C" w:rsidP="00741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Балалар: Хәлләрне өйрәндек.</w:t>
      </w:r>
    </w:p>
    <w:p w:rsidR="00FA347C" w:rsidRPr="0074116D" w:rsidRDefault="00FA347C" w:rsidP="00741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У: Хәл җөмләнең баш кисәгеме әллә иярчен кисәгеме?</w:t>
      </w:r>
    </w:p>
    <w:p w:rsidR="00FA347C" w:rsidRPr="0074116D" w:rsidRDefault="00812CDC" w:rsidP="00741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Б: И</w:t>
      </w:r>
      <w:r w:rsidR="00FA347C" w:rsidRPr="0074116D">
        <w:rPr>
          <w:rFonts w:ascii="Times New Roman" w:hAnsi="Times New Roman" w:cs="Times New Roman"/>
          <w:sz w:val="28"/>
          <w:szCs w:val="28"/>
          <w:lang w:val="tt-RU"/>
        </w:rPr>
        <w:t>ярчен кисәк</w:t>
      </w:r>
    </w:p>
    <w:p w:rsidR="00812CDC" w:rsidRPr="0074116D" w:rsidRDefault="00812CDC" w:rsidP="00741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У: Бик дөрес. Укучылар,СЕЗНЕҢ АЛДА ҖӨМЛӘНЕҢ БАШ КИС</w:t>
      </w:r>
      <w:r w:rsidR="008114E0" w:rsidRPr="0074116D">
        <w:rPr>
          <w:rFonts w:ascii="Times New Roman" w:hAnsi="Times New Roman" w:cs="Times New Roman"/>
          <w:sz w:val="28"/>
          <w:szCs w:val="28"/>
          <w:lang w:val="tt-RU"/>
        </w:rPr>
        <w:t>әкләре һәм иярчен кисәкләре табличкалары. Хәзер әйдәгез әле, берәм-берәм чыгып 1 кисәкне алып урынына куябыз.</w:t>
      </w:r>
    </w:p>
    <w:p w:rsidR="008114E0" w:rsidRPr="0074116D" w:rsidRDefault="008114E0" w:rsidP="007411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Баш кисәкләр                                 Иярчен кисәкләр</w:t>
      </w:r>
    </w:p>
    <w:p w:rsidR="008114E0" w:rsidRPr="0074116D" w:rsidRDefault="008114E0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Ия                                                       </w:t>
      </w:r>
      <w:r w:rsidR="00AD30F6"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 тәмамлык</w:t>
      </w:r>
    </w:p>
    <w:p w:rsidR="008114E0" w:rsidRPr="0074116D" w:rsidRDefault="008114E0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Хәбәр                                                  </w:t>
      </w:r>
      <w:r w:rsidR="00AD30F6"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>аергыч</w:t>
      </w:r>
    </w:p>
    <w:p w:rsidR="00AD30F6" w:rsidRPr="0074116D" w:rsidRDefault="00AD30F6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Хәл</w:t>
      </w:r>
    </w:p>
    <w:p w:rsidR="00AD30F6" w:rsidRPr="0074116D" w:rsidRDefault="00AD30F6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Аныклагыч</w:t>
      </w:r>
    </w:p>
    <w:p w:rsidR="00AD30F6" w:rsidRPr="0074116D" w:rsidRDefault="00AD30F6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AD30F6" w:rsidRPr="0074116D" w:rsidRDefault="00AD30F6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AD30F6" w:rsidRPr="0074116D" w:rsidRDefault="00AD30F6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Укытучы: Хәлнең ничә төре бар?</w:t>
      </w:r>
    </w:p>
    <w:p w:rsidR="00AD30F6" w:rsidRPr="0074116D" w:rsidRDefault="00AD30F6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Б.: 8</w:t>
      </w:r>
    </w:p>
    <w:p w:rsidR="00AD30F6" w:rsidRPr="0074116D" w:rsidRDefault="00AD30F6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У.: Әйдәгез санап китик.</w:t>
      </w:r>
    </w:p>
    <w:p w:rsidR="00AD30F6" w:rsidRPr="0074116D" w:rsidRDefault="00AD30F6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Б.: Урын, вакыт, сәбәп, максат, рәвеш,күләм, шарт, кире</w:t>
      </w:r>
    </w:p>
    <w:p w:rsidR="00AD30F6" w:rsidRPr="0074116D" w:rsidRDefault="00AD30F6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У.: Укучылар, ничек уйлыйсыз, бүген дәрестш нишлибез?</w:t>
      </w:r>
    </w:p>
    <w:p w:rsidR="00AD30F6" w:rsidRPr="0074116D" w:rsidRDefault="00AD30F6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lastRenderedPageBreak/>
        <w:t>Б.: Хәлләрне кабатлыйбыз.</w:t>
      </w:r>
    </w:p>
    <w:p w:rsidR="005F3232" w:rsidRPr="0074116D" w:rsidRDefault="005F3232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Тактага һәм дәфтәрләргә тема языла.</w:t>
      </w:r>
    </w:p>
    <w:p w:rsidR="00054AB9" w:rsidRPr="0074116D" w:rsidRDefault="00054AB9" w:rsidP="0074116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II Белем һәм күнекмәләрне ныгыту:</w:t>
      </w:r>
    </w:p>
    <w:p w:rsidR="005F3232" w:rsidRPr="0074116D" w:rsidRDefault="00054AB9" w:rsidP="0074116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 w:rsidR="005F3232" w:rsidRPr="0074116D">
        <w:rPr>
          <w:rFonts w:ascii="Times New Roman" w:hAnsi="Times New Roman" w:cs="Times New Roman"/>
          <w:sz w:val="28"/>
          <w:szCs w:val="28"/>
          <w:lang w:val="tt-RU"/>
        </w:rPr>
        <w:t>Экранда сезгә җөмләләр бирелгән.Сез ул җөмләләрдән хәлләрнең 8 төрен табарга тиеш буласыз.(</w:t>
      </w:r>
      <w:r w:rsidR="005F3232" w:rsidRPr="0074116D">
        <w:rPr>
          <w:rFonts w:ascii="Times New Roman" w:hAnsi="Times New Roman" w:cs="Times New Roman"/>
          <w:b/>
          <w:sz w:val="28"/>
          <w:szCs w:val="28"/>
          <w:lang w:val="tt-RU"/>
        </w:rPr>
        <w:t>Эш төркемнәрдә эшләнә.)</w:t>
      </w:r>
    </w:p>
    <w:p w:rsidR="005F3232" w:rsidRPr="0074116D" w:rsidRDefault="005F3232" w:rsidP="0074116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3 слайд.</w:t>
      </w:r>
    </w:p>
    <w:p w:rsidR="005F3232" w:rsidRPr="0074116D" w:rsidRDefault="005F3232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1.Суда аккошлар йөзә.</w:t>
      </w:r>
    </w:p>
    <w:p w:rsidR="005F3232" w:rsidRPr="0074116D" w:rsidRDefault="005F3232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2.Бала кечкенә вакытта беләккә авыр, үскәч йөрәккә авыр.</w:t>
      </w:r>
    </w:p>
    <w:p w:rsidR="005F3232" w:rsidRPr="0074116D" w:rsidRDefault="005F3232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3.Соңга калган өчен, ул шелтәгә эләкте.</w:t>
      </w:r>
    </w:p>
    <w:p w:rsidR="005F3232" w:rsidRPr="0074116D" w:rsidRDefault="005F3232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4. Аны күрер өчен, бик биеккә күтәрелергә кирәк.</w:t>
      </w:r>
    </w:p>
    <w:p w:rsidR="005F3232" w:rsidRPr="0074116D" w:rsidRDefault="005F3232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5. Ул бик тәэсирләнеп, дулкынланып тыңлый.</w:t>
      </w:r>
    </w:p>
    <w:p w:rsidR="005F3232" w:rsidRPr="0074116D" w:rsidRDefault="005F3232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6.Бу өйдә сүз бик аз сөйләнә булса кирәк.</w:t>
      </w:r>
    </w:p>
    <w:p w:rsidR="005F3232" w:rsidRPr="0074116D" w:rsidRDefault="005F3232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7.Әгәр мине бик сагынсаң,аккан суларга кара.</w:t>
      </w:r>
    </w:p>
    <w:p w:rsidR="005F3232" w:rsidRPr="0074116D" w:rsidRDefault="005F3232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8.Ничаклы тырышса да, артык сикерә алмаячак.</w:t>
      </w:r>
    </w:p>
    <w:p w:rsidR="005F3232" w:rsidRPr="0074116D" w:rsidRDefault="005F3232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Беренче  җөмләдә нинди хәл ба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>р?</w:t>
      </w:r>
    </w:p>
    <w:p w:rsidR="00475AE8" w:rsidRPr="0074116D" w:rsidRDefault="005F11A1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u w:val="single"/>
          <w:lang w:val="tt-RU"/>
        </w:rPr>
        <w:t>Укучы</w:t>
      </w:r>
      <w:r w:rsidR="005F3232" w:rsidRPr="0074116D">
        <w:rPr>
          <w:rFonts w:ascii="Times New Roman" w:hAnsi="Times New Roman" w:cs="Times New Roman"/>
          <w:sz w:val="28"/>
          <w:szCs w:val="28"/>
          <w:lang w:val="tt-RU"/>
        </w:rPr>
        <w:t>:Урын хәле.Ул кайда ?дигән сорауга җавап бирә.Эш яки хәлнең урынын белдерә.</w:t>
      </w:r>
    </w:p>
    <w:p w:rsidR="005F3232" w:rsidRPr="0074116D" w:rsidRDefault="005F11A1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u w:val="single"/>
          <w:lang w:val="tt-RU"/>
        </w:rPr>
        <w:t>Укучы</w:t>
      </w:r>
      <w:r w:rsidR="005F3232" w:rsidRPr="0074116D">
        <w:rPr>
          <w:rFonts w:ascii="Times New Roman" w:hAnsi="Times New Roman" w:cs="Times New Roman"/>
          <w:sz w:val="28"/>
          <w:szCs w:val="28"/>
          <w:lang w:val="tt-RU"/>
        </w:rPr>
        <w:t>: Икенче җөмләдәге  хәлебезнең атамасы -вакыт хәле.Эш- яки хәлнең вакытын белдерә.Кайчан? кайчанга чаклы ?сорауларына җавап бирә</w:t>
      </w:r>
    </w:p>
    <w:p w:rsidR="005F3232" w:rsidRPr="0074116D" w:rsidRDefault="005F11A1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u w:val="single"/>
          <w:lang w:val="tt-RU"/>
        </w:rPr>
        <w:t>Укучы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5F3232" w:rsidRPr="0074116D">
        <w:rPr>
          <w:rFonts w:ascii="Times New Roman" w:hAnsi="Times New Roman" w:cs="Times New Roman"/>
          <w:sz w:val="28"/>
          <w:szCs w:val="28"/>
          <w:lang w:val="tt-RU"/>
        </w:rPr>
        <w:t>Өченче җөмләнең хәле - сәбәп хәле.Эш яки хәлнең сәбәбен белдереп, ни өчен? Ни сәбәпле? Сорауларына җавап бирә</w:t>
      </w:r>
    </w:p>
    <w:p w:rsidR="005F3232" w:rsidRPr="0074116D" w:rsidRDefault="005F11A1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u w:val="single"/>
          <w:lang w:val="tt-RU"/>
        </w:rPr>
        <w:t>Укучы</w:t>
      </w:r>
      <w:r w:rsidR="005F3232" w:rsidRPr="0074116D">
        <w:rPr>
          <w:rFonts w:ascii="Times New Roman" w:hAnsi="Times New Roman" w:cs="Times New Roman"/>
          <w:sz w:val="28"/>
          <w:szCs w:val="28"/>
          <w:lang w:val="tt-RU"/>
        </w:rPr>
        <w:t>: Дүртенче җөмләдә  максат хәле һәм урын хәле бар.Максат хәле эш яки хәлнең максатын белдерә. Ни өчен? Нинди максат белән? соравына  җавап була.</w:t>
      </w:r>
    </w:p>
    <w:p w:rsidR="005F3232" w:rsidRPr="0074116D" w:rsidRDefault="005F11A1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u w:val="single"/>
          <w:lang w:val="tt-RU"/>
        </w:rPr>
        <w:t>Укучы</w:t>
      </w:r>
      <w:r w:rsidR="005F3232" w:rsidRPr="0074116D">
        <w:rPr>
          <w:rFonts w:ascii="Times New Roman" w:hAnsi="Times New Roman" w:cs="Times New Roman"/>
          <w:sz w:val="28"/>
          <w:szCs w:val="28"/>
          <w:u w:val="single"/>
          <w:lang w:val="tt-RU"/>
        </w:rPr>
        <w:t>.</w:t>
      </w:r>
      <w:r w:rsidR="005F3232" w:rsidRPr="0074116D">
        <w:rPr>
          <w:rFonts w:ascii="Times New Roman" w:hAnsi="Times New Roman" w:cs="Times New Roman"/>
          <w:sz w:val="28"/>
          <w:szCs w:val="28"/>
          <w:lang w:val="tt-RU"/>
        </w:rPr>
        <w:t>: Бишенче җөмләдә рәвеш хәле бирелгән. Ничек? дигән сорауга җавап була. Эш яки хәлнең үтәлү рәвешен белдерә.</w:t>
      </w:r>
    </w:p>
    <w:p w:rsidR="005F3232" w:rsidRPr="0074116D" w:rsidRDefault="005F11A1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u w:val="single"/>
          <w:lang w:val="tt-RU"/>
        </w:rPr>
        <w:t>Укучы</w:t>
      </w:r>
      <w:r w:rsidR="005F3232" w:rsidRPr="0074116D">
        <w:rPr>
          <w:rFonts w:ascii="Times New Roman" w:hAnsi="Times New Roman" w:cs="Times New Roman"/>
          <w:sz w:val="28"/>
          <w:szCs w:val="28"/>
          <w:u w:val="single"/>
          <w:lang w:val="tt-RU"/>
        </w:rPr>
        <w:t>:</w:t>
      </w:r>
      <w:r w:rsidR="005F3232"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Алтынчы җөмләдә күләм хәле һәм урын хәле бирелгән. Күләм хәле  күпме? соравына җавап була.Эш яки хәлнең күләмен белдерә.</w:t>
      </w:r>
    </w:p>
    <w:p w:rsidR="005F3232" w:rsidRPr="0074116D" w:rsidRDefault="005F11A1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u w:val="single"/>
          <w:lang w:val="tt-RU"/>
        </w:rPr>
        <w:t>Укучы</w:t>
      </w:r>
      <w:r w:rsidR="005F3232" w:rsidRPr="0074116D">
        <w:rPr>
          <w:rFonts w:ascii="Times New Roman" w:hAnsi="Times New Roman" w:cs="Times New Roman"/>
          <w:sz w:val="28"/>
          <w:szCs w:val="28"/>
          <w:lang w:val="tt-RU"/>
        </w:rPr>
        <w:t>:Җиденче җөмләдә шарт хәле бар. Нишләсәң?соравына җавап була.</w:t>
      </w:r>
    </w:p>
    <w:p w:rsidR="005F3232" w:rsidRPr="0074116D" w:rsidRDefault="005F3232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Эш - яки хәлнең шартын белдерә.</w:t>
      </w:r>
    </w:p>
    <w:p w:rsidR="005F3232" w:rsidRPr="0074116D" w:rsidRDefault="005F11A1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u w:val="single"/>
          <w:lang w:val="tt-RU"/>
        </w:rPr>
        <w:t>Укучы</w:t>
      </w:r>
      <w:r w:rsidR="005F3232" w:rsidRPr="0074116D">
        <w:rPr>
          <w:rFonts w:ascii="Times New Roman" w:hAnsi="Times New Roman" w:cs="Times New Roman"/>
          <w:sz w:val="28"/>
          <w:szCs w:val="28"/>
          <w:lang w:val="tt-RU"/>
        </w:rPr>
        <w:t>: Сигезенче җөмләдә кире хәл бирелгән. Нишләсә дә? Нәрсәгә карамастан? сорауларына җавап була.Көтелгән эш яки хәлнең киресе булачагын белдерә.</w:t>
      </w:r>
    </w:p>
    <w:p w:rsidR="005F3232" w:rsidRPr="0074116D" w:rsidRDefault="005F3232" w:rsidP="0074116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4 слайд</w:t>
      </w:r>
    </w:p>
    <w:p w:rsidR="005F3232" w:rsidRPr="0074116D" w:rsidRDefault="005F3232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lastRenderedPageBreak/>
        <w:t>1</w:t>
      </w:r>
      <w:r w:rsidRPr="0074116D">
        <w:rPr>
          <w:rFonts w:ascii="Times New Roman" w:hAnsi="Times New Roman" w:cs="Times New Roman"/>
          <w:sz w:val="28"/>
          <w:szCs w:val="28"/>
          <w:u w:val="dashDotHeavy"/>
          <w:lang w:val="tt-RU"/>
        </w:rPr>
        <w:t>.Суда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аккошлар йөзә.</w:t>
      </w:r>
    </w:p>
    <w:p w:rsidR="005F3232" w:rsidRPr="0074116D" w:rsidRDefault="005F3232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2.Бала </w:t>
      </w:r>
      <w:r w:rsidRPr="0074116D">
        <w:rPr>
          <w:rFonts w:ascii="Times New Roman" w:hAnsi="Times New Roman" w:cs="Times New Roman"/>
          <w:sz w:val="28"/>
          <w:szCs w:val="28"/>
          <w:u w:val="dashDotHeavy"/>
          <w:lang w:val="tt-RU"/>
        </w:rPr>
        <w:t>кечкенә вакытта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беләккә авыр, </w:t>
      </w:r>
      <w:r w:rsidRPr="0074116D">
        <w:rPr>
          <w:rFonts w:ascii="Times New Roman" w:hAnsi="Times New Roman" w:cs="Times New Roman"/>
          <w:sz w:val="28"/>
          <w:szCs w:val="28"/>
          <w:u w:val="dashDotHeavy"/>
          <w:lang w:val="tt-RU"/>
        </w:rPr>
        <w:t xml:space="preserve">үскәч 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>йөрәккә авыр.</w:t>
      </w:r>
    </w:p>
    <w:p w:rsidR="005F3232" w:rsidRPr="0074116D" w:rsidRDefault="005F3232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74116D">
        <w:rPr>
          <w:rFonts w:ascii="Times New Roman" w:hAnsi="Times New Roman" w:cs="Times New Roman"/>
          <w:sz w:val="28"/>
          <w:szCs w:val="28"/>
          <w:u w:val="dashDotHeavy"/>
          <w:lang w:val="tt-RU"/>
        </w:rPr>
        <w:t>.Соңга калган өчен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>, ул шелтәгә эләкте.</w:t>
      </w:r>
    </w:p>
    <w:p w:rsidR="005F3232" w:rsidRPr="0074116D" w:rsidRDefault="005F3232" w:rsidP="0074116D">
      <w:pPr>
        <w:pStyle w:val="a3"/>
        <w:rPr>
          <w:rFonts w:ascii="Times New Roman" w:hAnsi="Times New Roman" w:cs="Times New Roman"/>
          <w:sz w:val="28"/>
          <w:szCs w:val="28"/>
          <w:u w:val="dotDotDash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74116D">
        <w:rPr>
          <w:rFonts w:ascii="Times New Roman" w:hAnsi="Times New Roman" w:cs="Times New Roman"/>
          <w:sz w:val="28"/>
          <w:szCs w:val="28"/>
          <w:u w:val="dashDotHeavy"/>
          <w:lang w:val="tt-RU"/>
        </w:rPr>
        <w:t>. күрер өчен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74116D">
        <w:rPr>
          <w:rFonts w:ascii="Times New Roman" w:hAnsi="Times New Roman" w:cs="Times New Roman"/>
          <w:sz w:val="28"/>
          <w:szCs w:val="28"/>
          <w:u w:val="dashDotHeavy"/>
          <w:lang w:val="tt-RU"/>
        </w:rPr>
        <w:t>бик биеккә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күтәрелергә кирәк.</w:t>
      </w:r>
    </w:p>
    <w:p w:rsidR="005F3232" w:rsidRPr="0074116D" w:rsidRDefault="005F3232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5. Ул </w:t>
      </w:r>
      <w:r w:rsidRPr="0074116D">
        <w:rPr>
          <w:rFonts w:ascii="Times New Roman" w:hAnsi="Times New Roman" w:cs="Times New Roman"/>
          <w:sz w:val="28"/>
          <w:szCs w:val="28"/>
          <w:u w:val="dotDash"/>
          <w:lang w:val="tt-RU"/>
        </w:rPr>
        <w:t>бик</w:t>
      </w:r>
      <w:r w:rsidRPr="0074116D">
        <w:rPr>
          <w:rFonts w:ascii="Times New Roman" w:hAnsi="Times New Roman" w:cs="Times New Roman"/>
          <w:sz w:val="28"/>
          <w:szCs w:val="28"/>
          <w:u w:val="dashDotHeavy"/>
          <w:lang w:val="tt-RU"/>
        </w:rPr>
        <w:t>тәэсирләнеп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>, дулкынланып тыңлый.</w:t>
      </w:r>
    </w:p>
    <w:p w:rsidR="005F3232" w:rsidRPr="0074116D" w:rsidRDefault="005F3232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6.Бу </w:t>
      </w:r>
      <w:r w:rsidRPr="0074116D">
        <w:rPr>
          <w:rFonts w:ascii="Times New Roman" w:hAnsi="Times New Roman" w:cs="Times New Roman"/>
          <w:sz w:val="28"/>
          <w:szCs w:val="28"/>
          <w:u w:val="dashDotHeavy"/>
          <w:lang w:val="tt-RU"/>
        </w:rPr>
        <w:t xml:space="preserve">өйдә 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сүз </w:t>
      </w:r>
      <w:r w:rsidRPr="0074116D">
        <w:rPr>
          <w:rFonts w:ascii="Times New Roman" w:hAnsi="Times New Roman" w:cs="Times New Roman"/>
          <w:sz w:val="28"/>
          <w:szCs w:val="28"/>
          <w:u w:val="dashDotHeavy"/>
          <w:lang w:val="tt-RU"/>
        </w:rPr>
        <w:t>бик аз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сөйләнә булса кирәк.</w:t>
      </w:r>
    </w:p>
    <w:p w:rsidR="005F3232" w:rsidRPr="0074116D" w:rsidRDefault="005F3232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7.Әгәр мине </w:t>
      </w:r>
      <w:r w:rsidRPr="0074116D">
        <w:rPr>
          <w:rFonts w:ascii="Times New Roman" w:hAnsi="Times New Roman" w:cs="Times New Roman"/>
          <w:sz w:val="28"/>
          <w:szCs w:val="28"/>
          <w:u w:val="dashDotHeavy"/>
          <w:lang w:val="tt-RU"/>
        </w:rPr>
        <w:t>бик сагынсаң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>,аккан суларга кара.</w:t>
      </w:r>
    </w:p>
    <w:p w:rsidR="005F3232" w:rsidRPr="0074116D" w:rsidRDefault="005F3232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8.</w:t>
      </w:r>
      <w:r w:rsidRPr="0074116D">
        <w:rPr>
          <w:rFonts w:ascii="Times New Roman" w:hAnsi="Times New Roman" w:cs="Times New Roman"/>
          <w:sz w:val="28"/>
          <w:szCs w:val="28"/>
          <w:u w:val="dashDotHeavy"/>
          <w:lang w:val="tt-RU"/>
        </w:rPr>
        <w:t>Ничаклы тырышса да,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артык сикерә алмаячак.</w:t>
      </w:r>
    </w:p>
    <w:p w:rsidR="005F3232" w:rsidRPr="0074116D" w:rsidRDefault="005F3232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5F3232" w:rsidRPr="0074116D" w:rsidRDefault="005F11A1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2. Китаптан күнегү эшләү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>. 125 нче күнегү</w:t>
      </w:r>
    </w:p>
    <w:p w:rsidR="005F11A1" w:rsidRPr="0074116D" w:rsidRDefault="005F11A1" w:rsidP="0074116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Өзекне язып тикшерегез, баш һәм иярчен кисәкләрнең астына сызыгыз. Хәл кисәкләрнең төрен телдән аңлатыгыз.</w:t>
      </w:r>
    </w:p>
    <w:p w:rsidR="005F11A1" w:rsidRPr="0074116D" w:rsidRDefault="005F11A1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Яр буеннан әчкелтем төтен исе килде, чит кешене сизенеп, эт өреп җибәрде. Караңгылык эченнән, очлаеп, бер йорт түбәсе калкып чыкты, ә сул якта ниндидер ат кешнәп куйды.</w:t>
      </w:r>
    </w:p>
    <w:p w:rsidR="005F11A1" w:rsidRPr="0074116D" w:rsidRDefault="005F11A1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Барый яр буендагы йорт янына килеп җитә-җитмәс туктады да, як-ягына карангалап, сукмак буенча сак кына алга атлады. (Н.Фәттах)</w:t>
      </w:r>
    </w:p>
    <w:p w:rsidR="00B1716F" w:rsidRPr="0074116D" w:rsidRDefault="00B1716F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3. Сүзлек диктанты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>. Язма эшләрдә еш кабатлана торган хаталарны булдырмау өстендә эш.</w:t>
      </w:r>
    </w:p>
    <w:p w:rsidR="00B1716F" w:rsidRPr="0074116D" w:rsidRDefault="00B1716F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u w:val="single"/>
          <w:lang w:val="tt-RU"/>
        </w:rPr>
        <w:t>Гөлия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– тегеңә, анасының, тыңларга</w:t>
      </w:r>
    </w:p>
    <w:p w:rsidR="00B1716F" w:rsidRPr="0074116D" w:rsidRDefault="00A063ED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Гөлинә 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>– һаман,  әгәр дә, чистарттык та кайтып киттек</w:t>
      </w:r>
    </w:p>
    <w:p w:rsidR="00A063ED" w:rsidRPr="0074116D" w:rsidRDefault="00A063ED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u w:val="single"/>
          <w:lang w:val="tt-RU"/>
        </w:rPr>
        <w:t>Асия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– һәм, һәр, болыт</w:t>
      </w:r>
    </w:p>
    <w:p w:rsidR="00A063ED" w:rsidRPr="0074116D" w:rsidRDefault="00A063ED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u w:val="single"/>
          <w:lang w:val="tt-RU"/>
        </w:rPr>
        <w:t>Рәмзил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– шигырь</w:t>
      </w:r>
    </w:p>
    <w:p w:rsidR="00A063ED" w:rsidRPr="0074116D" w:rsidRDefault="00A063ED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Алсинә 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>– читкә, һәрбер, әмма</w:t>
      </w:r>
    </w:p>
    <w:p w:rsidR="004612DF" w:rsidRPr="0074116D" w:rsidRDefault="004612DF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4. Карточкалар эшләү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>. Тест.</w:t>
      </w:r>
    </w:p>
    <w:p w:rsidR="004612DF" w:rsidRPr="0074116D" w:rsidRDefault="004612DF" w:rsidP="0074116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i/>
          <w:sz w:val="28"/>
          <w:szCs w:val="28"/>
          <w:lang w:val="tt-RU"/>
        </w:rPr>
        <w:t>1 вариант</w:t>
      </w:r>
    </w:p>
    <w:p w:rsidR="004612DF" w:rsidRPr="0074116D" w:rsidRDefault="004612DF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>Хәлләр</w:t>
      </w:r>
    </w:p>
    <w:p w:rsidR="004612DF" w:rsidRPr="0074116D" w:rsidRDefault="004612DF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А) 7</w:t>
      </w:r>
    </w:p>
    <w:p w:rsidR="004612DF" w:rsidRPr="0074116D" w:rsidRDefault="004612DF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Б)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8</w:t>
      </w:r>
    </w:p>
    <w:p w:rsidR="004612DF" w:rsidRPr="0074116D" w:rsidRDefault="004612DF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В) 9 төргә бүленә</w:t>
      </w:r>
    </w:p>
    <w:p w:rsidR="004612DF" w:rsidRPr="0074116D" w:rsidRDefault="004612DF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E143E" w:rsidRPr="007411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Тышта кичә кич белән күтәрелгән буран һаман дулый иде </w:t>
      </w:r>
      <w:r w:rsidR="005E143E" w:rsidRPr="0074116D">
        <w:rPr>
          <w:rFonts w:ascii="Times New Roman" w:hAnsi="Times New Roman" w:cs="Times New Roman"/>
          <w:sz w:val="28"/>
          <w:szCs w:val="28"/>
          <w:lang w:val="tt-RU"/>
        </w:rPr>
        <w:t>(Г.Б.) җөмләсендә</w:t>
      </w:r>
    </w:p>
    <w:p w:rsidR="005E143E" w:rsidRPr="0074116D" w:rsidRDefault="005E143E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А) 3 төрле мәгънәдә килгән 4 хәл бар;</w:t>
      </w:r>
    </w:p>
    <w:p w:rsidR="005E143E" w:rsidRPr="0074116D" w:rsidRDefault="005E143E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Б)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2 төрле мәгънәдә килгән 4 хәл бар;</w:t>
      </w:r>
    </w:p>
    <w:p w:rsidR="005E143E" w:rsidRPr="0074116D" w:rsidRDefault="005E143E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В) 1 төрле мәгънәдә килгән 4 хәл бар;</w:t>
      </w:r>
    </w:p>
    <w:p w:rsidR="000B2739" w:rsidRPr="0074116D" w:rsidRDefault="000B2739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3.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Кайсы хәл фигыльгә түбәндәге чаралар ярдәмендә ияреп килә?</w:t>
      </w:r>
    </w:p>
    <w:p w:rsidR="000B2739" w:rsidRPr="0074116D" w:rsidRDefault="000B2739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Шарт фигыль формасы аша, </w:t>
      </w:r>
      <w:r w:rsidRPr="0074116D">
        <w:rPr>
          <w:rFonts w:ascii="Times New Roman" w:hAnsi="Times New Roman" w:cs="Times New Roman"/>
          <w:b/>
          <w:i/>
          <w:sz w:val="28"/>
          <w:szCs w:val="28"/>
          <w:lang w:val="tt-RU"/>
        </w:rPr>
        <w:t>икән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бәйлек сүзе, сорауны белдереп килгән </w:t>
      </w:r>
      <w:r w:rsidRPr="0074116D">
        <w:rPr>
          <w:rFonts w:ascii="Times New Roman" w:hAnsi="Times New Roman" w:cs="Times New Roman"/>
          <w:b/>
          <w:i/>
          <w:sz w:val="28"/>
          <w:szCs w:val="28"/>
          <w:lang w:val="tt-RU"/>
        </w:rPr>
        <w:t>–мы, -ме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кушымчасы, шарт фигыль формасы яки </w:t>
      </w:r>
      <w:r w:rsidRPr="0074116D">
        <w:rPr>
          <w:rFonts w:ascii="Times New Roman" w:hAnsi="Times New Roman" w:cs="Times New Roman"/>
          <w:b/>
          <w:i/>
          <w:sz w:val="28"/>
          <w:szCs w:val="28"/>
          <w:lang w:val="tt-RU"/>
        </w:rPr>
        <w:t>икән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бәйлек сүзе белән бергә </w:t>
      </w:r>
      <w:r w:rsidRPr="0074116D">
        <w:rPr>
          <w:rFonts w:ascii="Times New Roman" w:hAnsi="Times New Roman" w:cs="Times New Roman"/>
          <w:b/>
          <w:i/>
          <w:sz w:val="28"/>
          <w:szCs w:val="28"/>
          <w:lang w:val="tt-RU"/>
        </w:rPr>
        <w:t>әгәр (гәр)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теркәгече аша.</w:t>
      </w:r>
    </w:p>
    <w:p w:rsidR="000B2739" w:rsidRPr="0074116D" w:rsidRDefault="000B2739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А)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60C8D" w:rsidRPr="0074116D">
        <w:rPr>
          <w:rFonts w:ascii="Times New Roman" w:hAnsi="Times New Roman" w:cs="Times New Roman"/>
          <w:sz w:val="28"/>
          <w:szCs w:val="28"/>
          <w:lang w:val="tt-RU"/>
        </w:rPr>
        <w:t>шарт</w:t>
      </w:r>
    </w:p>
    <w:p w:rsidR="00E60C8D" w:rsidRPr="0074116D" w:rsidRDefault="00E60C8D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Б) рәвеш</w:t>
      </w:r>
    </w:p>
    <w:p w:rsidR="00E60C8D" w:rsidRPr="0074116D" w:rsidRDefault="00E60C8D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В) максат</w:t>
      </w:r>
    </w:p>
    <w:p w:rsidR="00E60C8D" w:rsidRPr="0074116D" w:rsidRDefault="00E60C8D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4.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Кире хәлгә хас вариантны табыгыз.</w:t>
      </w:r>
    </w:p>
    <w:p w:rsidR="00E60C8D" w:rsidRPr="0074116D" w:rsidRDefault="00E60C8D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="001E304A"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шарт фигыль формасы </w:t>
      </w:r>
      <w:r w:rsidR="001E304A" w:rsidRPr="0074116D">
        <w:rPr>
          <w:rFonts w:ascii="Times New Roman" w:hAnsi="Times New Roman" w:cs="Times New Roman"/>
          <w:b/>
          <w:i/>
          <w:sz w:val="28"/>
          <w:szCs w:val="28"/>
          <w:lang w:val="tt-RU"/>
        </w:rPr>
        <w:t>–са, -сә</w:t>
      </w:r>
      <w:r w:rsidR="001E304A"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аша </w:t>
      </w:r>
    </w:p>
    <w:p w:rsidR="001E304A" w:rsidRPr="0074116D" w:rsidRDefault="001E304A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Б) фигыльгә </w:t>
      </w:r>
      <w:r w:rsidRPr="0074116D">
        <w:rPr>
          <w:rFonts w:ascii="Times New Roman" w:hAnsi="Times New Roman" w:cs="Times New Roman"/>
          <w:b/>
          <w:i/>
          <w:sz w:val="28"/>
          <w:szCs w:val="28"/>
          <w:lang w:val="tt-RU"/>
        </w:rPr>
        <w:t>кадәр, чаклы, саен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бәйлекләре ярдәмендә</w:t>
      </w:r>
    </w:p>
    <w:p w:rsidR="001E304A" w:rsidRPr="0074116D" w:rsidRDefault="001E304A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В)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шарт фигыль, хәл фигыль + </w:t>
      </w:r>
      <w:r w:rsidRPr="0074116D">
        <w:rPr>
          <w:rFonts w:ascii="Times New Roman" w:hAnsi="Times New Roman" w:cs="Times New Roman"/>
          <w:b/>
          <w:i/>
          <w:sz w:val="28"/>
          <w:szCs w:val="28"/>
          <w:lang w:val="tt-RU"/>
        </w:rPr>
        <w:t>-да, -дә, -та, -тә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кисәкчәләре белән бәйләнә</w:t>
      </w:r>
    </w:p>
    <w:p w:rsidR="00E60C8D" w:rsidRPr="0074116D" w:rsidRDefault="008F2DFA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74116D">
        <w:rPr>
          <w:rFonts w:ascii="Times New Roman" w:hAnsi="Times New Roman" w:cs="Times New Roman"/>
          <w:b/>
          <w:i/>
          <w:sz w:val="28"/>
          <w:szCs w:val="28"/>
          <w:lang w:val="tt-RU"/>
        </w:rPr>
        <w:t>Авырганга күрә</w:t>
      </w:r>
      <w:r w:rsidRPr="007411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килмәде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сүзтезмәсендә калын хәрефләр белән бирелгәне нинди хәл?</w:t>
      </w:r>
    </w:p>
    <w:p w:rsidR="008F2DFA" w:rsidRPr="0074116D" w:rsidRDefault="008F2DFA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А)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сәбәп</w:t>
      </w:r>
    </w:p>
    <w:p w:rsidR="008F2DFA" w:rsidRPr="0074116D" w:rsidRDefault="008F2DFA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Б) максат</w:t>
      </w:r>
    </w:p>
    <w:p w:rsidR="008F2DFA" w:rsidRPr="0074116D" w:rsidRDefault="008F2DFA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В) кире</w:t>
      </w:r>
    </w:p>
    <w:p w:rsidR="004612DF" w:rsidRPr="0074116D" w:rsidRDefault="004612DF" w:rsidP="0074116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i/>
          <w:sz w:val="28"/>
          <w:szCs w:val="28"/>
          <w:lang w:val="tt-RU"/>
        </w:rPr>
        <w:t>2 вариант</w:t>
      </w:r>
    </w:p>
    <w:p w:rsidR="00F8487E" w:rsidRPr="0074116D" w:rsidRDefault="00F8487E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Хәлләр җөмләнең</w:t>
      </w:r>
    </w:p>
    <w:p w:rsidR="00F8487E" w:rsidRPr="0074116D" w:rsidRDefault="00F8487E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А)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фигыль белән белдерелгән кисәген</w:t>
      </w:r>
    </w:p>
    <w:p w:rsidR="00F8487E" w:rsidRPr="0074116D" w:rsidRDefault="00F8487E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Б) исем белән белдерелгән кисәген</w:t>
      </w:r>
    </w:p>
    <w:p w:rsidR="00F8487E" w:rsidRPr="0074116D" w:rsidRDefault="00F8487E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В) алмашлык белән белдерелгән кисәген ачыклый</w:t>
      </w:r>
    </w:p>
    <w:p w:rsidR="005E143E" w:rsidRPr="0074116D" w:rsidRDefault="005E143E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3368" w:rsidRPr="007411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Бераздан алар куе куак арасындагы землянкага кереп киттеләр </w:t>
      </w:r>
      <w:r w:rsidR="005C3368" w:rsidRPr="0074116D">
        <w:rPr>
          <w:rFonts w:ascii="Times New Roman" w:hAnsi="Times New Roman" w:cs="Times New Roman"/>
          <w:sz w:val="28"/>
          <w:szCs w:val="28"/>
          <w:lang w:val="tt-RU"/>
        </w:rPr>
        <w:t>җөмләсендә</w:t>
      </w:r>
    </w:p>
    <w:p w:rsidR="005C3368" w:rsidRPr="0074116D" w:rsidRDefault="005C3368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А) 3 төрле мәгънәдә килгән 3 хәл бар;</w:t>
      </w:r>
    </w:p>
    <w:p w:rsidR="005C3368" w:rsidRPr="0074116D" w:rsidRDefault="005C3368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Б)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2 төрле мәгънәдә килгән 3 хәл бар;</w:t>
      </w:r>
    </w:p>
    <w:p w:rsidR="005C3368" w:rsidRPr="0074116D" w:rsidRDefault="005C3368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В) 1 төрле мәгънәдә килгән 3 хәл бар;</w:t>
      </w:r>
    </w:p>
    <w:p w:rsidR="00E60C8D" w:rsidRPr="0074116D" w:rsidRDefault="00E60C8D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3.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Кайсы хәл фигыльгә түбәндәге чаралар ярдәмендә ияреп килә?</w:t>
      </w:r>
    </w:p>
    <w:p w:rsidR="00E60C8D" w:rsidRPr="0074116D" w:rsidRDefault="00E60C8D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Хәл фигыль формасы, чагыштыруны белдерүче </w:t>
      </w:r>
      <w:r w:rsidRPr="0074116D">
        <w:rPr>
          <w:rFonts w:ascii="Times New Roman" w:hAnsi="Times New Roman" w:cs="Times New Roman"/>
          <w:b/>
          <w:i/>
          <w:sz w:val="28"/>
          <w:szCs w:val="28"/>
          <w:lang w:val="tt-RU"/>
        </w:rPr>
        <w:t>–дай, -дәй, -ча, -чә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кушымчалары, бәйлек һәм бәйлек сүзләр аша, янәшәлек юлы белән.</w:t>
      </w:r>
    </w:p>
    <w:p w:rsidR="00E60C8D" w:rsidRPr="0074116D" w:rsidRDefault="00E60C8D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А) шарт</w:t>
      </w:r>
    </w:p>
    <w:p w:rsidR="00E60C8D" w:rsidRPr="0074116D" w:rsidRDefault="00E60C8D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Б)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рәвеш</w:t>
      </w:r>
    </w:p>
    <w:p w:rsidR="00E60C8D" w:rsidRPr="0074116D" w:rsidRDefault="00E60C8D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В) максат</w:t>
      </w:r>
    </w:p>
    <w:p w:rsidR="001E304A" w:rsidRPr="0074116D" w:rsidRDefault="001E304A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4.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Күләм хәлгә хас вариантны табыгыз.</w:t>
      </w:r>
    </w:p>
    <w:p w:rsidR="001E304A" w:rsidRPr="0074116D" w:rsidRDefault="001E304A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А) шарт фигыль формасы </w:t>
      </w:r>
      <w:r w:rsidRPr="0074116D">
        <w:rPr>
          <w:rFonts w:ascii="Times New Roman" w:hAnsi="Times New Roman" w:cs="Times New Roman"/>
          <w:b/>
          <w:i/>
          <w:sz w:val="28"/>
          <w:szCs w:val="28"/>
          <w:lang w:val="tt-RU"/>
        </w:rPr>
        <w:t>–са, -сә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аша </w:t>
      </w:r>
    </w:p>
    <w:p w:rsidR="001E304A" w:rsidRPr="0074116D" w:rsidRDefault="001E304A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Б) шарт фигыль, хәл фигыль </w:t>
      </w:r>
      <w:r w:rsidRPr="0074116D">
        <w:rPr>
          <w:rFonts w:ascii="Times New Roman" w:hAnsi="Times New Roman" w:cs="Times New Roman"/>
          <w:b/>
          <w:i/>
          <w:sz w:val="28"/>
          <w:szCs w:val="28"/>
          <w:lang w:val="tt-RU"/>
        </w:rPr>
        <w:t>+ -да, -дә, -та, -тә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кисәкчәләре белән бәйләнә</w:t>
      </w:r>
    </w:p>
    <w:p w:rsidR="001E304A" w:rsidRPr="0074116D" w:rsidRDefault="001E304A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В)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фигыльгә </w:t>
      </w:r>
      <w:r w:rsidRPr="0074116D">
        <w:rPr>
          <w:rFonts w:ascii="Times New Roman" w:hAnsi="Times New Roman" w:cs="Times New Roman"/>
          <w:b/>
          <w:i/>
          <w:sz w:val="28"/>
          <w:szCs w:val="28"/>
          <w:lang w:val="tt-RU"/>
        </w:rPr>
        <w:t>кадәр, чаклы, саен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бәйлекләре, </w:t>
      </w:r>
      <w:r w:rsidRPr="0074116D">
        <w:rPr>
          <w:rFonts w:ascii="Times New Roman" w:hAnsi="Times New Roman" w:cs="Times New Roman"/>
          <w:b/>
          <w:i/>
          <w:sz w:val="28"/>
          <w:szCs w:val="28"/>
          <w:lang w:val="tt-RU"/>
        </w:rPr>
        <w:t>мәртәбә, тапкыр, кат, дәрәҗәдә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кебек сүзләр ярдәмендә </w:t>
      </w:r>
    </w:p>
    <w:p w:rsidR="00DC1DD8" w:rsidRPr="0074116D" w:rsidRDefault="00DC1DD8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5. </w:t>
      </w:r>
      <w:r w:rsidRPr="0074116D">
        <w:rPr>
          <w:rFonts w:ascii="Times New Roman" w:hAnsi="Times New Roman" w:cs="Times New Roman"/>
          <w:b/>
          <w:i/>
          <w:sz w:val="28"/>
          <w:szCs w:val="28"/>
          <w:lang w:val="tt-RU"/>
        </w:rPr>
        <w:t>кайгыга карамастан</w:t>
      </w:r>
      <w:r w:rsidRPr="007411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елмаю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сүзтезмәсендә кара белән бирелгәне нинди хәл?</w:t>
      </w:r>
    </w:p>
    <w:p w:rsidR="00DC1DD8" w:rsidRPr="0074116D" w:rsidRDefault="00DC1DD8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А)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кире</w:t>
      </w:r>
    </w:p>
    <w:p w:rsidR="00DC1DD8" w:rsidRPr="0074116D" w:rsidRDefault="00DC1DD8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Б) шарт</w:t>
      </w:r>
    </w:p>
    <w:p w:rsidR="00DC1DD8" w:rsidRPr="0074116D" w:rsidRDefault="00DC1DD8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В) рәвеш</w:t>
      </w:r>
    </w:p>
    <w:p w:rsidR="001E304A" w:rsidRPr="0074116D" w:rsidRDefault="001E304A" w:rsidP="0074116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1E304A" w:rsidRPr="0074116D" w:rsidRDefault="00052E7C" w:rsidP="0074116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 xml:space="preserve">4. </w:t>
      </w:r>
      <w:r w:rsidR="00A65B32" w:rsidRPr="0074116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Диалог төзү</w:t>
      </w:r>
    </w:p>
    <w:p w:rsidR="00A65B32" w:rsidRPr="0074116D" w:rsidRDefault="00A65B32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Укучылар, хәзер мин сезгә бүлеп бирәм хәл төрләрен, шул хәлләрне кулланып, диалог төзибез. Парлап эшлибез.</w:t>
      </w:r>
    </w:p>
    <w:p w:rsidR="00A65B32" w:rsidRPr="0074116D" w:rsidRDefault="00A65B32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lastRenderedPageBreak/>
        <w:t>1 пар – вакыт, урын хәлләре</w:t>
      </w:r>
    </w:p>
    <w:p w:rsidR="00A65B32" w:rsidRPr="0074116D" w:rsidRDefault="00A65B32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2 пар – сәбәп, максат хәлләре</w:t>
      </w:r>
    </w:p>
    <w:p w:rsidR="00A65B32" w:rsidRPr="0074116D" w:rsidRDefault="00A65B32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3 пар – рәвеш, күләм хәлләре,</w:t>
      </w:r>
    </w:p>
    <w:p w:rsidR="00A65B32" w:rsidRPr="0074116D" w:rsidRDefault="00A65B32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4 пар – шарт, кире хәл</w:t>
      </w:r>
    </w:p>
    <w:p w:rsidR="00A65B32" w:rsidRPr="0074116D" w:rsidRDefault="00A65B32" w:rsidP="0074116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5. Җөмлә тикшерү</w:t>
      </w:r>
    </w:p>
    <w:p w:rsidR="00850DEB" w:rsidRPr="0074116D" w:rsidRDefault="00850DEB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1. Таңнан торып, бакчада</w:t>
      </w:r>
    </w:p>
    <w:p w:rsidR="00850DEB" w:rsidRPr="0074116D" w:rsidRDefault="00850DEB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Син уйнадың көнозын.</w:t>
      </w:r>
    </w:p>
    <w:p w:rsidR="00850DEB" w:rsidRPr="0074116D" w:rsidRDefault="00850DEB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Аргансыңдыр, кил, кызым,</w:t>
      </w:r>
    </w:p>
    <w:p w:rsidR="00850DEB" w:rsidRPr="0074116D" w:rsidRDefault="00850DEB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Йокла инде, йолдызым.</w:t>
      </w:r>
    </w:p>
    <w:p w:rsidR="00850DEB" w:rsidRPr="0074116D" w:rsidRDefault="00850DEB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E05A8D"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74116D">
        <w:rPr>
          <w:rFonts w:ascii="Times New Roman" w:hAnsi="Times New Roman" w:cs="Times New Roman"/>
          <w:i/>
          <w:sz w:val="28"/>
          <w:szCs w:val="28"/>
          <w:lang w:val="tt-RU"/>
        </w:rPr>
        <w:t>Муса Җәлил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50DEB" w:rsidRPr="0074116D" w:rsidRDefault="00850DEB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2. Җиде Чишмә дип кушканнар</w:t>
      </w:r>
    </w:p>
    <w:p w:rsidR="00850DEB" w:rsidRPr="0074116D" w:rsidRDefault="00850DEB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Безнең авылга исем.</w:t>
      </w:r>
    </w:p>
    <w:p w:rsidR="00850DEB" w:rsidRPr="0074116D" w:rsidRDefault="00850DEB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“Җиде Чишмә” булганга да,</w:t>
      </w:r>
    </w:p>
    <w:p w:rsidR="00850DEB" w:rsidRPr="0074116D" w:rsidRDefault="00850DEB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Китә шул акыл-исем.</w:t>
      </w:r>
    </w:p>
    <w:p w:rsidR="00850DEB" w:rsidRPr="0074116D" w:rsidRDefault="00850DEB" w:rsidP="0074116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E05A8D"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4116D">
        <w:rPr>
          <w:rFonts w:ascii="Times New Roman" w:hAnsi="Times New Roman" w:cs="Times New Roman"/>
          <w:i/>
          <w:sz w:val="28"/>
          <w:szCs w:val="28"/>
          <w:lang w:val="tt-RU"/>
        </w:rPr>
        <w:t>(Җәүдәт Дәрзаман)</w:t>
      </w:r>
    </w:p>
    <w:p w:rsidR="00E05A8D" w:rsidRPr="0074116D" w:rsidRDefault="00E05A8D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3. Кошлар да бер шулай таралалар, </w:t>
      </w:r>
    </w:p>
    <w:p w:rsidR="00E05A8D" w:rsidRPr="0074116D" w:rsidRDefault="00E05A8D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Сау бул инде, туган оябыз.</w:t>
      </w:r>
    </w:p>
    <w:p w:rsidR="00E05A8D" w:rsidRPr="0074116D" w:rsidRDefault="00E05A8D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Офыкларга карап очар өчен,</w:t>
      </w:r>
    </w:p>
    <w:p w:rsidR="00E05A8D" w:rsidRPr="0074116D" w:rsidRDefault="00E05A8D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Иңнәрдә без канат тоябыз.</w:t>
      </w:r>
    </w:p>
    <w:p w:rsidR="00E05A8D" w:rsidRPr="0074116D" w:rsidRDefault="00E05A8D" w:rsidP="0074116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                          (Шәүкәт Галиев)</w:t>
      </w:r>
    </w:p>
    <w:p w:rsidR="00E05A8D" w:rsidRPr="0074116D" w:rsidRDefault="00E05A8D" w:rsidP="007411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E05A8D" w:rsidRPr="0074116D" w:rsidRDefault="00E05A8D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Болыннарга чыгам, тау буена,</w:t>
      </w:r>
    </w:p>
    <w:p w:rsidR="00E05A8D" w:rsidRPr="0074116D" w:rsidRDefault="00E05A8D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Уҗым басуларын күрергә.</w:t>
      </w:r>
    </w:p>
    <w:p w:rsidR="00E05A8D" w:rsidRPr="0074116D" w:rsidRDefault="00E05A8D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Мин чәчәкләр җыям ил туена,</w:t>
      </w:r>
    </w:p>
    <w:p w:rsidR="00E05A8D" w:rsidRPr="0074116D" w:rsidRDefault="00E05A8D" w:rsidP="0074116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Мин матурлык эзлим гомергә</w:t>
      </w:r>
    </w:p>
    <w:p w:rsidR="00E05A8D" w:rsidRPr="0074116D" w:rsidRDefault="00E05A8D" w:rsidP="0074116D">
      <w:pPr>
        <w:pStyle w:val="a4"/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                                       (Гамил Афзал)</w:t>
      </w:r>
    </w:p>
    <w:p w:rsidR="00E05A8D" w:rsidRPr="0074116D" w:rsidRDefault="00E05A8D" w:rsidP="0074116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Ут булсам, янар идем,</w:t>
      </w:r>
    </w:p>
    <w:p w:rsidR="00E05A8D" w:rsidRPr="0074116D" w:rsidRDefault="00E05A8D" w:rsidP="0074116D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Су булсам, агар идем...</w:t>
      </w:r>
    </w:p>
    <w:p w:rsidR="00E05A8D" w:rsidRPr="0074116D" w:rsidRDefault="00E05A8D" w:rsidP="0074116D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Җил булсам, таң белән кайтып:</w:t>
      </w:r>
    </w:p>
    <w:p w:rsidR="00E05A8D" w:rsidRPr="0074116D" w:rsidRDefault="00E05A8D" w:rsidP="0074116D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Тәрәзәң кагар идем.</w:t>
      </w:r>
    </w:p>
    <w:p w:rsidR="00E05A8D" w:rsidRPr="0074116D" w:rsidRDefault="00E05A8D" w:rsidP="0074116D">
      <w:pPr>
        <w:pStyle w:val="a4"/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                               (Рәшит Гәрәй)</w:t>
      </w:r>
    </w:p>
    <w:p w:rsidR="00E05A8D" w:rsidRPr="0074116D" w:rsidRDefault="00E05A8D" w:rsidP="0074116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Сабан тургайлары сайрый,</w:t>
      </w:r>
    </w:p>
    <w:p w:rsidR="00E05A8D" w:rsidRPr="0074116D" w:rsidRDefault="00E05A8D" w:rsidP="0074116D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Кай якка борылсам да</w:t>
      </w:r>
      <w:r w:rsidR="005F3B40" w:rsidRPr="0074116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F3B40" w:rsidRPr="0074116D" w:rsidRDefault="005F3B40" w:rsidP="0074116D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Мәңге риза: үз илемнең</w:t>
      </w:r>
    </w:p>
    <w:p w:rsidR="005F3B40" w:rsidRPr="0074116D" w:rsidRDefault="005F3B40" w:rsidP="0074116D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Бер читендә торсам да.</w:t>
      </w:r>
    </w:p>
    <w:p w:rsidR="005F3B40" w:rsidRPr="0074116D" w:rsidRDefault="005F3B40" w:rsidP="0074116D">
      <w:pPr>
        <w:pStyle w:val="a4"/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   (Татар халык җыры)</w:t>
      </w:r>
    </w:p>
    <w:p w:rsidR="005F3B40" w:rsidRPr="0074116D" w:rsidRDefault="005F3B40" w:rsidP="0074116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Туган ягым минем – Татарстан,</w:t>
      </w:r>
    </w:p>
    <w:p w:rsidR="005F3B40" w:rsidRPr="0074116D" w:rsidRDefault="005F3B40" w:rsidP="0074116D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Сызылып кына ата анда таң.</w:t>
      </w:r>
    </w:p>
    <w:p w:rsidR="005F3B40" w:rsidRPr="0074116D" w:rsidRDefault="005F3B40" w:rsidP="0074116D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Сызылып кына аткан таңнарыңны</w:t>
      </w:r>
    </w:p>
    <w:p w:rsidR="005F3B40" w:rsidRPr="0074116D" w:rsidRDefault="005F3B40" w:rsidP="0074116D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Балачактан өзелеп яратам.</w:t>
      </w:r>
    </w:p>
    <w:p w:rsidR="005F3B40" w:rsidRPr="0074116D" w:rsidRDefault="005F3B40" w:rsidP="0074116D">
      <w:pPr>
        <w:pStyle w:val="a4"/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                                (Резеда Вәлиева)</w:t>
      </w:r>
    </w:p>
    <w:p w:rsidR="005F3B40" w:rsidRPr="0074116D" w:rsidRDefault="005F3B40" w:rsidP="0074116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lastRenderedPageBreak/>
        <w:t>Җылы яктан кайткан кошлар, чыр</w:t>
      </w:r>
      <w:r w:rsidR="008042A1" w:rsidRPr="0074116D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чу килеп, кайсы кайда оя ясарга керештеләр. </w:t>
      </w:r>
      <w:r w:rsidRPr="0074116D">
        <w:rPr>
          <w:rFonts w:ascii="Times New Roman" w:hAnsi="Times New Roman" w:cs="Times New Roman"/>
          <w:i/>
          <w:sz w:val="28"/>
          <w:szCs w:val="28"/>
          <w:lang w:val="tt-RU"/>
        </w:rPr>
        <w:t>(Гомәр Бәширов)</w:t>
      </w:r>
    </w:p>
    <w:p w:rsidR="005F3B40" w:rsidRPr="0074116D" w:rsidRDefault="00847B30" w:rsidP="0074116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Буразналар кояш назлавыннан</w:t>
      </w:r>
    </w:p>
    <w:p w:rsidR="00847B30" w:rsidRPr="0074116D" w:rsidRDefault="00847B30" w:rsidP="0074116D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Кара икмәк кебек күперә.</w:t>
      </w:r>
    </w:p>
    <w:p w:rsidR="00847B30" w:rsidRPr="0074116D" w:rsidRDefault="00847B30" w:rsidP="0074116D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Басуларга чыксам, йөрәккәем</w:t>
      </w:r>
    </w:p>
    <w:p w:rsidR="00847B30" w:rsidRPr="0074116D" w:rsidRDefault="00847B30" w:rsidP="0074116D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Бәйгедәге аттай җилкенә. (Марсель Гыймазетдинов)</w:t>
      </w:r>
    </w:p>
    <w:p w:rsidR="008042A1" w:rsidRPr="0074116D" w:rsidRDefault="008042A1" w:rsidP="0074116D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tt-RU"/>
        </w:rPr>
      </w:pPr>
    </w:p>
    <w:p w:rsidR="008042A1" w:rsidRPr="0074116D" w:rsidRDefault="008042A1" w:rsidP="0074116D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>III  Өй эше</w:t>
      </w:r>
      <w:r w:rsidRPr="0074116D">
        <w:rPr>
          <w:rFonts w:ascii="Times New Roman" w:hAnsi="Times New Roman" w:cs="Times New Roman"/>
          <w:sz w:val="28"/>
          <w:szCs w:val="28"/>
          <w:lang w:val="tt-RU"/>
        </w:rPr>
        <w:t>.  Хәлләрне кертеп, “Язлар инде ерак түгел” темасына инша язып килергә</w:t>
      </w:r>
    </w:p>
    <w:p w:rsidR="008042A1" w:rsidRPr="0074116D" w:rsidRDefault="008042A1" w:rsidP="0074116D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tt-RU"/>
        </w:rPr>
      </w:pPr>
    </w:p>
    <w:p w:rsidR="008042A1" w:rsidRPr="0074116D" w:rsidRDefault="008042A1" w:rsidP="0074116D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74116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4116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Йомгак.</w:t>
      </w:r>
      <w:proofErr w:type="gramEnd"/>
      <w:r w:rsidRPr="0074116D">
        <w:rPr>
          <w:rFonts w:ascii="Times New Roman" w:hAnsi="Times New Roman" w:cs="Times New Roman"/>
          <w:sz w:val="28"/>
          <w:szCs w:val="28"/>
          <w:lang w:val="tt-RU"/>
        </w:rPr>
        <w:t xml:space="preserve">  Укучылар, Без бүген нинди теманы кабатладык?</w:t>
      </w:r>
    </w:p>
    <w:p w:rsidR="008042A1" w:rsidRPr="0074116D" w:rsidRDefault="008042A1" w:rsidP="0074116D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Хәлләр ничә төрле була? Ниндиләр?</w:t>
      </w:r>
    </w:p>
    <w:p w:rsidR="008042A1" w:rsidRPr="0074116D" w:rsidRDefault="008042A1" w:rsidP="0074116D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Хәлләр нинди сүз төркеменә ияреп килә?</w:t>
      </w:r>
    </w:p>
    <w:p w:rsidR="008042A1" w:rsidRPr="0074116D" w:rsidRDefault="008042A1" w:rsidP="0074116D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Билгеләр кую.</w:t>
      </w:r>
    </w:p>
    <w:p w:rsidR="00FA347C" w:rsidRPr="00475AE8" w:rsidRDefault="008042A1" w:rsidP="0074116D">
      <w:pPr>
        <w:pStyle w:val="a4"/>
        <w:spacing w:line="240" w:lineRule="auto"/>
        <w:ind w:left="786"/>
        <w:rPr>
          <w:rFonts w:ascii="Times New Roman" w:hAnsi="Times New Roman" w:cs="Times New Roman"/>
          <w:sz w:val="32"/>
          <w:szCs w:val="32"/>
          <w:lang w:val="tt-RU"/>
        </w:rPr>
      </w:pPr>
      <w:r w:rsidRPr="0074116D">
        <w:rPr>
          <w:rFonts w:ascii="Times New Roman" w:hAnsi="Times New Roman" w:cs="Times New Roman"/>
          <w:sz w:val="28"/>
          <w:szCs w:val="28"/>
          <w:lang w:val="tt-RU"/>
        </w:rPr>
        <w:t>Игътибарыгыз өчен рәхмәт, со</w:t>
      </w:r>
      <w:r w:rsidR="00475AE8" w:rsidRPr="0074116D">
        <w:rPr>
          <w:rFonts w:ascii="Times New Roman" w:hAnsi="Times New Roman" w:cs="Times New Roman"/>
          <w:sz w:val="28"/>
          <w:szCs w:val="28"/>
          <w:lang w:val="tt-RU"/>
        </w:rPr>
        <w:t>рауларыгы</w:t>
      </w:r>
      <w:r w:rsidR="00475AE8">
        <w:rPr>
          <w:rFonts w:ascii="Times New Roman" w:hAnsi="Times New Roman" w:cs="Times New Roman"/>
          <w:sz w:val="32"/>
          <w:szCs w:val="32"/>
          <w:lang w:val="tt-RU"/>
        </w:rPr>
        <w:t>з булмаса, дәрес тәмам!</w:t>
      </w:r>
    </w:p>
    <w:sectPr w:rsidR="00FA347C" w:rsidRPr="00475AE8" w:rsidSect="00E60C8D">
      <w:footerReference w:type="default" r:id="rId8"/>
      <w:pgSz w:w="11906" w:h="16838"/>
      <w:pgMar w:top="1134" w:right="850" w:bottom="1134" w:left="1276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A8D" w:rsidRDefault="00E05A8D" w:rsidP="00A65B32">
      <w:pPr>
        <w:spacing w:after="0" w:line="240" w:lineRule="auto"/>
      </w:pPr>
      <w:r>
        <w:separator/>
      </w:r>
    </w:p>
  </w:endnote>
  <w:endnote w:type="continuationSeparator" w:id="1">
    <w:p w:rsidR="00E05A8D" w:rsidRDefault="00E05A8D" w:rsidP="00A6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4892"/>
      <w:docPartObj>
        <w:docPartGallery w:val="Page Numbers (Bottom of Page)"/>
        <w:docPartUnique/>
      </w:docPartObj>
    </w:sdtPr>
    <w:sdtContent>
      <w:p w:rsidR="00E05A8D" w:rsidRDefault="00011585">
        <w:pPr>
          <w:pStyle w:val="a7"/>
          <w:jc w:val="center"/>
        </w:pPr>
        <w:fldSimple w:instr=" PAGE   \* MERGEFORMAT ">
          <w:r w:rsidR="0074116D">
            <w:rPr>
              <w:noProof/>
            </w:rPr>
            <w:t>3</w:t>
          </w:r>
        </w:fldSimple>
      </w:p>
    </w:sdtContent>
  </w:sdt>
  <w:p w:rsidR="00E05A8D" w:rsidRDefault="00E05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A8D" w:rsidRDefault="00E05A8D" w:rsidP="00A65B32">
      <w:pPr>
        <w:spacing w:after="0" w:line="240" w:lineRule="auto"/>
      </w:pPr>
      <w:r>
        <w:separator/>
      </w:r>
    </w:p>
  </w:footnote>
  <w:footnote w:type="continuationSeparator" w:id="1">
    <w:p w:rsidR="00E05A8D" w:rsidRDefault="00E05A8D" w:rsidP="00A65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53EF"/>
    <w:multiLevelType w:val="hybridMultilevel"/>
    <w:tmpl w:val="3788B6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820B7"/>
    <w:multiLevelType w:val="hybridMultilevel"/>
    <w:tmpl w:val="A5984EEA"/>
    <w:lvl w:ilvl="0" w:tplc="444C6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226871"/>
    <w:multiLevelType w:val="hybridMultilevel"/>
    <w:tmpl w:val="C55607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4F6CA7"/>
    <w:multiLevelType w:val="hybridMultilevel"/>
    <w:tmpl w:val="B730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A3018"/>
    <w:multiLevelType w:val="hybridMultilevel"/>
    <w:tmpl w:val="334A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537E7"/>
    <w:multiLevelType w:val="hybridMultilevel"/>
    <w:tmpl w:val="BC8E18DC"/>
    <w:lvl w:ilvl="0" w:tplc="94527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347C"/>
    <w:rsid w:val="00011585"/>
    <w:rsid w:val="00052E7C"/>
    <w:rsid w:val="00054AB9"/>
    <w:rsid w:val="000B2739"/>
    <w:rsid w:val="001E304A"/>
    <w:rsid w:val="004612DF"/>
    <w:rsid w:val="00475AE8"/>
    <w:rsid w:val="005C3368"/>
    <w:rsid w:val="005E143E"/>
    <w:rsid w:val="005F11A1"/>
    <w:rsid w:val="005F3232"/>
    <w:rsid w:val="005F3B40"/>
    <w:rsid w:val="0072488E"/>
    <w:rsid w:val="0074116D"/>
    <w:rsid w:val="008042A1"/>
    <w:rsid w:val="008114E0"/>
    <w:rsid w:val="00812CDC"/>
    <w:rsid w:val="00847B30"/>
    <w:rsid w:val="00850A27"/>
    <w:rsid w:val="00850DEB"/>
    <w:rsid w:val="008E5483"/>
    <w:rsid w:val="008F2DFA"/>
    <w:rsid w:val="00A063ED"/>
    <w:rsid w:val="00A616CE"/>
    <w:rsid w:val="00A65B32"/>
    <w:rsid w:val="00AD30F6"/>
    <w:rsid w:val="00B1716F"/>
    <w:rsid w:val="00BC590A"/>
    <w:rsid w:val="00DC1DD8"/>
    <w:rsid w:val="00E05A8D"/>
    <w:rsid w:val="00E60C8D"/>
    <w:rsid w:val="00EA6E77"/>
    <w:rsid w:val="00F8487E"/>
    <w:rsid w:val="00FA347C"/>
    <w:rsid w:val="00FB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4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347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6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5B32"/>
  </w:style>
  <w:style w:type="paragraph" w:styleId="a7">
    <w:name w:val="footer"/>
    <w:basedOn w:val="a"/>
    <w:link w:val="a8"/>
    <w:uiPriority w:val="99"/>
    <w:unhideWhenUsed/>
    <w:rsid w:val="00A6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A442-CEDC-4172-ACAD-F2D1EEE2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</dc:creator>
  <cp:keywords/>
  <dc:description/>
  <cp:lastModifiedBy>Раиль</cp:lastModifiedBy>
  <cp:revision>17</cp:revision>
  <cp:lastPrinted>2013-03-24T14:41:00Z</cp:lastPrinted>
  <dcterms:created xsi:type="dcterms:W3CDTF">2013-02-17T08:58:00Z</dcterms:created>
  <dcterms:modified xsi:type="dcterms:W3CDTF">2013-03-24T14:42:00Z</dcterms:modified>
</cp:coreProperties>
</file>