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C" w:rsidRDefault="0021231C" w:rsidP="00212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8"/>
          <w:szCs w:val="38"/>
          <w:lang w:val="en-US"/>
        </w:rPr>
      </w:pPr>
      <w:proofErr w:type="spellStart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>Роль</w:t>
      </w:r>
      <w:proofErr w:type="spellEnd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 xml:space="preserve"> </w:t>
      </w:r>
      <w:proofErr w:type="spellStart"/>
      <w:proofErr w:type="gramStart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>оригами</w:t>
      </w:r>
      <w:proofErr w:type="spellEnd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 xml:space="preserve">  в</w:t>
      </w:r>
      <w:proofErr w:type="gramEnd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 xml:space="preserve"> </w:t>
      </w:r>
      <w:proofErr w:type="spellStart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>развитии</w:t>
      </w:r>
      <w:proofErr w:type="spellEnd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 xml:space="preserve"> </w:t>
      </w:r>
      <w:proofErr w:type="spellStart"/>
      <w:r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>детей</w:t>
      </w:r>
      <w:proofErr w:type="spellEnd"/>
      <w:r w:rsidR="00723569" w:rsidRPr="0021231C">
        <w:rPr>
          <w:rFonts w:ascii="Times New Roman" w:hAnsi="Times New Roman" w:cs="Arial"/>
          <w:b/>
          <w:bCs/>
          <w:sz w:val="42"/>
          <w:szCs w:val="42"/>
          <w:lang w:val="en-US"/>
        </w:rPr>
        <w:t>.</w:t>
      </w:r>
    </w:p>
    <w:p w:rsidR="00723569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творческих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способностей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просто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необходимы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ручному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труду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занимаются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продуктивной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деятельностью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3569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педагоги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психологи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подчеркивают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занятий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художественным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творчеством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всестороннем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личности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3569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Детское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творчество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явление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  уникальное.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                               </w:t>
      </w:r>
    </w:p>
    <w:p w:rsidR="00723569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Создание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изделий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своими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руками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универсальное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образовательное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средство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способное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уравновесить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одностороннюю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интеллектуальную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маленького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чтобы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развивался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всесторонне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ручным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трудом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призваны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воздействовать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ум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волю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чувства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побуждать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творческому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самовыражению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решается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психологическая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задача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3569" w:rsidRPr="0021231C" w:rsidRDefault="00723569" w:rsidP="002123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пребывают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состоянии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эмоционального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комфорта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3569" w:rsidRPr="0021231C" w:rsidRDefault="00723569" w:rsidP="002123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ощущают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радость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детства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3569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Arial"/>
          <w:sz w:val="28"/>
          <w:szCs w:val="28"/>
          <w:lang w:val="en-US"/>
        </w:rPr>
      </w:pPr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      </w:t>
      </w: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любом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возрасте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любят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работать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бумагой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творить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неё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свои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маленькие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шедевры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Оригами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древнее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японское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искусство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складывания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бумаги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Искусство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оригами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интригующая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загадка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манит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ребёнка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невероятными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превращениями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обыкновенного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квадратика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бумаги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даже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фокус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чудо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! В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одном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листке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бумаги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скрыты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образы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предметы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кораблик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самолётик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домик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шапка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птицы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даже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другие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интересные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вещи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</w:t>
      </w:r>
      <w:bookmarkStart w:id="0" w:name="_GoBack"/>
      <w:bookmarkEnd w:id="0"/>
      <w:r w:rsidRPr="0021231C">
        <w:rPr>
          <w:rFonts w:ascii="Times New Roman" w:hAnsi="Times New Roman" w:cs="Times New Roman"/>
          <w:sz w:val="28"/>
          <w:szCs w:val="28"/>
          <w:lang w:val="en-US"/>
        </w:rPr>
        <w:t>з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простого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модуля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сложить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красивые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шары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героев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любимых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мультфильмов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роскошные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цветы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даже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машины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корабли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замки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оригами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несут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себе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огромный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коррекционный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потенциал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Какие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навыки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способности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развивает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оригами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ограниченными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возможностями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23569" w:rsidRPr="0021231C" w:rsidRDefault="00723569" w:rsidP="002123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Развивает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способность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работать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руками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контролем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сознания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у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совершенствуется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мелкая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моторика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рук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точные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пальцев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происходит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глазомера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3569" w:rsidRPr="0021231C" w:rsidRDefault="00723569" w:rsidP="002123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стимулирует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памяти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ребёнок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чтобы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изготовить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поделку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запомнить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последовательность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её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изготовления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приёмы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складывания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бумаги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3569" w:rsidRPr="0021231C" w:rsidRDefault="00723569" w:rsidP="002123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активизирует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мыслительные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процессы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. В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процессе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конструирования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ребёнка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возникает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необходимость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соотнесения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наглядных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символов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словом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объяснение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приёмов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складывания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способов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сборки</w:t>
      </w:r>
      <w:proofErr w:type="spellEnd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)  и</w:t>
      </w:r>
      <w:proofErr w:type="gram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перевод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слов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действие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самостоятельное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23569" w:rsidRPr="0021231C" w:rsidRDefault="00723569" w:rsidP="002123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совершенствует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трудовые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умения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формирует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культуру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труда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3569" w:rsidRPr="0021231C" w:rsidRDefault="00723569" w:rsidP="002123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развивает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конструкторское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мышление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творческое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воображение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художественный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вкус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3569" w:rsidRPr="0021231C" w:rsidRDefault="00723569" w:rsidP="002123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составление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тематических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композиций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способствует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развитию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композиционных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3569" w:rsidRPr="0021231C" w:rsidRDefault="00723569" w:rsidP="002123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использование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приёма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отчёт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выполнении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задания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предварительное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устное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планирование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технологической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пооперационной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карте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схеме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способствуют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развитию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речи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становлению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планирования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своей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умение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последовательно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её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3569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</w:p>
    <w:p w:rsidR="00723569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r w:rsidRPr="0021231C">
        <w:rPr>
          <w:rFonts w:ascii="Times New Roman" w:hAnsi="Times New Roman" w:cs="Times New Roman"/>
          <w:sz w:val="28"/>
          <w:szCs w:val="28"/>
          <w:lang w:val="en-US"/>
        </w:rPr>
        <w:t>         </w:t>
      </w:r>
      <w:proofErr w:type="spellStart"/>
      <w:proofErr w:type="gram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оригами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точки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зрения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психологии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носит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эмоционально-разгрузочный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стимулирует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интеллектуальное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эстетическое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D7AA1" w:rsidRPr="0021231C" w:rsidRDefault="00723569" w:rsidP="0021231C">
      <w:pPr>
        <w:widowControl w:val="0"/>
        <w:autoSpaceDE w:val="0"/>
        <w:autoSpaceDN w:val="0"/>
        <w:adjustRightInd w:val="0"/>
        <w:ind w:left="-284" w:firstLine="284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Помимо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развивают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коммуникативные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навыки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совместно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ставят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цель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вместе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добиваются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31C">
        <w:rPr>
          <w:rFonts w:ascii="Times New Roman" w:hAnsi="Times New Roman" w:cs="Times New Roman"/>
          <w:sz w:val="28"/>
          <w:szCs w:val="28"/>
          <w:lang w:val="en-US"/>
        </w:rPr>
        <w:t>достижения</w:t>
      </w:r>
      <w:proofErr w:type="spellEnd"/>
      <w:r w:rsidRPr="002123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D7AA1" w:rsidRPr="0021231C" w:rsidSect="0021231C">
      <w:pgSz w:w="12240" w:h="15840"/>
      <w:pgMar w:top="568" w:right="616" w:bottom="56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69"/>
    <w:rsid w:val="0021231C"/>
    <w:rsid w:val="006C6404"/>
    <w:rsid w:val="00723569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63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433</Words>
  <Characters>2472</Characters>
  <Application>Microsoft Macintosh Word</Application>
  <DocSecurity>0</DocSecurity>
  <Lines>20</Lines>
  <Paragraphs>5</Paragraphs>
  <ScaleCrop>false</ScaleCrop>
  <Company>Дом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Baykova</dc:creator>
  <cp:keywords/>
  <dc:description/>
  <cp:lastModifiedBy>Polina Baykova</cp:lastModifiedBy>
  <cp:revision>1</cp:revision>
  <dcterms:created xsi:type="dcterms:W3CDTF">2013-03-05T15:47:00Z</dcterms:created>
  <dcterms:modified xsi:type="dcterms:W3CDTF">2013-03-05T19:33:00Z</dcterms:modified>
</cp:coreProperties>
</file>