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05" w:rsidRDefault="00487805" w:rsidP="00487805"/>
    <w:p w:rsidR="00487805" w:rsidRPr="00487805" w:rsidRDefault="00487805" w:rsidP="00487805">
      <w:pPr>
        <w:spacing w:line="240" w:lineRule="auto"/>
        <w:jc w:val="center"/>
        <w:rPr>
          <w:b/>
          <w:sz w:val="48"/>
          <w:szCs w:val="48"/>
        </w:rPr>
      </w:pPr>
      <w:r w:rsidRPr="00487805">
        <w:rPr>
          <w:b/>
          <w:sz w:val="48"/>
          <w:szCs w:val="48"/>
        </w:rPr>
        <w:t>Адаптивная физическая культура</w:t>
      </w:r>
      <w:bookmarkStart w:id="0" w:name="_GoBack"/>
      <w:bookmarkEnd w:id="0"/>
    </w:p>
    <w:p w:rsidR="00487805" w:rsidRPr="00487805" w:rsidRDefault="00487805" w:rsidP="00487805">
      <w:pPr>
        <w:spacing w:line="240" w:lineRule="auto"/>
        <w:rPr>
          <w:sz w:val="32"/>
          <w:szCs w:val="32"/>
        </w:rPr>
      </w:pPr>
      <w:r w:rsidRPr="00487805">
        <w:rPr>
          <w:sz w:val="32"/>
          <w:szCs w:val="32"/>
        </w:rPr>
        <w:t xml:space="preserve">      В настоящее время человек, его культура, образование, научное развитие, здоровье, личностные качества рассматриваются не только как средство, инструмент той или иной деятельности по преобразованию природы и общества, но прежде всего как цель, результат, смысл этих преобразований и существование самого общества. Это обусловлено сменой парадигмы развития общества, господствовавшей в нашей стране в течени</w:t>
      </w:r>
      <w:proofErr w:type="gramStart"/>
      <w:r w:rsidRPr="00487805">
        <w:rPr>
          <w:sz w:val="32"/>
          <w:szCs w:val="32"/>
        </w:rPr>
        <w:t>и</w:t>
      </w:r>
      <w:proofErr w:type="gramEnd"/>
      <w:r w:rsidRPr="00487805">
        <w:rPr>
          <w:sz w:val="32"/>
          <w:szCs w:val="32"/>
        </w:rPr>
        <w:t xml:space="preserve"> десятилетий, на новую концептуальную систему взглядов, в соответствии с которой именно человек со всеми его уникальными свойствами и особенностями образует центр теоретического осмысления социальных явлений. В свою очередь, такая переоценка роли личности в развитии нашего общества связана с происходящими процессами </w:t>
      </w:r>
      <w:proofErr w:type="spellStart"/>
      <w:r w:rsidRPr="00487805">
        <w:rPr>
          <w:sz w:val="32"/>
          <w:szCs w:val="32"/>
        </w:rPr>
        <w:t>гуманизации</w:t>
      </w:r>
      <w:proofErr w:type="spellEnd"/>
      <w:r w:rsidRPr="00487805">
        <w:rPr>
          <w:sz w:val="32"/>
          <w:szCs w:val="32"/>
        </w:rPr>
        <w:t>, демократизации, либер</w:t>
      </w:r>
      <w:r>
        <w:rPr>
          <w:sz w:val="32"/>
          <w:szCs w:val="32"/>
        </w:rPr>
        <w:t>ализации, увеличение гласности.</w:t>
      </w:r>
    </w:p>
    <w:p w:rsidR="00487805" w:rsidRPr="00487805" w:rsidRDefault="00487805" w:rsidP="00487805">
      <w:pPr>
        <w:spacing w:line="240" w:lineRule="auto"/>
        <w:rPr>
          <w:sz w:val="32"/>
          <w:szCs w:val="32"/>
        </w:rPr>
      </w:pPr>
      <w:r w:rsidRPr="00487805">
        <w:rPr>
          <w:sz w:val="32"/>
          <w:szCs w:val="32"/>
        </w:rPr>
        <w:t xml:space="preserve">      Именно эти процессы вскрыли одну из самых сложных проблем современности – проблему инвалидности, привлекли к ней внимание широких слоев населения нашей страны, включая политиков, ученых, общественных деятелей, раб</w:t>
      </w:r>
      <w:r>
        <w:rPr>
          <w:sz w:val="32"/>
          <w:szCs w:val="32"/>
        </w:rPr>
        <w:t>отников средней и высшей школы.</w:t>
      </w:r>
    </w:p>
    <w:p w:rsidR="00487805" w:rsidRPr="00487805" w:rsidRDefault="00487805" w:rsidP="00487805">
      <w:pPr>
        <w:spacing w:line="240" w:lineRule="auto"/>
        <w:rPr>
          <w:sz w:val="32"/>
          <w:szCs w:val="32"/>
        </w:rPr>
      </w:pPr>
      <w:r w:rsidRPr="00487805">
        <w:rPr>
          <w:sz w:val="32"/>
          <w:szCs w:val="32"/>
        </w:rPr>
        <w:t xml:space="preserve">      В России наибольший опыт применения средств и методов физической культуры в работе с людьми, имеющими отклонения в состоянии здоровья, включая инвалидов, накоплен в лечебном и образовательном направлениях (особенно в специальном образовании), что приводит к смещению </w:t>
      </w:r>
      <w:proofErr w:type="gramStart"/>
      <w:r w:rsidRPr="00487805">
        <w:rPr>
          <w:sz w:val="32"/>
          <w:szCs w:val="32"/>
        </w:rPr>
        <w:t>центра тяжести совокупности проблем этого вида социальной практики</w:t>
      </w:r>
      <w:proofErr w:type="gramEnd"/>
      <w:r w:rsidRPr="00487805">
        <w:rPr>
          <w:sz w:val="32"/>
          <w:szCs w:val="32"/>
        </w:rPr>
        <w:t xml:space="preserve"> именно в эти направления. Поэтому очень часто адаптивную физическую культуру трактуют как часть лечебной физической культуры или сводят ее только к адаптивному физическому воспитанию в специальных (коррекционных) образовательных учреждениях для детей с отклонениями в развитии. Признавая бесспорные достижения отечественных специалистов в обозначенных направлениях, это является неверным суждение функций такого емкого и широкого социального </w:t>
      </w:r>
      <w:r>
        <w:rPr>
          <w:sz w:val="32"/>
          <w:szCs w:val="32"/>
        </w:rPr>
        <w:t>феномена, которым является АФК.</w:t>
      </w:r>
    </w:p>
    <w:p w:rsidR="00A816B3" w:rsidRPr="00487805" w:rsidRDefault="00487805" w:rsidP="00487805">
      <w:pPr>
        <w:spacing w:line="240" w:lineRule="auto"/>
        <w:rPr>
          <w:sz w:val="32"/>
          <w:szCs w:val="32"/>
        </w:rPr>
      </w:pPr>
      <w:r w:rsidRPr="00487805">
        <w:rPr>
          <w:sz w:val="32"/>
          <w:szCs w:val="32"/>
        </w:rPr>
        <w:t xml:space="preserve">      При этом доминирование многочисленных научных исследований частных проблем АФК приводит к вполне естественному дублированию, преобладанию в этих работах методов исследования той или иной устоявшейся области знаний и безусловному снижению эффективности проводимых исследований и, особенно, распространению и внедрению в практику результатов научных изысканий и передового опыта педагогов – новаторов.</w:t>
      </w:r>
    </w:p>
    <w:sectPr w:rsidR="00A816B3" w:rsidRPr="00487805" w:rsidSect="00487805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40"/>
    <w:rsid w:val="00002E01"/>
    <w:rsid w:val="00007FF6"/>
    <w:rsid w:val="00035955"/>
    <w:rsid w:val="00036192"/>
    <w:rsid w:val="0004553D"/>
    <w:rsid w:val="00052A09"/>
    <w:rsid w:val="00062624"/>
    <w:rsid w:val="00063D5D"/>
    <w:rsid w:val="00076B2A"/>
    <w:rsid w:val="000A3BD7"/>
    <w:rsid w:val="000B05BE"/>
    <w:rsid w:val="000C006C"/>
    <w:rsid w:val="000C2F3B"/>
    <w:rsid w:val="00107347"/>
    <w:rsid w:val="0012110C"/>
    <w:rsid w:val="00176638"/>
    <w:rsid w:val="00196C31"/>
    <w:rsid w:val="001A2AF5"/>
    <w:rsid w:val="001B00C0"/>
    <w:rsid w:val="001B1480"/>
    <w:rsid w:val="001C2692"/>
    <w:rsid w:val="001E41E4"/>
    <w:rsid w:val="001E451E"/>
    <w:rsid w:val="00206B0E"/>
    <w:rsid w:val="002321BC"/>
    <w:rsid w:val="00237C95"/>
    <w:rsid w:val="00250644"/>
    <w:rsid w:val="00284B33"/>
    <w:rsid w:val="002A18B8"/>
    <w:rsid w:val="002A40B1"/>
    <w:rsid w:val="002B3C8A"/>
    <w:rsid w:val="002D4CF9"/>
    <w:rsid w:val="002D634B"/>
    <w:rsid w:val="002E6A74"/>
    <w:rsid w:val="00327753"/>
    <w:rsid w:val="003372C2"/>
    <w:rsid w:val="00344219"/>
    <w:rsid w:val="0037270D"/>
    <w:rsid w:val="003A0EDC"/>
    <w:rsid w:val="003B7818"/>
    <w:rsid w:val="003D1D86"/>
    <w:rsid w:val="00424B8F"/>
    <w:rsid w:val="00442CB2"/>
    <w:rsid w:val="0045352E"/>
    <w:rsid w:val="00487805"/>
    <w:rsid w:val="004C0DB4"/>
    <w:rsid w:val="004D6E78"/>
    <w:rsid w:val="004E6907"/>
    <w:rsid w:val="00532B3F"/>
    <w:rsid w:val="00543AF7"/>
    <w:rsid w:val="005532DB"/>
    <w:rsid w:val="00576B69"/>
    <w:rsid w:val="005A4276"/>
    <w:rsid w:val="005D74A3"/>
    <w:rsid w:val="005E198A"/>
    <w:rsid w:val="005F13E0"/>
    <w:rsid w:val="005F2BA8"/>
    <w:rsid w:val="00627AD5"/>
    <w:rsid w:val="0063375D"/>
    <w:rsid w:val="00636087"/>
    <w:rsid w:val="00665ECC"/>
    <w:rsid w:val="00676438"/>
    <w:rsid w:val="00684A13"/>
    <w:rsid w:val="006B7845"/>
    <w:rsid w:val="006E50CD"/>
    <w:rsid w:val="006E63C2"/>
    <w:rsid w:val="006F19A8"/>
    <w:rsid w:val="00724F22"/>
    <w:rsid w:val="00783E46"/>
    <w:rsid w:val="00791213"/>
    <w:rsid w:val="007B74E6"/>
    <w:rsid w:val="007F18AC"/>
    <w:rsid w:val="00821DF8"/>
    <w:rsid w:val="00825FE2"/>
    <w:rsid w:val="00841433"/>
    <w:rsid w:val="00861513"/>
    <w:rsid w:val="008818B3"/>
    <w:rsid w:val="008A1C03"/>
    <w:rsid w:val="008E2606"/>
    <w:rsid w:val="008E3141"/>
    <w:rsid w:val="00900F9D"/>
    <w:rsid w:val="00903AF7"/>
    <w:rsid w:val="00925067"/>
    <w:rsid w:val="00935B87"/>
    <w:rsid w:val="00944912"/>
    <w:rsid w:val="00952841"/>
    <w:rsid w:val="00952F75"/>
    <w:rsid w:val="00990077"/>
    <w:rsid w:val="00997BD1"/>
    <w:rsid w:val="009C146F"/>
    <w:rsid w:val="009D05AE"/>
    <w:rsid w:val="009E74D7"/>
    <w:rsid w:val="00A37221"/>
    <w:rsid w:val="00A816B3"/>
    <w:rsid w:val="00A83369"/>
    <w:rsid w:val="00AA1AE9"/>
    <w:rsid w:val="00AA4BC7"/>
    <w:rsid w:val="00AA55EA"/>
    <w:rsid w:val="00AB3FDF"/>
    <w:rsid w:val="00AE3D10"/>
    <w:rsid w:val="00B13FDB"/>
    <w:rsid w:val="00B14682"/>
    <w:rsid w:val="00B33961"/>
    <w:rsid w:val="00B434BE"/>
    <w:rsid w:val="00B843F4"/>
    <w:rsid w:val="00BA2577"/>
    <w:rsid w:val="00BB4912"/>
    <w:rsid w:val="00BB70D7"/>
    <w:rsid w:val="00BB7F21"/>
    <w:rsid w:val="00BC43E4"/>
    <w:rsid w:val="00BD03FC"/>
    <w:rsid w:val="00BD1FFF"/>
    <w:rsid w:val="00BF4A93"/>
    <w:rsid w:val="00C25C93"/>
    <w:rsid w:val="00C27282"/>
    <w:rsid w:val="00C31D02"/>
    <w:rsid w:val="00C369DD"/>
    <w:rsid w:val="00C82F71"/>
    <w:rsid w:val="00C87409"/>
    <w:rsid w:val="00CB2842"/>
    <w:rsid w:val="00CF6EE6"/>
    <w:rsid w:val="00D07896"/>
    <w:rsid w:val="00D2148D"/>
    <w:rsid w:val="00D50CE8"/>
    <w:rsid w:val="00D70AED"/>
    <w:rsid w:val="00D85276"/>
    <w:rsid w:val="00DA3383"/>
    <w:rsid w:val="00E003BA"/>
    <w:rsid w:val="00E332ED"/>
    <w:rsid w:val="00E43B87"/>
    <w:rsid w:val="00E56373"/>
    <w:rsid w:val="00E61E19"/>
    <w:rsid w:val="00E66B40"/>
    <w:rsid w:val="00E970EA"/>
    <w:rsid w:val="00EA5CC7"/>
    <w:rsid w:val="00EB758B"/>
    <w:rsid w:val="00EE040D"/>
    <w:rsid w:val="00F0503F"/>
    <w:rsid w:val="00F200B1"/>
    <w:rsid w:val="00F24E09"/>
    <w:rsid w:val="00F30AFC"/>
    <w:rsid w:val="00F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2014-01-26T04:21:00Z</dcterms:created>
  <dcterms:modified xsi:type="dcterms:W3CDTF">2014-01-26T04:24:00Z</dcterms:modified>
</cp:coreProperties>
</file>