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94" w:rsidRDefault="00620794" w:rsidP="00006F44">
      <w:pPr>
        <w:jc w:val="center"/>
        <w:rPr>
          <w:rFonts w:ascii="Times New Roman" w:hAnsi="Times New Roman" w:cs="Times New Roman"/>
          <w:sz w:val="24"/>
        </w:rPr>
      </w:pPr>
      <w:r>
        <w:rPr>
          <w:rFonts w:ascii="Times New Roman" w:hAnsi="Times New Roman" w:cs="Times New Roman"/>
          <w:sz w:val="24"/>
        </w:rPr>
        <w:t>Муниципальное казенное общеобразовательное учреждение</w:t>
      </w:r>
    </w:p>
    <w:p w:rsidR="00620794" w:rsidRDefault="00620794" w:rsidP="00006F44">
      <w:pPr>
        <w:jc w:val="center"/>
        <w:rPr>
          <w:rFonts w:ascii="Times New Roman" w:hAnsi="Times New Roman" w:cs="Times New Roman"/>
          <w:sz w:val="24"/>
        </w:rPr>
      </w:pPr>
      <w:r>
        <w:rPr>
          <w:rFonts w:ascii="Times New Roman" w:hAnsi="Times New Roman" w:cs="Times New Roman"/>
          <w:sz w:val="24"/>
        </w:rPr>
        <w:t xml:space="preserve">«Средняя общеобразовательная школа №6 </w:t>
      </w:r>
      <w:proofErr w:type="gramStart"/>
      <w:r>
        <w:rPr>
          <w:rFonts w:ascii="Times New Roman" w:hAnsi="Times New Roman" w:cs="Times New Roman"/>
          <w:sz w:val="24"/>
        </w:rPr>
        <w:t>с</w:t>
      </w:r>
      <w:proofErr w:type="gramEnd"/>
      <w:r>
        <w:rPr>
          <w:rFonts w:ascii="Times New Roman" w:hAnsi="Times New Roman" w:cs="Times New Roman"/>
          <w:sz w:val="24"/>
        </w:rPr>
        <w:t>. Дербетовка»</w:t>
      </w: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b/>
          <w:sz w:val="40"/>
        </w:rPr>
      </w:pPr>
      <w:r>
        <w:rPr>
          <w:rFonts w:ascii="Times New Roman" w:hAnsi="Times New Roman" w:cs="Times New Roman"/>
          <w:b/>
          <w:sz w:val="40"/>
        </w:rPr>
        <w:t xml:space="preserve">Лекция </w:t>
      </w:r>
    </w:p>
    <w:p w:rsidR="00620794" w:rsidRDefault="00620794" w:rsidP="00006F44">
      <w:pPr>
        <w:jc w:val="center"/>
        <w:rPr>
          <w:rFonts w:ascii="Times New Roman" w:hAnsi="Times New Roman" w:cs="Times New Roman"/>
          <w:b/>
          <w:sz w:val="40"/>
        </w:rPr>
      </w:pPr>
      <w:r>
        <w:rPr>
          <w:rFonts w:ascii="Times New Roman" w:hAnsi="Times New Roman" w:cs="Times New Roman"/>
          <w:b/>
          <w:sz w:val="40"/>
        </w:rPr>
        <w:t xml:space="preserve">для общешкольного родительского собрания </w:t>
      </w:r>
    </w:p>
    <w:p w:rsidR="00620794" w:rsidRDefault="00620794" w:rsidP="00006F44">
      <w:pPr>
        <w:jc w:val="center"/>
        <w:rPr>
          <w:rFonts w:ascii="Times New Roman" w:hAnsi="Times New Roman" w:cs="Times New Roman"/>
          <w:b/>
          <w:sz w:val="40"/>
        </w:rPr>
      </w:pPr>
      <w:r>
        <w:rPr>
          <w:rFonts w:ascii="Times New Roman" w:hAnsi="Times New Roman" w:cs="Times New Roman"/>
          <w:b/>
          <w:sz w:val="40"/>
        </w:rPr>
        <w:t>на тему</w:t>
      </w:r>
    </w:p>
    <w:p w:rsidR="00620794" w:rsidRPr="00620794" w:rsidRDefault="00620794" w:rsidP="00006F44">
      <w:pPr>
        <w:jc w:val="center"/>
        <w:rPr>
          <w:rFonts w:ascii="Times New Roman" w:hAnsi="Times New Roman" w:cs="Times New Roman"/>
          <w:b/>
          <w:sz w:val="48"/>
        </w:rPr>
      </w:pPr>
      <w:r>
        <w:rPr>
          <w:rFonts w:ascii="Times New Roman" w:hAnsi="Times New Roman" w:cs="Times New Roman"/>
          <w:b/>
          <w:sz w:val="40"/>
        </w:rPr>
        <w:t>«</w:t>
      </w:r>
      <w:r w:rsidRPr="00620794">
        <w:rPr>
          <w:rFonts w:ascii="Times New Roman" w:hAnsi="Times New Roman" w:cs="Times New Roman"/>
          <w:b/>
          <w:sz w:val="40"/>
        </w:rPr>
        <w:t>Как повысить внутреннюю мотивацию школьника</w:t>
      </w:r>
      <w:r>
        <w:rPr>
          <w:rFonts w:ascii="Times New Roman" w:hAnsi="Times New Roman" w:cs="Times New Roman"/>
          <w:b/>
          <w:sz w:val="40"/>
        </w:rPr>
        <w:t>»</w:t>
      </w:r>
    </w:p>
    <w:p w:rsidR="00620794" w:rsidRPr="00620794" w:rsidRDefault="00620794" w:rsidP="00006F44">
      <w:pPr>
        <w:jc w:val="center"/>
        <w:rPr>
          <w:rFonts w:ascii="Times New Roman" w:hAnsi="Times New Roman" w:cs="Times New Roman"/>
          <w:b/>
          <w:sz w:val="36"/>
        </w:rPr>
      </w:pPr>
      <w:r w:rsidRPr="00620794">
        <w:rPr>
          <w:rFonts w:ascii="Times New Roman" w:hAnsi="Times New Roman" w:cs="Times New Roman"/>
          <w:b/>
          <w:sz w:val="36"/>
        </w:rPr>
        <w:t xml:space="preserve">Подготовил </w:t>
      </w:r>
      <w:proofErr w:type="spellStart"/>
      <w:r w:rsidRPr="00620794">
        <w:rPr>
          <w:rFonts w:ascii="Times New Roman" w:hAnsi="Times New Roman" w:cs="Times New Roman"/>
          <w:b/>
          <w:sz w:val="36"/>
        </w:rPr>
        <w:t>Великорост</w:t>
      </w:r>
      <w:proofErr w:type="spellEnd"/>
      <w:r w:rsidRPr="00620794">
        <w:rPr>
          <w:rFonts w:ascii="Times New Roman" w:hAnsi="Times New Roman" w:cs="Times New Roman"/>
          <w:b/>
          <w:sz w:val="36"/>
        </w:rPr>
        <w:t xml:space="preserve"> С. И.</w:t>
      </w: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p>
    <w:p w:rsidR="00620794" w:rsidRDefault="00620794" w:rsidP="00006F44">
      <w:pPr>
        <w:jc w:val="center"/>
        <w:rPr>
          <w:rFonts w:ascii="Times New Roman" w:hAnsi="Times New Roman" w:cs="Times New Roman"/>
          <w:sz w:val="24"/>
        </w:rPr>
      </w:pPr>
      <w:r>
        <w:rPr>
          <w:rFonts w:ascii="Times New Roman" w:hAnsi="Times New Roman" w:cs="Times New Roman"/>
          <w:sz w:val="24"/>
        </w:rPr>
        <w:t>2013 г.</w:t>
      </w:r>
    </w:p>
    <w:p w:rsidR="00620794" w:rsidRPr="00620794" w:rsidRDefault="00620794" w:rsidP="00006F44">
      <w:pPr>
        <w:jc w:val="center"/>
        <w:rPr>
          <w:rFonts w:ascii="Times New Roman" w:hAnsi="Times New Roman" w:cs="Times New Roman"/>
          <w:sz w:val="24"/>
        </w:rPr>
      </w:pPr>
    </w:p>
    <w:p w:rsidR="00255977" w:rsidRDefault="00006F44" w:rsidP="00006F44">
      <w:pPr>
        <w:jc w:val="center"/>
        <w:rPr>
          <w:rFonts w:ascii="Times New Roman" w:hAnsi="Times New Roman" w:cs="Times New Roman"/>
          <w:b/>
          <w:sz w:val="32"/>
        </w:rPr>
      </w:pPr>
      <w:r w:rsidRPr="00006F44">
        <w:rPr>
          <w:rFonts w:ascii="Times New Roman" w:hAnsi="Times New Roman" w:cs="Times New Roman"/>
          <w:b/>
          <w:sz w:val="32"/>
        </w:rPr>
        <w:t>Как повысить внутреннюю мотивацию школьника</w:t>
      </w:r>
      <w:r>
        <w:rPr>
          <w:rFonts w:ascii="Times New Roman" w:hAnsi="Times New Roman" w:cs="Times New Roman"/>
          <w:b/>
          <w:sz w:val="32"/>
        </w:rPr>
        <w:t>.</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8"/>
          <w:szCs w:val="24"/>
        </w:rPr>
      </w:pPr>
      <w:r w:rsidRPr="00823C82">
        <w:rPr>
          <w:rFonts w:ascii="Times New Roman" w:eastAsia="Times New Roman" w:hAnsi="Times New Roman" w:cs="Times New Roman"/>
          <w:b/>
          <w:bCs/>
          <w:sz w:val="28"/>
          <w:szCs w:val="60"/>
        </w:rPr>
        <w:t xml:space="preserve">Мотивация </w:t>
      </w:r>
      <w:proofErr w:type="gramStart"/>
      <w:r w:rsidRPr="00823C82">
        <w:rPr>
          <w:rFonts w:ascii="Times New Roman" w:eastAsia="Times New Roman" w:hAnsi="Times New Roman" w:cs="Times New Roman"/>
          <w:sz w:val="28"/>
          <w:szCs w:val="60"/>
        </w:rPr>
        <w:t>-п</w:t>
      </w:r>
      <w:proofErr w:type="gramEnd"/>
      <w:r w:rsidRPr="00823C82">
        <w:rPr>
          <w:rFonts w:ascii="Times New Roman" w:eastAsia="Times New Roman" w:hAnsi="Times New Roman" w:cs="Times New Roman"/>
          <w:sz w:val="28"/>
          <w:szCs w:val="60"/>
        </w:rPr>
        <w:t>обуждение, вызывающее активность и определяющее его направленность.</w:t>
      </w:r>
    </w:p>
    <w:p w:rsidR="00006F44" w:rsidRPr="00E2732C" w:rsidRDefault="00006F44" w:rsidP="00006F44">
      <w:pPr>
        <w:shd w:val="clear" w:color="auto" w:fill="FFFFFF"/>
        <w:rPr>
          <w:rFonts w:ascii="Times New Roman" w:hAnsi="Times New Roman" w:cs="Times New Roman"/>
          <w:b/>
          <w:szCs w:val="24"/>
        </w:rPr>
      </w:pPr>
      <w:r w:rsidRPr="00E2732C">
        <w:rPr>
          <w:rFonts w:ascii="Times New Roman" w:eastAsia="Times New Roman" w:hAnsi="Times New Roman" w:cs="Times New Roman"/>
          <w:b/>
          <w:sz w:val="28"/>
          <w:szCs w:val="32"/>
        </w:rPr>
        <w:t xml:space="preserve">Мотивация ответственна за активную позицию ребёнка </w:t>
      </w:r>
      <w:r w:rsidRPr="00E2732C">
        <w:rPr>
          <w:rFonts w:ascii="Times New Roman" w:eastAsia="Times New Roman" w:hAnsi="Times New Roman" w:cs="Times New Roman"/>
          <w:b/>
          <w:bCs/>
          <w:sz w:val="28"/>
          <w:szCs w:val="32"/>
        </w:rPr>
        <w:t xml:space="preserve">в обучении и </w:t>
      </w:r>
      <w:r w:rsidRPr="00E2732C">
        <w:rPr>
          <w:rFonts w:ascii="Times New Roman" w:eastAsia="Times New Roman" w:hAnsi="Times New Roman" w:cs="Times New Roman"/>
          <w:b/>
          <w:sz w:val="28"/>
          <w:szCs w:val="32"/>
        </w:rPr>
        <w:t xml:space="preserve">личностном </w:t>
      </w:r>
      <w:r w:rsidRPr="00E2732C">
        <w:rPr>
          <w:rFonts w:ascii="Times New Roman" w:eastAsia="Times New Roman" w:hAnsi="Times New Roman" w:cs="Times New Roman"/>
          <w:b/>
          <w:bCs/>
          <w:sz w:val="28"/>
          <w:szCs w:val="32"/>
        </w:rPr>
        <w:t>развитии.</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b/>
          <w:bCs/>
          <w:sz w:val="28"/>
          <w:szCs w:val="28"/>
          <w:u w:val="single"/>
        </w:rPr>
        <w:t>Внешние мотивы</w:t>
      </w:r>
      <w:r w:rsidRPr="00823C82">
        <w:rPr>
          <w:rFonts w:ascii="Times New Roman" w:eastAsia="Times New Roman" w:hAnsi="Times New Roman" w:cs="Times New Roman"/>
          <w:b/>
          <w:bCs/>
          <w:sz w:val="28"/>
          <w:szCs w:val="28"/>
        </w:rPr>
        <w:t xml:space="preserve"> </w:t>
      </w:r>
      <w:r w:rsidRPr="00823C82">
        <w:rPr>
          <w:rFonts w:ascii="Times New Roman" w:eastAsia="Times New Roman" w:hAnsi="Times New Roman" w:cs="Times New Roman"/>
          <w:sz w:val="28"/>
          <w:szCs w:val="28"/>
        </w:rPr>
        <w:t>в обучении:</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•Отметки;</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 Вынужденный долг;</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•Учёба ради престижа, лидерства,</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материального вознаграждения;</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•Избегание наказания.</w:t>
      </w:r>
    </w:p>
    <w:p w:rsidR="00006F44" w:rsidRPr="00E2732C" w:rsidRDefault="00006F44" w:rsidP="00006F4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23C82">
        <w:rPr>
          <w:rFonts w:ascii="Times New Roman" w:eastAsia="Times New Roman" w:hAnsi="Times New Roman" w:cs="Times New Roman"/>
          <w:b/>
          <w:bCs/>
          <w:sz w:val="28"/>
          <w:szCs w:val="28"/>
          <w:u w:val="single"/>
        </w:rPr>
        <w:t>Внутренние мотивы</w:t>
      </w:r>
      <w:r w:rsidRPr="00823C82">
        <w:rPr>
          <w:rFonts w:ascii="Times New Roman" w:eastAsia="Times New Roman" w:hAnsi="Times New Roman" w:cs="Times New Roman"/>
          <w:b/>
          <w:bCs/>
          <w:sz w:val="28"/>
          <w:szCs w:val="28"/>
        </w:rPr>
        <w:t xml:space="preserve"> </w:t>
      </w:r>
      <w:r w:rsidRPr="00823C82">
        <w:rPr>
          <w:rFonts w:ascii="Times New Roman" w:eastAsia="Times New Roman" w:hAnsi="Times New Roman" w:cs="Times New Roman"/>
          <w:sz w:val="28"/>
          <w:szCs w:val="28"/>
        </w:rPr>
        <w:t xml:space="preserve">в обучении: </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•Удовлетворение от самой деятельности;</w:t>
      </w:r>
    </w:p>
    <w:p w:rsidR="00006F44" w:rsidRPr="00E2732C" w:rsidRDefault="00006F44" w:rsidP="00006F44">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23C82">
        <w:rPr>
          <w:rFonts w:ascii="Times New Roman" w:eastAsia="Times New Roman" w:hAnsi="Times New Roman" w:cs="Times New Roman"/>
          <w:sz w:val="28"/>
          <w:szCs w:val="28"/>
        </w:rPr>
        <w:t xml:space="preserve">• Прямой результат деятельности; </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•Стремление к успеху,</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 Понимание необходимости для жизни;</w:t>
      </w:r>
    </w:p>
    <w:p w:rsidR="00006F44" w:rsidRPr="00823C82" w:rsidRDefault="00006F44" w:rsidP="00006F44">
      <w:pPr>
        <w:shd w:val="clear" w:color="auto" w:fill="FFFFFF"/>
        <w:autoSpaceDE w:val="0"/>
        <w:autoSpaceDN w:val="0"/>
        <w:adjustRightInd w:val="0"/>
        <w:spacing w:after="0" w:line="240" w:lineRule="auto"/>
        <w:rPr>
          <w:rFonts w:ascii="Times New Roman" w:hAnsi="Times New Roman" w:cs="Times New Roman"/>
          <w:sz w:val="28"/>
          <w:szCs w:val="28"/>
        </w:rPr>
      </w:pPr>
      <w:r w:rsidRPr="00823C82">
        <w:rPr>
          <w:rFonts w:ascii="Times New Roman" w:eastAsia="Times New Roman" w:hAnsi="Times New Roman" w:cs="Times New Roman"/>
          <w:sz w:val="28"/>
          <w:szCs w:val="28"/>
        </w:rPr>
        <w:t>•Учение как возможность общения.</w:t>
      </w:r>
    </w:p>
    <w:p w:rsidR="00006F44" w:rsidRPr="0063361D" w:rsidRDefault="00006F44" w:rsidP="00006F44">
      <w:pPr>
        <w:shd w:val="clear" w:color="auto" w:fill="FFFFFF"/>
        <w:rPr>
          <w:rFonts w:ascii="Times New Roman" w:hAnsi="Times New Roman" w:cs="Times New Roman"/>
          <w:sz w:val="28"/>
          <w:szCs w:val="28"/>
        </w:rPr>
      </w:pPr>
      <w:r w:rsidRPr="0063361D">
        <w:rPr>
          <w:rFonts w:ascii="Times New Roman" w:eastAsia="Times New Roman" w:hAnsi="Times New Roman" w:cs="Times New Roman"/>
          <w:b/>
          <w:bCs/>
          <w:sz w:val="28"/>
          <w:szCs w:val="28"/>
        </w:rPr>
        <w:t>Пути разрешения проблемы мотивации</w:t>
      </w:r>
    </w:p>
    <w:p w:rsidR="00006F44" w:rsidRPr="0063361D" w:rsidRDefault="00006F44" w:rsidP="00006F44">
      <w:pPr>
        <w:shd w:val="clear" w:color="auto" w:fill="FFFFFF"/>
        <w:autoSpaceDE w:val="0"/>
        <w:autoSpaceDN w:val="0"/>
        <w:adjustRightInd w:val="0"/>
        <w:spacing w:after="0" w:line="240" w:lineRule="auto"/>
        <w:rPr>
          <w:rFonts w:ascii="Times New Roman" w:hAnsi="Times New Roman" w:cs="Times New Roman"/>
          <w:sz w:val="12"/>
          <w:szCs w:val="24"/>
        </w:rPr>
      </w:pPr>
      <w:r w:rsidRPr="0063361D">
        <w:rPr>
          <w:rFonts w:ascii="Times New Roman" w:eastAsia="Times New Roman" w:hAnsi="Times New Roman" w:cs="Times New Roman"/>
          <w:sz w:val="28"/>
          <w:szCs w:val="52"/>
        </w:rPr>
        <w:t>Выяснить</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основные</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причины</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нежелания</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учиться и</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постараться их</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минимизировать</w:t>
      </w:r>
    </w:p>
    <w:p w:rsidR="00006F44" w:rsidRPr="0063361D" w:rsidRDefault="00006F44" w:rsidP="00006F44">
      <w:pPr>
        <w:shd w:val="clear" w:color="auto" w:fill="FFFFFF"/>
        <w:autoSpaceDE w:val="0"/>
        <w:autoSpaceDN w:val="0"/>
        <w:adjustRightInd w:val="0"/>
        <w:spacing w:after="0" w:line="240" w:lineRule="auto"/>
        <w:rPr>
          <w:rFonts w:ascii="Times New Roman" w:hAnsi="Times New Roman" w:cs="Times New Roman"/>
          <w:sz w:val="12"/>
          <w:szCs w:val="24"/>
        </w:rPr>
      </w:pPr>
      <w:r w:rsidRPr="0063361D">
        <w:rPr>
          <w:rFonts w:ascii="Times New Roman" w:eastAsia="Times New Roman" w:hAnsi="Times New Roman" w:cs="Times New Roman"/>
          <w:sz w:val="28"/>
          <w:szCs w:val="52"/>
        </w:rPr>
        <w:t>Максимизировать</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то, что вызывает и</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поддерживает</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познавательную</w:t>
      </w:r>
      <w:r w:rsidRPr="0063361D">
        <w:rPr>
          <w:rFonts w:ascii="Times New Roman" w:hAnsi="Times New Roman" w:cs="Times New Roman"/>
          <w:sz w:val="12"/>
          <w:szCs w:val="24"/>
        </w:rPr>
        <w:t xml:space="preserve"> </w:t>
      </w:r>
      <w:r w:rsidRPr="0063361D">
        <w:rPr>
          <w:rFonts w:ascii="Times New Roman" w:eastAsia="Times New Roman" w:hAnsi="Times New Roman" w:cs="Times New Roman"/>
          <w:sz w:val="28"/>
          <w:szCs w:val="52"/>
        </w:rPr>
        <w:t>мотивацию</w:t>
      </w:r>
    </w:p>
    <w:p w:rsidR="00006F44" w:rsidRDefault="00006F44" w:rsidP="00006F44">
      <w:pPr>
        <w:shd w:val="clear" w:color="auto" w:fill="FFFFFF"/>
        <w:autoSpaceDE w:val="0"/>
        <w:autoSpaceDN w:val="0"/>
        <w:adjustRightInd w:val="0"/>
        <w:spacing w:after="0" w:line="240" w:lineRule="auto"/>
        <w:rPr>
          <w:rFonts w:ascii="Times New Roman" w:eastAsia="Times New Roman" w:hAnsi="Times New Roman" w:cs="Times New Roman"/>
          <w:sz w:val="28"/>
          <w:szCs w:val="52"/>
        </w:rPr>
      </w:pPr>
      <w:r w:rsidRPr="0063361D">
        <w:rPr>
          <w:rFonts w:ascii="Times New Roman" w:eastAsia="Times New Roman" w:hAnsi="Times New Roman" w:cs="Times New Roman"/>
          <w:sz w:val="28"/>
          <w:szCs w:val="52"/>
        </w:rPr>
        <w:t>учащихся.</w:t>
      </w:r>
    </w:p>
    <w:p w:rsidR="00006F44" w:rsidRPr="00006F44" w:rsidRDefault="00006F44" w:rsidP="00006F44">
      <w:pPr>
        <w:jc w:val="center"/>
        <w:rPr>
          <w:rFonts w:ascii="Times New Roman" w:hAnsi="Times New Roman" w:cs="Times New Roman"/>
          <w:sz w:val="28"/>
        </w:rPr>
      </w:pPr>
      <w:r w:rsidRPr="00006F44">
        <w:rPr>
          <w:rFonts w:ascii="Times New Roman" w:hAnsi="Times New Roman" w:cs="Times New Roman"/>
          <w:sz w:val="28"/>
        </w:rPr>
        <w:t>Как помочь школьнику? Развиваем память, усидчивость и внимание</w:t>
      </w:r>
      <w:r>
        <w:rPr>
          <w:rFonts w:ascii="Times New Roman" w:hAnsi="Times New Roman" w:cs="Times New Roman"/>
          <w:sz w:val="28"/>
        </w:rPr>
        <w:t>.</w:t>
      </w:r>
    </w:p>
    <w:p w:rsidR="00006F44" w:rsidRDefault="00006F44" w:rsidP="00006F44">
      <w:pPr>
        <w:rPr>
          <w:rFonts w:ascii="Times New Roman" w:hAnsi="Times New Roman" w:cs="Times New Roman"/>
          <w:sz w:val="28"/>
        </w:rPr>
      </w:pPr>
      <w:r w:rsidRPr="00006F44">
        <w:rPr>
          <w:rFonts w:ascii="Times New Roman" w:hAnsi="Times New Roman" w:cs="Times New Roman"/>
          <w:sz w:val="28"/>
        </w:rPr>
        <w:t>Если тема нас интересует, голод познания становится неутолим и количество фактов, которые мы можем запомнить, почти неизмеримо. Но в школе предпочтения учащихся и материал учебной программы часто не соответствуют друг другу.</w:t>
      </w:r>
    </w:p>
    <w:p w:rsidR="00006F44" w:rsidRDefault="00006F44" w:rsidP="00006F44">
      <w:pPr>
        <w:rPr>
          <w:rFonts w:ascii="Times New Roman" w:hAnsi="Times New Roman" w:cs="Times New Roman"/>
          <w:sz w:val="28"/>
        </w:rPr>
      </w:pPr>
      <w:r w:rsidRPr="00006F44">
        <w:rPr>
          <w:rFonts w:ascii="Times New Roman" w:hAnsi="Times New Roman" w:cs="Times New Roman"/>
          <w:sz w:val="28"/>
        </w:rPr>
        <w:t>Довольно рано можно заметить, что мальчики и девочки по-разному относятся к школьным предметам. Из года в год у девочек пропадает тяга к математике, у мальчиков – к родному языку и литературе. Исследования, однако, показывают, что антипатия может измениться – в частности, благодаря хорошим показательным примерам.</w:t>
      </w:r>
    </w:p>
    <w:p w:rsidR="00006F44" w:rsidRDefault="00006F44" w:rsidP="00006F44">
      <w:pPr>
        <w:jc w:val="center"/>
        <w:rPr>
          <w:rFonts w:ascii="Times New Roman" w:hAnsi="Times New Roman" w:cs="Times New Roman"/>
          <w:b/>
          <w:sz w:val="28"/>
        </w:rPr>
      </w:pPr>
      <w:r w:rsidRPr="00006F44">
        <w:rPr>
          <w:rFonts w:ascii="Times New Roman" w:hAnsi="Times New Roman" w:cs="Times New Roman"/>
          <w:b/>
          <w:sz w:val="28"/>
        </w:rPr>
        <w:t xml:space="preserve">Переизбыток </w:t>
      </w:r>
      <w:proofErr w:type="spellStart"/>
      <w:r w:rsidRPr="00006F44">
        <w:rPr>
          <w:rFonts w:ascii="Times New Roman" w:hAnsi="Times New Roman" w:cs="Times New Roman"/>
          <w:b/>
          <w:sz w:val="28"/>
        </w:rPr>
        <w:t>медийной</w:t>
      </w:r>
      <w:proofErr w:type="spellEnd"/>
      <w:r w:rsidRPr="00006F44">
        <w:rPr>
          <w:rFonts w:ascii="Times New Roman" w:hAnsi="Times New Roman" w:cs="Times New Roman"/>
          <w:b/>
          <w:sz w:val="28"/>
        </w:rPr>
        <w:t xml:space="preserve"> информации вредит ребенку</w:t>
      </w:r>
    </w:p>
    <w:p w:rsidR="00006F44" w:rsidRDefault="00006F44" w:rsidP="00006F44">
      <w:pPr>
        <w:rPr>
          <w:rFonts w:ascii="Times New Roman" w:hAnsi="Times New Roman" w:cs="Times New Roman"/>
          <w:sz w:val="28"/>
        </w:rPr>
      </w:pPr>
      <w:r w:rsidRPr="00006F44">
        <w:rPr>
          <w:rFonts w:ascii="Times New Roman" w:hAnsi="Times New Roman" w:cs="Times New Roman"/>
          <w:sz w:val="28"/>
        </w:rPr>
        <w:t xml:space="preserve">В наши дни школа как поставщик информации и источник знаний конкурирует со средствами массовой информации, которые привлекают публику убедительным видеорядом, музыкой и специальными эффектами. То, что преподносится эмоционально, действует гораздо сильнее, поэтому </w:t>
      </w:r>
      <w:r>
        <w:rPr>
          <w:rFonts w:ascii="Times New Roman" w:hAnsi="Times New Roman" w:cs="Times New Roman"/>
          <w:sz w:val="28"/>
        </w:rPr>
        <w:t xml:space="preserve">школа </w:t>
      </w:r>
      <w:r w:rsidRPr="00006F44">
        <w:rPr>
          <w:rFonts w:ascii="Times New Roman" w:hAnsi="Times New Roman" w:cs="Times New Roman"/>
          <w:sz w:val="28"/>
        </w:rPr>
        <w:t>про</w:t>
      </w:r>
      <w:r>
        <w:rPr>
          <w:rFonts w:ascii="Times New Roman" w:hAnsi="Times New Roman" w:cs="Times New Roman"/>
          <w:sz w:val="28"/>
        </w:rPr>
        <w:t>игрывае</w:t>
      </w:r>
      <w:r w:rsidRPr="00006F44">
        <w:rPr>
          <w:rFonts w:ascii="Times New Roman" w:hAnsi="Times New Roman" w:cs="Times New Roman"/>
          <w:sz w:val="28"/>
        </w:rPr>
        <w:t xml:space="preserve">т телевидению. Многие дети и подростки привыкают к стремительным сюжетам и молниеносно меняющимся сценам из-за компьютерных игр и телевизора. Терпения здесь не требуется: кадры меняются каждые восемь секунд. Этого промежутка времени </w:t>
      </w:r>
      <w:r w:rsidRPr="00006F44">
        <w:rPr>
          <w:rFonts w:ascii="Times New Roman" w:hAnsi="Times New Roman" w:cs="Times New Roman"/>
          <w:sz w:val="28"/>
        </w:rPr>
        <w:lastRenderedPageBreak/>
        <w:t>недостаточно, чтобы понять сложное предложение. Впоследствии ребенку не хватает усидчивости и способности сосредоточиваться, и начинаются проблемы в школе.</w:t>
      </w:r>
    </w:p>
    <w:p w:rsidR="003E7D46" w:rsidRDefault="003E7D46" w:rsidP="003E7D46">
      <w:pPr>
        <w:rPr>
          <w:rFonts w:ascii="Times New Roman" w:hAnsi="Times New Roman" w:cs="Times New Roman"/>
          <w:sz w:val="28"/>
        </w:rPr>
      </w:pPr>
      <w:r w:rsidRPr="003E7D46">
        <w:rPr>
          <w:rFonts w:ascii="Times New Roman" w:hAnsi="Times New Roman" w:cs="Times New Roman"/>
          <w:sz w:val="28"/>
        </w:rPr>
        <w:t>Очень плохо, если компьютер или телевизор становятся каждодневными основными видами деятельности ребенка. Возникает угроза языкового и моторного дефицита. Мозг настраивается на то, что ему поставляют, и усиливает работу каналов, направленных на игры. Другие, мало используемые – возможно для запоминания английских слов – погибают. Мозг жаждет возбуждения и приспосабливается к заданиям и вознаграждениям, которые предлагают компьютерные игры. Эти информационные магистрали так загружены, что никакая другая информация просто не проходит. Кратковременные, быстрые вознаграждения компьютерных игр – например бонусные очки, дополнительная «жизнь» или радость победы над противником – привлекают многих детей намного больше, чем достижения в учебе, для которых нужно много и долго трудиться.</w:t>
      </w:r>
    </w:p>
    <w:p w:rsidR="003E7D46" w:rsidRPr="003E7D46" w:rsidRDefault="003E7D46" w:rsidP="003E7D46">
      <w:pPr>
        <w:rPr>
          <w:rFonts w:ascii="Times New Roman" w:hAnsi="Times New Roman" w:cs="Times New Roman"/>
          <w:sz w:val="28"/>
        </w:rPr>
      </w:pPr>
      <w:r w:rsidRPr="003E7D46">
        <w:rPr>
          <w:rFonts w:ascii="Times New Roman" w:hAnsi="Times New Roman" w:cs="Times New Roman"/>
          <w:sz w:val="28"/>
        </w:rPr>
        <w:t>Родители должны быть очень внимательными, если их ребенок компенсирует расстройство или печаль игрой на компьютере. Это неадекватная переработка негативных чувств, и ведет она к появлению зависимости, которая оставляет в мозге ребенка такие же следы, как наркотики и алкоголь.</w:t>
      </w:r>
    </w:p>
    <w:p w:rsidR="003E7D46" w:rsidRPr="003E7D46" w:rsidRDefault="003E7D46" w:rsidP="003E7D46">
      <w:pPr>
        <w:jc w:val="center"/>
        <w:rPr>
          <w:rFonts w:ascii="Times New Roman" w:hAnsi="Times New Roman" w:cs="Times New Roman"/>
          <w:b/>
          <w:sz w:val="28"/>
        </w:rPr>
      </w:pPr>
      <w:r w:rsidRPr="003E7D46">
        <w:rPr>
          <w:rFonts w:ascii="Times New Roman" w:hAnsi="Times New Roman" w:cs="Times New Roman"/>
          <w:b/>
          <w:sz w:val="28"/>
        </w:rPr>
        <w:t>Опасности для мозга в период полового созревания ребенка</w:t>
      </w:r>
    </w:p>
    <w:p w:rsidR="003E7D46" w:rsidRDefault="003E7D46" w:rsidP="003E7D46">
      <w:pPr>
        <w:rPr>
          <w:rFonts w:ascii="Times New Roman" w:hAnsi="Times New Roman" w:cs="Times New Roman"/>
          <w:sz w:val="28"/>
        </w:rPr>
      </w:pPr>
      <w:r w:rsidRPr="003E7D46">
        <w:rPr>
          <w:rFonts w:ascii="Times New Roman" w:hAnsi="Times New Roman" w:cs="Times New Roman"/>
          <w:sz w:val="28"/>
        </w:rPr>
        <w:t>Самую мощную атаку мотивационная система ребенка испытывает в период полового созревания, когда «Не хочу учиться!» становится главным девизом в жизни. Свидания вместо занятий физикой, компьютерные игры вместо изучения английского языка – вот на чем школьник сосредоточивает энергию и внимание. Особенно опасны в этом возрасте алкоголь, наркотики и другие искусственные возбудители: при их поступлении в организм мозг подростка очень сильно изменяется и не может больше выполнять многие функции.</w:t>
      </w:r>
    </w:p>
    <w:p w:rsidR="003E7D46" w:rsidRPr="003E7D46" w:rsidRDefault="003E7D46" w:rsidP="003E7D46">
      <w:pPr>
        <w:rPr>
          <w:rFonts w:ascii="Times New Roman" w:hAnsi="Times New Roman" w:cs="Times New Roman"/>
          <w:sz w:val="36"/>
        </w:rPr>
      </w:pPr>
      <w:r w:rsidRPr="003E7D46">
        <w:rPr>
          <w:rFonts w:ascii="Times New Roman" w:hAnsi="Times New Roman" w:cs="Times New Roman"/>
          <w:sz w:val="28"/>
        </w:rPr>
        <w:t>Когда родители или учителя говорят подросткам, что им нужно делать, те в основной своей массе воспринимают их слова враждебно. Они не выносят, когда им что-либо навязывают. Друзья и хобби намного увлекательней, чем уроки.</w:t>
      </w:r>
    </w:p>
    <w:p w:rsidR="003E7D46" w:rsidRPr="003E7D46" w:rsidRDefault="003E7D46" w:rsidP="003E7D46">
      <w:pPr>
        <w:jc w:val="center"/>
        <w:rPr>
          <w:rFonts w:ascii="Times New Roman" w:hAnsi="Times New Roman" w:cs="Times New Roman"/>
          <w:b/>
          <w:sz w:val="28"/>
        </w:rPr>
      </w:pPr>
      <w:r w:rsidRPr="003E7D46">
        <w:rPr>
          <w:rFonts w:ascii="Times New Roman" w:hAnsi="Times New Roman" w:cs="Times New Roman"/>
          <w:b/>
          <w:sz w:val="28"/>
        </w:rPr>
        <w:t>Как повысить внутреннюю мотивацию школьника?</w:t>
      </w:r>
    </w:p>
    <w:p w:rsidR="0051011A" w:rsidRDefault="0051011A" w:rsidP="0051011A">
      <w:pPr>
        <w:rPr>
          <w:rFonts w:ascii="Times New Roman" w:hAnsi="Times New Roman" w:cs="Times New Roman"/>
          <w:sz w:val="28"/>
        </w:rPr>
      </w:pPr>
      <w:r w:rsidRPr="0051011A">
        <w:rPr>
          <w:rFonts w:ascii="Times New Roman" w:hAnsi="Times New Roman" w:cs="Times New Roman"/>
          <w:sz w:val="28"/>
        </w:rPr>
        <w:t xml:space="preserve">Что такое </w:t>
      </w:r>
      <w:proofErr w:type="gramStart"/>
      <w:r w:rsidRPr="0051011A">
        <w:rPr>
          <w:rFonts w:ascii="Times New Roman" w:hAnsi="Times New Roman" w:cs="Times New Roman"/>
          <w:sz w:val="28"/>
        </w:rPr>
        <w:t>мотивация</w:t>
      </w:r>
      <w:proofErr w:type="gramEnd"/>
      <w:r w:rsidRPr="0051011A">
        <w:rPr>
          <w:rFonts w:ascii="Times New Roman" w:hAnsi="Times New Roman" w:cs="Times New Roman"/>
          <w:sz w:val="28"/>
        </w:rPr>
        <w:t xml:space="preserve"> и </w:t>
      </w:r>
      <w:proofErr w:type="gramStart"/>
      <w:r w:rsidRPr="0051011A">
        <w:rPr>
          <w:rFonts w:ascii="Times New Roman" w:hAnsi="Times New Roman" w:cs="Times New Roman"/>
          <w:sz w:val="28"/>
        </w:rPr>
        <w:t>какие</w:t>
      </w:r>
      <w:proofErr w:type="gramEnd"/>
      <w:r w:rsidRPr="0051011A">
        <w:rPr>
          <w:rFonts w:ascii="Times New Roman" w:hAnsi="Times New Roman" w:cs="Times New Roman"/>
          <w:sz w:val="28"/>
        </w:rPr>
        <w:t xml:space="preserve"> факторы могут ее снизить, мы </w:t>
      </w:r>
      <w:r>
        <w:rPr>
          <w:rFonts w:ascii="Times New Roman" w:hAnsi="Times New Roman" w:cs="Times New Roman"/>
          <w:sz w:val="28"/>
        </w:rPr>
        <w:t>уже выяснили</w:t>
      </w:r>
      <w:r w:rsidRPr="0051011A">
        <w:rPr>
          <w:rFonts w:ascii="Times New Roman" w:hAnsi="Times New Roman" w:cs="Times New Roman"/>
          <w:sz w:val="28"/>
        </w:rPr>
        <w:t>. Теперь мы подходим к центральному вопросу: как вы можете помочь своему ребенку вступить на путь мотивированного обучения?</w:t>
      </w:r>
    </w:p>
    <w:p w:rsidR="0051011A" w:rsidRPr="0051011A" w:rsidRDefault="0051011A" w:rsidP="0051011A">
      <w:pPr>
        <w:rPr>
          <w:rFonts w:ascii="Times New Roman" w:hAnsi="Times New Roman" w:cs="Times New Roman"/>
          <w:sz w:val="36"/>
        </w:rPr>
      </w:pPr>
      <w:r w:rsidRPr="0051011A">
        <w:rPr>
          <w:rFonts w:ascii="Times New Roman" w:hAnsi="Times New Roman" w:cs="Times New Roman"/>
          <w:sz w:val="28"/>
        </w:rPr>
        <w:t>К сожалению, не существует кнопки, с помощью которой можно было бы включить желание учиться, но родители могут поспособствовать появлению у ребенка внутреннего побуждения к этому.</w:t>
      </w:r>
    </w:p>
    <w:p w:rsidR="00C8007C" w:rsidRPr="00C8007C" w:rsidRDefault="00C8007C" w:rsidP="00C8007C">
      <w:pPr>
        <w:jc w:val="center"/>
        <w:rPr>
          <w:rFonts w:ascii="Times New Roman" w:hAnsi="Times New Roman" w:cs="Times New Roman"/>
          <w:b/>
          <w:sz w:val="28"/>
        </w:rPr>
      </w:pPr>
      <w:r w:rsidRPr="00C8007C">
        <w:rPr>
          <w:rFonts w:ascii="Times New Roman" w:hAnsi="Times New Roman" w:cs="Times New Roman"/>
          <w:b/>
          <w:sz w:val="28"/>
        </w:rPr>
        <w:t>Окружающий мир, полный любви</w:t>
      </w:r>
    </w:p>
    <w:p w:rsidR="00C8007C" w:rsidRPr="00C8007C" w:rsidRDefault="00C8007C" w:rsidP="00C8007C">
      <w:pPr>
        <w:rPr>
          <w:rFonts w:ascii="Times New Roman" w:hAnsi="Times New Roman" w:cs="Times New Roman"/>
          <w:sz w:val="28"/>
        </w:rPr>
      </w:pPr>
      <w:r w:rsidRPr="00C8007C">
        <w:rPr>
          <w:rFonts w:ascii="Times New Roman" w:hAnsi="Times New Roman" w:cs="Times New Roman"/>
          <w:sz w:val="28"/>
        </w:rPr>
        <w:lastRenderedPageBreak/>
        <w:t xml:space="preserve">Еще когда ваш ребенок был маленьким, вы каждой улыбкой, каждым ободряющим кивком и каждым нежным прикосновением вызывали в его организме выброс мотивационных </w:t>
      </w:r>
      <w:proofErr w:type="spellStart"/>
      <w:r w:rsidRPr="00C8007C">
        <w:rPr>
          <w:rFonts w:ascii="Times New Roman" w:hAnsi="Times New Roman" w:cs="Times New Roman"/>
          <w:sz w:val="28"/>
        </w:rPr>
        <w:t>нейромедиаторов</w:t>
      </w:r>
      <w:proofErr w:type="spellEnd"/>
      <w:r w:rsidRPr="00C8007C">
        <w:rPr>
          <w:rFonts w:ascii="Times New Roman" w:hAnsi="Times New Roman" w:cs="Times New Roman"/>
          <w:sz w:val="28"/>
        </w:rPr>
        <w:t>, тем самым закладывая основу для дальнейшего интереса к учебе. Поэтому так важен эмоциональный климат в семье, атмосфера тепла и внимания, а также правильная интонация при похвале и критике в адрес ребенка. Кроме того, дети должны иметь возможность обсуждать с родителями свои мысли и чувства, а также происходящие события.</w:t>
      </w:r>
    </w:p>
    <w:p w:rsidR="00C8007C" w:rsidRDefault="00C8007C" w:rsidP="00C8007C">
      <w:pPr>
        <w:rPr>
          <w:rFonts w:ascii="Times New Roman" w:hAnsi="Times New Roman" w:cs="Times New Roman"/>
          <w:sz w:val="28"/>
        </w:rPr>
      </w:pPr>
      <w:r w:rsidRPr="00C8007C">
        <w:rPr>
          <w:rFonts w:ascii="Times New Roman" w:hAnsi="Times New Roman" w:cs="Times New Roman"/>
          <w:sz w:val="28"/>
        </w:rPr>
        <w:t>Исследователи мотивации считают, что ключом к независимой мотивации ребенка в отношении учебы является так называемое «авторитетное воспитание». Родители, придерживающиеся этого стиля воспитания, умеют правильно комбинировать любовь и контроль. Они устанавливают четкие границы и правила, которые понятны ребенку и работают неизменно. Одновременно такие родители всегда готовы поддержать ребенка, если ему тяжело. В таких условиях ребенок получает достаточно свободного пространства для развития самостоятельности, и родители активно его в этом поддерживают.</w:t>
      </w:r>
    </w:p>
    <w:p w:rsidR="00C8007C" w:rsidRPr="00C8007C" w:rsidRDefault="00C8007C" w:rsidP="00C8007C">
      <w:pPr>
        <w:rPr>
          <w:rFonts w:ascii="Times New Roman" w:hAnsi="Times New Roman" w:cs="Times New Roman"/>
          <w:sz w:val="28"/>
        </w:rPr>
      </w:pPr>
      <w:r w:rsidRPr="00C8007C">
        <w:rPr>
          <w:rFonts w:ascii="Times New Roman" w:hAnsi="Times New Roman" w:cs="Times New Roman"/>
          <w:sz w:val="28"/>
        </w:rPr>
        <w:t>Ро</w:t>
      </w:r>
      <w:r>
        <w:rPr>
          <w:rFonts w:ascii="Times New Roman" w:hAnsi="Times New Roman" w:cs="Times New Roman"/>
          <w:sz w:val="28"/>
        </w:rPr>
        <w:t xml:space="preserve">дителям следует </w:t>
      </w:r>
      <w:r w:rsidRPr="00C8007C">
        <w:rPr>
          <w:rFonts w:ascii="Times New Roman" w:hAnsi="Times New Roman" w:cs="Times New Roman"/>
          <w:sz w:val="28"/>
        </w:rPr>
        <w:t xml:space="preserve"> интересоваться те</w:t>
      </w:r>
      <w:r>
        <w:rPr>
          <w:rFonts w:ascii="Times New Roman" w:hAnsi="Times New Roman" w:cs="Times New Roman"/>
          <w:sz w:val="28"/>
        </w:rPr>
        <w:t>мами и содержанием уроков</w:t>
      </w:r>
      <w:r w:rsidRPr="00C8007C">
        <w:rPr>
          <w:rFonts w:ascii="Times New Roman" w:hAnsi="Times New Roman" w:cs="Times New Roman"/>
          <w:sz w:val="28"/>
        </w:rPr>
        <w:t xml:space="preserve">. Таким </w:t>
      </w:r>
      <w:proofErr w:type="gramStart"/>
      <w:r w:rsidRPr="00C8007C">
        <w:rPr>
          <w:rFonts w:ascii="Times New Roman" w:hAnsi="Times New Roman" w:cs="Times New Roman"/>
          <w:sz w:val="28"/>
        </w:rPr>
        <w:t>образом</w:t>
      </w:r>
      <w:proofErr w:type="gramEnd"/>
      <w:r w:rsidRPr="00C8007C">
        <w:rPr>
          <w:rFonts w:ascii="Times New Roman" w:hAnsi="Times New Roman" w:cs="Times New Roman"/>
          <w:sz w:val="28"/>
        </w:rPr>
        <w:t xml:space="preserve"> они показывают ребенку, что придают большое значение тому, чему обучают в школе.</w:t>
      </w:r>
    </w:p>
    <w:p w:rsidR="00C8007C" w:rsidRPr="00C8007C" w:rsidRDefault="00C8007C" w:rsidP="00C8007C">
      <w:pPr>
        <w:rPr>
          <w:rFonts w:ascii="Times New Roman" w:hAnsi="Times New Roman" w:cs="Times New Roman"/>
          <w:sz w:val="28"/>
        </w:rPr>
      </w:pPr>
      <w:r w:rsidRPr="00C8007C">
        <w:rPr>
          <w:rFonts w:ascii="Times New Roman" w:hAnsi="Times New Roman" w:cs="Times New Roman"/>
          <w:sz w:val="28"/>
        </w:rPr>
        <w:t xml:space="preserve">При ежедневном общении с ребенком-школьником у вас есть много возможностей влиять на него, используя вашу реакцию и личный пример. Реакции родителей показывают ребенку, как он сам должен себя воспринимать, таким </w:t>
      </w:r>
      <w:proofErr w:type="gramStart"/>
      <w:r w:rsidRPr="00C8007C">
        <w:rPr>
          <w:rFonts w:ascii="Times New Roman" w:hAnsi="Times New Roman" w:cs="Times New Roman"/>
          <w:sz w:val="28"/>
        </w:rPr>
        <w:t>образом</w:t>
      </w:r>
      <w:proofErr w:type="gramEnd"/>
      <w:r w:rsidRPr="00C8007C">
        <w:rPr>
          <w:rFonts w:ascii="Times New Roman" w:hAnsi="Times New Roman" w:cs="Times New Roman"/>
          <w:sz w:val="28"/>
        </w:rPr>
        <w:t xml:space="preserve"> ребенок формирует представление о себе. Приободрите его, когда ему тяжело, поддержите, чтобы он закончил дело и не сдался. Помогите ему, если он не знает, что делать дальше, похвалите, если добился успеха, разумной критикой дайте ему толчок для дальнейшего развития. Говорите ему, что ошибки совершают все, и это совершенно нормальное явление – на ошибках учатся.</w:t>
      </w:r>
    </w:p>
    <w:p w:rsidR="00C8007C" w:rsidRPr="00C8007C" w:rsidRDefault="00C8007C" w:rsidP="00C8007C">
      <w:pPr>
        <w:rPr>
          <w:rFonts w:ascii="Times New Roman" w:hAnsi="Times New Roman" w:cs="Times New Roman"/>
          <w:sz w:val="28"/>
        </w:rPr>
      </w:pPr>
      <w:r w:rsidRPr="00C8007C">
        <w:rPr>
          <w:rFonts w:ascii="Times New Roman" w:hAnsi="Times New Roman" w:cs="Times New Roman"/>
          <w:sz w:val="28"/>
        </w:rPr>
        <w:t xml:space="preserve">Конечно, не всегда легко бывает правильно реагировать. Времени и терпения нам часто не хватает, но есть некоторые приемы, которые могут вам помочь. Иногда достаточно пять минут </w:t>
      </w:r>
      <w:r w:rsidR="008D49F8">
        <w:rPr>
          <w:rFonts w:ascii="Times New Roman" w:hAnsi="Times New Roman" w:cs="Times New Roman"/>
          <w:sz w:val="28"/>
        </w:rPr>
        <w:t>помолчать или послушать рассказы о школе</w:t>
      </w:r>
      <w:r w:rsidRPr="00C8007C">
        <w:rPr>
          <w:rFonts w:ascii="Times New Roman" w:hAnsi="Times New Roman" w:cs="Times New Roman"/>
          <w:sz w:val="28"/>
        </w:rPr>
        <w:t>. Или ободряюще взглянуть на ребенка, который размышляет над сочинением. Ваша задача – дать ребенку понять, что вы заинтересованы в его общем развитии, а не только в его работоспособности и успехах.</w:t>
      </w:r>
    </w:p>
    <w:p w:rsidR="00C8007C" w:rsidRPr="00C8007C" w:rsidRDefault="00C8007C" w:rsidP="00C8007C">
      <w:pPr>
        <w:jc w:val="center"/>
        <w:rPr>
          <w:rFonts w:ascii="Times New Roman" w:hAnsi="Times New Roman" w:cs="Times New Roman"/>
          <w:b/>
          <w:sz w:val="28"/>
        </w:rPr>
      </w:pPr>
      <w:r w:rsidRPr="00C8007C">
        <w:rPr>
          <w:rFonts w:ascii="Times New Roman" w:hAnsi="Times New Roman" w:cs="Times New Roman"/>
          <w:b/>
          <w:sz w:val="28"/>
        </w:rPr>
        <w:t>Свободное пространство в разумных пределах</w:t>
      </w:r>
    </w:p>
    <w:p w:rsidR="00C8007C" w:rsidRPr="00C8007C" w:rsidRDefault="00C8007C" w:rsidP="00C8007C">
      <w:pPr>
        <w:rPr>
          <w:rFonts w:ascii="Times New Roman" w:hAnsi="Times New Roman" w:cs="Times New Roman"/>
          <w:sz w:val="28"/>
        </w:rPr>
      </w:pPr>
      <w:r w:rsidRPr="00C8007C">
        <w:rPr>
          <w:rFonts w:ascii="Times New Roman" w:hAnsi="Times New Roman" w:cs="Times New Roman"/>
          <w:sz w:val="28"/>
        </w:rPr>
        <w:t xml:space="preserve">Мотивированные дети – это самостоятельные дети. Они прикладывают больше усилий, чтобы справиться с заданием, даже </w:t>
      </w:r>
      <w:proofErr w:type="gramStart"/>
      <w:r w:rsidRPr="00C8007C">
        <w:rPr>
          <w:rFonts w:ascii="Times New Roman" w:hAnsi="Times New Roman" w:cs="Times New Roman"/>
          <w:sz w:val="28"/>
        </w:rPr>
        <w:t>с</w:t>
      </w:r>
      <w:proofErr w:type="gramEnd"/>
      <w:r w:rsidRPr="00C8007C">
        <w:rPr>
          <w:rFonts w:ascii="Times New Roman" w:hAnsi="Times New Roman" w:cs="Times New Roman"/>
          <w:sz w:val="28"/>
        </w:rPr>
        <w:t xml:space="preserve"> </w:t>
      </w:r>
      <w:proofErr w:type="gramStart"/>
      <w:r w:rsidRPr="00C8007C">
        <w:rPr>
          <w:rFonts w:ascii="Times New Roman" w:hAnsi="Times New Roman" w:cs="Times New Roman"/>
          <w:sz w:val="28"/>
        </w:rPr>
        <w:t>неприятным</w:t>
      </w:r>
      <w:proofErr w:type="gramEnd"/>
      <w:r w:rsidRPr="00C8007C">
        <w:rPr>
          <w:rFonts w:ascii="Times New Roman" w:hAnsi="Times New Roman" w:cs="Times New Roman"/>
          <w:sz w:val="28"/>
        </w:rPr>
        <w:t>, потому что сами понимают, зачем им это нужно. Потребность в самостоятельности – одна из трех основных психологич</w:t>
      </w:r>
      <w:r>
        <w:rPr>
          <w:rFonts w:ascii="Times New Roman" w:hAnsi="Times New Roman" w:cs="Times New Roman"/>
          <w:sz w:val="28"/>
        </w:rPr>
        <w:t>еских потребностей человека</w:t>
      </w:r>
      <w:r w:rsidRPr="00C8007C">
        <w:rPr>
          <w:rFonts w:ascii="Times New Roman" w:hAnsi="Times New Roman" w:cs="Times New Roman"/>
          <w:sz w:val="28"/>
        </w:rPr>
        <w:t>.</w:t>
      </w:r>
    </w:p>
    <w:p w:rsidR="00C8007C" w:rsidRPr="00AC247A" w:rsidRDefault="00AC247A" w:rsidP="00C8007C">
      <w:pPr>
        <w:rPr>
          <w:rFonts w:ascii="Times New Roman" w:hAnsi="Times New Roman" w:cs="Times New Roman"/>
          <w:sz w:val="36"/>
        </w:rPr>
      </w:pPr>
      <w:r w:rsidRPr="00AC247A">
        <w:rPr>
          <w:rFonts w:ascii="Times New Roman" w:hAnsi="Times New Roman" w:cs="Times New Roman"/>
          <w:sz w:val="28"/>
        </w:rPr>
        <w:lastRenderedPageBreak/>
        <w:t xml:space="preserve">Но как способствовать развитию в ребенке самостоятельности? Ответ парадоксален: ставя разумные ограничения. Детям необходимы ориентиры, рамки, внутри которых они могут свободно развернуться. Прежде </w:t>
      </w:r>
      <w:proofErr w:type="gramStart"/>
      <w:r w:rsidRPr="00AC247A">
        <w:rPr>
          <w:rFonts w:ascii="Times New Roman" w:hAnsi="Times New Roman" w:cs="Times New Roman"/>
          <w:sz w:val="28"/>
        </w:rPr>
        <w:t>всего</w:t>
      </w:r>
      <w:proofErr w:type="gramEnd"/>
      <w:r w:rsidRPr="00AC247A">
        <w:rPr>
          <w:rFonts w:ascii="Times New Roman" w:hAnsi="Times New Roman" w:cs="Times New Roman"/>
          <w:sz w:val="28"/>
        </w:rPr>
        <w:t xml:space="preserve"> это четкий, подробный распорядок дня в определенном подходящем ребенку ритме, обеспечивающий здоровый образ жизни.</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Вам нужно договориться с ребенком, когда и где он будет делать домашние задания, когда идти спать или садиться за стол. Если время для занятий установлено и оно постоянно, не будет напряженных споров, пора делать уроки, или можно посмотреть еще один мультфильм. При этом простое и постоянное расписание воспринимается детьми легче, чем многочисленные правила.</w:t>
      </w:r>
    </w:p>
    <w:p w:rsidR="00AC247A" w:rsidRPr="007E7505" w:rsidRDefault="00AC247A" w:rsidP="007E7505">
      <w:pPr>
        <w:jc w:val="center"/>
        <w:rPr>
          <w:rFonts w:ascii="Times New Roman" w:hAnsi="Times New Roman" w:cs="Times New Roman"/>
          <w:b/>
          <w:sz w:val="28"/>
        </w:rPr>
      </w:pPr>
      <w:r w:rsidRPr="007E7505">
        <w:rPr>
          <w:rFonts w:ascii="Times New Roman" w:hAnsi="Times New Roman" w:cs="Times New Roman"/>
          <w:b/>
          <w:sz w:val="28"/>
        </w:rPr>
        <w:t>Вам нужно установить для ребенка следующие правила, касающиеся школы:</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 посещение школы – обязанность ребенка, как и работа по дому, о которой вы с ребенком договорились. Отлынивание не приветствуется, если только ребенок не заболел. Ребенок должен сам вовремя вставать по утрам и собирать все необходимые ему в школе вещи;</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 вопрос о выполнении домашних заданий вне обсуждения. Как и когда они должны выполняться, вы можете решить вместе с ребенком;</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 об оценках ребенок должен сообщать. Всегда можно спокойно все обсудить и, в случае неудач, набросать план по улучшению ситуации.</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Если правила нарушены, вы должны последовательно отреагировать. Если ребенок, например, не соблюдает время, предназначенное для уроков, примите соответствующие меры. Они должны быть разумными, логичными и понятными ребенку. Например: «Если ты через десять минут не выключишь компьютер и не сядешь за уроки, не пойдешь гулять после обеда». Оставайтесь непоколебимыми в своем решении, даже если иногда это сложно.</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В рамках своих возможностей детям необходимо как можно раньше принять ответственность за свое обучение на себя, при этом они должны знать, что родители их всегда поддержат. Самостоятельность не означает, что детей нужно бросить на произвол судьбы. Помогайте при необходимости, но по возможности поменьше.</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Кто собирает портфель у вас дома, кто раскрывает книгу с домашним заданием, кто читает вслух задачу? Если это не ваш ребенок, скорее меняйте ситуацию.</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t>Объясните ребенку, как он может самостоятельно распланировать обучение, задав ему наводящие вопросы: «По каким предметам у тебя сегодня задания? С чего ты хочешь начать?» – «Как ты будешь учить стихотворение?» Проверяйте задания только тогда, когда он их закончит.</w:t>
      </w:r>
    </w:p>
    <w:p w:rsidR="00AC247A" w:rsidRPr="00AC247A" w:rsidRDefault="00AC247A" w:rsidP="00AC247A">
      <w:pPr>
        <w:rPr>
          <w:rFonts w:ascii="Times New Roman" w:hAnsi="Times New Roman" w:cs="Times New Roman"/>
          <w:sz w:val="28"/>
        </w:rPr>
      </w:pPr>
      <w:r w:rsidRPr="00AC247A">
        <w:rPr>
          <w:rFonts w:ascii="Times New Roman" w:hAnsi="Times New Roman" w:cs="Times New Roman"/>
          <w:sz w:val="28"/>
        </w:rPr>
        <w:lastRenderedPageBreak/>
        <w:t>Никогда не подсказывайте ребенку ответы. Переживание успеха от самостоятельно решенного после долгих мучений уравнения дольше сохраняется в памяти, чем ответ, который подсказала мама. Последовательно выводите ребенка на правильный путь и склоняйте к самостоятельным размышлениям. Давайте ему все необходимое, побуждайте применять собственные учебные стратегии, помогайте пробовать новые методы.</w:t>
      </w:r>
    </w:p>
    <w:p w:rsidR="000072C4" w:rsidRPr="000072C4" w:rsidRDefault="000072C4" w:rsidP="000072C4">
      <w:pPr>
        <w:rPr>
          <w:rFonts w:ascii="Times New Roman" w:hAnsi="Times New Roman" w:cs="Times New Roman"/>
          <w:sz w:val="28"/>
        </w:rPr>
      </w:pPr>
      <w:r w:rsidRPr="000072C4">
        <w:rPr>
          <w:rFonts w:ascii="Times New Roman" w:hAnsi="Times New Roman" w:cs="Times New Roman"/>
          <w:sz w:val="28"/>
        </w:rPr>
        <w:t>При этом показывайте ему свое доверие: «Я знаю, ты сможешь все сделать самостоятельно». Предъявляйте требования высокие, но соответствующие возможностям ребенка, избегайте недооценок и переоценок.</w:t>
      </w:r>
    </w:p>
    <w:p w:rsidR="000072C4" w:rsidRPr="000072C4" w:rsidRDefault="000072C4" w:rsidP="000072C4">
      <w:pPr>
        <w:jc w:val="center"/>
        <w:rPr>
          <w:rFonts w:ascii="Times New Roman" w:hAnsi="Times New Roman" w:cs="Times New Roman"/>
          <w:b/>
          <w:sz w:val="28"/>
        </w:rPr>
      </w:pPr>
      <w:r w:rsidRPr="000072C4">
        <w:rPr>
          <w:rFonts w:ascii="Times New Roman" w:hAnsi="Times New Roman" w:cs="Times New Roman"/>
          <w:b/>
          <w:sz w:val="28"/>
        </w:rPr>
        <w:t>Вера в собственные способности</w:t>
      </w:r>
    </w:p>
    <w:p w:rsidR="000072C4" w:rsidRPr="000072C4" w:rsidRDefault="000072C4" w:rsidP="000072C4">
      <w:pPr>
        <w:rPr>
          <w:rFonts w:ascii="Times New Roman" w:hAnsi="Times New Roman" w:cs="Times New Roman"/>
          <w:sz w:val="28"/>
        </w:rPr>
      </w:pPr>
      <w:r w:rsidRPr="000072C4">
        <w:rPr>
          <w:rFonts w:ascii="Times New Roman" w:hAnsi="Times New Roman" w:cs="Times New Roman"/>
          <w:sz w:val="28"/>
        </w:rPr>
        <w:t>Успех в учебе зависит не только от врожденного таланта, но в большей степени от уверенности в своих способностях.</w:t>
      </w:r>
      <w:r>
        <w:rPr>
          <w:rFonts w:ascii="Times New Roman" w:hAnsi="Times New Roman" w:cs="Times New Roman"/>
          <w:sz w:val="28"/>
        </w:rPr>
        <w:t xml:space="preserve"> </w:t>
      </w:r>
      <w:r w:rsidRPr="000072C4">
        <w:rPr>
          <w:rFonts w:ascii="Times New Roman" w:hAnsi="Times New Roman" w:cs="Times New Roman"/>
          <w:sz w:val="28"/>
        </w:rPr>
        <w:t>Представление о собственном развитии и талантах, которое складывается у ребенка, оказывает огромное влияние на его готовность пробовать свои силы в трудных делах. Каждый ребенок рождается с определенным генетическим потенциалом, но на его развитие сильно влияет окружающая среда, поэтому заложенный потенциал может либо вырасти благодаря стимулам, либо уменьшиться из-за их отсутствия. Уровень интеллекта детей, которых не стимулируют должным образом дома, снижается.</w:t>
      </w:r>
    </w:p>
    <w:p w:rsidR="000072C4" w:rsidRPr="000072C4" w:rsidRDefault="000072C4" w:rsidP="000072C4">
      <w:pPr>
        <w:rPr>
          <w:rFonts w:ascii="Times New Roman" w:hAnsi="Times New Roman" w:cs="Times New Roman"/>
          <w:sz w:val="28"/>
        </w:rPr>
      </w:pPr>
      <w:r w:rsidRPr="000072C4">
        <w:rPr>
          <w:rFonts w:ascii="Times New Roman" w:hAnsi="Times New Roman" w:cs="Times New Roman"/>
          <w:sz w:val="28"/>
        </w:rPr>
        <w:t xml:space="preserve">Уже в возрасте 10-12 лет дети имеют четкое представление о своем уме и своих недостатках: тот, кто понимает, что способности можно развить, добивается лучших результатов в учебе. Мнение ребенка о его собственном интеллектуальном развитии и талантах можно изменить. Достаточно объяснить ребенку, что человеческий мозг постоянно совершенствуется в ходе обучения, в нем образуются новые нервные клетки и связи между ними, а </w:t>
      </w:r>
      <w:proofErr w:type="gramStart"/>
      <w:r w:rsidRPr="000072C4">
        <w:rPr>
          <w:rFonts w:ascii="Times New Roman" w:hAnsi="Times New Roman" w:cs="Times New Roman"/>
          <w:sz w:val="28"/>
        </w:rPr>
        <w:t>значит</w:t>
      </w:r>
      <w:proofErr w:type="gramEnd"/>
      <w:r w:rsidRPr="000072C4">
        <w:rPr>
          <w:rFonts w:ascii="Times New Roman" w:hAnsi="Times New Roman" w:cs="Times New Roman"/>
          <w:sz w:val="28"/>
        </w:rPr>
        <w:t xml:space="preserve"> мозг можно тренировать, как мускулы, и эта тренировка имеет смысл.</w:t>
      </w:r>
    </w:p>
    <w:p w:rsidR="000072C4" w:rsidRPr="000072C4" w:rsidRDefault="000072C4" w:rsidP="000072C4">
      <w:pPr>
        <w:rPr>
          <w:rFonts w:ascii="Times New Roman" w:hAnsi="Times New Roman" w:cs="Times New Roman"/>
          <w:sz w:val="28"/>
        </w:rPr>
      </w:pPr>
      <w:r w:rsidRPr="000072C4">
        <w:rPr>
          <w:rFonts w:ascii="Times New Roman" w:hAnsi="Times New Roman" w:cs="Times New Roman"/>
          <w:sz w:val="28"/>
        </w:rPr>
        <w:t>Подчеркните, чего он добился благодаря упражнениям, учению, упорству или правильным стратегиям. Не должно быть фраз типа: «Мне просто повезло» или «Задания были легкими» и тем более таких: «Немецкий – такой предмет, где или везет, или не везет» и «Либо ты математик, либо нет».</w:t>
      </w:r>
    </w:p>
    <w:p w:rsidR="003E7D46" w:rsidRPr="000072C4" w:rsidRDefault="000072C4" w:rsidP="000072C4">
      <w:pPr>
        <w:jc w:val="center"/>
        <w:rPr>
          <w:rFonts w:ascii="Times New Roman" w:hAnsi="Times New Roman" w:cs="Times New Roman"/>
          <w:b/>
          <w:sz w:val="44"/>
        </w:rPr>
      </w:pPr>
      <w:r w:rsidRPr="000072C4">
        <w:rPr>
          <w:rFonts w:ascii="Times New Roman" w:hAnsi="Times New Roman" w:cs="Times New Roman"/>
          <w:b/>
          <w:sz w:val="28"/>
        </w:rPr>
        <w:t>Научите ребенка управлять своими чувствами. Объясните ему, как…</w:t>
      </w:r>
    </w:p>
    <w:p w:rsidR="000072C4" w:rsidRPr="000072C4" w:rsidRDefault="000072C4" w:rsidP="000072C4">
      <w:pPr>
        <w:pStyle w:val="a3"/>
        <w:numPr>
          <w:ilvl w:val="0"/>
          <w:numId w:val="1"/>
        </w:numPr>
        <w:rPr>
          <w:rFonts w:ascii="Times New Roman" w:hAnsi="Times New Roman" w:cs="Times New Roman"/>
        </w:rPr>
      </w:pPr>
      <w:r w:rsidRPr="000072C4">
        <w:rPr>
          <w:rFonts w:ascii="Times New Roman" w:hAnsi="Times New Roman" w:cs="Times New Roman"/>
          <w:sz w:val="28"/>
        </w:rPr>
        <w:t>правильно работать над ошибками. Вместо того чтобы бесконечно переживать из-за плохо написанной работы по английскому, разумнее подумать, почему так получилось, и в следующий раз добиться лучших результатов</w:t>
      </w:r>
      <w:r w:rsidRPr="000072C4">
        <w:rPr>
          <w:rFonts w:ascii="Times New Roman" w:hAnsi="Times New Roman" w:cs="Times New Roman"/>
        </w:rPr>
        <w:t>;</w:t>
      </w:r>
    </w:p>
    <w:p w:rsidR="007E7505" w:rsidRPr="007E7505" w:rsidRDefault="007E7505" w:rsidP="007E7505">
      <w:pPr>
        <w:pStyle w:val="a3"/>
        <w:numPr>
          <w:ilvl w:val="0"/>
          <w:numId w:val="1"/>
        </w:numPr>
        <w:rPr>
          <w:rFonts w:ascii="Times New Roman" w:hAnsi="Times New Roman" w:cs="Times New Roman"/>
          <w:sz w:val="28"/>
        </w:rPr>
      </w:pPr>
      <w:r w:rsidRPr="007E7505">
        <w:rPr>
          <w:rFonts w:ascii="Times New Roman" w:hAnsi="Times New Roman" w:cs="Times New Roman"/>
          <w:sz w:val="28"/>
        </w:rPr>
        <w:t>разрабатывать планы решения проблем;</w:t>
      </w:r>
    </w:p>
    <w:p w:rsidR="007E7505" w:rsidRPr="007E7505" w:rsidRDefault="007E7505" w:rsidP="007E7505">
      <w:pPr>
        <w:pStyle w:val="a3"/>
        <w:numPr>
          <w:ilvl w:val="0"/>
          <w:numId w:val="1"/>
        </w:numPr>
        <w:rPr>
          <w:rFonts w:ascii="Times New Roman" w:hAnsi="Times New Roman" w:cs="Times New Roman"/>
          <w:sz w:val="28"/>
        </w:rPr>
      </w:pPr>
      <w:r w:rsidRPr="007E7505">
        <w:rPr>
          <w:rFonts w:ascii="Times New Roman" w:hAnsi="Times New Roman" w:cs="Times New Roman"/>
          <w:sz w:val="28"/>
        </w:rPr>
        <w:t>переосмысливать неприятные ситуации;</w:t>
      </w:r>
    </w:p>
    <w:p w:rsidR="007E7505" w:rsidRDefault="007E7505" w:rsidP="007E7505">
      <w:pPr>
        <w:pStyle w:val="a3"/>
        <w:numPr>
          <w:ilvl w:val="0"/>
          <w:numId w:val="1"/>
        </w:numPr>
        <w:rPr>
          <w:rFonts w:ascii="Times New Roman" w:hAnsi="Times New Roman" w:cs="Times New Roman"/>
          <w:sz w:val="28"/>
        </w:rPr>
      </w:pPr>
      <w:r w:rsidRPr="007E7505">
        <w:rPr>
          <w:rFonts w:ascii="Times New Roman" w:hAnsi="Times New Roman" w:cs="Times New Roman"/>
          <w:sz w:val="28"/>
        </w:rPr>
        <w:t>бороться с негативными чувствами, отвлекаясь на другие мысли и давая себе передышку;</w:t>
      </w:r>
    </w:p>
    <w:p w:rsidR="007E7505" w:rsidRPr="007E7505" w:rsidRDefault="007E7505" w:rsidP="007E7505">
      <w:pPr>
        <w:pStyle w:val="a3"/>
        <w:numPr>
          <w:ilvl w:val="0"/>
          <w:numId w:val="1"/>
        </w:numPr>
        <w:rPr>
          <w:rFonts w:ascii="Times New Roman" w:hAnsi="Times New Roman" w:cs="Times New Roman"/>
          <w:sz w:val="36"/>
        </w:rPr>
      </w:pPr>
      <w:r w:rsidRPr="007E7505">
        <w:rPr>
          <w:rFonts w:ascii="Times New Roman" w:hAnsi="Times New Roman" w:cs="Times New Roman"/>
          <w:sz w:val="28"/>
        </w:rPr>
        <w:lastRenderedPageBreak/>
        <w:t>и кого просить о помощи, если он сам не справляется с проблемой;</w:t>
      </w:r>
    </w:p>
    <w:p w:rsidR="003E7D46" w:rsidRPr="007E7505" w:rsidRDefault="007E7505" w:rsidP="007E7505">
      <w:pPr>
        <w:pStyle w:val="a3"/>
        <w:numPr>
          <w:ilvl w:val="0"/>
          <w:numId w:val="1"/>
        </w:numPr>
        <w:rPr>
          <w:rFonts w:ascii="Times New Roman" w:hAnsi="Times New Roman" w:cs="Times New Roman"/>
          <w:sz w:val="36"/>
        </w:rPr>
      </w:pPr>
      <w:r w:rsidRPr="007E7505">
        <w:rPr>
          <w:rFonts w:ascii="Times New Roman" w:hAnsi="Times New Roman" w:cs="Times New Roman"/>
          <w:sz w:val="28"/>
        </w:rPr>
        <w:t>не отвлекаться во время работы. Умение сосредотачиваться чрезвычайно важно при обучении</w:t>
      </w:r>
      <w:r>
        <w:rPr>
          <w:rFonts w:ascii="Times New Roman" w:hAnsi="Times New Roman" w:cs="Times New Roman"/>
          <w:sz w:val="28"/>
        </w:rPr>
        <w:t>.</w:t>
      </w:r>
    </w:p>
    <w:p w:rsidR="007E7505" w:rsidRPr="007E7505" w:rsidRDefault="007E7505" w:rsidP="007E7505">
      <w:pPr>
        <w:jc w:val="center"/>
        <w:rPr>
          <w:rFonts w:ascii="Times New Roman" w:hAnsi="Times New Roman" w:cs="Times New Roman"/>
          <w:b/>
          <w:sz w:val="28"/>
        </w:rPr>
      </w:pPr>
      <w:r w:rsidRPr="007E7505">
        <w:rPr>
          <w:rFonts w:ascii="Times New Roman" w:hAnsi="Times New Roman" w:cs="Times New Roman"/>
          <w:b/>
          <w:sz w:val="28"/>
        </w:rPr>
        <w:t>Выносливость</w:t>
      </w:r>
    </w:p>
    <w:p w:rsidR="007E7505" w:rsidRPr="007E7505" w:rsidRDefault="007E7505" w:rsidP="007E7505">
      <w:pPr>
        <w:rPr>
          <w:rFonts w:ascii="Times New Roman" w:hAnsi="Times New Roman" w:cs="Times New Roman"/>
          <w:sz w:val="28"/>
        </w:rPr>
      </w:pPr>
      <w:r w:rsidRPr="007E7505">
        <w:rPr>
          <w:rFonts w:ascii="Times New Roman" w:hAnsi="Times New Roman" w:cs="Times New Roman"/>
          <w:sz w:val="28"/>
        </w:rPr>
        <w:t>Для хорошей успеваемости выносливость не менее важна, чем умственное развитие или талант. Люди, которые умеют добиваться своего, становятся лучшими и в школе, и в профессии, и в других областях. Хорошие оценки не преподносятся на серебряном блюдечке – нужно постараться, чтобы их получить. В школе дети постепенно понимают, что успех приходит не сразу, нужны труд и терпение.</w:t>
      </w:r>
    </w:p>
    <w:p w:rsidR="007E7505" w:rsidRPr="007E7505" w:rsidRDefault="007E7505" w:rsidP="007E7505">
      <w:pPr>
        <w:rPr>
          <w:rFonts w:ascii="Times New Roman" w:hAnsi="Times New Roman" w:cs="Times New Roman"/>
          <w:sz w:val="28"/>
        </w:rPr>
      </w:pPr>
      <w:r w:rsidRPr="007E7505">
        <w:rPr>
          <w:rFonts w:ascii="Times New Roman" w:hAnsi="Times New Roman" w:cs="Times New Roman"/>
          <w:sz w:val="28"/>
        </w:rPr>
        <w:t xml:space="preserve">Чтобы научить ребенка контролировать себя и идти к своей цели, прежде </w:t>
      </w:r>
      <w:proofErr w:type="gramStart"/>
      <w:r w:rsidRPr="007E7505">
        <w:rPr>
          <w:rFonts w:ascii="Times New Roman" w:hAnsi="Times New Roman" w:cs="Times New Roman"/>
          <w:sz w:val="28"/>
        </w:rPr>
        <w:t>всего</w:t>
      </w:r>
      <w:proofErr w:type="gramEnd"/>
      <w:r w:rsidRPr="007E7505">
        <w:rPr>
          <w:rFonts w:ascii="Times New Roman" w:hAnsi="Times New Roman" w:cs="Times New Roman"/>
          <w:sz w:val="28"/>
        </w:rPr>
        <w:t xml:space="preserve"> перестаньте исполнять желания своего отпрыска немедленно, научитесь говорить ему «нет». Объясните ребенку, что те вещи, которые требуют большого труда, тоже необходимы и не надо </w:t>
      </w:r>
      <w:proofErr w:type="gramStart"/>
      <w:r w:rsidRPr="007E7505">
        <w:rPr>
          <w:rFonts w:ascii="Times New Roman" w:hAnsi="Times New Roman" w:cs="Times New Roman"/>
          <w:sz w:val="28"/>
        </w:rPr>
        <w:t>бросать</w:t>
      </w:r>
      <w:proofErr w:type="gramEnd"/>
      <w:r w:rsidRPr="007E7505">
        <w:rPr>
          <w:rFonts w:ascii="Times New Roman" w:hAnsi="Times New Roman" w:cs="Times New Roman"/>
          <w:sz w:val="28"/>
        </w:rPr>
        <w:t xml:space="preserve"> дело только потому, что оно сложное. Дети учатся подавлять свои низменные инстинкты на примере родителей. Если</w:t>
      </w:r>
      <w:r>
        <w:rPr>
          <w:rFonts w:ascii="Times New Roman" w:hAnsi="Times New Roman" w:cs="Times New Roman"/>
          <w:sz w:val="28"/>
        </w:rPr>
        <w:t xml:space="preserve"> </w:t>
      </w:r>
      <w:r w:rsidRPr="007E7505">
        <w:rPr>
          <w:rFonts w:ascii="Times New Roman" w:hAnsi="Times New Roman" w:cs="Times New Roman"/>
          <w:sz w:val="28"/>
        </w:rPr>
        <w:t>мама пропускает родительское собрание в школе, хотя обещала там быть, стоит ли ожидать, что их ребенок будет ответственно относиться к своим обязанностям? А как часто вы сидите перед телевизором, вместо того чтобы почитать книгу или хотя бы поговорить друг с другом?</w:t>
      </w:r>
    </w:p>
    <w:p w:rsidR="00006F44" w:rsidRPr="007E7505" w:rsidRDefault="007E7505" w:rsidP="00006F44">
      <w:pPr>
        <w:rPr>
          <w:rFonts w:ascii="Times New Roman" w:hAnsi="Times New Roman" w:cs="Times New Roman"/>
          <w:sz w:val="44"/>
        </w:rPr>
      </w:pPr>
      <w:r w:rsidRPr="007E7505">
        <w:rPr>
          <w:rFonts w:ascii="Times New Roman" w:hAnsi="Times New Roman" w:cs="Times New Roman"/>
          <w:sz w:val="28"/>
        </w:rPr>
        <w:t>Вы можете помочь ребенку, устроив ему небольшие тренировки выносливости дома.</w:t>
      </w:r>
    </w:p>
    <w:p w:rsidR="007E7505" w:rsidRPr="007E7505" w:rsidRDefault="007E7505" w:rsidP="007E7505">
      <w:pPr>
        <w:rPr>
          <w:rFonts w:ascii="Times New Roman" w:hAnsi="Times New Roman" w:cs="Times New Roman"/>
          <w:sz w:val="28"/>
        </w:rPr>
      </w:pPr>
      <w:r w:rsidRPr="007E7505">
        <w:rPr>
          <w:rFonts w:ascii="Times New Roman" w:hAnsi="Times New Roman" w:cs="Times New Roman"/>
          <w:sz w:val="28"/>
        </w:rPr>
        <w:t>Когда дети привыкают регулярно выполнять определенные работы по дому у них не вызывает удивления тот факт, что школьные домашние задания тоже требуют ежедневного выполнения.</w:t>
      </w:r>
    </w:p>
    <w:p w:rsidR="00006F44" w:rsidRPr="00006F44" w:rsidRDefault="00006F44" w:rsidP="00006F44">
      <w:pPr>
        <w:rPr>
          <w:rFonts w:ascii="Times New Roman" w:hAnsi="Times New Roman" w:cs="Times New Roman"/>
          <w:sz w:val="28"/>
        </w:rPr>
      </w:pPr>
    </w:p>
    <w:p w:rsidR="00006F44" w:rsidRDefault="00006F44" w:rsidP="00006F44">
      <w:pPr>
        <w:rPr>
          <w:rFonts w:ascii="Times New Roman" w:hAnsi="Times New Roman" w:cs="Times New Roman"/>
          <w:sz w:val="28"/>
        </w:rPr>
      </w:pPr>
    </w:p>
    <w:p w:rsidR="00006F44" w:rsidRPr="00006F44" w:rsidRDefault="00006F44" w:rsidP="00006F44">
      <w:pPr>
        <w:rPr>
          <w:rFonts w:ascii="Times New Roman" w:hAnsi="Times New Roman" w:cs="Times New Roman"/>
          <w:sz w:val="28"/>
        </w:rPr>
      </w:pPr>
    </w:p>
    <w:p w:rsidR="00006F44" w:rsidRPr="00006F44" w:rsidRDefault="00006F44" w:rsidP="00006F44">
      <w:pPr>
        <w:rPr>
          <w:rFonts w:ascii="Times New Roman" w:hAnsi="Times New Roman" w:cs="Times New Roman"/>
          <w:b/>
          <w:sz w:val="32"/>
        </w:rPr>
      </w:pPr>
    </w:p>
    <w:p w:rsidR="00006F44" w:rsidRPr="00006F44" w:rsidRDefault="00006F44">
      <w:pPr>
        <w:jc w:val="center"/>
        <w:rPr>
          <w:rFonts w:ascii="Times New Roman" w:hAnsi="Times New Roman" w:cs="Times New Roman"/>
          <w:b/>
          <w:sz w:val="32"/>
        </w:rPr>
      </w:pPr>
    </w:p>
    <w:sectPr w:rsidR="00006F44" w:rsidRPr="00006F44" w:rsidSect="00006F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72F03"/>
    <w:multiLevelType w:val="hybridMultilevel"/>
    <w:tmpl w:val="41DC1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06F44"/>
    <w:rsid w:val="00006F44"/>
    <w:rsid w:val="000072C4"/>
    <w:rsid w:val="001E12F0"/>
    <w:rsid w:val="003E7D46"/>
    <w:rsid w:val="004748C9"/>
    <w:rsid w:val="0051011A"/>
    <w:rsid w:val="00620794"/>
    <w:rsid w:val="007E7505"/>
    <w:rsid w:val="00811A68"/>
    <w:rsid w:val="008D49F8"/>
    <w:rsid w:val="00AC247A"/>
    <w:rsid w:val="00BB609A"/>
    <w:rsid w:val="00C8007C"/>
    <w:rsid w:val="00F3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2013-02-05T16:22:00Z</dcterms:created>
  <dcterms:modified xsi:type="dcterms:W3CDTF">2013-02-14T12:53:00Z</dcterms:modified>
</cp:coreProperties>
</file>