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CD" w:rsidRPr="000F54CD" w:rsidRDefault="000F54CD" w:rsidP="000F54CD">
      <w:pPr>
        <w:shd w:val="clear" w:color="auto" w:fill="FFFFFF"/>
        <w:spacing w:before="95" w:after="95" w:line="360" w:lineRule="auto"/>
        <w:jc w:val="center"/>
        <w:rPr>
          <w:rFonts w:ascii="Times New Roman" w:eastAsia="Times New Roman" w:hAnsi="Times New Roman" w:cs="Times New Roman"/>
          <w:b/>
          <w:color w:val="444444"/>
          <w:sz w:val="24"/>
          <w:szCs w:val="24"/>
          <w:lang w:eastAsia="ru-RU"/>
        </w:rPr>
      </w:pPr>
      <w:r w:rsidRPr="000F54CD">
        <w:rPr>
          <w:rFonts w:ascii="Times New Roman" w:eastAsia="Times New Roman" w:hAnsi="Times New Roman" w:cs="Times New Roman"/>
          <w:b/>
          <w:color w:val="444444"/>
          <w:sz w:val="24"/>
          <w:szCs w:val="24"/>
          <w:lang w:eastAsia="ru-RU"/>
        </w:rPr>
        <w:t>Лекторий для родителей: "Профилактика вредных привычек у подростков"</w:t>
      </w:r>
    </w:p>
    <w:p w:rsidR="000F54CD" w:rsidRPr="000F54CD" w:rsidRDefault="000F54CD" w:rsidP="000F54CD">
      <w:pPr>
        <w:shd w:val="clear" w:color="auto" w:fill="FFFFFF"/>
        <w:spacing w:line="360" w:lineRule="auto"/>
        <w:jc w:val="left"/>
        <w:rPr>
          <w:rFonts w:ascii="Times New Roman" w:eastAsia="Times New Roman" w:hAnsi="Times New Roman" w:cs="Times New Roman"/>
          <w:b/>
          <w:color w:val="444444"/>
          <w:sz w:val="24"/>
          <w:szCs w:val="24"/>
          <w:u w:val="single"/>
          <w:lang w:eastAsia="ru-RU"/>
        </w:rPr>
      </w:pPr>
      <w:r w:rsidRPr="000F54CD">
        <w:rPr>
          <w:rFonts w:ascii="Times New Roman" w:eastAsia="Times New Roman" w:hAnsi="Times New Roman" w:cs="Times New Roman"/>
          <w:b/>
          <w:color w:val="444444"/>
          <w:sz w:val="24"/>
          <w:szCs w:val="24"/>
          <w:u w:val="single"/>
          <w:lang w:eastAsia="ru-RU"/>
        </w:rPr>
        <w:t xml:space="preserve">Цели: </w:t>
      </w:r>
    </w:p>
    <w:p w:rsidR="000F54CD" w:rsidRPr="000F54CD" w:rsidRDefault="000F54CD" w:rsidP="000F54CD">
      <w:pPr>
        <w:numPr>
          <w:ilvl w:val="0"/>
          <w:numId w:val="1"/>
        </w:numPr>
        <w:shd w:val="clear" w:color="auto" w:fill="FFFFFF"/>
        <w:spacing w:line="360" w:lineRule="auto"/>
        <w:ind w:left="0"/>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создание условий для осмысления присутствующими остроты заявленной проблемы для общества, конкретной семьи, конкретного человека и определения активной воспитательной позиции в отношении подрастающего поколения.</w:t>
      </w:r>
    </w:p>
    <w:p w:rsidR="000F54CD" w:rsidRPr="000F54CD" w:rsidRDefault="000F54CD" w:rsidP="000F54CD">
      <w:pPr>
        <w:shd w:val="clear" w:color="auto" w:fill="FFFFFF"/>
        <w:spacing w:line="360" w:lineRule="auto"/>
        <w:jc w:val="left"/>
        <w:rPr>
          <w:rFonts w:ascii="Times New Roman" w:eastAsia="Times New Roman" w:hAnsi="Times New Roman" w:cs="Times New Roman"/>
          <w:b/>
          <w:color w:val="444444"/>
          <w:sz w:val="24"/>
          <w:szCs w:val="24"/>
          <w:u w:val="single"/>
          <w:lang w:eastAsia="ru-RU"/>
        </w:rPr>
      </w:pPr>
      <w:r w:rsidRPr="000F54CD">
        <w:rPr>
          <w:rFonts w:ascii="Times New Roman" w:eastAsia="Times New Roman" w:hAnsi="Times New Roman" w:cs="Times New Roman"/>
          <w:b/>
          <w:color w:val="444444"/>
          <w:sz w:val="24"/>
          <w:szCs w:val="24"/>
          <w:u w:val="single"/>
          <w:lang w:eastAsia="ru-RU"/>
        </w:rPr>
        <w:t xml:space="preserve">Задачи: </w:t>
      </w:r>
    </w:p>
    <w:p w:rsidR="000F54CD" w:rsidRPr="000F54CD" w:rsidRDefault="000F54CD" w:rsidP="000F54CD">
      <w:pPr>
        <w:numPr>
          <w:ilvl w:val="0"/>
          <w:numId w:val="2"/>
        </w:numPr>
        <w:shd w:val="clear" w:color="auto" w:fill="FFFFFF"/>
        <w:spacing w:line="360" w:lineRule="auto"/>
        <w:ind w:left="0"/>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Получение достоверной фактической информации, которая будит эмоции, заставляет мыслить и анализировать, осуществлять рефлексию собственной жизненной практики и воспитательного опыта. </w:t>
      </w:r>
    </w:p>
    <w:p w:rsidR="000F54CD" w:rsidRPr="000F54CD" w:rsidRDefault="000F54CD" w:rsidP="000F54CD">
      <w:pPr>
        <w:numPr>
          <w:ilvl w:val="0"/>
          <w:numId w:val="2"/>
        </w:numPr>
        <w:shd w:val="clear" w:color="auto" w:fill="FFFFFF"/>
        <w:spacing w:line="360" w:lineRule="auto"/>
        <w:ind w:left="0"/>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Выработка собственной воспитательной позиции в отношении своего ребенка (детей), в отношении окружающей молодежи. </w:t>
      </w:r>
    </w:p>
    <w:p w:rsidR="000F54CD" w:rsidRPr="000F54CD" w:rsidRDefault="000F54CD" w:rsidP="000F54CD">
      <w:pPr>
        <w:numPr>
          <w:ilvl w:val="0"/>
          <w:numId w:val="2"/>
        </w:numPr>
        <w:shd w:val="clear" w:color="auto" w:fill="FFFFFF"/>
        <w:spacing w:line="360" w:lineRule="auto"/>
        <w:ind w:left="0"/>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Обретение опыта поведения в сложных ситуациях и проецирования этого опыта на ситуации будущие. </w:t>
      </w:r>
    </w:p>
    <w:p w:rsidR="000F54CD" w:rsidRPr="000F54CD" w:rsidRDefault="000F54CD" w:rsidP="000F54CD">
      <w:pPr>
        <w:shd w:val="clear" w:color="auto" w:fill="FFFFFF"/>
        <w:spacing w:line="360" w:lineRule="auto"/>
        <w:jc w:val="center"/>
        <w:rPr>
          <w:rFonts w:ascii="Times New Roman" w:eastAsia="Times New Roman" w:hAnsi="Times New Roman" w:cs="Times New Roman"/>
          <w:b/>
          <w:color w:val="444444"/>
          <w:sz w:val="24"/>
          <w:szCs w:val="24"/>
          <w:lang w:eastAsia="ru-RU"/>
        </w:rPr>
      </w:pPr>
      <w:r w:rsidRPr="000F54CD">
        <w:rPr>
          <w:rFonts w:ascii="Times New Roman" w:eastAsia="Times New Roman" w:hAnsi="Times New Roman" w:cs="Times New Roman"/>
          <w:b/>
          <w:color w:val="444444"/>
          <w:sz w:val="24"/>
          <w:szCs w:val="24"/>
          <w:lang w:eastAsia="ru-RU"/>
        </w:rPr>
        <w:t>Ход лектория:</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Поступки — плоды помыслов. Будут разумны помыслы — будут хорошие поступки. </w:t>
      </w:r>
      <w:proofErr w:type="spellStart"/>
      <w:r w:rsidRPr="000F54CD">
        <w:rPr>
          <w:rFonts w:ascii="Times New Roman" w:eastAsia="Times New Roman" w:hAnsi="Times New Roman" w:cs="Times New Roman"/>
          <w:color w:val="444444"/>
          <w:sz w:val="24"/>
          <w:szCs w:val="24"/>
          <w:lang w:eastAsia="ru-RU"/>
        </w:rPr>
        <w:t>Грасиа-и-Моралес</w:t>
      </w:r>
      <w:proofErr w:type="spellEnd"/>
      <w:r w:rsidRPr="000F54CD">
        <w:rPr>
          <w:rFonts w:ascii="Times New Roman" w:eastAsia="Times New Roman" w:hAnsi="Times New Roman" w:cs="Times New Roman"/>
          <w:color w:val="444444"/>
          <w:sz w:val="24"/>
          <w:szCs w:val="24"/>
          <w:lang w:eastAsia="ru-RU"/>
        </w:rPr>
        <w:t xml:space="preserve"> </w:t>
      </w:r>
      <w:proofErr w:type="spellStart"/>
      <w:r w:rsidRPr="000F54CD">
        <w:rPr>
          <w:rFonts w:ascii="Times New Roman" w:eastAsia="Times New Roman" w:hAnsi="Times New Roman" w:cs="Times New Roman"/>
          <w:color w:val="444444"/>
          <w:sz w:val="24"/>
          <w:szCs w:val="24"/>
          <w:lang w:eastAsia="ru-RU"/>
        </w:rPr>
        <w:t>Бальтасар</w:t>
      </w:r>
      <w:proofErr w:type="spellEnd"/>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Еще вчера он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на голову выше вас, слушает бессмысленную музыку, приходит домой за полночь, носит нечто вместо нормальной одежды и разговаривает на непонятном языке.</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w:t>
      </w:r>
      <w:proofErr w:type="gramStart"/>
      <w:r w:rsidRPr="000F54CD">
        <w:rPr>
          <w:rFonts w:ascii="Times New Roman" w:eastAsia="Times New Roman" w:hAnsi="Times New Roman" w:cs="Times New Roman"/>
          <w:color w:val="444444"/>
          <w:sz w:val="24"/>
          <w:szCs w:val="24"/>
          <w:lang w:eastAsia="ru-RU"/>
        </w:rPr>
        <w:t>почему</w:t>
      </w:r>
      <w:proofErr w:type="gramEnd"/>
      <w:r w:rsidRPr="000F54CD">
        <w:rPr>
          <w:rFonts w:ascii="Times New Roman" w:eastAsia="Times New Roman" w:hAnsi="Times New Roman" w:cs="Times New Roman"/>
          <w:color w:val="444444"/>
          <w:sz w:val="24"/>
          <w:szCs w:val="24"/>
          <w:lang w:eastAsia="ru-RU"/>
        </w:rPr>
        <w:t xml:space="preserve">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lastRenderedPageBreak/>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 неблагоприятная семейная ситуация является источником множества конфликтов между родителями и ребенком в подростковом возрасте.</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Каждый убежден, что другие ошибаются, </w:t>
      </w:r>
      <w:r w:rsidRPr="000F54CD">
        <w:rPr>
          <w:rFonts w:ascii="Times New Roman" w:eastAsia="Times New Roman" w:hAnsi="Times New Roman" w:cs="Times New Roman"/>
          <w:color w:val="444444"/>
          <w:sz w:val="24"/>
          <w:szCs w:val="24"/>
          <w:lang w:eastAsia="ru-RU"/>
        </w:rPr>
        <w:br/>
        <w:t>когда судят о нем, и что он не ошибается,</w:t>
      </w:r>
      <w:r w:rsidRPr="000F54CD">
        <w:rPr>
          <w:rFonts w:ascii="Times New Roman" w:eastAsia="Times New Roman" w:hAnsi="Times New Roman" w:cs="Times New Roman"/>
          <w:color w:val="444444"/>
          <w:sz w:val="24"/>
          <w:szCs w:val="24"/>
          <w:lang w:eastAsia="ru-RU"/>
        </w:rPr>
        <w:br/>
        <w:t>когда судит о других.</w:t>
      </w:r>
      <w:r w:rsidRPr="000F54CD">
        <w:rPr>
          <w:rFonts w:ascii="Times New Roman" w:eastAsia="Times New Roman" w:hAnsi="Times New Roman" w:cs="Times New Roman"/>
          <w:color w:val="444444"/>
          <w:sz w:val="24"/>
          <w:szCs w:val="24"/>
          <w:lang w:eastAsia="ru-RU"/>
        </w:rPr>
        <w:br/>
        <w:t>А. Моруа</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Многие родители уверены, что в их семье царит полное взаимопонимание, поэтому они очень удивились бы, узнав, что их дети так не считают. Отсюда и частые ссоры: недомолвки и недоразумения разрастаются, как снежный ком, и, в конце концов, неизменно выливаются в скандал, выяснение отношений. Чтобы избежать этого, и родителям, и их детям следует быть более терпимыми и внимательными друг к другу.</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“настроены на волну” своего чада, а на самом деле они выдают желаемое за действительное.</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b/>
          <w:color w:val="444444"/>
          <w:sz w:val="24"/>
          <w:szCs w:val="24"/>
          <w:u w:val="single"/>
          <w:lang w:eastAsia="ru-RU"/>
        </w:rPr>
      </w:pPr>
      <w:r w:rsidRPr="000F54CD">
        <w:rPr>
          <w:rFonts w:ascii="Times New Roman" w:eastAsia="Times New Roman" w:hAnsi="Times New Roman" w:cs="Times New Roman"/>
          <w:b/>
          <w:color w:val="444444"/>
          <w:sz w:val="24"/>
          <w:szCs w:val="24"/>
          <w:u w:val="single"/>
          <w:lang w:eastAsia="ru-RU"/>
        </w:rPr>
        <w:t>Тест для родителей:</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b/>
          <w:color w:val="444444"/>
          <w:sz w:val="24"/>
          <w:szCs w:val="24"/>
          <w:u w:val="single"/>
          <w:lang w:eastAsia="ru-RU"/>
        </w:rPr>
      </w:pPr>
      <w:r w:rsidRPr="000F54CD">
        <w:rPr>
          <w:rFonts w:ascii="Times New Roman" w:eastAsia="Times New Roman" w:hAnsi="Times New Roman" w:cs="Times New Roman"/>
          <w:b/>
          <w:color w:val="444444"/>
          <w:sz w:val="24"/>
          <w:szCs w:val="24"/>
          <w:u w:val="single"/>
          <w:lang w:eastAsia="ru-RU"/>
        </w:rPr>
        <w:t xml:space="preserve">“Понимаете ли вы своего ребенка-подростка?”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lastRenderedPageBreak/>
        <w:t>Этот тест призван помочь вам определить, насколько хорошо вы понимаете своего ребенка, вступившего в сложный подростковый период. Будьте откровенны, отвечая на вопросы: результаты увидите только вы сами, поэтому у вас нет причины хитрить.</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У вас есть три варианта ответа: </w:t>
      </w:r>
    </w:p>
    <w:p w:rsidR="000F54CD" w:rsidRPr="000F54CD" w:rsidRDefault="000F54CD" w:rsidP="000F54CD">
      <w:pPr>
        <w:numPr>
          <w:ilvl w:val="0"/>
          <w:numId w:val="3"/>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да (всегда); </w:t>
      </w:r>
    </w:p>
    <w:p w:rsidR="000F54CD" w:rsidRPr="000F54CD" w:rsidRDefault="000F54CD" w:rsidP="000F54CD">
      <w:pPr>
        <w:numPr>
          <w:ilvl w:val="0"/>
          <w:numId w:val="3"/>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иногда; </w:t>
      </w:r>
    </w:p>
    <w:p w:rsidR="000F54CD" w:rsidRPr="000F54CD" w:rsidRDefault="000F54CD" w:rsidP="000F54CD">
      <w:pPr>
        <w:numPr>
          <w:ilvl w:val="0"/>
          <w:numId w:val="3"/>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нет (никогда).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За каждый ответ начисляется 1, 2 или 3 балла, в конце теста подсчитайте количество набранных баллов и посмотрите, что у вас получилось в результате.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Сразу оговоримся: тест - это не приговор и не характеристика человека, скорее, его можно назвать предупреждением или полезным советом.</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Кризис переходного возраста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Переходный возраст - важный период в жизни человека. Так называют время перехода человека из одного состояния в другое: из младенчества в отрочество, из детства в юность, из молодости в зрелость. При этом происходят физиологические и психологические изменения: у человека меняется мировоззрение, образ мыслей, он становится другим.</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Переходный возраст на протяжении всей жизни бывает несколько раз: в один год, в три года, в семь лет, затем в двенадцать-семнадцать, в молодости, а также в зрелые годы (так называемый кризис среднего возраста). Но, как правило, говоря о кризисе переходного возраста, в первую очередь имеют в виду сложный подростковый период жизни, длящийся с двенадцати до семнадцати лет и характеризующийся резкими изменениями во внешности ребенка, его характере и психике.</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Как правило, девочки взрослеют на один-два года раньше мальчиков. При этом дети, живущие в тропическом климате, созревают на один-два года раньше своих сверстников, живущих в умеренном климате. Так, в некоторых африканских племенах девушки к одиннадцати годам полностью формируются и считаются пригодными для семейной жизни и исполнения материнских обязанностей.</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Перед подростком возникает множество самых разных проблем, которые он должен так или иначе решать, и в результате он испытывает постоянный стресс. Как следствие, взрослеющий ребенок становится нервным, раздражительным, беспокойным, все время во всем сомневается, злится по пустякам и т. д. В этот сложный период жизни подростки </w:t>
      </w:r>
      <w:r w:rsidRPr="000F54CD">
        <w:rPr>
          <w:rFonts w:ascii="Times New Roman" w:eastAsia="Times New Roman" w:hAnsi="Times New Roman" w:cs="Times New Roman"/>
          <w:color w:val="444444"/>
          <w:sz w:val="24"/>
          <w:szCs w:val="24"/>
          <w:lang w:eastAsia="ru-RU"/>
        </w:rPr>
        <w:lastRenderedPageBreak/>
        <w:t>особенно нуждаются в заботе и внимании взрослых, и родители должны сделать все возможное, чтобы поддержать своего ребенка, помочь ему преодолеть кризис.</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Конечно, все сугубо индивидуально: один ребенок начинает взрослеть в двенадцать лет, другой в четырнадцать. Однако можно выделить несколько основных признаков взросления подростка, по которым легко можно определить, что он уже вошел в кризисный возраст: </w:t>
      </w:r>
    </w:p>
    <w:p w:rsidR="000F54CD" w:rsidRPr="000F54CD" w:rsidRDefault="000F54CD" w:rsidP="000F54CD">
      <w:pPr>
        <w:numPr>
          <w:ilvl w:val="0"/>
          <w:numId w:val="4"/>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внешние изменения. Родителям следует быть начеку, если за последний год их ребенок сильно изменился внешне: у девочки появилась грудь и округлились бедра, мальчик раздался в плечах, у него начал ломаться голос, показалась первая щетина на щеках и проч.; </w:t>
      </w:r>
    </w:p>
    <w:p w:rsidR="000F54CD" w:rsidRPr="000F54CD" w:rsidRDefault="000F54CD" w:rsidP="000F54CD">
      <w:pPr>
        <w:numPr>
          <w:ilvl w:val="0"/>
          <w:numId w:val="4"/>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физиологические изменения, обыкновенно сопровождающие внешние. Так, у мальчиков появляются поллюции, у девочек начинаются месячные (цикл поначалу нерегулярный, но со временем устанавливается). Детский организм перестраивается, взрослеет; </w:t>
      </w:r>
    </w:p>
    <w:p w:rsidR="000F54CD" w:rsidRPr="000F54CD" w:rsidRDefault="000F54CD" w:rsidP="000F54CD">
      <w:pPr>
        <w:numPr>
          <w:ilvl w:val="0"/>
          <w:numId w:val="4"/>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изменения в характере. Послушный ребенок внезапно превращается в непокорного, грубого, бунтующего подростка, он постоянно дерзит взрослым, насмешничает, игнорирует адресованные ему замечания, не подчиняется приказам. Такое ощущение, что сына (дочь) подменили;</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резкие перепады настроения. Подросток очень легко переходит из состояния веселья к меланхолической грусти, от отчаяния - к надежде. Однако родители должны насторожиться, если подобные перепады случаются у их ребенка слишком часто и без внешнего повода: такие беспричинные колебания настроения характерны для наркоманов; </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изменения в поведении. Подростки часто ведут себя вызывающе, подчеркнуто сексуально, совершают хулиганские выходки, изо всех сил стараясь привлечь к себе внимание. Или же напротив, замыкаются в себе, впадают в уныние, нервничают и страдают, занимаются самоедством. Но в любом случае их поведение заметно отличается от того, к чему привыкли родители; </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недовольство подростка чем-либо в своей внешности или характере, возникновение комплекса неполноценности. Если ребенок часами смотрит на себя в зеркало, испытывая истинные муки и страдания из-за реального или мнимого недостатка, то родители должны насторожиться: у подростка явно развивается комплекс неполноценности. С одной стороны, это вполне естественно для </w:t>
      </w:r>
      <w:r w:rsidRPr="000F54CD">
        <w:rPr>
          <w:rFonts w:ascii="Times New Roman" w:eastAsia="Times New Roman" w:hAnsi="Times New Roman" w:cs="Times New Roman"/>
          <w:color w:val="444444"/>
          <w:sz w:val="24"/>
          <w:szCs w:val="24"/>
          <w:lang w:eastAsia="ru-RU"/>
        </w:rPr>
        <w:lastRenderedPageBreak/>
        <w:t xml:space="preserve">возраста, в котором находится их ребенок, но с другой стороны, если ничего не предпринять, то этот комплекс может вырасти до гигантских размеров и испортить взрослеющей личности всю жизнь; </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повышенный интерес подростка к противоположному полу, первая любовь. Когда ребенок впервые влюбляется, это всегда заметно: он становится задумчивым, рассеянным и в зависимости от характера его взаимоотношений с объектом чувства печальным или радостным. В этот период родителям очень важно не преступать границ “личного пространства” подростка, но </w:t>
      </w:r>
      <w:proofErr w:type="gramStart"/>
      <w:r w:rsidRPr="000F54CD">
        <w:rPr>
          <w:rFonts w:ascii="Times New Roman" w:eastAsia="Times New Roman" w:hAnsi="Times New Roman" w:cs="Times New Roman"/>
          <w:color w:val="444444"/>
          <w:sz w:val="24"/>
          <w:szCs w:val="24"/>
          <w:lang w:eastAsia="ru-RU"/>
        </w:rPr>
        <w:t>в</w:t>
      </w:r>
      <w:proofErr w:type="gramEnd"/>
      <w:r w:rsidRPr="000F54CD">
        <w:rPr>
          <w:rFonts w:ascii="Times New Roman" w:eastAsia="Times New Roman" w:hAnsi="Times New Roman" w:cs="Times New Roman"/>
          <w:color w:val="444444"/>
          <w:sz w:val="24"/>
          <w:szCs w:val="24"/>
          <w:lang w:eastAsia="ru-RU"/>
        </w:rPr>
        <w:t xml:space="preserve"> то же время не отстраняться от него, особенно в том случае, если любовь окажется несчастной, безответной; </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нервозность, беспокойство, раздражительность. На фоне гормональных изменений, происходящих в организме, у подростка часто повышается давление и учащается сердцебиение, что, в свою очередь, влияет на его душевное состояние, вызывая беспокойство и даже страх, ввергая в панику, заставляя нервничать без явных причин. Родителям нужно с пониманием относиться к этому моменту, не усугубляя ситуацию нравоучениями и нотациями: их взрослеющий ребенок нуждается не в упреках и уроках, а в заботе и любви; </w:t>
      </w:r>
    </w:p>
    <w:p w:rsidR="000F54CD" w:rsidRPr="000F54CD" w:rsidRDefault="000F54CD" w:rsidP="000F54CD">
      <w:pPr>
        <w:numPr>
          <w:ilvl w:val="0"/>
          <w:numId w:val="5"/>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состояние депрессии, невроз, появление навязчивых страхов. Если депрессия длится недолго, то ничего страшного в ней нет: время от времени это случается с большинством людей, а подростки особенно ранимы и уязвимы. Беспокоиться следует в том случае, если депрессивное состояние продолжается более двух месяцев и сопровождается полными отказом подростка от активной деятельности, привычного поведения, контактов с внешним миром, в том числе от общения с друзьями и (возможно) родителями.</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Ребенок взрослеет, и родителям приходится смириться с этим фактом. Однако их готовность пойти на разумные уступки часто разбивается о нежелание идти на контакт самого подростка; в семье то и дело вспыхивают конфликты, на ровном месте возникают ссоры, и, как следствие, отношения между родителями и ребенком портятся, становятся холодными и натянутыми. При этом подросток обвиняет мать с отцом в нежелании понять его, а родители, в свою очередь, считают ребенка грубым и неблагодарным.</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И в этой ситуации нет правого и виноватого: есть только пострадавшие. </w:t>
      </w:r>
      <w:proofErr w:type="gramStart"/>
      <w:r w:rsidRPr="000F54CD">
        <w:rPr>
          <w:rFonts w:ascii="Times New Roman" w:eastAsia="Times New Roman" w:hAnsi="Times New Roman" w:cs="Times New Roman"/>
          <w:color w:val="444444"/>
          <w:sz w:val="24"/>
          <w:szCs w:val="24"/>
          <w:lang w:eastAsia="ru-RU"/>
        </w:rPr>
        <w:t>Но</w:t>
      </w:r>
      <w:proofErr w:type="gramEnd"/>
      <w:r w:rsidRPr="000F54CD">
        <w:rPr>
          <w:rFonts w:ascii="Times New Roman" w:eastAsia="Times New Roman" w:hAnsi="Times New Roman" w:cs="Times New Roman"/>
          <w:color w:val="444444"/>
          <w:sz w:val="24"/>
          <w:szCs w:val="24"/>
          <w:lang w:eastAsia="ru-RU"/>
        </w:rPr>
        <w:t xml:space="preserve"> тем не менее ответственность за налаживание отношений в семье лежит прежде всего на плечах родителей.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lastRenderedPageBreak/>
        <w:t>Часто конфликты родителей с подростками происходят из-за элементарного неумения сторон понять друг друга, а для этого следует научиться, не просто слушать, а слышать то, что тебе говорят. Психологи называют этот процесс активным слушанием, и выделяют в нем несколько правил, соблюдая которые, можно найти контакт с любым человеком. Во-первых, нужно смотреть собеседнику в глаза, во-вторых, не следует задавать ему вопросы, чтобы не разозлить его, в-третьих, надо спокойным тоном повторять конец его собственной фразы, в-четвертых, не стоит торопить человека, пусть говорит в удобном для него темпе. И, наконец, рекомендуется “</w:t>
      </w:r>
      <w:proofErr w:type="spellStart"/>
      <w:r w:rsidRPr="000F54CD">
        <w:rPr>
          <w:rFonts w:ascii="Times New Roman" w:eastAsia="Times New Roman" w:hAnsi="Times New Roman" w:cs="Times New Roman"/>
          <w:color w:val="444444"/>
          <w:sz w:val="24"/>
          <w:szCs w:val="24"/>
          <w:lang w:eastAsia="ru-RU"/>
        </w:rPr>
        <w:t>отзеркаливать</w:t>
      </w:r>
      <w:proofErr w:type="spellEnd"/>
      <w:r w:rsidRPr="000F54CD">
        <w:rPr>
          <w:rFonts w:ascii="Times New Roman" w:eastAsia="Times New Roman" w:hAnsi="Times New Roman" w:cs="Times New Roman"/>
          <w:color w:val="444444"/>
          <w:sz w:val="24"/>
          <w:szCs w:val="24"/>
          <w:lang w:eastAsia="ru-RU"/>
        </w:rPr>
        <w:t xml:space="preserve">” собеседника, повторяя его жесты и позы, однако делать это нужно естественно. В этом случае вы легко найдете общий язык с любым человеком.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Подростковая среда и вредные привычки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proofErr w:type="spellStart"/>
      <w:r w:rsidRPr="000F54CD">
        <w:rPr>
          <w:rFonts w:ascii="Times New Roman" w:eastAsia="Times New Roman" w:hAnsi="Times New Roman" w:cs="Times New Roman"/>
          <w:color w:val="444444"/>
          <w:sz w:val="24"/>
          <w:szCs w:val="24"/>
          <w:lang w:eastAsia="ru-RU"/>
        </w:rPr>
        <w:t>Табакокурение</w:t>
      </w:r>
      <w:proofErr w:type="spellEnd"/>
      <w:r w:rsidRPr="000F54CD">
        <w:rPr>
          <w:rFonts w:ascii="Times New Roman" w:eastAsia="Times New Roman" w:hAnsi="Times New Roman" w:cs="Times New Roman"/>
          <w:color w:val="444444"/>
          <w:sz w:val="24"/>
          <w:szCs w:val="24"/>
          <w:lang w:eastAsia="ru-RU"/>
        </w:rPr>
        <w:t xml:space="preserve">, алкоголизм, наркомания. В современном мире эти проблемы внезапно “помолодели”: среди курильщиков, </w:t>
      </w:r>
      <w:proofErr w:type="gramStart"/>
      <w:r w:rsidRPr="000F54CD">
        <w:rPr>
          <w:rFonts w:ascii="Times New Roman" w:eastAsia="Times New Roman" w:hAnsi="Times New Roman" w:cs="Times New Roman"/>
          <w:color w:val="444444"/>
          <w:sz w:val="24"/>
          <w:szCs w:val="24"/>
          <w:lang w:eastAsia="ru-RU"/>
        </w:rPr>
        <w:t>пьяниц</w:t>
      </w:r>
      <w:proofErr w:type="gramEnd"/>
      <w:r w:rsidRPr="000F54CD">
        <w:rPr>
          <w:rFonts w:ascii="Times New Roman" w:eastAsia="Times New Roman" w:hAnsi="Times New Roman" w:cs="Times New Roman"/>
          <w:color w:val="444444"/>
          <w:sz w:val="24"/>
          <w:szCs w:val="24"/>
          <w:lang w:eastAsia="ru-RU"/>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0F54CD">
        <w:rPr>
          <w:rFonts w:ascii="Times New Roman" w:eastAsia="Times New Roman" w:hAnsi="Times New Roman" w:cs="Times New Roman"/>
          <w:color w:val="444444"/>
          <w:sz w:val="24"/>
          <w:szCs w:val="24"/>
          <w:lang w:eastAsia="ru-RU"/>
        </w:rPr>
        <w:t>всего</w:t>
      </w:r>
      <w:proofErr w:type="gramEnd"/>
      <w:r w:rsidRPr="000F54CD">
        <w:rPr>
          <w:rFonts w:ascii="Times New Roman" w:eastAsia="Times New Roman" w:hAnsi="Times New Roman" w:cs="Times New Roman"/>
          <w:color w:val="444444"/>
          <w:sz w:val="24"/>
          <w:szCs w:val="24"/>
          <w:lang w:eastAsia="ru-RU"/>
        </w:rPr>
        <w:t xml:space="preserve"> здесь важен личный 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proofErr w:type="gramStart"/>
      <w:r w:rsidRPr="000F54CD">
        <w:rPr>
          <w:rFonts w:ascii="Times New Roman" w:eastAsia="Times New Roman" w:hAnsi="Times New Roman" w:cs="Times New Roman"/>
          <w:color w:val="444444"/>
          <w:sz w:val="24"/>
          <w:szCs w:val="24"/>
          <w:lang w:eastAsia="ru-RU"/>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0F54CD">
        <w:rPr>
          <w:rFonts w:ascii="Times New Roman" w:eastAsia="Times New Roman" w:hAnsi="Times New Roman" w:cs="Times New Roman"/>
          <w:color w:val="444444"/>
          <w:sz w:val="24"/>
          <w:szCs w:val="24"/>
          <w:lang w:eastAsia="ru-RU"/>
        </w:rPr>
        <w:t xml:space="preserve"> Он будет точно так же относиться к данному вопросу, как и вы! Будьте осторожны в высказываниях, а еще лучше — пересмотрите свою концепцию жизни и поменяйте установки.</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w:t>
      </w:r>
      <w:r w:rsidRPr="000F54CD">
        <w:rPr>
          <w:rFonts w:ascii="Times New Roman" w:eastAsia="Times New Roman" w:hAnsi="Times New Roman" w:cs="Times New Roman"/>
          <w:color w:val="444444"/>
          <w:sz w:val="24"/>
          <w:szCs w:val="24"/>
          <w:lang w:eastAsia="ru-RU"/>
        </w:rPr>
        <w:lastRenderedPageBreak/>
        <w:t xml:space="preserve">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Материалы для лекции на темы: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“Подростковая среда и </w:t>
      </w:r>
      <w:proofErr w:type="spellStart"/>
      <w:r w:rsidRPr="000F54CD">
        <w:rPr>
          <w:rFonts w:ascii="Times New Roman" w:eastAsia="Times New Roman" w:hAnsi="Times New Roman" w:cs="Times New Roman"/>
          <w:color w:val="444444"/>
          <w:sz w:val="24"/>
          <w:szCs w:val="24"/>
          <w:lang w:eastAsia="ru-RU"/>
        </w:rPr>
        <w:t>табакокурение</w:t>
      </w:r>
      <w:proofErr w:type="spellEnd"/>
      <w:r w:rsidRPr="000F54CD">
        <w:rPr>
          <w:rFonts w:ascii="Times New Roman" w:eastAsia="Times New Roman" w:hAnsi="Times New Roman" w:cs="Times New Roman"/>
          <w:color w:val="444444"/>
          <w:sz w:val="24"/>
          <w:szCs w:val="24"/>
          <w:lang w:eastAsia="ru-RU"/>
        </w:rPr>
        <w:t xml:space="preserve">”;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“Подростковая среда и алкоголь”;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“Подростковая среда и наркотики”.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Ответственность несовершеннолетних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Кодекс об административных правонарушениях</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Статья 20. 20. Распитие алкогольной и спиртосодержащей продукции либо наркотических средств или психотропных веществ в общественных местах.</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Статья 20. 21. Появление (в общественных местах в состоянии опьянения).</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Статья 20.22. Распитие и появление, а также употребление наркотических, психотропных веществ несовершеннолетними в возрасте до 16 лет. Влечет наложение административного штраф на родителей или их законных представителей в размере от 3 до 5 минимальных </w:t>
      </w:r>
      <w:proofErr w:type="spellStart"/>
      <w:r w:rsidRPr="000F54CD">
        <w:rPr>
          <w:rFonts w:ascii="Times New Roman" w:eastAsia="Times New Roman" w:hAnsi="Times New Roman" w:cs="Times New Roman"/>
          <w:color w:val="444444"/>
          <w:sz w:val="24"/>
          <w:szCs w:val="24"/>
          <w:lang w:eastAsia="ru-RU"/>
        </w:rPr>
        <w:t>размеро</w:t>
      </w:r>
      <w:proofErr w:type="spellEnd"/>
      <w:r w:rsidRPr="000F54CD">
        <w:rPr>
          <w:rFonts w:ascii="Times New Roman" w:eastAsia="Times New Roman" w:hAnsi="Times New Roman" w:cs="Times New Roman"/>
          <w:color w:val="444444"/>
          <w:sz w:val="24"/>
          <w:szCs w:val="24"/>
          <w:lang w:eastAsia="ru-RU"/>
        </w:rPr>
        <w:t xml:space="preserve"> оплаты труда.</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Уголовный кодекс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Статья 228. Незаконное изготовление, приобретение, хранение, перевозка, пересылка либо сбыт наркотических средств или психотропных веществ </w:t>
      </w:r>
      <w:proofErr w:type="gramStart"/>
      <w:r w:rsidRPr="000F54CD">
        <w:rPr>
          <w:rFonts w:ascii="Times New Roman" w:eastAsia="Times New Roman" w:hAnsi="Times New Roman" w:cs="Times New Roman"/>
          <w:color w:val="444444"/>
          <w:sz w:val="24"/>
          <w:szCs w:val="24"/>
          <w:lang w:eastAsia="ru-RU"/>
        </w:rPr>
        <w:t xml:space="preserve">( </w:t>
      </w:r>
      <w:proofErr w:type="gramEnd"/>
      <w:r w:rsidRPr="000F54CD">
        <w:rPr>
          <w:rFonts w:ascii="Times New Roman" w:eastAsia="Times New Roman" w:hAnsi="Times New Roman" w:cs="Times New Roman"/>
          <w:color w:val="444444"/>
          <w:sz w:val="24"/>
          <w:szCs w:val="24"/>
          <w:lang w:eastAsia="ru-RU"/>
        </w:rPr>
        <w:t>лишение свободы на срок от 3 до 10 лет).</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Статья 230. Склонение к употреблению наркотических средств или психотропных веществ (лишение свободы на срок от 2 до 8 лет).</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Статья 231. Незаконное культивирование (штраф в размере от 500 до 700 минимальных </w:t>
      </w:r>
      <w:proofErr w:type="gramStart"/>
      <w:r w:rsidRPr="000F54CD">
        <w:rPr>
          <w:rFonts w:ascii="Times New Roman" w:eastAsia="Times New Roman" w:hAnsi="Times New Roman" w:cs="Times New Roman"/>
          <w:color w:val="444444"/>
          <w:sz w:val="24"/>
          <w:szCs w:val="24"/>
          <w:lang w:eastAsia="ru-RU"/>
        </w:rPr>
        <w:t>размеров оплаты труда</w:t>
      </w:r>
      <w:proofErr w:type="gramEnd"/>
      <w:r w:rsidRPr="000F54CD">
        <w:rPr>
          <w:rFonts w:ascii="Times New Roman" w:eastAsia="Times New Roman" w:hAnsi="Times New Roman" w:cs="Times New Roman"/>
          <w:color w:val="444444"/>
          <w:sz w:val="24"/>
          <w:szCs w:val="24"/>
          <w:lang w:eastAsia="ru-RU"/>
        </w:rPr>
        <w:t xml:space="preserve">).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Статья 232. Организация притонов для потребления наркотических средств или психотропных веществ (лишение свободы на срок от 3 до 7 лет).</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Памятка родителям от ребенка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lastRenderedPageBreak/>
        <w:t xml:space="preserve">Не балуйте меня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бойтесь быть твердым со мной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полагайтесь на силу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давайте обещаний, которые вы не можете исполнить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заставляйте меня чувствовать себя младше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поправляйте меня в присутствии посторонних людей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пытайтесь читать мне нотации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забывайте, что я люблю экспериментировать </w:t>
      </w:r>
    </w:p>
    <w:p w:rsidR="000F54CD" w:rsidRPr="000F54CD" w:rsidRDefault="000F54CD" w:rsidP="000F54CD">
      <w:pPr>
        <w:numPr>
          <w:ilvl w:val="0"/>
          <w:numId w:val="6"/>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Не забывайте, что я не могу успешно развиваться без внимания и одобрения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И, кроме того, я вас так сильно люблю, пожалуйста, ответьте мне тем же... </w:t>
      </w:r>
    </w:p>
    <w:p w:rsidR="000F54CD" w:rsidRPr="000F54CD" w:rsidRDefault="000F54CD" w:rsidP="000F54CD">
      <w:pPr>
        <w:shd w:val="clear" w:color="auto" w:fill="FFFFFF"/>
        <w:spacing w:before="95" w:after="95" w:line="360" w:lineRule="auto"/>
        <w:jc w:val="left"/>
        <w:rPr>
          <w:rFonts w:ascii="Times New Roman" w:eastAsia="Times New Roman" w:hAnsi="Times New Roman" w:cs="Times New Roman"/>
          <w:color w:val="444444"/>
          <w:sz w:val="24"/>
          <w:szCs w:val="24"/>
          <w:lang w:eastAsia="ru-RU"/>
        </w:rPr>
      </w:pPr>
      <w:r w:rsidRPr="000F54CD">
        <w:rPr>
          <w:rFonts w:ascii="Times New Roman" w:eastAsia="Times New Roman" w:hAnsi="Times New Roman" w:cs="Times New Roman"/>
          <w:color w:val="444444"/>
          <w:sz w:val="24"/>
          <w:szCs w:val="24"/>
          <w:lang w:eastAsia="ru-RU"/>
        </w:rPr>
        <w:t xml:space="preserve">Список литературы: </w:t>
      </w:r>
    </w:p>
    <w:p w:rsidR="000F54CD" w:rsidRPr="000F54CD" w:rsidRDefault="000F54CD" w:rsidP="000F54CD">
      <w:pPr>
        <w:numPr>
          <w:ilvl w:val="0"/>
          <w:numId w:val="7"/>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proofErr w:type="spellStart"/>
      <w:r w:rsidRPr="000F54CD">
        <w:rPr>
          <w:rFonts w:ascii="Times New Roman" w:eastAsia="Times New Roman" w:hAnsi="Times New Roman" w:cs="Times New Roman"/>
          <w:color w:val="444444"/>
          <w:sz w:val="24"/>
          <w:szCs w:val="24"/>
          <w:lang w:eastAsia="ru-RU"/>
        </w:rPr>
        <w:t>Дереклеева</w:t>
      </w:r>
      <w:proofErr w:type="spellEnd"/>
      <w:r w:rsidRPr="000F54CD">
        <w:rPr>
          <w:rFonts w:ascii="Times New Roman" w:eastAsia="Times New Roman" w:hAnsi="Times New Roman" w:cs="Times New Roman"/>
          <w:color w:val="444444"/>
          <w:sz w:val="24"/>
          <w:szCs w:val="24"/>
          <w:lang w:eastAsia="ru-RU"/>
        </w:rPr>
        <w:t xml:space="preserve"> Н.И., Савченко М.Ю., Артюхова И.С. Справочник классного руководителя (5-9 классы) / Под ред. И.С. Артюховой. – М.: ВАКО, 2006. </w:t>
      </w:r>
    </w:p>
    <w:p w:rsidR="000F54CD" w:rsidRPr="000F54CD" w:rsidRDefault="000F54CD" w:rsidP="000F54CD">
      <w:pPr>
        <w:numPr>
          <w:ilvl w:val="0"/>
          <w:numId w:val="7"/>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proofErr w:type="spellStart"/>
      <w:r w:rsidRPr="000F54CD">
        <w:rPr>
          <w:rFonts w:ascii="Times New Roman" w:eastAsia="Times New Roman" w:hAnsi="Times New Roman" w:cs="Times New Roman"/>
          <w:color w:val="444444"/>
          <w:sz w:val="24"/>
          <w:szCs w:val="24"/>
          <w:lang w:eastAsia="ru-RU"/>
        </w:rPr>
        <w:t>Саляхова</w:t>
      </w:r>
      <w:proofErr w:type="spellEnd"/>
      <w:r w:rsidRPr="000F54CD">
        <w:rPr>
          <w:rFonts w:ascii="Times New Roman" w:eastAsia="Times New Roman" w:hAnsi="Times New Roman" w:cs="Times New Roman"/>
          <w:color w:val="444444"/>
          <w:sz w:val="24"/>
          <w:szCs w:val="24"/>
          <w:lang w:eastAsia="ru-RU"/>
        </w:rPr>
        <w:t xml:space="preserve"> Л.И. Родительские собрания: традиционные и нетрадиционные формы. 5-9 классы. Метод</w:t>
      </w:r>
      <w:proofErr w:type="gramStart"/>
      <w:r w:rsidRPr="000F54CD">
        <w:rPr>
          <w:rFonts w:ascii="Times New Roman" w:eastAsia="Times New Roman" w:hAnsi="Times New Roman" w:cs="Times New Roman"/>
          <w:color w:val="444444"/>
          <w:sz w:val="24"/>
          <w:szCs w:val="24"/>
          <w:lang w:eastAsia="ru-RU"/>
        </w:rPr>
        <w:t>.</w:t>
      </w:r>
      <w:proofErr w:type="gramEnd"/>
      <w:r w:rsidRPr="000F54CD">
        <w:rPr>
          <w:rFonts w:ascii="Times New Roman" w:eastAsia="Times New Roman" w:hAnsi="Times New Roman" w:cs="Times New Roman"/>
          <w:color w:val="444444"/>
          <w:sz w:val="24"/>
          <w:szCs w:val="24"/>
          <w:lang w:eastAsia="ru-RU"/>
        </w:rPr>
        <w:t xml:space="preserve"> </w:t>
      </w:r>
      <w:proofErr w:type="gramStart"/>
      <w:r w:rsidRPr="000F54CD">
        <w:rPr>
          <w:rFonts w:ascii="Times New Roman" w:eastAsia="Times New Roman" w:hAnsi="Times New Roman" w:cs="Times New Roman"/>
          <w:color w:val="444444"/>
          <w:sz w:val="24"/>
          <w:szCs w:val="24"/>
          <w:lang w:eastAsia="ru-RU"/>
        </w:rPr>
        <w:t>п</w:t>
      </w:r>
      <w:proofErr w:type="gramEnd"/>
      <w:r w:rsidRPr="000F54CD">
        <w:rPr>
          <w:rFonts w:ascii="Times New Roman" w:eastAsia="Times New Roman" w:hAnsi="Times New Roman" w:cs="Times New Roman"/>
          <w:color w:val="444444"/>
          <w:sz w:val="24"/>
          <w:szCs w:val="24"/>
          <w:lang w:eastAsia="ru-RU"/>
        </w:rPr>
        <w:t xml:space="preserve">особие / Л.И. </w:t>
      </w:r>
      <w:proofErr w:type="spellStart"/>
      <w:r w:rsidRPr="000F54CD">
        <w:rPr>
          <w:rFonts w:ascii="Times New Roman" w:eastAsia="Times New Roman" w:hAnsi="Times New Roman" w:cs="Times New Roman"/>
          <w:color w:val="444444"/>
          <w:sz w:val="24"/>
          <w:szCs w:val="24"/>
          <w:lang w:eastAsia="ru-RU"/>
        </w:rPr>
        <w:t>Саляхова</w:t>
      </w:r>
      <w:proofErr w:type="spellEnd"/>
      <w:r w:rsidRPr="000F54CD">
        <w:rPr>
          <w:rFonts w:ascii="Times New Roman" w:eastAsia="Times New Roman" w:hAnsi="Times New Roman" w:cs="Times New Roman"/>
          <w:color w:val="444444"/>
          <w:sz w:val="24"/>
          <w:szCs w:val="24"/>
          <w:lang w:eastAsia="ru-RU"/>
        </w:rPr>
        <w:t xml:space="preserve">. – М.: Глобус, 2006 </w:t>
      </w:r>
    </w:p>
    <w:p w:rsidR="000F54CD" w:rsidRPr="000F54CD" w:rsidRDefault="000F54CD" w:rsidP="000F54CD">
      <w:pPr>
        <w:numPr>
          <w:ilvl w:val="0"/>
          <w:numId w:val="7"/>
        </w:numPr>
        <w:shd w:val="clear" w:color="auto" w:fill="FFFFFF"/>
        <w:spacing w:before="100" w:beforeAutospacing="1" w:after="100" w:afterAutospacing="1" w:line="360" w:lineRule="auto"/>
        <w:ind w:left="791"/>
        <w:jc w:val="left"/>
        <w:rPr>
          <w:rFonts w:ascii="Times New Roman" w:eastAsia="Times New Roman" w:hAnsi="Times New Roman" w:cs="Times New Roman"/>
          <w:color w:val="444444"/>
          <w:sz w:val="24"/>
          <w:szCs w:val="24"/>
          <w:lang w:eastAsia="ru-RU"/>
        </w:rPr>
      </w:pPr>
      <w:proofErr w:type="spellStart"/>
      <w:r w:rsidRPr="000F54CD">
        <w:rPr>
          <w:rFonts w:ascii="Times New Roman" w:eastAsia="Times New Roman" w:hAnsi="Times New Roman" w:cs="Times New Roman"/>
          <w:color w:val="444444"/>
          <w:sz w:val="24"/>
          <w:szCs w:val="24"/>
          <w:lang w:eastAsia="ru-RU"/>
        </w:rPr>
        <w:t>Ходосова</w:t>
      </w:r>
      <w:proofErr w:type="spellEnd"/>
      <w:r w:rsidRPr="000F54CD">
        <w:rPr>
          <w:rFonts w:ascii="Times New Roman" w:eastAsia="Times New Roman" w:hAnsi="Times New Roman" w:cs="Times New Roman"/>
          <w:color w:val="444444"/>
          <w:sz w:val="24"/>
          <w:szCs w:val="24"/>
          <w:lang w:eastAsia="ru-RU"/>
        </w:rPr>
        <w:t xml:space="preserve"> А.П., Егорова Н.А., Гришина Д.В. Переходный возраст. – М.: Мой мир </w:t>
      </w:r>
      <w:proofErr w:type="spellStart"/>
      <w:r w:rsidRPr="000F54CD">
        <w:rPr>
          <w:rFonts w:ascii="Times New Roman" w:eastAsia="Times New Roman" w:hAnsi="Times New Roman" w:cs="Times New Roman"/>
          <w:color w:val="444444"/>
          <w:sz w:val="24"/>
          <w:szCs w:val="24"/>
          <w:lang w:eastAsia="ru-RU"/>
        </w:rPr>
        <w:t>ГмбХ&amp;</w:t>
      </w:r>
      <w:proofErr w:type="spellEnd"/>
      <w:r w:rsidRPr="000F54CD">
        <w:rPr>
          <w:rFonts w:ascii="Times New Roman" w:eastAsia="Times New Roman" w:hAnsi="Times New Roman" w:cs="Times New Roman"/>
          <w:color w:val="444444"/>
          <w:sz w:val="24"/>
          <w:szCs w:val="24"/>
          <w:lang w:eastAsia="ru-RU"/>
        </w:rPr>
        <w:t xml:space="preserve"> </w:t>
      </w:r>
      <w:proofErr w:type="gramStart"/>
      <w:r w:rsidRPr="000F54CD">
        <w:rPr>
          <w:rFonts w:ascii="Times New Roman" w:eastAsia="Times New Roman" w:hAnsi="Times New Roman" w:cs="Times New Roman"/>
          <w:color w:val="444444"/>
          <w:sz w:val="24"/>
          <w:szCs w:val="24"/>
          <w:lang w:eastAsia="ru-RU"/>
        </w:rPr>
        <w:t>Ко</w:t>
      </w:r>
      <w:proofErr w:type="gramEnd"/>
      <w:r w:rsidRPr="000F54CD">
        <w:rPr>
          <w:rFonts w:ascii="Times New Roman" w:eastAsia="Times New Roman" w:hAnsi="Times New Roman" w:cs="Times New Roman"/>
          <w:color w:val="444444"/>
          <w:sz w:val="24"/>
          <w:szCs w:val="24"/>
          <w:lang w:eastAsia="ru-RU"/>
        </w:rPr>
        <w:t xml:space="preserve">. </w:t>
      </w:r>
      <w:proofErr w:type="gramStart"/>
      <w:r w:rsidRPr="000F54CD">
        <w:rPr>
          <w:rFonts w:ascii="Times New Roman" w:eastAsia="Times New Roman" w:hAnsi="Times New Roman" w:cs="Times New Roman"/>
          <w:color w:val="444444"/>
          <w:sz w:val="24"/>
          <w:szCs w:val="24"/>
          <w:lang w:eastAsia="ru-RU"/>
        </w:rPr>
        <w:t>КГ</w:t>
      </w:r>
      <w:proofErr w:type="gramEnd"/>
      <w:r w:rsidRPr="000F54CD">
        <w:rPr>
          <w:rFonts w:ascii="Times New Roman" w:eastAsia="Times New Roman" w:hAnsi="Times New Roman" w:cs="Times New Roman"/>
          <w:color w:val="444444"/>
          <w:sz w:val="24"/>
          <w:szCs w:val="24"/>
          <w:lang w:eastAsia="ru-RU"/>
        </w:rPr>
        <w:t>, 2007</w:t>
      </w:r>
    </w:p>
    <w:p w:rsidR="00A96DF3" w:rsidRDefault="000F54CD"/>
    <w:sectPr w:rsidR="00A96DF3" w:rsidSect="0063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8D7"/>
    <w:multiLevelType w:val="multilevel"/>
    <w:tmpl w:val="8060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D1B1B"/>
    <w:multiLevelType w:val="multilevel"/>
    <w:tmpl w:val="449C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B2AA7"/>
    <w:multiLevelType w:val="multilevel"/>
    <w:tmpl w:val="0948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551ADC"/>
    <w:multiLevelType w:val="multilevel"/>
    <w:tmpl w:val="4026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17CD5"/>
    <w:multiLevelType w:val="multilevel"/>
    <w:tmpl w:val="77C0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7B7CF6"/>
    <w:multiLevelType w:val="multilevel"/>
    <w:tmpl w:val="5EC6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B83376"/>
    <w:multiLevelType w:val="multilevel"/>
    <w:tmpl w:val="D510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F54CD"/>
    <w:rsid w:val="000F54CD"/>
    <w:rsid w:val="00636651"/>
    <w:rsid w:val="00BB6FAB"/>
    <w:rsid w:val="00D23301"/>
    <w:rsid w:val="00DB7888"/>
    <w:rsid w:val="00FA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F54CD"/>
    <w:pPr>
      <w:spacing w:before="95" w:after="95"/>
      <w:jc w:val="left"/>
    </w:pPr>
    <w:rPr>
      <w:rFonts w:ascii="Times New Roman" w:eastAsia="Times New Roman" w:hAnsi="Times New Roman" w:cs="Times New Roman"/>
      <w:sz w:val="24"/>
      <w:szCs w:val="24"/>
      <w:lang w:eastAsia="ru-RU"/>
    </w:rPr>
  </w:style>
  <w:style w:type="paragraph" w:customStyle="1" w:styleId="c0">
    <w:name w:val="c0"/>
    <w:basedOn w:val="a"/>
    <w:rsid w:val="000F54CD"/>
    <w:pPr>
      <w:spacing w:before="95" w:after="95"/>
      <w:jc w:val="left"/>
    </w:pPr>
    <w:rPr>
      <w:rFonts w:ascii="Times New Roman" w:eastAsia="Times New Roman" w:hAnsi="Times New Roman" w:cs="Times New Roman"/>
      <w:sz w:val="24"/>
      <w:szCs w:val="24"/>
      <w:lang w:eastAsia="ru-RU"/>
    </w:rPr>
  </w:style>
  <w:style w:type="character" w:customStyle="1" w:styleId="c2">
    <w:name w:val="c2"/>
    <w:basedOn w:val="a0"/>
    <w:rsid w:val="000F54CD"/>
  </w:style>
  <w:style w:type="character" w:customStyle="1" w:styleId="c3">
    <w:name w:val="c3"/>
    <w:basedOn w:val="a0"/>
    <w:rsid w:val="000F54CD"/>
  </w:style>
</w:styles>
</file>

<file path=word/webSettings.xml><?xml version="1.0" encoding="utf-8"?>
<w:webSettings xmlns:r="http://schemas.openxmlformats.org/officeDocument/2006/relationships" xmlns:w="http://schemas.openxmlformats.org/wordprocessingml/2006/main">
  <w:divs>
    <w:div w:id="1970435619">
      <w:bodyDiv w:val="1"/>
      <w:marLeft w:val="0"/>
      <w:marRight w:val="0"/>
      <w:marTop w:val="0"/>
      <w:marBottom w:val="0"/>
      <w:divBdr>
        <w:top w:val="none" w:sz="0" w:space="0" w:color="auto"/>
        <w:left w:val="none" w:sz="0" w:space="0" w:color="auto"/>
        <w:bottom w:val="none" w:sz="0" w:space="0" w:color="auto"/>
        <w:right w:val="none" w:sz="0" w:space="0" w:color="auto"/>
      </w:divBdr>
      <w:divsChild>
        <w:div w:id="1755929513">
          <w:marLeft w:val="0"/>
          <w:marRight w:val="0"/>
          <w:marTop w:val="0"/>
          <w:marBottom w:val="0"/>
          <w:divBdr>
            <w:top w:val="none" w:sz="0" w:space="0" w:color="auto"/>
            <w:left w:val="none" w:sz="0" w:space="0" w:color="auto"/>
            <w:bottom w:val="none" w:sz="0" w:space="0" w:color="auto"/>
            <w:right w:val="none" w:sz="0" w:space="0" w:color="auto"/>
          </w:divBdr>
          <w:divsChild>
            <w:div w:id="1344554599">
              <w:marLeft w:val="0"/>
              <w:marRight w:val="0"/>
              <w:marTop w:val="0"/>
              <w:marBottom w:val="0"/>
              <w:divBdr>
                <w:top w:val="none" w:sz="0" w:space="0" w:color="auto"/>
                <w:left w:val="none" w:sz="0" w:space="0" w:color="auto"/>
                <w:bottom w:val="none" w:sz="0" w:space="0" w:color="auto"/>
                <w:right w:val="none" w:sz="0" w:space="0" w:color="auto"/>
              </w:divBdr>
              <w:divsChild>
                <w:div w:id="303195315">
                  <w:marLeft w:val="0"/>
                  <w:marRight w:val="0"/>
                  <w:marTop w:val="0"/>
                  <w:marBottom w:val="0"/>
                  <w:divBdr>
                    <w:top w:val="single" w:sz="12" w:space="31" w:color="FFFFFF"/>
                    <w:left w:val="none" w:sz="0" w:space="0" w:color="auto"/>
                    <w:bottom w:val="none" w:sz="0" w:space="0" w:color="auto"/>
                    <w:right w:val="none" w:sz="0" w:space="0" w:color="auto"/>
                  </w:divBdr>
                  <w:divsChild>
                    <w:div w:id="1476920898">
                      <w:marLeft w:val="0"/>
                      <w:marRight w:val="0"/>
                      <w:marTop w:val="0"/>
                      <w:marBottom w:val="0"/>
                      <w:divBdr>
                        <w:top w:val="none" w:sz="0" w:space="0" w:color="auto"/>
                        <w:left w:val="none" w:sz="0" w:space="0" w:color="auto"/>
                        <w:bottom w:val="none" w:sz="0" w:space="0" w:color="auto"/>
                        <w:right w:val="none" w:sz="0" w:space="0" w:color="auto"/>
                      </w:divBdr>
                      <w:divsChild>
                        <w:div w:id="1360467665">
                          <w:marLeft w:val="0"/>
                          <w:marRight w:val="0"/>
                          <w:marTop w:val="0"/>
                          <w:marBottom w:val="0"/>
                          <w:divBdr>
                            <w:top w:val="none" w:sz="0" w:space="0" w:color="auto"/>
                            <w:left w:val="none" w:sz="0" w:space="0" w:color="auto"/>
                            <w:bottom w:val="none" w:sz="0" w:space="0" w:color="auto"/>
                            <w:right w:val="none" w:sz="0" w:space="0" w:color="auto"/>
                          </w:divBdr>
                          <w:divsChild>
                            <w:div w:id="2000185413">
                              <w:marLeft w:val="0"/>
                              <w:marRight w:val="0"/>
                              <w:marTop w:val="0"/>
                              <w:marBottom w:val="0"/>
                              <w:divBdr>
                                <w:top w:val="none" w:sz="0" w:space="0" w:color="auto"/>
                                <w:left w:val="none" w:sz="0" w:space="0" w:color="auto"/>
                                <w:bottom w:val="none" w:sz="0" w:space="0" w:color="auto"/>
                                <w:right w:val="none" w:sz="0" w:space="0" w:color="auto"/>
                              </w:divBdr>
                              <w:divsChild>
                                <w:div w:id="89277961">
                                  <w:marLeft w:val="0"/>
                                  <w:marRight w:val="0"/>
                                  <w:marTop w:val="0"/>
                                  <w:marBottom w:val="0"/>
                                  <w:divBdr>
                                    <w:top w:val="none" w:sz="0" w:space="0" w:color="auto"/>
                                    <w:left w:val="none" w:sz="0" w:space="0" w:color="auto"/>
                                    <w:bottom w:val="none" w:sz="0" w:space="0" w:color="auto"/>
                                    <w:right w:val="none" w:sz="0" w:space="0" w:color="auto"/>
                                  </w:divBdr>
                                  <w:divsChild>
                                    <w:div w:id="1581060648">
                                      <w:marLeft w:val="0"/>
                                      <w:marRight w:val="0"/>
                                      <w:marTop w:val="0"/>
                                      <w:marBottom w:val="0"/>
                                      <w:divBdr>
                                        <w:top w:val="none" w:sz="0" w:space="0" w:color="auto"/>
                                        <w:left w:val="none" w:sz="0" w:space="0" w:color="auto"/>
                                        <w:bottom w:val="none" w:sz="0" w:space="0" w:color="auto"/>
                                        <w:right w:val="none" w:sz="0" w:space="0" w:color="auto"/>
                                      </w:divBdr>
                                      <w:divsChild>
                                        <w:div w:id="118494579">
                                          <w:marLeft w:val="0"/>
                                          <w:marRight w:val="0"/>
                                          <w:marTop w:val="0"/>
                                          <w:marBottom w:val="0"/>
                                          <w:divBdr>
                                            <w:top w:val="none" w:sz="0" w:space="0" w:color="auto"/>
                                            <w:left w:val="none" w:sz="0" w:space="0" w:color="auto"/>
                                            <w:bottom w:val="none" w:sz="0" w:space="0" w:color="auto"/>
                                            <w:right w:val="none" w:sz="0" w:space="0" w:color="auto"/>
                                          </w:divBdr>
                                          <w:divsChild>
                                            <w:div w:id="105345142">
                                              <w:marLeft w:val="0"/>
                                              <w:marRight w:val="0"/>
                                              <w:marTop w:val="0"/>
                                              <w:marBottom w:val="0"/>
                                              <w:divBdr>
                                                <w:top w:val="none" w:sz="0" w:space="0" w:color="auto"/>
                                                <w:left w:val="none" w:sz="0" w:space="0" w:color="auto"/>
                                                <w:bottom w:val="none" w:sz="0" w:space="0" w:color="auto"/>
                                                <w:right w:val="none" w:sz="0" w:space="0" w:color="auto"/>
                                              </w:divBdr>
                                              <w:divsChild>
                                                <w:div w:id="2070572176">
                                                  <w:marLeft w:val="0"/>
                                                  <w:marRight w:val="0"/>
                                                  <w:marTop w:val="0"/>
                                                  <w:marBottom w:val="0"/>
                                                  <w:divBdr>
                                                    <w:top w:val="none" w:sz="0" w:space="0" w:color="auto"/>
                                                    <w:left w:val="none" w:sz="0" w:space="0" w:color="auto"/>
                                                    <w:bottom w:val="none" w:sz="0" w:space="0" w:color="auto"/>
                                                    <w:right w:val="none" w:sz="0" w:space="0" w:color="auto"/>
                                                  </w:divBdr>
                                                  <w:divsChild>
                                                    <w:div w:id="999768722">
                                                      <w:marLeft w:val="0"/>
                                                      <w:marRight w:val="0"/>
                                                      <w:marTop w:val="0"/>
                                                      <w:marBottom w:val="0"/>
                                                      <w:divBdr>
                                                        <w:top w:val="none" w:sz="0" w:space="0" w:color="auto"/>
                                                        <w:left w:val="none" w:sz="0" w:space="0" w:color="auto"/>
                                                        <w:bottom w:val="none" w:sz="0" w:space="0" w:color="auto"/>
                                                        <w:right w:val="none" w:sz="0" w:space="0" w:color="auto"/>
                                                      </w:divBdr>
                                                      <w:divsChild>
                                                        <w:div w:id="1642685949">
                                                          <w:marLeft w:val="158"/>
                                                          <w:marRight w:val="158"/>
                                                          <w:marTop w:val="0"/>
                                                          <w:marBottom w:val="0"/>
                                                          <w:divBdr>
                                                            <w:top w:val="none" w:sz="0" w:space="0" w:color="auto"/>
                                                            <w:left w:val="none" w:sz="0" w:space="0" w:color="auto"/>
                                                            <w:bottom w:val="none" w:sz="0" w:space="0" w:color="auto"/>
                                                            <w:right w:val="none" w:sz="0" w:space="0" w:color="auto"/>
                                                          </w:divBdr>
                                                          <w:divsChild>
                                                            <w:div w:id="221721646">
                                                              <w:marLeft w:val="0"/>
                                                              <w:marRight w:val="0"/>
                                                              <w:marTop w:val="0"/>
                                                              <w:marBottom w:val="0"/>
                                                              <w:divBdr>
                                                                <w:top w:val="none" w:sz="0" w:space="0" w:color="auto"/>
                                                                <w:left w:val="none" w:sz="0" w:space="0" w:color="auto"/>
                                                                <w:bottom w:val="none" w:sz="0" w:space="0" w:color="auto"/>
                                                                <w:right w:val="none" w:sz="0" w:space="0" w:color="auto"/>
                                                              </w:divBdr>
                                                              <w:divsChild>
                                                                <w:div w:id="252322251">
                                                                  <w:marLeft w:val="0"/>
                                                                  <w:marRight w:val="0"/>
                                                                  <w:marTop w:val="0"/>
                                                                  <w:marBottom w:val="0"/>
                                                                  <w:divBdr>
                                                                    <w:top w:val="none" w:sz="0" w:space="0" w:color="auto"/>
                                                                    <w:left w:val="none" w:sz="0" w:space="0" w:color="auto"/>
                                                                    <w:bottom w:val="none" w:sz="0" w:space="0" w:color="auto"/>
                                                                    <w:right w:val="none" w:sz="0" w:space="0" w:color="auto"/>
                                                                  </w:divBdr>
                                                                  <w:divsChild>
                                                                    <w:div w:id="1880897216">
                                                                      <w:marLeft w:val="0"/>
                                                                      <w:marRight w:val="0"/>
                                                                      <w:marTop w:val="0"/>
                                                                      <w:marBottom w:val="360"/>
                                                                      <w:divBdr>
                                                                        <w:top w:val="none" w:sz="0" w:space="0" w:color="auto"/>
                                                                        <w:left w:val="none" w:sz="0" w:space="0" w:color="auto"/>
                                                                        <w:bottom w:val="none" w:sz="0" w:space="0" w:color="auto"/>
                                                                        <w:right w:val="none" w:sz="0" w:space="0" w:color="auto"/>
                                                                      </w:divBdr>
                                                                      <w:divsChild>
                                                                        <w:div w:id="1956667085">
                                                                          <w:marLeft w:val="0"/>
                                                                          <w:marRight w:val="0"/>
                                                                          <w:marTop w:val="0"/>
                                                                          <w:marBottom w:val="0"/>
                                                                          <w:divBdr>
                                                                            <w:top w:val="none" w:sz="0" w:space="0" w:color="auto"/>
                                                                            <w:left w:val="none" w:sz="0" w:space="0" w:color="auto"/>
                                                                            <w:bottom w:val="none" w:sz="0" w:space="0" w:color="auto"/>
                                                                            <w:right w:val="none" w:sz="0" w:space="0" w:color="auto"/>
                                                                          </w:divBdr>
                                                                          <w:divsChild>
                                                                            <w:div w:id="1172644082">
                                                                              <w:marLeft w:val="0"/>
                                                                              <w:marRight w:val="0"/>
                                                                              <w:marTop w:val="0"/>
                                                                              <w:marBottom w:val="0"/>
                                                                              <w:divBdr>
                                                                                <w:top w:val="none" w:sz="0" w:space="0" w:color="auto"/>
                                                                                <w:left w:val="none" w:sz="0" w:space="0" w:color="auto"/>
                                                                                <w:bottom w:val="none" w:sz="0" w:space="0" w:color="auto"/>
                                                                                <w:right w:val="none" w:sz="0" w:space="0" w:color="auto"/>
                                                                              </w:divBdr>
                                                                              <w:divsChild>
                                                                                <w:div w:id="1096292399">
                                                                                  <w:marLeft w:val="0"/>
                                                                                  <w:marRight w:val="0"/>
                                                                                  <w:marTop w:val="0"/>
                                                                                  <w:marBottom w:val="0"/>
                                                                                  <w:divBdr>
                                                                                    <w:top w:val="none" w:sz="0" w:space="0" w:color="auto"/>
                                                                                    <w:left w:val="none" w:sz="0" w:space="0" w:color="auto"/>
                                                                                    <w:bottom w:val="none" w:sz="0" w:space="0" w:color="auto"/>
                                                                                    <w:right w:val="none" w:sz="0" w:space="0" w:color="auto"/>
                                                                                  </w:divBdr>
                                                                                  <w:divsChild>
                                                                                    <w:div w:id="1230077078">
                                                                                      <w:marLeft w:val="0"/>
                                                                                      <w:marRight w:val="0"/>
                                                                                      <w:marTop w:val="0"/>
                                                                                      <w:marBottom w:val="0"/>
                                                                                      <w:divBdr>
                                                                                        <w:top w:val="none" w:sz="0" w:space="0" w:color="auto"/>
                                                                                        <w:left w:val="none" w:sz="0" w:space="0" w:color="auto"/>
                                                                                        <w:bottom w:val="none" w:sz="0" w:space="0" w:color="auto"/>
                                                                                        <w:right w:val="none" w:sz="0" w:space="0" w:color="auto"/>
                                                                                      </w:divBdr>
                                                                                      <w:divsChild>
                                                                                        <w:div w:id="1903514451">
                                                                                          <w:marLeft w:val="0"/>
                                                                                          <w:marRight w:val="0"/>
                                                                                          <w:marTop w:val="0"/>
                                                                                          <w:marBottom w:val="360"/>
                                                                                          <w:divBdr>
                                                                                            <w:top w:val="none" w:sz="0" w:space="0" w:color="auto"/>
                                                                                            <w:left w:val="none" w:sz="0" w:space="0" w:color="auto"/>
                                                                                            <w:bottom w:val="none" w:sz="0" w:space="0" w:color="auto"/>
                                                                                            <w:right w:val="none" w:sz="0" w:space="0" w:color="auto"/>
                                                                                          </w:divBdr>
                                                                                          <w:divsChild>
                                                                                            <w:div w:id="14514382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2392</Words>
  <Characters>13640</Characters>
  <Application>Microsoft Office Word</Application>
  <DocSecurity>0</DocSecurity>
  <Lines>113</Lines>
  <Paragraphs>31</Paragraphs>
  <ScaleCrop>false</ScaleCrop>
  <Company>School</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dc:creator>
  <cp:lastModifiedBy>glv</cp:lastModifiedBy>
  <cp:revision>1</cp:revision>
  <dcterms:created xsi:type="dcterms:W3CDTF">2013-01-29T06:04:00Z</dcterms:created>
  <dcterms:modified xsi:type="dcterms:W3CDTF">2013-01-29T06:07:00Z</dcterms:modified>
</cp:coreProperties>
</file>