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12" w:rsidRDefault="003D3C12" w:rsidP="00152875">
      <w:pPr>
        <w:spacing w:line="240" w:lineRule="auto"/>
        <w:contextualSpacing/>
        <w:jc w:val="center"/>
        <w:rPr>
          <w:rFonts w:ascii="Times New Roman" w:hAnsi="Times New Roman"/>
          <w:b/>
          <w:sz w:val="24"/>
          <w:szCs w:val="24"/>
        </w:rPr>
      </w:pPr>
    </w:p>
    <w:p w:rsidR="003D3C12" w:rsidRPr="006E3BCB" w:rsidRDefault="003D3C12" w:rsidP="00891341">
      <w:pPr>
        <w:spacing w:line="240" w:lineRule="auto"/>
        <w:contextualSpacing/>
        <w:jc w:val="center"/>
        <w:rPr>
          <w:rFonts w:ascii="Times New Roman" w:hAnsi="Times New Roman"/>
          <w:b/>
          <w:sz w:val="24"/>
          <w:szCs w:val="24"/>
        </w:rPr>
      </w:pPr>
      <w:r w:rsidRPr="006E3BCB">
        <w:rPr>
          <w:rFonts w:ascii="Times New Roman" w:hAnsi="Times New Roman"/>
          <w:b/>
          <w:sz w:val="24"/>
          <w:szCs w:val="24"/>
        </w:rPr>
        <w:t>Муниципальное бюджетное общеобразовательное учреждение</w:t>
      </w:r>
    </w:p>
    <w:p w:rsidR="003D3C12" w:rsidRPr="006E3BCB" w:rsidRDefault="003D3C12" w:rsidP="00891341">
      <w:pPr>
        <w:spacing w:line="240" w:lineRule="auto"/>
        <w:contextualSpacing/>
        <w:jc w:val="center"/>
        <w:rPr>
          <w:rFonts w:ascii="Times New Roman" w:hAnsi="Times New Roman"/>
          <w:b/>
          <w:sz w:val="24"/>
          <w:szCs w:val="24"/>
        </w:rPr>
      </w:pPr>
      <w:r w:rsidRPr="006E3BCB">
        <w:rPr>
          <w:rFonts w:ascii="Times New Roman" w:hAnsi="Times New Roman"/>
          <w:b/>
          <w:sz w:val="24"/>
          <w:szCs w:val="24"/>
        </w:rPr>
        <w:t>«Великомихайловская средняя общеобразовательная школа»</w:t>
      </w:r>
    </w:p>
    <w:p w:rsidR="003D3C12" w:rsidRPr="006E3BCB" w:rsidRDefault="003D3C12" w:rsidP="00891341">
      <w:pPr>
        <w:spacing w:line="240" w:lineRule="auto"/>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6"/>
        <w:gridCol w:w="4848"/>
        <w:gridCol w:w="4848"/>
      </w:tblGrid>
      <w:tr w:rsidR="003D3C12" w:rsidRPr="002F3F78" w:rsidTr="002F3F78">
        <w:trPr>
          <w:trHeight w:val="3502"/>
        </w:trPr>
        <w:tc>
          <w:tcPr>
            <w:tcW w:w="4921" w:type="dxa"/>
          </w:tcPr>
          <w:p w:rsidR="003D3C12" w:rsidRPr="002F3F78" w:rsidRDefault="003D3C12" w:rsidP="002F3F78">
            <w:pPr>
              <w:spacing w:after="0" w:line="240" w:lineRule="auto"/>
              <w:contextualSpacing/>
              <w:rPr>
                <w:rFonts w:ascii="Times New Roman" w:hAnsi="Times New Roman"/>
                <w:b/>
                <w:sz w:val="24"/>
                <w:szCs w:val="24"/>
              </w:rPr>
            </w:pPr>
          </w:p>
          <w:p w:rsidR="003D3C12" w:rsidRPr="002F3F78" w:rsidRDefault="003D3C12" w:rsidP="002F3F78">
            <w:pPr>
              <w:spacing w:after="0" w:line="240" w:lineRule="auto"/>
              <w:contextualSpacing/>
              <w:rPr>
                <w:rFonts w:ascii="Times New Roman" w:hAnsi="Times New Roman"/>
                <w:b/>
                <w:sz w:val="24"/>
                <w:szCs w:val="24"/>
              </w:rPr>
            </w:pPr>
            <w:r w:rsidRPr="002F3F78">
              <w:rPr>
                <w:rFonts w:ascii="Times New Roman" w:hAnsi="Times New Roman"/>
                <w:b/>
                <w:sz w:val="24"/>
                <w:szCs w:val="24"/>
              </w:rPr>
              <w:t>«Согласовано»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Руководитель межшкольного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методического объединения</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учителей русского языка</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и литературы</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_______________ Н.А.Томилина</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Протокол №_____ от</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 xml:space="preserve">«_____» _________________ </w:t>
            </w:r>
            <w:smartTag w:uri="urn:schemas-microsoft-com:office:smarttags" w:element="metricconverter">
              <w:smartTagPr>
                <w:attr w:name="ProductID" w:val="2013 г"/>
              </w:smartTagPr>
              <w:r w:rsidRPr="002F3F78">
                <w:rPr>
                  <w:rFonts w:ascii="Times New Roman" w:hAnsi="Times New Roman"/>
                  <w:sz w:val="24"/>
                  <w:szCs w:val="24"/>
                </w:rPr>
                <w:t>2013 г</w:t>
              </w:r>
            </w:smartTag>
            <w:r w:rsidRPr="002F3F78">
              <w:rPr>
                <w:rFonts w:ascii="Times New Roman" w:hAnsi="Times New Roman"/>
                <w:sz w:val="24"/>
                <w:szCs w:val="24"/>
              </w:rPr>
              <w:t>.</w:t>
            </w:r>
          </w:p>
          <w:p w:rsidR="003D3C12" w:rsidRPr="002F3F78" w:rsidRDefault="003D3C12" w:rsidP="002F3F78">
            <w:pPr>
              <w:spacing w:after="0" w:line="240" w:lineRule="auto"/>
              <w:contextualSpacing/>
              <w:rPr>
                <w:rFonts w:ascii="Times New Roman" w:hAnsi="Times New Roman"/>
                <w:sz w:val="24"/>
                <w:szCs w:val="24"/>
              </w:rPr>
            </w:pPr>
          </w:p>
        </w:tc>
        <w:tc>
          <w:tcPr>
            <w:tcW w:w="4922" w:type="dxa"/>
          </w:tcPr>
          <w:p w:rsidR="003D3C12" w:rsidRPr="002F3F78" w:rsidRDefault="003D3C12" w:rsidP="002F3F78">
            <w:pPr>
              <w:spacing w:after="0" w:line="240" w:lineRule="auto"/>
              <w:contextualSpacing/>
              <w:rPr>
                <w:rFonts w:ascii="Times New Roman" w:hAnsi="Times New Roman"/>
                <w:b/>
                <w:sz w:val="24"/>
                <w:szCs w:val="24"/>
              </w:rPr>
            </w:pPr>
          </w:p>
          <w:p w:rsidR="003D3C12" w:rsidRPr="002F3F78" w:rsidRDefault="003D3C12" w:rsidP="002F3F78">
            <w:pPr>
              <w:spacing w:after="0" w:line="240" w:lineRule="auto"/>
              <w:contextualSpacing/>
              <w:rPr>
                <w:rFonts w:ascii="Times New Roman" w:hAnsi="Times New Roman"/>
                <w:b/>
                <w:sz w:val="24"/>
                <w:szCs w:val="24"/>
              </w:rPr>
            </w:pPr>
            <w:r w:rsidRPr="002F3F78">
              <w:rPr>
                <w:rFonts w:ascii="Times New Roman" w:hAnsi="Times New Roman"/>
                <w:b/>
                <w:sz w:val="24"/>
                <w:szCs w:val="24"/>
              </w:rPr>
              <w:t>«Согласовано»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Заместитель директора</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по учебно-воспитательной работе</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муниципального бюджетного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общеобразовательного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учреждения</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«Великомихайловская средняя</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общеобразовательная школа»</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___________________ Н.И.Ткаченко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 xml:space="preserve">«_____» _________________ </w:t>
            </w:r>
            <w:smartTag w:uri="urn:schemas-microsoft-com:office:smarttags" w:element="metricconverter">
              <w:smartTagPr>
                <w:attr w:name="ProductID" w:val="2013 г"/>
              </w:smartTagPr>
              <w:r w:rsidRPr="002F3F78">
                <w:rPr>
                  <w:rFonts w:ascii="Times New Roman" w:hAnsi="Times New Roman"/>
                  <w:sz w:val="24"/>
                  <w:szCs w:val="24"/>
                </w:rPr>
                <w:t>2013 г</w:t>
              </w:r>
            </w:smartTag>
            <w:r w:rsidRPr="002F3F78">
              <w:rPr>
                <w:rFonts w:ascii="Times New Roman" w:hAnsi="Times New Roman"/>
                <w:sz w:val="24"/>
                <w:szCs w:val="24"/>
              </w:rPr>
              <w:t>.</w:t>
            </w:r>
          </w:p>
        </w:tc>
        <w:tc>
          <w:tcPr>
            <w:tcW w:w="4922" w:type="dxa"/>
          </w:tcPr>
          <w:p w:rsidR="003D3C12" w:rsidRPr="002F3F78" w:rsidRDefault="003D3C12" w:rsidP="002F3F78">
            <w:pPr>
              <w:spacing w:after="0" w:line="240" w:lineRule="auto"/>
              <w:contextualSpacing/>
              <w:rPr>
                <w:rFonts w:ascii="Times New Roman" w:hAnsi="Times New Roman"/>
                <w:b/>
                <w:sz w:val="24"/>
                <w:szCs w:val="24"/>
              </w:rPr>
            </w:pPr>
          </w:p>
          <w:p w:rsidR="003D3C12" w:rsidRPr="002F3F78" w:rsidRDefault="003D3C12" w:rsidP="002F3F78">
            <w:pPr>
              <w:spacing w:after="0" w:line="240" w:lineRule="auto"/>
              <w:contextualSpacing/>
              <w:rPr>
                <w:rFonts w:ascii="Times New Roman" w:hAnsi="Times New Roman"/>
                <w:b/>
                <w:sz w:val="24"/>
                <w:szCs w:val="24"/>
              </w:rPr>
            </w:pPr>
            <w:r w:rsidRPr="002F3F78">
              <w:rPr>
                <w:rFonts w:ascii="Times New Roman" w:hAnsi="Times New Roman"/>
                <w:b/>
                <w:sz w:val="24"/>
                <w:szCs w:val="24"/>
              </w:rPr>
              <w:t>«Утверждаю»</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Директор муниципального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бюджетного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общеобразовательного учреждения</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«Великомихайловская средняя</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общеобразовательная школа»</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______________ Л.А.Прядченко</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Приказ №_____ от</w:t>
            </w:r>
          </w:p>
          <w:p w:rsidR="003D3C12" w:rsidRPr="002F3F78" w:rsidRDefault="003D3C12" w:rsidP="002F3F78">
            <w:pPr>
              <w:spacing w:after="0" w:line="240" w:lineRule="auto"/>
              <w:contextualSpacing/>
              <w:rPr>
                <w:rFonts w:ascii="Times New Roman" w:hAnsi="Times New Roman"/>
                <w:sz w:val="24"/>
                <w:szCs w:val="24"/>
              </w:rPr>
            </w:pPr>
            <w:r w:rsidRPr="002F3F78">
              <w:rPr>
                <w:rFonts w:ascii="Times New Roman" w:hAnsi="Times New Roman"/>
                <w:sz w:val="24"/>
                <w:szCs w:val="24"/>
              </w:rPr>
              <w:t xml:space="preserve">«____» _________________ </w:t>
            </w:r>
            <w:smartTag w:uri="urn:schemas-microsoft-com:office:smarttags" w:element="metricconverter">
              <w:smartTagPr>
                <w:attr w:name="ProductID" w:val="2013 г"/>
              </w:smartTagPr>
              <w:r w:rsidRPr="002F3F78">
                <w:rPr>
                  <w:rFonts w:ascii="Times New Roman" w:hAnsi="Times New Roman"/>
                  <w:sz w:val="24"/>
                  <w:szCs w:val="24"/>
                </w:rPr>
                <w:t>2013 г</w:t>
              </w:r>
            </w:smartTag>
            <w:r w:rsidRPr="002F3F78">
              <w:rPr>
                <w:rFonts w:ascii="Times New Roman" w:hAnsi="Times New Roman"/>
                <w:sz w:val="24"/>
                <w:szCs w:val="24"/>
              </w:rPr>
              <w:t>.</w:t>
            </w:r>
          </w:p>
        </w:tc>
      </w:tr>
    </w:tbl>
    <w:p w:rsidR="003D3C12" w:rsidRPr="006E3BCB" w:rsidRDefault="003D3C12" w:rsidP="00891341">
      <w:pPr>
        <w:spacing w:line="240" w:lineRule="auto"/>
        <w:contextualSpacing/>
        <w:rPr>
          <w:rFonts w:ascii="Times New Roman" w:hAnsi="Times New Roman"/>
          <w:b/>
          <w:sz w:val="24"/>
          <w:szCs w:val="24"/>
        </w:rPr>
      </w:pPr>
    </w:p>
    <w:p w:rsidR="003D3C12" w:rsidRPr="006E3BCB" w:rsidRDefault="003D3C12" w:rsidP="00891341">
      <w:pPr>
        <w:spacing w:line="240" w:lineRule="auto"/>
        <w:contextualSpacing/>
        <w:rPr>
          <w:rFonts w:ascii="Times New Roman" w:hAnsi="Times New Roman"/>
          <w:b/>
          <w:sz w:val="24"/>
          <w:szCs w:val="24"/>
        </w:rPr>
      </w:pPr>
    </w:p>
    <w:p w:rsidR="003D3C12" w:rsidRPr="00B93F94" w:rsidRDefault="003D3C12" w:rsidP="00F12F60">
      <w:pPr>
        <w:jc w:val="center"/>
        <w:rPr>
          <w:rFonts w:ascii="Times New Roman" w:hAnsi="Times New Roman"/>
          <w:b/>
          <w:sz w:val="44"/>
          <w:szCs w:val="44"/>
        </w:rPr>
      </w:pPr>
      <w:r w:rsidRPr="00B93F94">
        <w:rPr>
          <w:rFonts w:ascii="Times New Roman" w:hAnsi="Times New Roman"/>
          <w:b/>
          <w:sz w:val="44"/>
          <w:szCs w:val="44"/>
        </w:rPr>
        <w:t xml:space="preserve">Рабочая программа </w:t>
      </w:r>
    </w:p>
    <w:p w:rsidR="003D3C12" w:rsidRDefault="003D3C12" w:rsidP="00F12F60">
      <w:pPr>
        <w:jc w:val="center"/>
        <w:rPr>
          <w:rFonts w:ascii="Times New Roman" w:hAnsi="Times New Roman"/>
          <w:b/>
          <w:sz w:val="44"/>
          <w:szCs w:val="44"/>
        </w:rPr>
      </w:pPr>
      <w:r w:rsidRPr="00B93F94">
        <w:rPr>
          <w:rFonts w:ascii="Times New Roman" w:hAnsi="Times New Roman"/>
          <w:b/>
          <w:sz w:val="44"/>
          <w:szCs w:val="44"/>
        </w:rPr>
        <w:t xml:space="preserve">по </w:t>
      </w:r>
      <w:r>
        <w:rPr>
          <w:rFonts w:ascii="Times New Roman" w:hAnsi="Times New Roman"/>
          <w:b/>
          <w:sz w:val="44"/>
          <w:szCs w:val="44"/>
        </w:rPr>
        <w:t>элективному курсу</w:t>
      </w:r>
    </w:p>
    <w:p w:rsidR="003D3C12" w:rsidRPr="00B93F94" w:rsidRDefault="003D3C12" w:rsidP="00F12F60">
      <w:pPr>
        <w:jc w:val="center"/>
        <w:rPr>
          <w:rFonts w:ascii="Times New Roman" w:hAnsi="Times New Roman"/>
          <w:b/>
          <w:sz w:val="44"/>
          <w:szCs w:val="44"/>
        </w:rPr>
      </w:pPr>
      <w:r>
        <w:rPr>
          <w:rFonts w:ascii="Times New Roman" w:hAnsi="Times New Roman"/>
          <w:b/>
          <w:sz w:val="44"/>
          <w:szCs w:val="44"/>
        </w:rPr>
        <w:t>«Развивайте дар речи. Сочинения разных жанров»</w:t>
      </w:r>
    </w:p>
    <w:p w:rsidR="003D3C12" w:rsidRPr="00B93F94" w:rsidRDefault="003D3C12" w:rsidP="00F12F60">
      <w:pPr>
        <w:jc w:val="center"/>
        <w:rPr>
          <w:rFonts w:ascii="Times New Roman" w:hAnsi="Times New Roman"/>
          <w:b/>
          <w:sz w:val="44"/>
          <w:szCs w:val="44"/>
        </w:rPr>
      </w:pPr>
      <w:r w:rsidRPr="00B93F94">
        <w:rPr>
          <w:rFonts w:ascii="Times New Roman" w:hAnsi="Times New Roman"/>
          <w:b/>
          <w:sz w:val="44"/>
          <w:szCs w:val="44"/>
        </w:rPr>
        <w:t xml:space="preserve">для </w:t>
      </w:r>
      <w:r>
        <w:rPr>
          <w:rFonts w:ascii="Times New Roman" w:hAnsi="Times New Roman"/>
          <w:b/>
          <w:sz w:val="44"/>
          <w:szCs w:val="44"/>
        </w:rPr>
        <w:t>9 «А» класса</w:t>
      </w:r>
    </w:p>
    <w:p w:rsidR="003D3C12" w:rsidRPr="00B93F94" w:rsidRDefault="003D3C12" w:rsidP="00F12F60">
      <w:pPr>
        <w:jc w:val="center"/>
        <w:rPr>
          <w:rFonts w:ascii="Times New Roman" w:hAnsi="Times New Roman"/>
          <w:b/>
          <w:sz w:val="44"/>
          <w:szCs w:val="44"/>
        </w:rPr>
      </w:pPr>
      <w:r w:rsidRPr="00B93F94">
        <w:rPr>
          <w:rFonts w:ascii="Times New Roman" w:hAnsi="Times New Roman"/>
          <w:b/>
          <w:sz w:val="44"/>
          <w:szCs w:val="44"/>
        </w:rPr>
        <w:t>(базовый уровень)</w:t>
      </w:r>
    </w:p>
    <w:p w:rsidR="003D3C12" w:rsidRDefault="003D3C12" w:rsidP="00F12F60">
      <w:pPr>
        <w:jc w:val="center"/>
        <w:rPr>
          <w:rFonts w:ascii="Times New Roman" w:hAnsi="Times New Roman"/>
          <w:sz w:val="24"/>
          <w:szCs w:val="24"/>
        </w:rPr>
      </w:pPr>
      <w:r>
        <w:rPr>
          <w:rFonts w:ascii="Times New Roman" w:hAnsi="Times New Roman"/>
          <w:sz w:val="40"/>
          <w:szCs w:val="40"/>
        </w:rPr>
        <w:t xml:space="preserve">Учитель: </w:t>
      </w:r>
      <w:bookmarkStart w:id="0" w:name="_GoBack"/>
      <w:bookmarkEnd w:id="0"/>
      <w:r>
        <w:rPr>
          <w:rFonts w:ascii="Times New Roman" w:hAnsi="Times New Roman"/>
          <w:sz w:val="40"/>
          <w:szCs w:val="40"/>
        </w:rPr>
        <w:t>Подорванова Лилия Николаевна</w:t>
      </w:r>
    </w:p>
    <w:p w:rsidR="003D3C12" w:rsidRDefault="003D3C12" w:rsidP="00F12F60">
      <w:pPr>
        <w:jc w:val="center"/>
        <w:rPr>
          <w:rFonts w:ascii="Times New Roman" w:hAnsi="Times New Roman"/>
          <w:sz w:val="24"/>
          <w:szCs w:val="24"/>
        </w:rPr>
      </w:pPr>
      <w:r w:rsidRPr="00B93F94">
        <w:rPr>
          <w:rFonts w:ascii="Times New Roman" w:hAnsi="Times New Roman"/>
          <w:sz w:val="24"/>
          <w:szCs w:val="24"/>
        </w:rPr>
        <w:t>201</w:t>
      </w:r>
      <w:r>
        <w:rPr>
          <w:rFonts w:ascii="Times New Roman" w:hAnsi="Times New Roman"/>
          <w:sz w:val="24"/>
          <w:szCs w:val="24"/>
        </w:rPr>
        <w:t>4</w:t>
      </w:r>
      <w:r w:rsidRPr="00B93F94">
        <w:rPr>
          <w:rFonts w:ascii="Times New Roman" w:hAnsi="Times New Roman"/>
          <w:sz w:val="24"/>
          <w:szCs w:val="24"/>
        </w:rPr>
        <w:t xml:space="preserve"> – 201</w:t>
      </w:r>
      <w:r>
        <w:rPr>
          <w:rFonts w:ascii="Times New Roman" w:hAnsi="Times New Roman"/>
          <w:sz w:val="24"/>
          <w:szCs w:val="24"/>
        </w:rPr>
        <w:t>5</w:t>
      </w:r>
      <w:r w:rsidRPr="00B93F94">
        <w:rPr>
          <w:rFonts w:ascii="Times New Roman" w:hAnsi="Times New Roman"/>
          <w:sz w:val="24"/>
          <w:szCs w:val="24"/>
        </w:rPr>
        <w:t xml:space="preserve"> учебный год</w:t>
      </w:r>
    </w:p>
    <w:p w:rsidR="003D3C12" w:rsidRDefault="003D3C12" w:rsidP="00F12F60">
      <w:pPr>
        <w:spacing w:after="0" w:line="240" w:lineRule="auto"/>
        <w:jc w:val="both"/>
        <w:rPr>
          <w:rFonts w:ascii="Times New Roman" w:hAnsi="Times New Roman"/>
          <w:sz w:val="24"/>
          <w:szCs w:val="24"/>
          <w:lang w:eastAsia="ru-RU"/>
        </w:rPr>
      </w:pPr>
    </w:p>
    <w:p w:rsidR="003D3C12" w:rsidRDefault="003D3C12" w:rsidP="00F12F60">
      <w:pPr>
        <w:spacing w:after="0" w:line="240" w:lineRule="auto"/>
        <w:jc w:val="center"/>
        <w:rPr>
          <w:rFonts w:ascii="Times New Roman" w:hAnsi="Times New Roman"/>
          <w:b/>
          <w:sz w:val="32"/>
          <w:szCs w:val="32"/>
          <w:lang w:eastAsia="ru-RU"/>
        </w:rPr>
      </w:pPr>
    </w:p>
    <w:p w:rsidR="003D3C12" w:rsidRDefault="003D3C12" w:rsidP="00F12F60">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ПОЯСНИТЕЛЬНАЯ ЗАПИСКА</w:t>
      </w:r>
    </w:p>
    <w:p w:rsidR="003D3C12" w:rsidRDefault="003D3C12" w:rsidP="00F12F60">
      <w:pPr>
        <w:spacing w:after="0" w:line="240" w:lineRule="auto"/>
        <w:jc w:val="center"/>
        <w:rPr>
          <w:rFonts w:ascii="Times New Roman" w:hAnsi="Times New Roman"/>
          <w:b/>
          <w:sz w:val="32"/>
          <w:szCs w:val="32"/>
          <w:lang w:eastAsia="ru-RU"/>
        </w:rPr>
      </w:pPr>
    </w:p>
    <w:p w:rsidR="003D3C12" w:rsidRDefault="003D3C12" w:rsidP="00CF65FC">
      <w:pPr>
        <w:jc w:val="center"/>
        <w:rPr>
          <w:rFonts w:ascii="Times New Roman" w:hAnsi="Times New Roman"/>
          <w:sz w:val="28"/>
          <w:szCs w:val="28"/>
        </w:rPr>
      </w:pPr>
      <w:r w:rsidRPr="00162322">
        <w:rPr>
          <w:rFonts w:ascii="Times New Roman" w:hAnsi="Times New Roman"/>
          <w:sz w:val="28"/>
          <w:szCs w:val="28"/>
        </w:rPr>
        <w:t xml:space="preserve">Рабочая программа составлена </w:t>
      </w:r>
      <w:r>
        <w:rPr>
          <w:rFonts w:ascii="Times New Roman" w:hAnsi="Times New Roman"/>
          <w:sz w:val="28"/>
          <w:szCs w:val="28"/>
        </w:rPr>
        <w:t>на основании</w:t>
      </w:r>
      <w:r w:rsidRPr="00162322">
        <w:rPr>
          <w:rFonts w:ascii="Times New Roman" w:hAnsi="Times New Roman"/>
          <w:sz w:val="28"/>
          <w:szCs w:val="28"/>
        </w:rPr>
        <w:t>:</w:t>
      </w:r>
    </w:p>
    <w:p w:rsidR="003D3C12" w:rsidRPr="006E3BCB" w:rsidRDefault="003D3C12" w:rsidP="00891341">
      <w:pPr>
        <w:numPr>
          <w:ilvl w:val="0"/>
          <w:numId w:val="9"/>
        </w:numPr>
        <w:contextualSpacing/>
        <w:jc w:val="both"/>
        <w:rPr>
          <w:rFonts w:ascii="Times New Roman" w:hAnsi="Times New Roman"/>
          <w:sz w:val="28"/>
          <w:szCs w:val="28"/>
        </w:rPr>
      </w:pPr>
      <w:r w:rsidRPr="006E3BCB">
        <w:rPr>
          <w:rFonts w:ascii="Times New Roman" w:hAnsi="Times New Roman"/>
          <w:sz w:val="28"/>
          <w:szCs w:val="28"/>
        </w:rPr>
        <w:t>Приказа Департамента образования, культуры и молодежной политики Белгородской области №819 от 23.03.2010 года «Об утверждении положения о рабочей программе учебных курсов, предметов, дисциплин (модулей) образовательных учреждений».</w:t>
      </w:r>
    </w:p>
    <w:p w:rsidR="003D3C12" w:rsidRPr="006E3BCB" w:rsidRDefault="003D3C12" w:rsidP="00891341">
      <w:pPr>
        <w:numPr>
          <w:ilvl w:val="0"/>
          <w:numId w:val="9"/>
        </w:numPr>
        <w:spacing w:after="0"/>
        <w:contextualSpacing/>
        <w:jc w:val="both"/>
        <w:rPr>
          <w:rFonts w:ascii="Times New Roman" w:hAnsi="Times New Roman"/>
          <w:sz w:val="28"/>
          <w:szCs w:val="28"/>
        </w:rPr>
      </w:pPr>
      <w:r w:rsidRPr="006E3BCB">
        <w:rPr>
          <w:rFonts w:ascii="Times New Roman" w:hAnsi="Times New Roman"/>
          <w:sz w:val="28"/>
          <w:szCs w:val="28"/>
        </w:rPr>
        <w:t>Положения о рабочих программах учебных курсов, предметов, дисциплин (модулей) муниципального бюджетного общеобразовательного учреждения «Великомихайловская средняя общеобразовательная школа», принятого на заседании педагогического совета  муниципального бюджетного общеобразовательного учреждения «Великомихайловская средняя общеобразовательная школа» протокол от 30.08.2011 года №1, утвержденный приказом директора  МБОУ «Великомихайловская средняя общеобразовательная школа» от 01.09.2011 года №27.</w:t>
      </w:r>
    </w:p>
    <w:p w:rsidR="003D3C12" w:rsidRDefault="003D3C12" w:rsidP="00891341">
      <w:pPr>
        <w:numPr>
          <w:ilvl w:val="0"/>
          <w:numId w:val="9"/>
        </w:numPr>
        <w:contextualSpacing/>
        <w:jc w:val="both"/>
        <w:rPr>
          <w:rFonts w:ascii="Times New Roman" w:hAnsi="Times New Roman"/>
          <w:sz w:val="28"/>
          <w:szCs w:val="28"/>
        </w:rPr>
      </w:pPr>
      <w:r w:rsidRPr="006E3BCB">
        <w:rPr>
          <w:rFonts w:ascii="Times New Roman" w:hAnsi="Times New Roman"/>
          <w:sz w:val="28"/>
          <w:szCs w:val="28"/>
        </w:rPr>
        <w:t xml:space="preserve">На основе федерального компонента государственных образовательных стандартов общего образования (ФКГОС </w:t>
      </w:r>
      <w:smartTag w:uri="urn:schemas-microsoft-com:office:smarttags" w:element="metricconverter">
        <w:smartTagPr>
          <w:attr w:name="ProductID" w:val="2004 г"/>
        </w:smartTagPr>
        <w:r w:rsidRPr="006E3BCB">
          <w:rPr>
            <w:rFonts w:ascii="Times New Roman" w:hAnsi="Times New Roman"/>
            <w:sz w:val="28"/>
            <w:szCs w:val="28"/>
          </w:rPr>
          <w:t>2004 г</w:t>
        </w:r>
      </w:smartTag>
      <w:r w:rsidRPr="006E3BCB">
        <w:rPr>
          <w:rFonts w:ascii="Times New Roman" w:hAnsi="Times New Roman"/>
          <w:sz w:val="28"/>
          <w:szCs w:val="28"/>
        </w:rPr>
        <w:t>.).</w:t>
      </w:r>
    </w:p>
    <w:p w:rsidR="003D3C12" w:rsidRPr="006E3BCB" w:rsidRDefault="003D3C12" w:rsidP="00891341">
      <w:pPr>
        <w:numPr>
          <w:ilvl w:val="0"/>
          <w:numId w:val="9"/>
        </w:numPr>
        <w:contextualSpacing/>
        <w:jc w:val="both"/>
        <w:rPr>
          <w:rFonts w:ascii="Times New Roman" w:hAnsi="Times New Roman"/>
          <w:sz w:val="28"/>
          <w:szCs w:val="28"/>
        </w:rPr>
      </w:pPr>
      <w:r>
        <w:rPr>
          <w:rFonts w:ascii="Times New Roman" w:hAnsi="Times New Roman"/>
          <w:sz w:val="28"/>
          <w:szCs w:val="28"/>
        </w:rPr>
        <w:t>Программы элективных курсов. Русский язык. Литература. 9 – 11 классы / под общей ред. С.А.Войтас. – М.: Айрис-пресс, 2007. – 160 с.</w:t>
      </w:r>
    </w:p>
    <w:p w:rsidR="003D3C12" w:rsidRDefault="003D3C12" w:rsidP="00891341">
      <w:pPr>
        <w:numPr>
          <w:ilvl w:val="0"/>
          <w:numId w:val="9"/>
        </w:numPr>
        <w:contextualSpacing/>
        <w:jc w:val="both"/>
        <w:rPr>
          <w:rFonts w:ascii="Times New Roman" w:hAnsi="Times New Roman"/>
          <w:sz w:val="28"/>
          <w:szCs w:val="28"/>
        </w:rPr>
      </w:pPr>
      <w:r w:rsidRPr="006E3BCB">
        <w:rPr>
          <w:rFonts w:ascii="Times New Roman" w:hAnsi="Times New Roman"/>
          <w:sz w:val="28"/>
          <w:szCs w:val="28"/>
        </w:rPr>
        <w:t>Учебного плана МБОУ «Великомихайловская СОШ» на 2013 – 2014 учебный год.</w:t>
      </w:r>
    </w:p>
    <w:p w:rsidR="003D3C12" w:rsidRDefault="003D3C12" w:rsidP="00690F1B">
      <w:pPr>
        <w:numPr>
          <w:ilvl w:val="0"/>
          <w:numId w:val="9"/>
        </w:numPr>
        <w:contextualSpacing/>
        <w:jc w:val="both"/>
        <w:rPr>
          <w:rFonts w:ascii="Times New Roman" w:hAnsi="Times New Roman"/>
          <w:sz w:val="28"/>
          <w:szCs w:val="28"/>
        </w:rPr>
      </w:pPr>
      <w:r>
        <w:rPr>
          <w:rFonts w:ascii="Times New Roman" w:hAnsi="Times New Roman"/>
          <w:sz w:val="28"/>
          <w:szCs w:val="28"/>
        </w:rPr>
        <w:t xml:space="preserve">Календарного учебного графика МБОУ «Великомихайловская СОШ» на 2013 – 2014 учебный год. </w:t>
      </w:r>
    </w:p>
    <w:p w:rsidR="003D3C12" w:rsidRPr="006E3BCB" w:rsidRDefault="003D3C12" w:rsidP="00891341">
      <w:pPr>
        <w:numPr>
          <w:ilvl w:val="0"/>
          <w:numId w:val="9"/>
        </w:numPr>
        <w:contextualSpacing/>
        <w:jc w:val="both"/>
        <w:rPr>
          <w:rFonts w:ascii="Times New Roman" w:hAnsi="Times New Roman"/>
          <w:sz w:val="28"/>
          <w:szCs w:val="28"/>
        </w:rPr>
      </w:pPr>
      <w:r w:rsidRPr="006E3BCB">
        <w:rPr>
          <w:rFonts w:ascii="Times New Roman" w:hAnsi="Times New Roman"/>
          <w:sz w:val="28"/>
          <w:szCs w:val="28"/>
        </w:rPr>
        <w:t>С учётом рекомендаций инструктивно-методического письма Белгородского регионального института повышения квалификации и профессиональной переподготовки специалистов «О преподавании русского языка в 2013 – 2014 учебном году».</w:t>
      </w:r>
    </w:p>
    <w:p w:rsidR="003D3C12" w:rsidRDefault="003D3C12" w:rsidP="00F12F60">
      <w:pPr>
        <w:spacing w:after="0" w:line="360" w:lineRule="auto"/>
        <w:ind w:firstLine="708"/>
        <w:jc w:val="both"/>
        <w:rPr>
          <w:rFonts w:ascii="Times New Roman" w:hAnsi="Times New Roman"/>
          <w:sz w:val="28"/>
          <w:szCs w:val="28"/>
          <w:lang w:eastAsia="ru-RU"/>
        </w:rPr>
      </w:pPr>
    </w:p>
    <w:p w:rsidR="003D3C12" w:rsidRPr="00F12F60" w:rsidRDefault="003D3C12" w:rsidP="00F12F60">
      <w:pPr>
        <w:spacing w:after="0" w:line="360" w:lineRule="auto"/>
        <w:ind w:firstLine="708"/>
        <w:jc w:val="both"/>
        <w:rPr>
          <w:rFonts w:ascii="Times New Roman" w:hAnsi="Times New Roman"/>
          <w:sz w:val="28"/>
          <w:szCs w:val="28"/>
          <w:lang w:eastAsia="ru-RU"/>
        </w:rPr>
      </w:pPr>
      <w:r w:rsidRPr="00F12F60">
        <w:rPr>
          <w:rFonts w:ascii="Times New Roman" w:hAnsi="Times New Roman"/>
          <w:sz w:val="28"/>
          <w:szCs w:val="28"/>
          <w:lang w:eastAsia="ru-RU"/>
        </w:rPr>
        <w:t>Умение создавать текс необходимо каждому культурному образованному человеку. Обучить сочинению - это значит формировать у учащихся основные компоненты литературных способностей в той мере, которая обеспечила бы в дальнейшем полноценное восприятие художественных произведений, творческий подход к их анализу и кразного рода сочинениям, формирование точной и выразительной письменной речи.</w:t>
      </w:r>
    </w:p>
    <w:p w:rsidR="003D3C12" w:rsidRPr="00F12F60" w:rsidRDefault="003D3C12" w:rsidP="00F12F60">
      <w:pPr>
        <w:spacing w:after="0" w:line="360" w:lineRule="auto"/>
        <w:ind w:firstLine="708"/>
        <w:jc w:val="both"/>
        <w:rPr>
          <w:rFonts w:ascii="Times New Roman" w:hAnsi="Times New Roman"/>
          <w:sz w:val="28"/>
          <w:szCs w:val="28"/>
          <w:lang w:eastAsia="ru-RU"/>
        </w:rPr>
      </w:pPr>
      <w:r w:rsidRPr="00F12F60">
        <w:rPr>
          <w:rFonts w:ascii="Times New Roman" w:hAnsi="Times New Roman"/>
          <w:sz w:val="28"/>
          <w:szCs w:val="28"/>
          <w:lang w:eastAsia="ru-RU"/>
        </w:rPr>
        <w:t>Работа над школьным сочинением обогащает и знания учащихся о писателях, об особенностях художественной литературы. Происходит развитие образного мышления и эмоциональной отзывчивости учащихся.</w:t>
      </w:r>
    </w:p>
    <w:p w:rsidR="003D3C12" w:rsidRPr="00F12F60" w:rsidRDefault="003D3C12" w:rsidP="00F12F60">
      <w:pPr>
        <w:spacing w:after="0" w:line="360" w:lineRule="auto"/>
        <w:ind w:firstLine="708"/>
        <w:jc w:val="both"/>
        <w:rPr>
          <w:rFonts w:ascii="Times New Roman" w:hAnsi="Times New Roman"/>
          <w:sz w:val="28"/>
          <w:szCs w:val="28"/>
          <w:lang w:eastAsia="ru-RU"/>
        </w:rPr>
      </w:pPr>
      <w:r w:rsidRPr="00F12F60">
        <w:rPr>
          <w:rFonts w:ascii="Times New Roman" w:hAnsi="Times New Roman"/>
          <w:sz w:val="28"/>
          <w:szCs w:val="28"/>
          <w:lang w:eastAsia="ru-RU"/>
        </w:rPr>
        <w:t>Однако в школьной практике отсутствует система обучения сочинению, особенно в среднем звене. У детей к 9 классу имеются определенные знания, сформированы необходимые умения, но чаще всего они школьниками не осознаются в системе, а качество сочинений низкое. Все это говорит об отсутствии навыков и умений читать и анализировать художественное произведение.</w:t>
      </w:r>
    </w:p>
    <w:p w:rsidR="003D3C12" w:rsidRDefault="003D3C12" w:rsidP="00F12F60">
      <w:pPr>
        <w:spacing w:after="0" w:line="360" w:lineRule="auto"/>
        <w:ind w:firstLine="708"/>
        <w:jc w:val="both"/>
        <w:rPr>
          <w:rFonts w:ascii="Times New Roman" w:hAnsi="Times New Roman"/>
          <w:sz w:val="28"/>
          <w:szCs w:val="28"/>
          <w:lang w:eastAsia="ru-RU"/>
        </w:rPr>
      </w:pPr>
      <w:r w:rsidRPr="001470EC">
        <w:rPr>
          <w:rFonts w:ascii="Times New Roman" w:hAnsi="Times New Roman"/>
          <w:b/>
          <w:sz w:val="28"/>
          <w:szCs w:val="28"/>
          <w:lang w:eastAsia="ru-RU"/>
        </w:rPr>
        <w:t>Цель программы</w:t>
      </w:r>
      <w:r w:rsidRPr="00F12F60">
        <w:rPr>
          <w:rFonts w:ascii="Times New Roman" w:hAnsi="Times New Roman"/>
          <w:sz w:val="28"/>
          <w:szCs w:val="28"/>
          <w:lang w:eastAsia="ru-RU"/>
        </w:rPr>
        <w:t xml:space="preserve"> - восполнить пробелы в знаниях учеников.</w:t>
      </w:r>
    </w:p>
    <w:p w:rsidR="003D3C12" w:rsidRPr="007D09B8" w:rsidRDefault="003D3C12" w:rsidP="001470EC">
      <w:pPr>
        <w:pStyle w:val="NormalWeb"/>
        <w:ind w:firstLine="720"/>
        <w:jc w:val="left"/>
        <w:rPr>
          <w:sz w:val="28"/>
          <w:szCs w:val="28"/>
        </w:rPr>
      </w:pPr>
      <w:r>
        <w:rPr>
          <w:b/>
          <w:sz w:val="28"/>
          <w:szCs w:val="28"/>
        </w:rPr>
        <w:t>З</w:t>
      </w:r>
      <w:r w:rsidRPr="007D09B8">
        <w:rPr>
          <w:b/>
          <w:sz w:val="28"/>
          <w:szCs w:val="28"/>
        </w:rPr>
        <w:t>адач</w:t>
      </w:r>
      <w:r>
        <w:rPr>
          <w:b/>
          <w:sz w:val="28"/>
          <w:szCs w:val="28"/>
        </w:rPr>
        <w:t>и</w:t>
      </w:r>
      <w:r w:rsidRPr="007D09B8">
        <w:rPr>
          <w:sz w:val="28"/>
          <w:szCs w:val="28"/>
        </w:rPr>
        <w:t>:</w:t>
      </w:r>
    </w:p>
    <w:p w:rsidR="003D3C12" w:rsidRPr="007D09B8" w:rsidRDefault="003D3C12" w:rsidP="001470EC">
      <w:pPr>
        <w:pStyle w:val="NormalWeb"/>
        <w:numPr>
          <w:ilvl w:val="0"/>
          <w:numId w:val="10"/>
        </w:numPr>
        <w:rPr>
          <w:sz w:val="28"/>
          <w:szCs w:val="28"/>
        </w:rPr>
      </w:pPr>
      <w:r w:rsidRPr="007D09B8">
        <w:rPr>
          <w:b/>
          <w:sz w:val="28"/>
          <w:szCs w:val="28"/>
        </w:rPr>
        <w:t>познавательны</w:t>
      </w:r>
      <w:r>
        <w:rPr>
          <w:b/>
          <w:sz w:val="28"/>
          <w:szCs w:val="28"/>
        </w:rPr>
        <w:t>е</w:t>
      </w:r>
      <w:r w:rsidRPr="007D09B8">
        <w:rPr>
          <w:b/>
          <w:sz w:val="28"/>
          <w:szCs w:val="28"/>
        </w:rPr>
        <w:t>:</w:t>
      </w:r>
      <w:r w:rsidRPr="007D09B8">
        <w:rPr>
          <w:sz w:val="28"/>
          <w:szCs w:val="28"/>
        </w:rPr>
        <w:t xml:space="preserve"> формирования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языке и речи;</w:t>
      </w:r>
    </w:p>
    <w:p w:rsidR="003D3C12" w:rsidRPr="007D09B8" w:rsidRDefault="003D3C12" w:rsidP="001470EC">
      <w:pPr>
        <w:pStyle w:val="NormalWeb"/>
        <w:numPr>
          <w:ilvl w:val="0"/>
          <w:numId w:val="10"/>
        </w:numPr>
        <w:rPr>
          <w:sz w:val="28"/>
          <w:szCs w:val="28"/>
        </w:rPr>
      </w:pPr>
      <w:r w:rsidRPr="007D09B8">
        <w:rPr>
          <w:b/>
          <w:sz w:val="28"/>
          <w:szCs w:val="28"/>
        </w:rPr>
        <w:t>практически</w:t>
      </w:r>
      <w:r>
        <w:rPr>
          <w:b/>
          <w:sz w:val="28"/>
          <w:szCs w:val="28"/>
        </w:rPr>
        <w:t>е</w:t>
      </w:r>
      <w:r w:rsidRPr="007D09B8">
        <w:rPr>
          <w:b/>
          <w:sz w:val="28"/>
          <w:szCs w:val="28"/>
        </w:rPr>
        <w:t xml:space="preserve">: </w:t>
      </w:r>
      <w:r w:rsidRPr="007D09B8">
        <w:rPr>
          <w:sz w:val="28"/>
          <w:szCs w:val="28"/>
        </w:rPr>
        <w:t>формирования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rsidR="003D3C12" w:rsidRPr="007D09B8" w:rsidRDefault="003D3C12" w:rsidP="001470EC">
      <w:pPr>
        <w:pStyle w:val="NormalWeb"/>
        <w:numPr>
          <w:ilvl w:val="0"/>
          <w:numId w:val="10"/>
        </w:numPr>
        <w:rPr>
          <w:sz w:val="28"/>
          <w:szCs w:val="28"/>
        </w:rPr>
      </w:pPr>
      <w:r w:rsidRPr="007D09B8">
        <w:rPr>
          <w:b/>
          <w:sz w:val="28"/>
          <w:szCs w:val="28"/>
        </w:rPr>
        <w:t>лингвистически</w:t>
      </w:r>
      <w:r>
        <w:rPr>
          <w:b/>
          <w:sz w:val="28"/>
          <w:szCs w:val="28"/>
        </w:rPr>
        <w:t>е</w:t>
      </w:r>
      <w:r w:rsidRPr="007D09B8">
        <w:rPr>
          <w:b/>
          <w:sz w:val="28"/>
          <w:szCs w:val="28"/>
        </w:rPr>
        <w:t xml:space="preserve">: </w:t>
      </w:r>
      <w:r w:rsidRPr="007D09B8">
        <w:rPr>
          <w:sz w:val="28"/>
          <w:szCs w:val="28"/>
        </w:rPr>
        <w:t>овладение знаниями о самой науке «Русский язык», её разделах, целях научного изучения языка, элементарными сведениями о методах, этапах развития, выдающихся учёных, сделавших открытия в изучении родного языка;</w:t>
      </w:r>
    </w:p>
    <w:p w:rsidR="003D3C12" w:rsidRPr="007D09B8" w:rsidRDefault="003D3C12" w:rsidP="001470EC">
      <w:pPr>
        <w:pStyle w:val="NormalWeb"/>
        <w:numPr>
          <w:ilvl w:val="0"/>
          <w:numId w:val="10"/>
        </w:numPr>
        <w:rPr>
          <w:sz w:val="28"/>
          <w:szCs w:val="28"/>
        </w:rPr>
      </w:pPr>
      <w:r w:rsidRPr="007D09B8">
        <w:rPr>
          <w:b/>
          <w:sz w:val="28"/>
          <w:szCs w:val="28"/>
        </w:rPr>
        <w:t>общепредметны</w:t>
      </w:r>
      <w:r>
        <w:rPr>
          <w:b/>
          <w:sz w:val="28"/>
          <w:szCs w:val="28"/>
        </w:rPr>
        <w:t>е</w:t>
      </w:r>
      <w:r w:rsidRPr="007D09B8">
        <w:rPr>
          <w:b/>
          <w:sz w:val="28"/>
          <w:szCs w:val="28"/>
        </w:rPr>
        <w:t xml:space="preserve">: </w:t>
      </w:r>
      <w:r w:rsidRPr="007D09B8">
        <w:rPr>
          <w:sz w:val="28"/>
          <w:szCs w:val="28"/>
        </w:rPr>
        <w:t>воспитание учащихся средствами данного предмета, развитие логического мышления школьников, обучение их умению самостоятельно пополнять знания по русскому языку, формирование общеучебных умений – работа с книгой, со справочной литературой, совершенствование навыков чтения и т.д.</w:t>
      </w:r>
    </w:p>
    <w:p w:rsidR="003D3C12" w:rsidRPr="0037154C" w:rsidRDefault="003D3C12" w:rsidP="00F12F60">
      <w:pPr>
        <w:spacing w:after="0" w:line="360" w:lineRule="auto"/>
        <w:ind w:firstLine="708"/>
        <w:jc w:val="both"/>
        <w:rPr>
          <w:rFonts w:ascii="Times New Roman" w:hAnsi="Times New Roman"/>
          <w:b/>
          <w:sz w:val="28"/>
          <w:szCs w:val="28"/>
          <w:lang w:eastAsia="ru-RU"/>
        </w:rPr>
      </w:pPr>
      <w:r w:rsidRPr="0037154C">
        <w:rPr>
          <w:rFonts w:ascii="Times New Roman" w:hAnsi="Times New Roman"/>
          <w:b/>
          <w:sz w:val="28"/>
          <w:szCs w:val="28"/>
          <w:lang w:eastAsia="ru-RU"/>
        </w:rPr>
        <w:t>Программа рас</w:t>
      </w:r>
      <w:r>
        <w:rPr>
          <w:rFonts w:ascii="Times New Roman" w:hAnsi="Times New Roman"/>
          <w:b/>
          <w:sz w:val="28"/>
          <w:szCs w:val="28"/>
          <w:lang w:eastAsia="ru-RU"/>
        </w:rPr>
        <w:t>с</w:t>
      </w:r>
      <w:r w:rsidRPr="0037154C">
        <w:rPr>
          <w:rFonts w:ascii="Times New Roman" w:hAnsi="Times New Roman"/>
          <w:b/>
          <w:sz w:val="28"/>
          <w:szCs w:val="28"/>
          <w:lang w:eastAsia="ru-RU"/>
        </w:rPr>
        <w:t>читана на 34 часа.</w:t>
      </w:r>
      <w:r>
        <w:rPr>
          <w:rFonts w:ascii="Times New Roman" w:hAnsi="Times New Roman"/>
          <w:b/>
          <w:sz w:val="28"/>
          <w:szCs w:val="28"/>
          <w:lang w:eastAsia="ru-RU"/>
        </w:rPr>
        <w:t xml:space="preserve"> В неделю – 1 час.</w:t>
      </w:r>
    </w:p>
    <w:p w:rsidR="003D3C12" w:rsidRDefault="003D3C12" w:rsidP="00737C79">
      <w:pPr>
        <w:spacing w:line="360" w:lineRule="auto"/>
        <w:jc w:val="center"/>
        <w:rPr>
          <w:rFonts w:ascii="Times New Roman" w:hAnsi="Times New Roman"/>
          <w:b/>
          <w:bCs/>
          <w:sz w:val="28"/>
          <w:szCs w:val="28"/>
        </w:rPr>
      </w:pPr>
    </w:p>
    <w:p w:rsidR="003D3C12" w:rsidRDefault="003D3C12" w:rsidP="00737C79">
      <w:pPr>
        <w:spacing w:line="360" w:lineRule="auto"/>
        <w:jc w:val="center"/>
        <w:rPr>
          <w:rFonts w:ascii="Times New Roman" w:hAnsi="Times New Roman"/>
          <w:b/>
          <w:bCs/>
          <w:sz w:val="28"/>
          <w:szCs w:val="28"/>
        </w:rPr>
      </w:pPr>
    </w:p>
    <w:p w:rsidR="003D3C12" w:rsidRDefault="003D3C12" w:rsidP="00737C79">
      <w:pPr>
        <w:spacing w:line="360" w:lineRule="auto"/>
        <w:jc w:val="center"/>
        <w:rPr>
          <w:rFonts w:ascii="Times New Roman" w:hAnsi="Times New Roman"/>
          <w:b/>
          <w:bCs/>
          <w:sz w:val="28"/>
          <w:szCs w:val="28"/>
        </w:rPr>
      </w:pPr>
    </w:p>
    <w:p w:rsidR="003D3C12" w:rsidRDefault="003D3C12" w:rsidP="00737C79">
      <w:pPr>
        <w:spacing w:line="360" w:lineRule="auto"/>
        <w:jc w:val="center"/>
        <w:rPr>
          <w:rFonts w:ascii="Times New Roman" w:hAnsi="Times New Roman"/>
          <w:b/>
          <w:bCs/>
          <w:sz w:val="28"/>
          <w:szCs w:val="28"/>
        </w:rPr>
      </w:pPr>
    </w:p>
    <w:p w:rsidR="003D3C12" w:rsidRDefault="003D3C12" w:rsidP="00737C79">
      <w:pPr>
        <w:spacing w:line="360" w:lineRule="auto"/>
        <w:jc w:val="center"/>
        <w:rPr>
          <w:rFonts w:ascii="Times New Roman" w:hAnsi="Times New Roman"/>
          <w:b/>
          <w:bCs/>
          <w:sz w:val="28"/>
          <w:szCs w:val="28"/>
        </w:rPr>
      </w:pPr>
    </w:p>
    <w:p w:rsidR="003D3C12" w:rsidRDefault="003D3C12" w:rsidP="00737C79">
      <w:pPr>
        <w:spacing w:line="360" w:lineRule="auto"/>
        <w:jc w:val="center"/>
        <w:rPr>
          <w:rFonts w:ascii="Times New Roman" w:hAnsi="Times New Roman"/>
          <w:b/>
          <w:bCs/>
          <w:sz w:val="28"/>
          <w:szCs w:val="28"/>
        </w:rPr>
      </w:pPr>
    </w:p>
    <w:p w:rsidR="003D3C12" w:rsidRPr="00826463" w:rsidRDefault="003D3C12" w:rsidP="00737C79">
      <w:pPr>
        <w:spacing w:line="360" w:lineRule="auto"/>
        <w:jc w:val="center"/>
        <w:rPr>
          <w:rFonts w:ascii="Times New Roman" w:hAnsi="Times New Roman"/>
          <w:b/>
          <w:bCs/>
          <w:sz w:val="28"/>
          <w:szCs w:val="28"/>
        </w:rPr>
      </w:pPr>
      <w:r w:rsidRPr="00826463">
        <w:rPr>
          <w:rFonts w:ascii="Times New Roman" w:hAnsi="Times New Roman"/>
          <w:b/>
          <w:bCs/>
          <w:sz w:val="28"/>
          <w:szCs w:val="28"/>
        </w:rPr>
        <w:t>ФОРМЫ ОРГАНИЗАЦИИ УЧЕБНОГО ПРОЦЕССА</w:t>
      </w:r>
    </w:p>
    <w:p w:rsidR="003D3C12" w:rsidRPr="00FC4EF9" w:rsidRDefault="003D3C12" w:rsidP="00737C79">
      <w:pPr>
        <w:pStyle w:val="FR2"/>
        <w:numPr>
          <w:ilvl w:val="0"/>
          <w:numId w:val="2"/>
        </w:numPr>
        <w:spacing w:line="360" w:lineRule="auto"/>
        <w:jc w:val="both"/>
        <w:rPr>
          <w:b w:val="0"/>
          <w:sz w:val="28"/>
          <w:szCs w:val="28"/>
        </w:rPr>
      </w:pPr>
      <w:r w:rsidRPr="00FC4EF9">
        <w:rPr>
          <w:b w:val="0"/>
          <w:sz w:val="28"/>
          <w:szCs w:val="28"/>
        </w:rPr>
        <w:t>урок закрепления знаний, умений и навыков,</w:t>
      </w:r>
    </w:p>
    <w:p w:rsidR="003D3C12" w:rsidRPr="00FC4EF9" w:rsidRDefault="003D3C12" w:rsidP="00737C79">
      <w:pPr>
        <w:pStyle w:val="FR2"/>
        <w:numPr>
          <w:ilvl w:val="0"/>
          <w:numId w:val="2"/>
        </w:numPr>
        <w:spacing w:line="360" w:lineRule="auto"/>
        <w:jc w:val="both"/>
        <w:rPr>
          <w:b w:val="0"/>
          <w:sz w:val="28"/>
          <w:szCs w:val="28"/>
        </w:rPr>
      </w:pPr>
      <w:r w:rsidRPr="00FC4EF9">
        <w:rPr>
          <w:b w:val="0"/>
          <w:sz w:val="28"/>
          <w:szCs w:val="28"/>
        </w:rPr>
        <w:t>урок-беседа,</w:t>
      </w:r>
    </w:p>
    <w:p w:rsidR="003D3C12" w:rsidRPr="00FC4EF9" w:rsidRDefault="003D3C12" w:rsidP="00737C79">
      <w:pPr>
        <w:pStyle w:val="FR2"/>
        <w:numPr>
          <w:ilvl w:val="0"/>
          <w:numId w:val="2"/>
        </w:numPr>
        <w:spacing w:line="360" w:lineRule="auto"/>
        <w:jc w:val="both"/>
        <w:rPr>
          <w:b w:val="0"/>
          <w:sz w:val="28"/>
          <w:szCs w:val="28"/>
        </w:rPr>
      </w:pPr>
      <w:r w:rsidRPr="00FC4EF9">
        <w:rPr>
          <w:b w:val="0"/>
          <w:sz w:val="28"/>
          <w:szCs w:val="28"/>
        </w:rPr>
        <w:t xml:space="preserve">повторительно-обобщающий урок, </w:t>
      </w:r>
    </w:p>
    <w:p w:rsidR="003D3C12" w:rsidRPr="00FC4EF9" w:rsidRDefault="003D3C12" w:rsidP="00737C79">
      <w:pPr>
        <w:pStyle w:val="FR2"/>
        <w:numPr>
          <w:ilvl w:val="0"/>
          <w:numId w:val="2"/>
        </w:numPr>
        <w:spacing w:line="360" w:lineRule="auto"/>
        <w:jc w:val="both"/>
        <w:rPr>
          <w:b w:val="0"/>
          <w:sz w:val="28"/>
          <w:szCs w:val="28"/>
        </w:rPr>
      </w:pPr>
      <w:r w:rsidRPr="00FC4EF9">
        <w:rPr>
          <w:b w:val="0"/>
          <w:sz w:val="28"/>
          <w:szCs w:val="28"/>
        </w:rPr>
        <w:t xml:space="preserve">урок-лекция, </w:t>
      </w:r>
    </w:p>
    <w:p w:rsidR="003D3C12" w:rsidRPr="00FC4EF9" w:rsidRDefault="003D3C12" w:rsidP="00737C79">
      <w:pPr>
        <w:pStyle w:val="FR2"/>
        <w:numPr>
          <w:ilvl w:val="0"/>
          <w:numId w:val="2"/>
        </w:numPr>
        <w:spacing w:line="360" w:lineRule="auto"/>
        <w:jc w:val="both"/>
        <w:rPr>
          <w:b w:val="0"/>
          <w:sz w:val="28"/>
          <w:szCs w:val="28"/>
        </w:rPr>
      </w:pPr>
      <w:r w:rsidRPr="00FC4EF9">
        <w:rPr>
          <w:b w:val="0"/>
          <w:sz w:val="28"/>
          <w:szCs w:val="28"/>
        </w:rPr>
        <w:t xml:space="preserve">урок-практикум, </w:t>
      </w:r>
    </w:p>
    <w:p w:rsidR="003D3C12" w:rsidRPr="00FC4EF9" w:rsidRDefault="003D3C12" w:rsidP="00737C79">
      <w:pPr>
        <w:pStyle w:val="FR2"/>
        <w:numPr>
          <w:ilvl w:val="0"/>
          <w:numId w:val="2"/>
        </w:numPr>
        <w:spacing w:line="360" w:lineRule="auto"/>
        <w:jc w:val="both"/>
        <w:rPr>
          <w:sz w:val="28"/>
          <w:szCs w:val="28"/>
        </w:rPr>
      </w:pPr>
      <w:r w:rsidRPr="00FC4EF9">
        <w:rPr>
          <w:b w:val="0"/>
          <w:sz w:val="28"/>
          <w:szCs w:val="28"/>
        </w:rPr>
        <w:t>урок развития речи.</w:t>
      </w:r>
    </w:p>
    <w:p w:rsidR="003D3C12" w:rsidRDefault="003D3C12" w:rsidP="00737C79">
      <w:pPr>
        <w:ind w:firstLine="709"/>
        <w:jc w:val="center"/>
      </w:pPr>
    </w:p>
    <w:p w:rsidR="003D3C12" w:rsidRPr="005F07A9" w:rsidRDefault="003D3C12" w:rsidP="00737C79">
      <w:pPr>
        <w:ind w:firstLine="709"/>
        <w:jc w:val="center"/>
      </w:pPr>
    </w:p>
    <w:p w:rsidR="003D3C12" w:rsidRPr="00826463" w:rsidRDefault="003D3C12" w:rsidP="00737C79">
      <w:pPr>
        <w:jc w:val="center"/>
        <w:rPr>
          <w:rFonts w:ascii="Times New Roman" w:hAnsi="Times New Roman"/>
          <w:b/>
          <w:sz w:val="28"/>
          <w:szCs w:val="28"/>
        </w:rPr>
      </w:pPr>
      <w:r w:rsidRPr="00826463">
        <w:rPr>
          <w:rFonts w:ascii="Times New Roman" w:hAnsi="Times New Roman"/>
          <w:b/>
          <w:sz w:val="28"/>
          <w:szCs w:val="28"/>
        </w:rPr>
        <w:t>ФОРМЫ ТЕКУЩЕГО КОНТРОЛЯ</w:t>
      </w:r>
    </w:p>
    <w:p w:rsidR="003D3C12" w:rsidRPr="00826463" w:rsidRDefault="003D3C12" w:rsidP="00737C79">
      <w:pPr>
        <w:pStyle w:val="ListParagraph"/>
        <w:numPr>
          <w:ilvl w:val="0"/>
          <w:numId w:val="11"/>
        </w:numPr>
        <w:spacing w:line="360" w:lineRule="auto"/>
        <w:rPr>
          <w:rFonts w:ascii="Times New Roman" w:hAnsi="Times New Roman"/>
          <w:bCs/>
          <w:sz w:val="28"/>
          <w:szCs w:val="28"/>
        </w:rPr>
      </w:pPr>
      <w:r w:rsidRPr="00826463">
        <w:rPr>
          <w:rFonts w:ascii="Times New Roman" w:hAnsi="Times New Roman"/>
          <w:bCs/>
          <w:sz w:val="28"/>
          <w:szCs w:val="28"/>
        </w:rPr>
        <w:t>Самостоятельная работа</w:t>
      </w:r>
    </w:p>
    <w:p w:rsidR="003D3C12" w:rsidRPr="00826463" w:rsidRDefault="003D3C12" w:rsidP="00737C79">
      <w:pPr>
        <w:pStyle w:val="ListParagraph"/>
        <w:numPr>
          <w:ilvl w:val="0"/>
          <w:numId w:val="11"/>
        </w:numPr>
        <w:spacing w:line="360" w:lineRule="auto"/>
        <w:rPr>
          <w:rFonts w:ascii="Times New Roman" w:hAnsi="Times New Roman"/>
          <w:bCs/>
          <w:sz w:val="28"/>
          <w:szCs w:val="28"/>
        </w:rPr>
      </w:pPr>
      <w:r w:rsidRPr="00826463">
        <w:rPr>
          <w:rFonts w:ascii="Times New Roman" w:hAnsi="Times New Roman"/>
          <w:bCs/>
          <w:sz w:val="28"/>
          <w:szCs w:val="28"/>
        </w:rPr>
        <w:t>Работа по карточкам</w:t>
      </w:r>
    </w:p>
    <w:p w:rsidR="003D3C12" w:rsidRPr="00826463" w:rsidRDefault="003D3C12" w:rsidP="00737C79">
      <w:pPr>
        <w:pStyle w:val="ListParagraph"/>
        <w:numPr>
          <w:ilvl w:val="0"/>
          <w:numId w:val="11"/>
        </w:numPr>
        <w:spacing w:line="360" w:lineRule="auto"/>
        <w:rPr>
          <w:rFonts w:ascii="Times New Roman" w:hAnsi="Times New Roman"/>
          <w:bCs/>
          <w:sz w:val="28"/>
          <w:szCs w:val="28"/>
        </w:rPr>
      </w:pPr>
      <w:r w:rsidRPr="00826463">
        <w:rPr>
          <w:rFonts w:ascii="Times New Roman" w:hAnsi="Times New Roman"/>
          <w:bCs/>
          <w:sz w:val="28"/>
          <w:szCs w:val="28"/>
        </w:rPr>
        <w:t>Взаимопроверка</w:t>
      </w:r>
    </w:p>
    <w:p w:rsidR="003D3C12" w:rsidRPr="00826463" w:rsidRDefault="003D3C12" w:rsidP="00737C79">
      <w:pPr>
        <w:pStyle w:val="ListParagraph"/>
        <w:numPr>
          <w:ilvl w:val="0"/>
          <w:numId w:val="11"/>
        </w:numPr>
        <w:spacing w:line="360" w:lineRule="auto"/>
        <w:rPr>
          <w:rFonts w:ascii="Times New Roman" w:hAnsi="Times New Roman"/>
          <w:bCs/>
          <w:sz w:val="28"/>
          <w:szCs w:val="28"/>
        </w:rPr>
      </w:pPr>
      <w:r w:rsidRPr="00826463">
        <w:rPr>
          <w:rFonts w:ascii="Times New Roman" w:hAnsi="Times New Roman"/>
          <w:bCs/>
          <w:sz w:val="28"/>
          <w:szCs w:val="28"/>
        </w:rPr>
        <w:t>Изложение</w:t>
      </w:r>
    </w:p>
    <w:p w:rsidR="003D3C12" w:rsidRPr="00826463" w:rsidRDefault="003D3C12" w:rsidP="00737C79">
      <w:pPr>
        <w:pStyle w:val="ListParagraph"/>
        <w:numPr>
          <w:ilvl w:val="0"/>
          <w:numId w:val="11"/>
        </w:numPr>
        <w:spacing w:line="360" w:lineRule="auto"/>
        <w:rPr>
          <w:rFonts w:ascii="Times New Roman" w:hAnsi="Times New Roman"/>
          <w:bCs/>
          <w:sz w:val="28"/>
          <w:szCs w:val="28"/>
        </w:rPr>
      </w:pPr>
      <w:r w:rsidRPr="00826463">
        <w:rPr>
          <w:rFonts w:ascii="Times New Roman" w:hAnsi="Times New Roman"/>
          <w:bCs/>
          <w:sz w:val="28"/>
          <w:szCs w:val="28"/>
        </w:rPr>
        <w:t>Сочинение</w:t>
      </w:r>
    </w:p>
    <w:p w:rsidR="003D3C12" w:rsidRPr="00826463" w:rsidRDefault="003D3C12" w:rsidP="00737C79">
      <w:pPr>
        <w:pStyle w:val="ListParagraph"/>
        <w:numPr>
          <w:ilvl w:val="0"/>
          <w:numId w:val="11"/>
        </w:numPr>
        <w:spacing w:line="360" w:lineRule="auto"/>
        <w:rPr>
          <w:rFonts w:ascii="Times New Roman" w:hAnsi="Times New Roman"/>
          <w:bCs/>
          <w:sz w:val="28"/>
          <w:szCs w:val="28"/>
        </w:rPr>
      </w:pPr>
      <w:r w:rsidRPr="00826463">
        <w:rPr>
          <w:rFonts w:ascii="Times New Roman" w:hAnsi="Times New Roman"/>
          <w:bCs/>
          <w:sz w:val="28"/>
          <w:szCs w:val="28"/>
        </w:rPr>
        <w:t>Устный опрос</w:t>
      </w:r>
    </w:p>
    <w:p w:rsidR="003D3C12" w:rsidRPr="00184448" w:rsidRDefault="003D3C12" w:rsidP="00737C79">
      <w:pPr>
        <w:spacing w:line="240" w:lineRule="auto"/>
        <w:ind w:left="720"/>
        <w:contextualSpacing/>
        <w:jc w:val="both"/>
        <w:rPr>
          <w:rFonts w:ascii="Times New Roman" w:hAnsi="Times New Roman"/>
          <w:sz w:val="28"/>
          <w:szCs w:val="28"/>
        </w:rPr>
      </w:pPr>
    </w:p>
    <w:p w:rsidR="003D3C12" w:rsidRDefault="003D3C12" w:rsidP="00B214A3">
      <w:pPr>
        <w:spacing w:after="0" w:line="360" w:lineRule="auto"/>
        <w:jc w:val="center"/>
        <w:rPr>
          <w:rFonts w:ascii="Times New Roman" w:hAnsi="Times New Roman"/>
          <w:b/>
          <w:color w:val="000000"/>
          <w:sz w:val="32"/>
          <w:szCs w:val="32"/>
          <w:lang w:eastAsia="ru-RU"/>
        </w:rPr>
      </w:pPr>
    </w:p>
    <w:p w:rsidR="003D3C12" w:rsidRDefault="003D3C12" w:rsidP="00B214A3">
      <w:pPr>
        <w:spacing w:after="0" w:line="360" w:lineRule="auto"/>
        <w:jc w:val="center"/>
        <w:rPr>
          <w:rFonts w:ascii="Times New Roman" w:hAnsi="Times New Roman"/>
          <w:b/>
          <w:color w:val="000000"/>
          <w:sz w:val="32"/>
          <w:szCs w:val="32"/>
          <w:lang w:eastAsia="ru-RU"/>
        </w:rPr>
      </w:pPr>
    </w:p>
    <w:p w:rsidR="003D3C12" w:rsidRDefault="003D3C12" w:rsidP="00B214A3">
      <w:pPr>
        <w:spacing w:after="0" w:line="360" w:lineRule="auto"/>
        <w:jc w:val="center"/>
        <w:rPr>
          <w:rFonts w:ascii="Times New Roman" w:hAnsi="Times New Roman"/>
          <w:b/>
          <w:color w:val="000000"/>
          <w:sz w:val="32"/>
          <w:szCs w:val="32"/>
          <w:lang w:eastAsia="ru-RU"/>
        </w:rPr>
      </w:pPr>
    </w:p>
    <w:p w:rsidR="003D3C12" w:rsidRDefault="003D3C12" w:rsidP="00B214A3">
      <w:pPr>
        <w:spacing w:after="0" w:line="360" w:lineRule="auto"/>
        <w:jc w:val="center"/>
        <w:rPr>
          <w:rFonts w:ascii="Times New Roman" w:hAnsi="Times New Roman"/>
          <w:b/>
          <w:color w:val="000000"/>
          <w:sz w:val="32"/>
          <w:szCs w:val="32"/>
          <w:lang w:eastAsia="ru-RU"/>
        </w:rPr>
      </w:pPr>
    </w:p>
    <w:p w:rsidR="003D3C12" w:rsidRDefault="003D3C12" w:rsidP="00B214A3">
      <w:pPr>
        <w:spacing w:after="0" w:line="360" w:lineRule="auto"/>
        <w:jc w:val="center"/>
        <w:rPr>
          <w:rFonts w:ascii="Times New Roman" w:hAnsi="Times New Roman"/>
          <w:b/>
          <w:color w:val="000000"/>
          <w:sz w:val="32"/>
          <w:szCs w:val="32"/>
          <w:lang w:eastAsia="ru-RU"/>
        </w:rPr>
      </w:pPr>
      <w:r>
        <w:rPr>
          <w:rFonts w:ascii="Times New Roman" w:hAnsi="Times New Roman"/>
          <w:b/>
          <w:color w:val="000000"/>
          <w:sz w:val="32"/>
          <w:szCs w:val="32"/>
          <w:lang w:eastAsia="ru-RU"/>
        </w:rPr>
        <w:t>ТРЕБОВАНИЯ К УРОВНЮ ПОДГОТОВКИ ОБУЧАЮЩИХСЯ</w:t>
      </w:r>
    </w:p>
    <w:p w:rsidR="003D3C12" w:rsidRPr="00B214A3" w:rsidRDefault="003D3C12" w:rsidP="00B214A3">
      <w:pPr>
        <w:spacing w:after="0" w:line="360" w:lineRule="auto"/>
        <w:jc w:val="center"/>
        <w:rPr>
          <w:rFonts w:ascii="Times New Roman" w:hAnsi="Times New Roman"/>
          <w:b/>
          <w:color w:val="000000"/>
          <w:sz w:val="32"/>
          <w:szCs w:val="32"/>
          <w:lang w:eastAsia="ru-RU"/>
        </w:rPr>
      </w:pPr>
    </w:p>
    <w:p w:rsidR="003D3C12" w:rsidRPr="00952404" w:rsidRDefault="003D3C12" w:rsidP="00B214A3">
      <w:pPr>
        <w:spacing w:after="0" w:line="360" w:lineRule="auto"/>
        <w:jc w:val="both"/>
        <w:rPr>
          <w:rFonts w:ascii="Times New Roman" w:hAnsi="Times New Roman"/>
          <w:b/>
          <w:i/>
          <w:color w:val="000000"/>
          <w:sz w:val="28"/>
          <w:szCs w:val="28"/>
          <w:lang w:eastAsia="ru-RU"/>
        </w:rPr>
      </w:pPr>
      <w:r w:rsidRPr="00952404">
        <w:rPr>
          <w:rFonts w:ascii="Times New Roman" w:hAnsi="Times New Roman"/>
          <w:b/>
          <w:i/>
          <w:color w:val="000000"/>
          <w:sz w:val="28"/>
          <w:szCs w:val="28"/>
          <w:lang w:eastAsia="ru-RU"/>
        </w:rPr>
        <w:t xml:space="preserve">В результате изучения </w:t>
      </w:r>
      <w:r>
        <w:rPr>
          <w:rFonts w:ascii="Times New Roman" w:hAnsi="Times New Roman"/>
          <w:b/>
          <w:i/>
          <w:color w:val="000000"/>
          <w:sz w:val="28"/>
          <w:szCs w:val="28"/>
          <w:lang w:eastAsia="ru-RU"/>
        </w:rPr>
        <w:t>элективного курса</w:t>
      </w:r>
      <w:r w:rsidRPr="00952404">
        <w:rPr>
          <w:rFonts w:ascii="Times New Roman" w:hAnsi="Times New Roman"/>
          <w:b/>
          <w:i/>
          <w:color w:val="000000"/>
          <w:sz w:val="28"/>
          <w:szCs w:val="28"/>
          <w:lang w:eastAsia="ru-RU"/>
        </w:rPr>
        <w:t xml:space="preserve"> ученик должен</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b/>
          <w:bCs/>
          <w:color w:val="000000"/>
          <w:sz w:val="28"/>
          <w:szCs w:val="28"/>
          <w:lang w:eastAsia="ru-RU"/>
        </w:rPr>
        <w:t>знать/понимать</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смысл понятий: речь устная и письменная; монолог, диалог; сфера и ситуация речевого общения;</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•основные признаки разговорной речи, научного, публицистического, официально-делового стилей, языка художественной литературы;</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особенности основных жанров научного, публицистического, официально-делового стилей и разговорной речи;</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признаки текста и его функционально-смысловых типов (повествования, описания, рассуждения);</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основные единицы языка, их признаки;</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b/>
          <w:bCs/>
          <w:color w:val="000000"/>
          <w:sz w:val="28"/>
          <w:szCs w:val="28"/>
          <w:lang w:eastAsia="ru-RU"/>
        </w:rPr>
        <w:t>уметь</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различать разговорную речь, научный, публицистический, официально-деловой стили, язык художественной литературы;</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опознавать языковые единицы, проводить различные виды их анализа;</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объяснять с помощью словаря значение слов с национально-культурным компонентом;</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b/>
          <w:bCs/>
          <w:color w:val="000000"/>
          <w:sz w:val="28"/>
          <w:szCs w:val="28"/>
          <w:lang w:eastAsia="ru-RU"/>
        </w:rPr>
        <w:t>говорение и письмо</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воспроизводить текст с заданной степенью свернутости (план, пересказ, изложение, конспект);</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создавать тексты различных стилей и жанров (отзыв, аннотация, реферат, выступление, письмо, расписка, заявление);</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осуществлять выбор и организацию языковых средств в соответствии с темой, целями, сферой и ситуацией общения;</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соблюдать в практике письма основные правила орфографии и пунктуации;</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соблюдать нормы русского речевого этикета; уместно использовать паралингвистические (внеязыковые) средства общения;</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удовлетворения коммуникативных потребностей в учебных, бытовых, социально-культурных ситуациях общения;</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3D3C12" w:rsidRPr="00952404" w:rsidRDefault="003D3C12" w:rsidP="00B214A3">
      <w:pPr>
        <w:spacing w:after="0" w:line="360" w:lineRule="auto"/>
        <w:jc w:val="both"/>
        <w:rPr>
          <w:rFonts w:ascii="Times New Roman" w:hAnsi="Times New Roman"/>
          <w:color w:val="000000"/>
          <w:sz w:val="28"/>
          <w:szCs w:val="28"/>
          <w:lang w:eastAsia="ru-RU"/>
        </w:rPr>
      </w:pPr>
      <w:r w:rsidRPr="00952404">
        <w:rPr>
          <w:rFonts w:ascii="Times New Roman" w:hAnsi="Times New Roman"/>
          <w:color w:val="000000"/>
          <w:sz w:val="28"/>
          <w:szCs w:val="28"/>
          <w:lang w:eastAsia="ru-RU"/>
        </w:rPr>
        <w:t>• использования родного языка как средства получения знаний по другим учебным предметам и продолжения образования.</w:t>
      </w: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Default="003D3C12" w:rsidP="00B214A3">
      <w:pPr>
        <w:spacing w:after="0" w:line="240" w:lineRule="auto"/>
        <w:jc w:val="center"/>
        <w:rPr>
          <w:rFonts w:ascii="Times New Roman" w:hAnsi="Times New Roman"/>
          <w:b/>
          <w:sz w:val="24"/>
          <w:szCs w:val="24"/>
          <w:lang w:eastAsia="ru-RU"/>
        </w:rPr>
      </w:pPr>
    </w:p>
    <w:p w:rsidR="003D3C12" w:rsidRPr="00B214A3" w:rsidRDefault="003D3C12" w:rsidP="00B214A3">
      <w:pPr>
        <w:spacing w:after="0" w:line="240" w:lineRule="auto"/>
        <w:jc w:val="center"/>
        <w:rPr>
          <w:rFonts w:ascii="Times New Roman" w:hAnsi="Times New Roman"/>
          <w:b/>
          <w:sz w:val="24"/>
          <w:szCs w:val="24"/>
          <w:lang w:eastAsia="ru-RU"/>
        </w:rPr>
      </w:pPr>
      <w:r w:rsidRPr="00B214A3">
        <w:rPr>
          <w:rFonts w:ascii="Times New Roman" w:hAnsi="Times New Roman"/>
          <w:b/>
          <w:sz w:val="24"/>
          <w:szCs w:val="24"/>
          <w:lang w:eastAsia="ru-RU"/>
        </w:rPr>
        <w:t>КАЛЕНДАРНО-ТЕМАТИЧЕСКОЕ ПЛАНИРОВАНИЕ</w:t>
      </w:r>
    </w:p>
    <w:p w:rsidR="003D3C12" w:rsidRPr="00B214A3" w:rsidRDefault="003D3C12" w:rsidP="00B214A3">
      <w:pPr>
        <w:spacing w:after="0" w:line="240" w:lineRule="auto"/>
        <w:jc w:val="both"/>
        <w:rPr>
          <w:rFonts w:ascii="Times New Roman" w:hAnsi="Times New Roman"/>
          <w:sz w:val="24"/>
          <w:szCs w:val="24"/>
          <w:lang w:eastAsia="ru-RU"/>
        </w:rPr>
      </w:pPr>
    </w:p>
    <w:tbl>
      <w:tblPr>
        <w:tblW w:w="15213" w:type="dxa"/>
        <w:tblInd w:w="-527" w:type="dxa"/>
        <w:tblLayout w:type="fixed"/>
        <w:tblCellMar>
          <w:left w:w="40" w:type="dxa"/>
          <w:right w:w="40" w:type="dxa"/>
        </w:tblCellMar>
        <w:tblLook w:val="0000"/>
      </w:tblPr>
      <w:tblGrid>
        <w:gridCol w:w="900"/>
        <w:gridCol w:w="5580"/>
        <w:gridCol w:w="2167"/>
        <w:gridCol w:w="1080"/>
        <w:gridCol w:w="990"/>
        <w:gridCol w:w="990"/>
        <w:gridCol w:w="1440"/>
        <w:gridCol w:w="2066"/>
      </w:tblGrid>
      <w:tr w:rsidR="003D3C12" w:rsidRPr="002F3F78" w:rsidTr="00497F0C">
        <w:trPr>
          <w:trHeight w:val="140"/>
        </w:trPr>
        <w:tc>
          <w:tcPr>
            <w:tcW w:w="900" w:type="dxa"/>
            <w:vMerge w:val="restart"/>
            <w:tcBorders>
              <w:top w:val="single" w:sz="6" w:space="0" w:color="auto"/>
              <w:left w:val="single" w:sz="6"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z w:val="24"/>
                <w:szCs w:val="24"/>
                <w:lang w:eastAsia="ru-RU"/>
              </w:rPr>
              <w:t>№ п/п</w:t>
            </w:r>
          </w:p>
        </w:tc>
        <w:tc>
          <w:tcPr>
            <w:tcW w:w="5580" w:type="dxa"/>
            <w:vMerge w:val="restart"/>
            <w:tcBorders>
              <w:top w:val="single" w:sz="6" w:space="0" w:color="auto"/>
              <w:left w:val="single" w:sz="6"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z w:val="24"/>
                <w:szCs w:val="24"/>
                <w:lang w:eastAsia="ru-RU"/>
              </w:rPr>
              <w:t>Наименование раздела и тем</w:t>
            </w:r>
          </w:p>
        </w:tc>
        <w:tc>
          <w:tcPr>
            <w:tcW w:w="2167" w:type="dxa"/>
            <w:vMerge w:val="restart"/>
            <w:tcBorders>
              <w:top w:val="single" w:sz="6" w:space="0" w:color="auto"/>
              <w:left w:val="single" w:sz="6" w:space="0" w:color="auto"/>
              <w:right w:val="single" w:sz="6" w:space="0" w:color="auto"/>
            </w:tcBorders>
            <w:vAlign w:val="center"/>
          </w:tcPr>
          <w:p w:rsidR="003D3C12" w:rsidRPr="00B214A3" w:rsidRDefault="003D3C12" w:rsidP="00B214A3">
            <w:pPr>
              <w:spacing w:after="0" w:line="240" w:lineRule="auto"/>
              <w:jc w:val="center"/>
              <w:rPr>
                <w:rFonts w:ascii="Times New Roman" w:hAnsi="Times New Roman"/>
                <w:sz w:val="24"/>
                <w:szCs w:val="24"/>
                <w:lang w:eastAsia="ru-RU"/>
              </w:rPr>
            </w:pPr>
            <w:r w:rsidRPr="00B214A3">
              <w:rPr>
                <w:rFonts w:ascii="Times New Roman" w:hAnsi="Times New Roman"/>
                <w:sz w:val="24"/>
                <w:szCs w:val="24"/>
                <w:lang w:eastAsia="ru-RU"/>
              </w:rPr>
              <w:t>Вид контроля,</w:t>
            </w:r>
          </w:p>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z w:val="24"/>
                <w:szCs w:val="24"/>
                <w:lang w:eastAsia="ru-RU"/>
              </w:rPr>
              <w:t>самостоятельной работы</w:t>
            </w:r>
          </w:p>
        </w:tc>
        <w:tc>
          <w:tcPr>
            <w:tcW w:w="1080" w:type="dxa"/>
            <w:vMerge w:val="restart"/>
            <w:tcBorders>
              <w:top w:val="single" w:sz="6" w:space="0" w:color="auto"/>
              <w:left w:val="single" w:sz="6"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z w:val="24"/>
                <w:szCs w:val="24"/>
                <w:lang w:eastAsia="ru-RU"/>
              </w:rPr>
              <w:t>Часы учебного времени</w:t>
            </w:r>
          </w:p>
        </w:tc>
        <w:tc>
          <w:tcPr>
            <w:tcW w:w="1980" w:type="dxa"/>
            <w:gridSpan w:val="2"/>
            <w:tcBorders>
              <w:top w:val="single" w:sz="6" w:space="0" w:color="auto"/>
              <w:left w:val="single" w:sz="6" w:space="0" w:color="auto"/>
              <w:bottom w:val="single" w:sz="4"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z w:val="24"/>
                <w:szCs w:val="24"/>
                <w:lang w:eastAsia="ru-RU"/>
              </w:rPr>
              <w:t>Плановые сроки прохождения</w:t>
            </w:r>
          </w:p>
        </w:tc>
        <w:tc>
          <w:tcPr>
            <w:tcW w:w="1440" w:type="dxa"/>
            <w:vMerge w:val="restart"/>
            <w:tcBorders>
              <w:top w:val="single" w:sz="6" w:space="0" w:color="auto"/>
              <w:left w:val="single" w:sz="6"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z w:val="24"/>
                <w:szCs w:val="24"/>
                <w:lang w:eastAsia="ru-RU"/>
              </w:rPr>
              <w:t>Подготовка к ГИА, ЕГЭ</w:t>
            </w:r>
          </w:p>
        </w:tc>
        <w:tc>
          <w:tcPr>
            <w:tcW w:w="2066" w:type="dxa"/>
            <w:vMerge w:val="restart"/>
            <w:tcBorders>
              <w:top w:val="single" w:sz="6" w:space="0" w:color="auto"/>
              <w:left w:val="single" w:sz="6" w:space="0" w:color="auto"/>
              <w:right w:val="single" w:sz="6" w:space="0" w:color="auto"/>
            </w:tcBorders>
            <w:vAlign w:val="center"/>
          </w:tcPr>
          <w:p w:rsidR="003D3C12" w:rsidRPr="00B214A3" w:rsidRDefault="003D3C12" w:rsidP="00B214A3">
            <w:pPr>
              <w:autoSpaceDE w:val="0"/>
              <w:autoSpaceDN w:val="0"/>
              <w:adjustRightInd w:val="0"/>
              <w:spacing w:after="0" w:line="240" w:lineRule="auto"/>
              <w:ind w:right="-40"/>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 xml:space="preserve">Примечание </w:t>
            </w:r>
          </w:p>
        </w:tc>
      </w:tr>
      <w:tr w:rsidR="003D3C12" w:rsidRPr="002F3F78" w:rsidTr="00497F0C">
        <w:trPr>
          <w:trHeight w:val="140"/>
        </w:trPr>
        <w:tc>
          <w:tcPr>
            <w:tcW w:w="900" w:type="dxa"/>
            <w:vMerge/>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p>
        </w:tc>
        <w:tc>
          <w:tcPr>
            <w:tcW w:w="5580" w:type="dxa"/>
            <w:vMerge/>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p>
        </w:tc>
        <w:tc>
          <w:tcPr>
            <w:tcW w:w="2167" w:type="dxa"/>
            <w:vMerge/>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p>
        </w:tc>
        <w:tc>
          <w:tcPr>
            <w:tcW w:w="1080" w:type="dxa"/>
            <w:vMerge/>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p>
        </w:tc>
        <w:tc>
          <w:tcPr>
            <w:tcW w:w="990" w:type="dxa"/>
            <w:tcBorders>
              <w:top w:val="single" w:sz="6" w:space="0" w:color="auto"/>
              <w:left w:val="single" w:sz="6" w:space="0" w:color="auto"/>
              <w:bottom w:val="single" w:sz="4"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9 а</w:t>
            </w:r>
          </w:p>
        </w:tc>
        <w:tc>
          <w:tcPr>
            <w:tcW w:w="990" w:type="dxa"/>
            <w:tcBorders>
              <w:top w:val="single" w:sz="6" w:space="0" w:color="auto"/>
              <w:left w:val="single" w:sz="6" w:space="0" w:color="auto"/>
              <w:bottom w:val="single" w:sz="4" w:space="0" w:color="auto"/>
              <w:right w:val="single" w:sz="6" w:space="0" w:color="auto"/>
            </w:tcBorders>
            <w:vAlign w:val="center"/>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9 б</w:t>
            </w:r>
          </w:p>
        </w:tc>
        <w:tc>
          <w:tcPr>
            <w:tcW w:w="1440" w:type="dxa"/>
            <w:vMerge/>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p>
        </w:tc>
        <w:tc>
          <w:tcPr>
            <w:tcW w:w="2066" w:type="dxa"/>
            <w:vMerge/>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p>
        </w:tc>
      </w:tr>
      <w:tr w:rsidR="003D3C12" w:rsidRPr="002F3F78" w:rsidTr="00497F0C">
        <w:trPr>
          <w:trHeight w:val="140"/>
        </w:trPr>
        <w:tc>
          <w:tcPr>
            <w:tcW w:w="900" w:type="dxa"/>
            <w:tcBorders>
              <w:top w:val="single" w:sz="4"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5580" w:type="dxa"/>
            <w:tcBorders>
              <w:top w:val="single" w:sz="4"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Углубление понятия о тексте.</w:t>
            </w:r>
          </w:p>
        </w:tc>
        <w:tc>
          <w:tcPr>
            <w:tcW w:w="2167" w:type="dxa"/>
            <w:tcBorders>
              <w:top w:val="single" w:sz="4"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Устный опрос</w:t>
            </w:r>
          </w:p>
        </w:tc>
        <w:tc>
          <w:tcPr>
            <w:tcW w:w="1080" w:type="dxa"/>
            <w:tcBorders>
              <w:top w:val="single" w:sz="4"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4</w:t>
            </w:r>
            <w:r w:rsidRPr="00B214A3">
              <w:rPr>
                <w:rFonts w:ascii="Times New Roman" w:hAnsi="Times New Roman"/>
                <w:spacing w:val="10"/>
                <w:sz w:val="24"/>
                <w:szCs w:val="24"/>
                <w:lang w:eastAsia="ru-RU"/>
              </w:rPr>
              <w:t>.09</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6.09</w:t>
            </w:r>
          </w:p>
        </w:tc>
        <w:tc>
          <w:tcPr>
            <w:tcW w:w="1440" w:type="dxa"/>
            <w:tcBorders>
              <w:top w:val="single" w:sz="4"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В12</w:t>
            </w:r>
          </w:p>
        </w:tc>
        <w:tc>
          <w:tcPr>
            <w:tcW w:w="2066" w:type="dxa"/>
            <w:tcBorders>
              <w:top w:val="single" w:sz="4"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2</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Углубление понятия о тексте.</w:t>
            </w:r>
          </w:p>
        </w:tc>
        <w:tc>
          <w:tcPr>
            <w:tcW w:w="2167" w:type="dxa"/>
            <w:tcBorders>
              <w:top w:val="single" w:sz="6" w:space="0" w:color="auto"/>
              <w:left w:val="single" w:sz="6" w:space="0" w:color="auto"/>
              <w:bottom w:val="single" w:sz="6" w:space="0" w:color="auto"/>
              <w:right w:val="single" w:sz="6" w:space="0" w:color="auto"/>
            </w:tcBorders>
          </w:tcPr>
          <w:p w:rsidR="003D3C12" w:rsidRPr="001470EC" w:rsidRDefault="003D3C12" w:rsidP="00B214A3">
            <w:pPr>
              <w:autoSpaceDE w:val="0"/>
              <w:autoSpaceDN w:val="0"/>
              <w:adjustRightInd w:val="0"/>
              <w:spacing w:after="0" w:line="240" w:lineRule="auto"/>
              <w:rPr>
                <w:rFonts w:ascii="Times New Roman" w:hAnsi="Times New Roman"/>
                <w:b/>
                <w:spacing w:val="10"/>
                <w:sz w:val="24"/>
                <w:szCs w:val="24"/>
                <w:lang w:eastAsia="ru-RU"/>
              </w:rPr>
            </w:pPr>
            <w:r w:rsidRPr="001470EC">
              <w:rPr>
                <w:rFonts w:ascii="Times New Roman" w:hAnsi="Times New Roman"/>
                <w:b/>
                <w:spacing w:val="10"/>
                <w:sz w:val="24"/>
                <w:szCs w:val="24"/>
                <w:lang w:eastAsia="ru-RU"/>
              </w:rPr>
              <w:t>Входной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11</w:t>
            </w:r>
            <w:r w:rsidRPr="00B214A3">
              <w:rPr>
                <w:rFonts w:ascii="Times New Roman" w:hAnsi="Times New Roman"/>
                <w:spacing w:val="10"/>
                <w:sz w:val="24"/>
                <w:szCs w:val="24"/>
                <w:lang w:eastAsia="ru-RU"/>
              </w:rPr>
              <w:t>.09</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13.09</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3</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rPr>
                <w:rFonts w:ascii="Times New Roman" w:hAnsi="Times New Roman"/>
                <w:spacing w:val="10"/>
                <w:sz w:val="24"/>
                <w:szCs w:val="24"/>
                <w:lang w:eastAsia="ru-RU"/>
              </w:rPr>
            </w:pPr>
            <w:r w:rsidRPr="00B214A3">
              <w:rPr>
                <w:rFonts w:ascii="Times New Roman" w:hAnsi="Times New Roman"/>
                <w:spacing w:val="10"/>
                <w:sz w:val="24"/>
                <w:szCs w:val="24"/>
                <w:lang w:eastAsia="ru-RU"/>
              </w:rPr>
              <w:t>Связанность   текста.   Виды   связи-цепная и параллельная.</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rPr>
                <w:rFonts w:ascii="Times New Roman" w:hAnsi="Times New Roman"/>
                <w:spacing w:val="10"/>
                <w:sz w:val="24"/>
                <w:szCs w:val="24"/>
                <w:lang w:eastAsia="ru-RU"/>
              </w:rPr>
            </w:pPr>
            <w:r w:rsidRPr="00B214A3">
              <w:rPr>
                <w:rFonts w:ascii="Times New Roman" w:hAnsi="Times New Roman"/>
                <w:spacing w:val="10"/>
                <w:sz w:val="24"/>
                <w:szCs w:val="24"/>
                <w:lang w:eastAsia="ru-RU"/>
              </w:rPr>
              <w:t>Письменный отзыв на эпизод</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18</w:t>
            </w:r>
            <w:r w:rsidRPr="00B214A3">
              <w:rPr>
                <w:rFonts w:ascii="Times New Roman" w:hAnsi="Times New Roman"/>
                <w:spacing w:val="10"/>
                <w:sz w:val="24"/>
                <w:szCs w:val="24"/>
                <w:lang w:eastAsia="ru-RU"/>
              </w:rPr>
              <w:t>.09</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20.09</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В9</w:t>
            </w: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4</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6" w:lineRule="exact"/>
              <w:ind w:firstLine="14"/>
              <w:rPr>
                <w:rFonts w:ascii="Times New Roman" w:hAnsi="Times New Roman"/>
                <w:spacing w:val="10"/>
                <w:sz w:val="24"/>
                <w:szCs w:val="24"/>
                <w:lang w:eastAsia="ru-RU"/>
              </w:rPr>
            </w:pPr>
            <w:r w:rsidRPr="00B214A3">
              <w:rPr>
                <w:rFonts w:ascii="Times New Roman" w:hAnsi="Times New Roman"/>
                <w:spacing w:val="10"/>
                <w:sz w:val="24"/>
                <w:szCs w:val="24"/>
                <w:lang w:eastAsia="ru-RU"/>
              </w:rPr>
              <w:t>Роль заглавия в раскрытии содержания произведения. Тема и идея.</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6" w:lineRule="exact"/>
              <w:ind w:firstLine="14"/>
              <w:rPr>
                <w:rFonts w:ascii="Times New Roman" w:hAnsi="Times New Roman"/>
                <w:spacing w:val="10"/>
                <w:sz w:val="24"/>
                <w:szCs w:val="24"/>
                <w:lang w:eastAsia="ru-RU"/>
              </w:rPr>
            </w:pPr>
            <w:r>
              <w:rPr>
                <w:rFonts w:ascii="Times New Roman" w:hAnsi="Times New Roman"/>
                <w:spacing w:val="10"/>
                <w:sz w:val="24"/>
                <w:szCs w:val="24"/>
                <w:lang w:eastAsia="ru-RU"/>
              </w:rPr>
              <w:t>Работа с текстом</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6" w:lineRule="exact"/>
              <w:ind w:firstLine="14"/>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6" w:lineRule="exact"/>
              <w:ind w:firstLine="14"/>
              <w:jc w:val="center"/>
              <w:rPr>
                <w:rFonts w:ascii="Times New Roman" w:hAnsi="Times New Roman"/>
                <w:spacing w:val="10"/>
                <w:sz w:val="24"/>
                <w:szCs w:val="24"/>
                <w:lang w:eastAsia="ru-RU"/>
              </w:rPr>
            </w:pPr>
            <w:r>
              <w:rPr>
                <w:rFonts w:ascii="Times New Roman" w:hAnsi="Times New Roman"/>
                <w:spacing w:val="10"/>
                <w:sz w:val="24"/>
                <w:szCs w:val="24"/>
                <w:lang w:eastAsia="ru-RU"/>
              </w:rPr>
              <w:t>25</w:t>
            </w:r>
            <w:r w:rsidRPr="00B214A3">
              <w:rPr>
                <w:rFonts w:ascii="Times New Roman" w:hAnsi="Times New Roman"/>
                <w:spacing w:val="10"/>
                <w:sz w:val="24"/>
                <w:szCs w:val="24"/>
                <w:lang w:eastAsia="ru-RU"/>
              </w:rPr>
              <w:t>.09</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6" w:lineRule="exact"/>
              <w:ind w:firstLine="14"/>
              <w:jc w:val="center"/>
              <w:rPr>
                <w:rFonts w:ascii="Times New Roman" w:hAnsi="Times New Roman"/>
                <w:spacing w:val="10"/>
                <w:sz w:val="24"/>
                <w:szCs w:val="24"/>
                <w:lang w:eastAsia="ru-RU"/>
              </w:rPr>
            </w:pPr>
            <w:r>
              <w:rPr>
                <w:rFonts w:ascii="Times New Roman" w:hAnsi="Times New Roman"/>
                <w:spacing w:val="10"/>
                <w:sz w:val="24"/>
                <w:szCs w:val="24"/>
                <w:lang w:eastAsia="ru-RU"/>
              </w:rPr>
              <w:t>27.09</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6" w:lineRule="exact"/>
              <w:ind w:firstLine="14"/>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6" w:lineRule="exact"/>
              <w:ind w:firstLine="14"/>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40"/>
                <w:sz w:val="24"/>
                <w:szCs w:val="24"/>
                <w:lang w:val="en-US"/>
              </w:rPr>
            </w:pPr>
            <w:r w:rsidRPr="00B214A3">
              <w:rPr>
                <w:rFonts w:ascii="Times New Roman" w:hAnsi="Times New Roman"/>
                <w:spacing w:val="40"/>
                <w:sz w:val="24"/>
                <w:szCs w:val="24"/>
                <w:lang w:val="en-US"/>
              </w:rPr>
              <w:t>5</w:t>
            </w:r>
          </w:p>
          <w:p w:rsidR="003D3C12" w:rsidRPr="00B214A3" w:rsidRDefault="003D3C12" w:rsidP="00B214A3">
            <w:pPr>
              <w:autoSpaceDE w:val="0"/>
              <w:autoSpaceDN w:val="0"/>
              <w:adjustRightInd w:val="0"/>
              <w:spacing w:after="0" w:line="240" w:lineRule="auto"/>
              <w:jc w:val="center"/>
              <w:rPr>
                <w:rFonts w:ascii="Times New Roman" w:hAnsi="Times New Roman"/>
                <w:sz w:val="24"/>
                <w:szCs w:val="24"/>
                <w:lang w:val="en-US" w:eastAsia="ru-RU"/>
              </w:rPr>
            </w:pP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rPr>
                <w:rFonts w:ascii="Times New Roman" w:hAnsi="Times New Roman"/>
                <w:spacing w:val="10"/>
                <w:sz w:val="24"/>
                <w:szCs w:val="24"/>
                <w:lang w:eastAsia="ru-RU"/>
              </w:rPr>
            </w:pPr>
            <w:r w:rsidRPr="00B214A3">
              <w:rPr>
                <w:rFonts w:ascii="Times New Roman" w:hAnsi="Times New Roman"/>
                <w:spacing w:val="10"/>
                <w:sz w:val="24"/>
                <w:szCs w:val="24"/>
                <w:lang w:eastAsia="ru-RU"/>
              </w:rPr>
              <w:t>Стили речи. Характерные особенности стилей речи.</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rPr>
                <w:rFonts w:ascii="Times New Roman" w:hAnsi="Times New Roman"/>
                <w:spacing w:val="10"/>
                <w:sz w:val="24"/>
                <w:szCs w:val="24"/>
                <w:lang w:eastAsia="ru-RU"/>
              </w:rPr>
            </w:pPr>
            <w:r>
              <w:rPr>
                <w:rFonts w:ascii="Times New Roman" w:hAnsi="Times New Roman"/>
                <w:spacing w:val="10"/>
                <w:sz w:val="24"/>
                <w:szCs w:val="24"/>
                <w:lang w:eastAsia="ru-RU"/>
              </w:rPr>
              <w:t>Работа с текстом</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Pr>
                <w:rFonts w:ascii="Times New Roman" w:hAnsi="Times New Roman"/>
                <w:spacing w:val="10"/>
                <w:sz w:val="24"/>
                <w:szCs w:val="24"/>
                <w:lang w:eastAsia="ru-RU"/>
              </w:rPr>
              <w:t>2</w:t>
            </w:r>
            <w:r w:rsidRPr="00B214A3">
              <w:rPr>
                <w:rFonts w:ascii="Times New Roman" w:hAnsi="Times New Roman"/>
                <w:spacing w:val="10"/>
                <w:sz w:val="24"/>
                <w:szCs w:val="24"/>
                <w:lang w:eastAsia="ru-RU"/>
              </w:rPr>
              <w:t>.10</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Pr>
                <w:rFonts w:ascii="Times New Roman" w:hAnsi="Times New Roman"/>
                <w:spacing w:val="10"/>
                <w:sz w:val="24"/>
                <w:szCs w:val="24"/>
                <w:lang w:eastAsia="ru-RU"/>
              </w:rPr>
              <w:t>4.10</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В7</w:t>
            </w: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iCs/>
                <w:spacing w:val="30"/>
                <w:sz w:val="24"/>
                <w:szCs w:val="24"/>
                <w:lang w:val="en-US" w:eastAsia="ru-RU"/>
              </w:rPr>
            </w:pPr>
            <w:r w:rsidRPr="00B214A3">
              <w:rPr>
                <w:rFonts w:ascii="Times New Roman" w:hAnsi="Times New Roman"/>
                <w:iCs/>
                <w:spacing w:val="30"/>
                <w:sz w:val="24"/>
                <w:szCs w:val="24"/>
                <w:lang w:val="en-US" w:eastAsia="ru-RU"/>
              </w:rPr>
              <w:t>6</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firstLine="5"/>
              <w:rPr>
                <w:rFonts w:ascii="Times New Roman" w:hAnsi="Times New Roman"/>
                <w:spacing w:val="10"/>
                <w:sz w:val="24"/>
                <w:szCs w:val="24"/>
                <w:lang w:eastAsia="ru-RU"/>
              </w:rPr>
            </w:pPr>
            <w:r w:rsidRPr="00B214A3">
              <w:rPr>
                <w:rFonts w:ascii="Times New Roman" w:hAnsi="Times New Roman"/>
                <w:spacing w:val="10"/>
                <w:sz w:val="24"/>
                <w:szCs w:val="24"/>
                <w:lang w:eastAsia="ru-RU"/>
              </w:rPr>
              <w:t>Книжный стиль и его черты. Научный и официально-деловой стили.</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firstLine="5"/>
              <w:rPr>
                <w:rFonts w:ascii="Times New Roman" w:hAnsi="Times New Roman"/>
                <w:spacing w:val="10"/>
                <w:sz w:val="24"/>
                <w:szCs w:val="24"/>
                <w:lang w:eastAsia="ru-RU"/>
              </w:rPr>
            </w:pPr>
            <w:r w:rsidRPr="00B214A3">
              <w:rPr>
                <w:rFonts w:ascii="Times New Roman" w:hAnsi="Times New Roman"/>
                <w:spacing w:val="10"/>
                <w:sz w:val="24"/>
                <w:szCs w:val="24"/>
                <w:lang w:eastAsia="ru-RU"/>
              </w:rPr>
              <w:t>Составление тезисов. Письменная формулировка выводов</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firstLine="5"/>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1" w:lineRule="exact"/>
              <w:ind w:firstLine="5"/>
              <w:jc w:val="center"/>
              <w:rPr>
                <w:rFonts w:ascii="Times New Roman" w:hAnsi="Times New Roman"/>
                <w:spacing w:val="10"/>
                <w:sz w:val="24"/>
                <w:szCs w:val="24"/>
                <w:lang w:eastAsia="ru-RU"/>
              </w:rPr>
            </w:pPr>
            <w:r>
              <w:rPr>
                <w:rFonts w:ascii="Times New Roman" w:hAnsi="Times New Roman"/>
                <w:spacing w:val="10"/>
                <w:sz w:val="24"/>
                <w:szCs w:val="24"/>
                <w:lang w:eastAsia="ru-RU"/>
              </w:rPr>
              <w:t>9</w:t>
            </w:r>
            <w:r w:rsidRPr="00B214A3">
              <w:rPr>
                <w:rFonts w:ascii="Times New Roman" w:hAnsi="Times New Roman"/>
                <w:spacing w:val="10"/>
                <w:sz w:val="24"/>
                <w:szCs w:val="24"/>
                <w:lang w:eastAsia="ru-RU"/>
              </w:rPr>
              <w:t>.10</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1" w:lineRule="exact"/>
              <w:ind w:firstLine="5"/>
              <w:jc w:val="center"/>
              <w:rPr>
                <w:rFonts w:ascii="Times New Roman" w:hAnsi="Times New Roman"/>
                <w:spacing w:val="10"/>
                <w:sz w:val="24"/>
                <w:szCs w:val="24"/>
                <w:lang w:eastAsia="ru-RU"/>
              </w:rPr>
            </w:pPr>
            <w:r>
              <w:rPr>
                <w:rFonts w:ascii="Times New Roman" w:hAnsi="Times New Roman"/>
                <w:spacing w:val="10"/>
                <w:sz w:val="24"/>
                <w:szCs w:val="24"/>
                <w:lang w:eastAsia="ru-RU"/>
              </w:rPr>
              <w:t>12.10</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firstLine="5"/>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firstLine="5"/>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7</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rPr>
                <w:rFonts w:ascii="Times New Roman" w:hAnsi="Times New Roman"/>
                <w:spacing w:val="10"/>
                <w:sz w:val="24"/>
                <w:szCs w:val="24"/>
                <w:lang w:eastAsia="ru-RU"/>
              </w:rPr>
            </w:pPr>
            <w:r w:rsidRPr="00B214A3">
              <w:rPr>
                <w:rFonts w:ascii="Times New Roman" w:hAnsi="Times New Roman"/>
                <w:spacing w:val="10"/>
                <w:sz w:val="24"/>
                <w:szCs w:val="24"/>
                <w:lang w:eastAsia="ru-RU"/>
              </w:rPr>
              <w:t>Книжный  стиль.  Художественный  и публицистический стили.</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rPr>
                <w:rFonts w:ascii="Times New Roman" w:hAnsi="Times New Roman"/>
                <w:spacing w:val="10"/>
                <w:sz w:val="24"/>
                <w:szCs w:val="24"/>
                <w:lang w:eastAsia="ru-RU"/>
              </w:rPr>
            </w:pPr>
            <w:r>
              <w:rPr>
                <w:rFonts w:ascii="Times New Roman" w:hAnsi="Times New Roman"/>
                <w:spacing w:val="10"/>
                <w:sz w:val="24"/>
                <w:szCs w:val="24"/>
                <w:lang w:eastAsia="ru-RU"/>
              </w:rPr>
              <w:t>Текущий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Pr>
                <w:rFonts w:ascii="Times New Roman" w:hAnsi="Times New Roman"/>
                <w:spacing w:val="10"/>
                <w:sz w:val="24"/>
                <w:szCs w:val="24"/>
                <w:lang w:eastAsia="ru-RU"/>
              </w:rPr>
              <w:t>16</w:t>
            </w:r>
            <w:r w:rsidRPr="00B214A3">
              <w:rPr>
                <w:rFonts w:ascii="Times New Roman" w:hAnsi="Times New Roman"/>
                <w:spacing w:val="10"/>
                <w:sz w:val="24"/>
                <w:szCs w:val="24"/>
                <w:lang w:eastAsia="ru-RU"/>
              </w:rPr>
              <w:t>.10</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r>
              <w:rPr>
                <w:rFonts w:ascii="Times New Roman" w:hAnsi="Times New Roman"/>
                <w:spacing w:val="10"/>
                <w:sz w:val="24"/>
                <w:szCs w:val="24"/>
                <w:lang w:eastAsia="ru-RU"/>
              </w:rPr>
              <w:t>19.10</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firstLine="5"/>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8</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Разговорный стиль и его черты.</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Текущий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23</w:t>
            </w:r>
            <w:r w:rsidRPr="00B214A3">
              <w:rPr>
                <w:rFonts w:ascii="Times New Roman" w:hAnsi="Times New Roman"/>
                <w:spacing w:val="10"/>
                <w:sz w:val="24"/>
                <w:szCs w:val="24"/>
                <w:lang w:eastAsia="ru-RU"/>
              </w:rPr>
              <w:t>.10</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26.10</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9</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rPr>
                <w:rFonts w:ascii="Times New Roman" w:hAnsi="Times New Roman"/>
                <w:spacing w:val="10"/>
                <w:sz w:val="24"/>
                <w:szCs w:val="24"/>
                <w:lang w:eastAsia="ru-RU"/>
              </w:rPr>
            </w:pPr>
            <w:r w:rsidRPr="00B214A3">
              <w:rPr>
                <w:rFonts w:ascii="Times New Roman" w:hAnsi="Times New Roman"/>
                <w:spacing w:val="10"/>
                <w:sz w:val="24"/>
                <w:szCs w:val="24"/>
                <w:lang w:eastAsia="ru-RU"/>
              </w:rPr>
              <w:t>Типы речи (описание, повествование, рассуждение) и их особенности.</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rPr>
                <w:rFonts w:ascii="Times New Roman" w:hAnsi="Times New Roman"/>
                <w:spacing w:val="10"/>
                <w:sz w:val="24"/>
                <w:szCs w:val="24"/>
                <w:lang w:eastAsia="ru-RU"/>
              </w:rPr>
            </w:pPr>
            <w:r>
              <w:rPr>
                <w:rFonts w:ascii="Times New Roman" w:hAnsi="Times New Roman"/>
                <w:spacing w:val="10"/>
                <w:sz w:val="24"/>
                <w:szCs w:val="24"/>
                <w:lang w:eastAsia="ru-RU"/>
              </w:rPr>
              <w:t>Текущий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AA18F0">
            <w:pPr>
              <w:autoSpaceDE w:val="0"/>
              <w:autoSpaceDN w:val="0"/>
              <w:adjustRightInd w:val="0"/>
              <w:spacing w:after="0" w:line="326"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6</w:t>
            </w:r>
            <w:r w:rsidRPr="00B214A3">
              <w:rPr>
                <w:rFonts w:ascii="Times New Roman" w:hAnsi="Times New Roman"/>
                <w:spacing w:val="10"/>
                <w:sz w:val="24"/>
                <w:szCs w:val="24"/>
                <w:lang w:eastAsia="ru-RU"/>
              </w:rPr>
              <w:t>.</w:t>
            </w:r>
            <w:r>
              <w:rPr>
                <w:rFonts w:ascii="Times New Roman" w:hAnsi="Times New Roman"/>
                <w:spacing w:val="10"/>
                <w:sz w:val="24"/>
                <w:szCs w:val="24"/>
                <w:lang w:eastAsia="ru-RU"/>
              </w:rPr>
              <w:t>11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9.11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10</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rPr>
                <w:rFonts w:ascii="Times New Roman" w:hAnsi="Times New Roman"/>
                <w:spacing w:val="10"/>
                <w:sz w:val="24"/>
                <w:szCs w:val="24"/>
                <w:lang w:eastAsia="ru-RU"/>
              </w:rPr>
            </w:pPr>
            <w:r w:rsidRPr="00B214A3">
              <w:rPr>
                <w:rFonts w:ascii="Times New Roman" w:hAnsi="Times New Roman"/>
                <w:spacing w:val="10"/>
                <w:sz w:val="24"/>
                <w:szCs w:val="24"/>
                <w:lang w:eastAsia="ru-RU"/>
              </w:rPr>
              <w:t>Типы речи (описание, повествование, рассуждение) и их особенности.</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rPr>
                <w:rFonts w:ascii="Times New Roman" w:hAnsi="Times New Roman"/>
                <w:spacing w:val="10"/>
                <w:sz w:val="24"/>
                <w:szCs w:val="24"/>
                <w:lang w:eastAsia="ru-RU"/>
              </w:rPr>
            </w:pPr>
            <w:r>
              <w:rPr>
                <w:rFonts w:ascii="Times New Roman" w:hAnsi="Times New Roman"/>
                <w:spacing w:val="10"/>
                <w:sz w:val="24"/>
                <w:szCs w:val="24"/>
                <w:lang w:eastAsia="ru-RU"/>
              </w:rPr>
              <w:t>Практическая работа</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13.11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16.11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40"/>
                <w:sz w:val="24"/>
                <w:szCs w:val="24"/>
                <w:lang w:val="en-US" w:eastAsia="ru-RU"/>
              </w:rPr>
            </w:pPr>
            <w:r w:rsidRPr="00B214A3">
              <w:rPr>
                <w:rFonts w:ascii="Times New Roman" w:hAnsi="Times New Roman"/>
                <w:spacing w:val="40"/>
                <w:sz w:val="24"/>
                <w:szCs w:val="24"/>
                <w:lang w:eastAsia="ru-RU"/>
              </w:rPr>
              <w:t>11</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rPr>
                <w:rFonts w:ascii="Times New Roman" w:hAnsi="Times New Roman"/>
                <w:spacing w:val="10"/>
                <w:sz w:val="24"/>
                <w:szCs w:val="24"/>
                <w:lang w:eastAsia="ru-RU"/>
              </w:rPr>
            </w:pPr>
            <w:r w:rsidRPr="00B214A3">
              <w:rPr>
                <w:rFonts w:ascii="Times New Roman" w:hAnsi="Times New Roman"/>
                <w:spacing w:val="10"/>
                <w:sz w:val="24"/>
                <w:szCs w:val="24"/>
                <w:lang w:eastAsia="ru-RU"/>
              </w:rPr>
              <w:t>Жанры   школьных   сочинений   в   9 классе, их роль в общем, языковом и литературном развитии.</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rPr>
                <w:rFonts w:ascii="Times New Roman" w:hAnsi="Times New Roman"/>
                <w:spacing w:val="10"/>
                <w:sz w:val="24"/>
                <w:szCs w:val="24"/>
                <w:lang w:eastAsia="ru-RU"/>
              </w:rPr>
            </w:pPr>
            <w:r w:rsidRPr="00B214A3">
              <w:rPr>
                <w:rFonts w:ascii="Times New Roman" w:hAnsi="Times New Roman"/>
                <w:spacing w:val="10"/>
                <w:sz w:val="24"/>
                <w:szCs w:val="24"/>
                <w:lang w:eastAsia="ru-RU"/>
              </w:rPr>
              <w:t>Составление цитатного плана к сочинению</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jc w:val="center"/>
              <w:rPr>
                <w:rFonts w:ascii="Times New Roman" w:hAnsi="Times New Roman"/>
                <w:spacing w:val="10"/>
                <w:sz w:val="24"/>
                <w:szCs w:val="24"/>
                <w:lang w:eastAsia="ru-RU"/>
              </w:rPr>
            </w:pPr>
            <w:r>
              <w:rPr>
                <w:rFonts w:ascii="Times New Roman" w:hAnsi="Times New Roman"/>
                <w:spacing w:val="10"/>
                <w:sz w:val="24"/>
                <w:szCs w:val="24"/>
                <w:lang w:eastAsia="ru-RU"/>
              </w:rPr>
              <w:t>20.11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jc w:val="center"/>
              <w:rPr>
                <w:rFonts w:ascii="Times New Roman" w:hAnsi="Times New Roman"/>
                <w:spacing w:val="10"/>
                <w:sz w:val="24"/>
                <w:szCs w:val="24"/>
                <w:lang w:eastAsia="ru-RU"/>
              </w:rPr>
            </w:pPr>
            <w:r>
              <w:rPr>
                <w:rFonts w:ascii="Times New Roman" w:hAnsi="Times New Roman"/>
                <w:spacing w:val="10"/>
                <w:sz w:val="24"/>
                <w:szCs w:val="24"/>
                <w:lang w:eastAsia="ru-RU"/>
              </w:rPr>
              <w:t>23.11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5" w:hanging="5"/>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12</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rPr>
                <w:rFonts w:ascii="Times New Roman" w:hAnsi="Times New Roman"/>
                <w:spacing w:val="10"/>
                <w:sz w:val="24"/>
                <w:szCs w:val="24"/>
                <w:lang w:eastAsia="ru-RU"/>
              </w:rPr>
            </w:pPr>
            <w:r w:rsidRPr="00B214A3">
              <w:rPr>
                <w:rFonts w:ascii="Times New Roman" w:hAnsi="Times New Roman"/>
                <w:spacing w:val="10"/>
                <w:sz w:val="24"/>
                <w:szCs w:val="24"/>
                <w:lang w:eastAsia="ru-RU"/>
              </w:rPr>
              <w:t>Виды письменных работ. Литературно-критическая статья.</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AA18F0">
            <w:pPr>
              <w:autoSpaceDE w:val="0"/>
              <w:autoSpaceDN w:val="0"/>
              <w:adjustRightInd w:val="0"/>
              <w:spacing w:after="0" w:line="336" w:lineRule="exact"/>
              <w:ind w:firstLine="14"/>
              <w:rPr>
                <w:rFonts w:ascii="Times New Roman" w:hAnsi="Times New Roman"/>
                <w:spacing w:val="10"/>
                <w:sz w:val="24"/>
                <w:szCs w:val="24"/>
                <w:lang w:eastAsia="ru-RU"/>
              </w:rPr>
            </w:pPr>
            <w:r>
              <w:rPr>
                <w:rFonts w:ascii="Times New Roman" w:hAnsi="Times New Roman"/>
                <w:spacing w:val="10"/>
                <w:sz w:val="24"/>
                <w:szCs w:val="24"/>
                <w:lang w:eastAsia="ru-RU"/>
              </w:rPr>
              <w:t>Работа с текстом</w:t>
            </w:r>
          </w:p>
        </w:tc>
        <w:tc>
          <w:tcPr>
            <w:tcW w:w="1080" w:type="dxa"/>
            <w:tcBorders>
              <w:top w:val="single" w:sz="6"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27.11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30.11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13</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Очерк.</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AA18F0">
            <w:pPr>
              <w:autoSpaceDE w:val="0"/>
              <w:autoSpaceDN w:val="0"/>
              <w:adjustRightInd w:val="0"/>
              <w:spacing w:after="0" w:line="326" w:lineRule="exact"/>
              <w:ind w:firstLine="5"/>
              <w:rPr>
                <w:rFonts w:ascii="Times New Roman" w:hAnsi="Times New Roman"/>
                <w:spacing w:val="10"/>
                <w:sz w:val="24"/>
                <w:szCs w:val="24"/>
                <w:lang w:eastAsia="ru-RU"/>
              </w:rPr>
            </w:pPr>
            <w:r>
              <w:rPr>
                <w:rFonts w:ascii="Times New Roman" w:hAnsi="Times New Roman"/>
                <w:spacing w:val="10"/>
                <w:sz w:val="24"/>
                <w:szCs w:val="24"/>
                <w:lang w:eastAsia="ru-RU"/>
              </w:rPr>
              <w:t>Работа с текстом</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4.12</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7.12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14</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Рецензия.</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Работа с текстом</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11.12</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14.12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15</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Эссе.</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Сочинение-миниатюра «Олимпиада в Сочи»</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18.12</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21.12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С1</w:t>
            </w: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16</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rPr>
                <w:rFonts w:ascii="Times New Roman" w:hAnsi="Times New Roman"/>
                <w:spacing w:val="10"/>
                <w:sz w:val="24"/>
                <w:szCs w:val="24"/>
                <w:lang w:eastAsia="ru-RU"/>
              </w:rPr>
            </w:pPr>
            <w:r w:rsidRPr="00B214A3">
              <w:rPr>
                <w:rFonts w:ascii="Times New Roman" w:hAnsi="Times New Roman"/>
                <w:spacing w:val="10"/>
                <w:sz w:val="24"/>
                <w:szCs w:val="24"/>
                <w:lang w:eastAsia="ru-RU"/>
              </w:rPr>
              <w:t>Дневник. Путешествие. Эпистолярный жанр и его особенности.</w:t>
            </w:r>
          </w:p>
        </w:tc>
        <w:tc>
          <w:tcPr>
            <w:tcW w:w="2167" w:type="dxa"/>
            <w:tcBorders>
              <w:top w:val="single" w:sz="6" w:space="0" w:color="auto"/>
              <w:left w:val="single" w:sz="6" w:space="0" w:color="auto"/>
              <w:bottom w:val="single" w:sz="6" w:space="0" w:color="auto"/>
              <w:right w:val="single" w:sz="6" w:space="0" w:color="auto"/>
            </w:tcBorders>
          </w:tcPr>
          <w:p w:rsidR="003D3C12" w:rsidRPr="00497F0C" w:rsidRDefault="003D3C12" w:rsidP="00B214A3">
            <w:pPr>
              <w:autoSpaceDE w:val="0"/>
              <w:autoSpaceDN w:val="0"/>
              <w:adjustRightInd w:val="0"/>
              <w:spacing w:after="0" w:line="326" w:lineRule="exact"/>
              <w:ind w:left="14" w:hanging="14"/>
              <w:rPr>
                <w:rFonts w:ascii="Times New Roman" w:hAnsi="Times New Roman"/>
                <w:b/>
                <w:spacing w:val="10"/>
                <w:sz w:val="24"/>
                <w:szCs w:val="24"/>
                <w:lang w:eastAsia="ru-RU"/>
              </w:rPr>
            </w:pPr>
            <w:r w:rsidRPr="00497F0C">
              <w:rPr>
                <w:rFonts w:ascii="Times New Roman" w:hAnsi="Times New Roman"/>
                <w:b/>
                <w:spacing w:val="10"/>
                <w:sz w:val="24"/>
                <w:szCs w:val="24"/>
                <w:lang w:eastAsia="ru-RU"/>
              </w:rPr>
              <w:t>Промежуточный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r>
              <w:rPr>
                <w:rFonts w:ascii="Times New Roman" w:hAnsi="Times New Roman"/>
                <w:spacing w:val="10"/>
                <w:sz w:val="24"/>
                <w:szCs w:val="24"/>
                <w:lang w:eastAsia="ru-RU"/>
              </w:rPr>
              <w:t>25.12</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r>
              <w:rPr>
                <w:rFonts w:ascii="Times New Roman" w:hAnsi="Times New Roman"/>
                <w:spacing w:val="10"/>
                <w:sz w:val="24"/>
                <w:szCs w:val="24"/>
                <w:lang w:eastAsia="ru-RU"/>
              </w:rPr>
              <w:t>11.01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17</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 по картине.</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15.01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18.01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С2</w:t>
            </w: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18</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rPr>
                <w:rFonts w:ascii="Times New Roman" w:hAnsi="Times New Roman"/>
                <w:spacing w:val="10"/>
                <w:sz w:val="24"/>
                <w:szCs w:val="24"/>
                <w:lang w:eastAsia="ru-RU"/>
              </w:rPr>
            </w:pPr>
            <w:r w:rsidRPr="00B214A3">
              <w:rPr>
                <w:rFonts w:ascii="Times New Roman" w:hAnsi="Times New Roman"/>
                <w:spacing w:val="10"/>
                <w:sz w:val="24"/>
                <w:szCs w:val="24"/>
                <w:lang w:eastAsia="ru-RU"/>
              </w:rPr>
              <w:t>Анализ сочинений школьных жанров. Рецензирование.</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rPr>
                <w:rFonts w:ascii="Times New Roman" w:hAnsi="Times New Roman"/>
                <w:spacing w:val="10"/>
                <w:sz w:val="24"/>
                <w:szCs w:val="24"/>
                <w:lang w:eastAsia="ru-RU"/>
              </w:rPr>
            </w:pPr>
            <w:r>
              <w:rPr>
                <w:rFonts w:ascii="Times New Roman" w:hAnsi="Times New Roman"/>
                <w:spacing w:val="10"/>
                <w:sz w:val="24"/>
                <w:szCs w:val="24"/>
                <w:lang w:eastAsia="ru-RU"/>
              </w:rPr>
              <w:t>Текущий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r>
              <w:rPr>
                <w:rFonts w:ascii="Times New Roman" w:hAnsi="Times New Roman"/>
                <w:spacing w:val="10"/>
                <w:sz w:val="24"/>
                <w:szCs w:val="24"/>
                <w:lang w:eastAsia="ru-RU"/>
              </w:rPr>
              <w:t>22.01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r>
              <w:rPr>
                <w:rFonts w:ascii="Times New Roman" w:hAnsi="Times New Roman"/>
                <w:spacing w:val="10"/>
                <w:sz w:val="24"/>
                <w:szCs w:val="24"/>
                <w:lang w:eastAsia="ru-RU"/>
              </w:rPr>
              <w:t>25.01</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4" w:hanging="14"/>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19</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rPr>
                <w:rFonts w:ascii="Times New Roman" w:hAnsi="Times New Roman"/>
                <w:spacing w:val="10"/>
                <w:sz w:val="24"/>
                <w:szCs w:val="24"/>
                <w:lang w:eastAsia="ru-RU"/>
              </w:rPr>
            </w:pPr>
            <w:r w:rsidRPr="00B214A3">
              <w:rPr>
                <w:rFonts w:ascii="Times New Roman" w:hAnsi="Times New Roman"/>
                <w:spacing w:val="10"/>
                <w:sz w:val="24"/>
                <w:szCs w:val="24"/>
                <w:lang w:eastAsia="ru-RU"/>
              </w:rPr>
              <w:t>Отбор,   систематизация   материала   к сочинению.</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rPr>
                <w:rFonts w:ascii="Times New Roman" w:hAnsi="Times New Roman"/>
                <w:spacing w:val="10"/>
                <w:sz w:val="24"/>
                <w:szCs w:val="24"/>
                <w:lang w:eastAsia="ru-RU"/>
              </w:rPr>
            </w:pPr>
            <w:r>
              <w:rPr>
                <w:rFonts w:ascii="Times New Roman" w:hAnsi="Times New Roman"/>
                <w:spacing w:val="10"/>
                <w:sz w:val="24"/>
                <w:szCs w:val="24"/>
                <w:lang w:eastAsia="ru-RU"/>
              </w:rPr>
              <w:t>Устный опрос</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jc w:val="center"/>
              <w:rPr>
                <w:rFonts w:ascii="Times New Roman" w:hAnsi="Times New Roman"/>
                <w:spacing w:val="10"/>
                <w:sz w:val="24"/>
                <w:szCs w:val="24"/>
                <w:lang w:eastAsia="ru-RU"/>
              </w:rPr>
            </w:pPr>
            <w:r>
              <w:rPr>
                <w:rFonts w:ascii="Times New Roman" w:hAnsi="Times New Roman"/>
                <w:spacing w:val="10"/>
                <w:sz w:val="24"/>
                <w:szCs w:val="24"/>
                <w:lang w:eastAsia="ru-RU"/>
              </w:rPr>
              <w:t>29.01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jc w:val="center"/>
              <w:rPr>
                <w:rFonts w:ascii="Times New Roman" w:hAnsi="Times New Roman"/>
                <w:spacing w:val="10"/>
                <w:sz w:val="24"/>
                <w:szCs w:val="24"/>
                <w:lang w:eastAsia="ru-RU"/>
              </w:rPr>
            </w:pPr>
            <w:r>
              <w:rPr>
                <w:rFonts w:ascii="Times New Roman" w:hAnsi="Times New Roman"/>
                <w:spacing w:val="10"/>
                <w:sz w:val="24"/>
                <w:szCs w:val="24"/>
                <w:lang w:eastAsia="ru-RU"/>
              </w:rPr>
              <w:t>1.02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31" w:lineRule="exact"/>
              <w:ind w:left="14" w:hanging="14"/>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20</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Сочинения на литературную тему.</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Сочинение-миниатюра</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5.02</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8.02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40"/>
                <w:sz w:val="24"/>
                <w:szCs w:val="24"/>
                <w:lang w:val="en-US" w:eastAsia="ru-RU"/>
              </w:rPr>
            </w:pPr>
            <w:r w:rsidRPr="00B214A3">
              <w:rPr>
                <w:rFonts w:ascii="Times New Roman" w:hAnsi="Times New Roman"/>
                <w:spacing w:val="40"/>
                <w:sz w:val="24"/>
                <w:szCs w:val="24"/>
                <w:lang w:eastAsia="ru-RU"/>
              </w:rPr>
              <w:t>21</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Сочинения по картине.</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12.02</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15.02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22</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    на    основе    жизненных наблюдений.</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rPr>
                <w:rFonts w:ascii="Times New Roman" w:hAnsi="Times New Roman"/>
                <w:spacing w:val="10"/>
                <w:sz w:val="24"/>
                <w:szCs w:val="24"/>
                <w:lang w:eastAsia="ru-RU"/>
              </w:rPr>
            </w:pPr>
            <w:r w:rsidRPr="00B214A3">
              <w:rPr>
                <w:rFonts w:ascii="Times New Roman" w:hAnsi="Times New Roman"/>
                <w:spacing w:val="10"/>
                <w:sz w:val="24"/>
                <w:szCs w:val="24"/>
                <w:lang w:eastAsia="ru-RU"/>
              </w:rPr>
              <w:t xml:space="preserve">Сочинение </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jc w:val="center"/>
              <w:rPr>
                <w:rFonts w:ascii="Times New Roman" w:hAnsi="Times New Roman"/>
                <w:spacing w:val="10"/>
                <w:sz w:val="24"/>
                <w:szCs w:val="24"/>
                <w:lang w:eastAsia="ru-RU"/>
              </w:rPr>
            </w:pPr>
            <w:r>
              <w:rPr>
                <w:rFonts w:ascii="Times New Roman" w:hAnsi="Times New Roman"/>
                <w:spacing w:val="10"/>
                <w:sz w:val="24"/>
                <w:szCs w:val="24"/>
                <w:lang w:eastAsia="ru-RU"/>
              </w:rPr>
              <w:t>19.02</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jc w:val="center"/>
              <w:rPr>
                <w:rFonts w:ascii="Times New Roman" w:hAnsi="Times New Roman"/>
                <w:spacing w:val="10"/>
                <w:sz w:val="24"/>
                <w:szCs w:val="24"/>
                <w:lang w:eastAsia="ru-RU"/>
              </w:rPr>
            </w:pPr>
            <w:r>
              <w:rPr>
                <w:rFonts w:ascii="Times New Roman" w:hAnsi="Times New Roman"/>
                <w:spacing w:val="10"/>
                <w:sz w:val="24"/>
                <w:szCs w:val="24"/>
                <w:lang w:eastAsia="ru-RU"/>
              </w:rPr>
              <w:t>22.02</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В6</w:t>
            </w: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9" w:hanging="19"/>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23</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0" w:hanging="10"/>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    на    основе    жизненных впечатлений.</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AA18F0">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Сочинение</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0" w:hanging="10"/>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0" w:hanging="10"/>
              <w:jc w:val="center"/>
              <w:rPr>
                <w:rFonts w:ascii="Times New Roman" w:hAnsi="Times New Roman"/>
                <w:spacing w:val="10"/>
                <w:sz w:val="24"/>
                <w:szCs w:val="24"/>
                <w:lang w:eastAsia="ru-RU"/>
              </w:rPr>
            </w:pPr>
            <w:r>
              <w:rPr>
                <w:rFonts w:ascii="Times New Roman" w:hAnsi="Times New Roman"/>
                <w:spacing w:val="10"/>
                <w:sz w:val="24"/>
                <w:szCs w:val="24"/>
                <w:lang w:eastAsia="ru-RU"/>
              </w:rPr>
              <w:t>26.02</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6" w:lineRule="exact"/>
              <w:ind w:left="10" w:hanging="10"/>
              <w:jc w:val="center"/>
              <w:rPr>
                <w:rFonts w:ascii="Times New Roman" w:hAnsi="Times New Roman"/>
                <w:spacing w:val="10"/>
                <w:sz w:val="24"/>
                <w:szCs w:val="24"/>
                <w:lang w:eastAsia="ru-RU"/>
              </w:rPr>
            </w:pPr>
            <w:r>
              <w:rPr>
                <w:rFonts w:ascii="Times New Roman" w:hAnsi="Times New Roman"/>
                <w:spacing w:val="10"/>
                <w:sz w:val="24"/>
                <w:szCs w:val="24"/>
                <w:lang w:eastAsia="ru-RU"/>
              </w:rPr>
              <w:t>1.03</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0" w:hanging="10"/>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6" w:lineRule="exact"/>
              <w:ind w:left="10" w:hanging="10"/>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24</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rPr>
                <w:rFonts w:ascii="Times New Roman" w:hAnsi="Times New Roman"/>
                <w:spacing w:val="10"/>
                <w:sz w:val="24"/>
                <w:szCs w:val="24"/>
                <w:lang w:eastAsia="ru-RU"/>
              </w:rPr>
            </w:pPr>
            <w:r w:rsidRPr="00B214A3">
              <w:rPr>
                <w:rFonts w:ascii="Times New Roman" w:hAnsi="Times New Roman"/>
                <w:spacing w:val="10"/>
                <w:sz w:val="24"/>
                <w:szCs w:val="24"/>
                <w:lang w:eastAsia="ru-RU"/>
              </w:rPr>
              <w:t>Структура    сочинения    (вступление, главная часть, заключительная часть).</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AA18F0">
            <w:pPr>
              <w:autoSpaceDE w:val="0"/>
              <w:autoSpaceDN w:val="0"/>
              <w:adjustRightInd w:val="0"/>
              <w:spacing w:after="0" w:line="326" w:lineRule="exact"/>
              <w:ind w:left="19" w:hanging="19"/>
              <w:rPr>
                <w:rFonts w:ascii="Times New Roman" w:hAnsi="Times New Roman"/>
                <w:spacing w:val="10"/>
                <w:sz w:val="24"/>
                <w:szCs w:val="24"/>
                <w:lang w:eastAsia="ru-RU"/>
              </w:rPr>
            </w:pPr>
            <w:r w:rsidRPr="00B214A3">
              <w:rPr>
                <w:rFonts w:ascii="Times New Roman" w:hAnsi="Times New Roman"/>
                <w:spacing w:val="10"/>
                <w:sz w:val="24"/>
                <w:szCs w:val="24"/>
                <w:lang w:eastAsia="ru-RU"/>
              </w:rPr>
              <w:t xml:space="preserve">Сочинение </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5.03</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r>
              <w:rPr>
                <w:rFonts w:ascii="Times New Roman" w:hAnsi="Times New Roman"/>
                <w:spacing w:val="10"/>
                <w:sz w:val="24"/>
                <w:szCs w:val="24"/>
                <w:lang w:eastAsia="ru-RU"/>
              </w:rPr>
              <w:t>15.03</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322" w:lineRule="exact"/>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25</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Эпиграф, его роль в раскрытии темы.</w:t>
            </w:r>
          </w:p>
        </w:tc>
        <w:tc>
          <w:tcPr>
            <w:tcW w:w="2167" w:type="dxa"/>
            <w:tcBorders>
              <w:top w:val="single" w:sz="6" w:space="0" w:color="auto"/>
              <w:left w:val="single" w:sz="6" w:space="0" w:color="auto"/>
              <w:bottom w:val="single" w:sz="6" w:space="0" w:color="auto"/>
              <w:right w:val="single" w:sz="6" w:space="0" w:color="auto"/>
            </w:tcBorders>
          </w:tcPr>
          <w:p w:rsidR="003D3C12"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Практическая работа.</w:t>
            </w:r>
          </w:p>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Подбор эпиграфов по темам</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12.03</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22.03</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rPr>
          <w:trHeight w:val="573"/>
        </w:trPr>
        <w:tc>
          <w:tcPr>
            <w:tcW w:w="900" w:type="dxa"/>
            <w:tcBorders>
              <w:top w:val="single" w:sz="6" w:space="0" w:color="auto"/>
              <w:left w:val="single" w:sz="6" w:space="0" w:color="auto"/>
              <w:right w:val="single" w:sz="6" w:space="0" w:color="auto"/>
            </w:tcBorders>
          </w:tcPr>
          <w:p w:rsidR="003D3C12" w:rsidRPr="00497F0C"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26</w:t>
            </w:r>
          </w:p>
        </w:tc>
        <w:tc>
          <w:tcPr>
            <w:tcW w:w="5580" w:type="dxa"/>
            <w:tcBorders>
              <w:top w:val="single" w:sz="6" w:space="0" w:color="auto"/>
              <w:left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План - самая краткая запись. Виды</w:t>
            </w:r>
          </w:p>
          <w:p w:rsidR="003D3C12" w:rsidRPr="00B214A3" w:rsidRDefault="003D3C12" w:rsidP="00B214A3">
            <w:pPr>
              <w:widowControl w:val="0"/>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планов и их роль в создании текста.</w:t>
            </w:r>
          </w:p>
        </w:tc>
        <w:tc>
          <w:tcPr>
            <w:tcW w:w="2167" w:type="dxa"/>
            <w:tcBorders>
              <w:top w:val="single" w:sz="6" w:space="0" w:color="auto"/>
              <w:left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Практическая работа</w:t>
            </w:r>
          </w:p>
        </w:tc>
        <w:tc>
          <w:tcPr>
            <w:tcW w:w="1080" w:type="dxa"/>
            <w:tcBorders>
              <w:top w:val="single" w:sz="6" w:space="0" w:color="auto"/>
              <w:left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19.03</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5.04</w:t>
            </w:r>
          </w:p>
        </w:tc>
        <w:tc>
          <w:tcPr>
            <w:tcW w:w="1440" w:type="dxa"/>
            <w:tcBorders>
              <w:top w:val="single" w:sz="6" w:space="0" w:color="auto"/>
              <w:left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С1</w:t>
            </w:r>
          </w:p>
        </w:tc>
        <w:tc>
          <w:tcPr>
            <w:tcW w:w="2066" w:type="dxa"/>
            <w:tcBorders>
              <w:top w:val="single" w:sz="6" w:space="0" w:color="auto"/>
              <w:left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497F0C"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27</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Анализ художественных текстов и школьных сочинений.</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Pr>
                <w:rFonts w:ascii="Times New Roman" w:hAnsi="Times New Roman"/>
                <w:spacing w:val="10"/>
                <w:sz w:val="24"/>
                <w:szCs w:val="24"/>
                <w:lang w:eastAsia="ru-RU"/>
              </w:rPr>
              <w:t>Работа с текстом</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9.04</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12.04</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28</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Алгоритм сочинения (практическая работа).</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Практическая работа</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16.04</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19.04</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29</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Анализ, редактирование и совершенствование написанного</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Практическая работа</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23.04</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26.04</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30</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Практическое занятие. Редактирование текста сочинения.</w:t>
            </w:r>
          </w:p>
        </w:tc>
        <w:tc>
          <w:tcPr>
            <w:tcW w:w="2167" w:type="dxa"/>
            <w:tcBorders>
              <w:top w:val="single" w:sz="6" w:space="0" w:color="auto"/>
              <w:left w:val="single" w:sz="6" w:space="0" w:color="auto"/>
              <w:bottom w:val="single" w:sz="6" w:space="0" w:color="auto"/>
              <w:right w:val="single" w:sz="6" w:space="0" w:color="auto"/>
            </w:tcBorders>
          </w:tcPr>
          <w:p w:rsidR="003D3C12"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Практическая работа</w:t>
            </w:r>
            <w:r>
              <w:rPr>
                <w:rFonts w:ascii="Times New Roman" w:hAnsi="Times New Roman"/>
                <w:spacing w:val="10"/>
                <w:sz w:val="24"/>
                <w:szCs w:val="24"/>
                <w:lang w:eastAsia="ru-RU"/>
              </w:rPr>
              <w:t xml:space="preserve"> (Редактирование текста)</w:t>
            </w:r>
          </w:p>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p>
        </w:tc>
        <w:tc>
          <w:tcPr>
            <w:tcW w:w="1080" w:type="dxa"/>
            <w:tcBorders>
              <w:top w:val="single" w:sz="6"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30.04</w:t>
            </w:r>
          </w:p>
        </w:tc>
        <w:tc>
          <w:tcPr>
            <w:tcW w:w="990" w:type="dxa"/>
            <w:tcBorders>
              <w:top w:val="single" w:sz="4" w:space="0" w:color="auto"/>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3.05</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В связи с праздничными днями урок переносится на 30.04</w:t>
            </w:r>
          </w:p>
        </w:tc>
      </w:tr>
      <w:tr w:rsidR="003D3C12" w:rsidRPr="002F3F78" w:rsidTr="00AA18F0">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31</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Практическое занятие. Редактирование текста сочинения. Совершенствование написанного.</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Практическое занятие</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top w:val="single" w:sz="4" w:space="0" w:color="auto"/>
              <w:left w:val="single" w:sz="6" w:space="0" w:color="auto"/>
              <w:bottom w:val="single" w:sz="4" w:space="0" w:color="auto"/>
              <w:right w:val="single" w:sz="4"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7.05</w:t>
            </w:r>
          </w:p>
        </w:tc>
        <w:tc>
          <w:tcPr>
            <w:tcW w:w="990" w:type="dxa"/>
            <w:tcBorders>
              <w:top w:val="single" w:sz="4" w:space="0" w:color="auto"/>
              <w:left w:val="single" w:sz="4"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10.05</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val="en-US" w:eastAsia="ru-RU"/>
              </w:rPr>
            </w:pPr>
            <w:r w:rsidRPr="00B214A3">
              <w:rPr>
                <w:rFonts w:ascii="Times New Roman" w:hAnsi="Times New Roman"/>
                <w:spacing w:val="10"/>
                <w:sz w:val="24"/>
                <w:szCs w:val="24"/>
                <w:lang w:eastAsia="ru-RU"/>
              </w:rPr>
              <w:t>32</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Практическое занятие. Редактирование написанного. Совершенствование написанного.</w:t>
            </w:r>
          </w:p>
        </w:tc>
        <w:tc>
          <w:tcPr>
            <w:tcW w:w="2167" w:type="dxa"/>
            <w:tcBorders>
              <w:top w:val="single" w:sz="6" w:space="0" w:color="auto"/>
              <w:left w:val="single" w:sz="6" w:space="0" w:color="auto"/>
              <w:bottom w:val="single" w:sz="6" w:space="0" w:color="auto"/>
              <w:right w:val="single" w:sz="6" w:space="0" w:color="auto"/>
            </w:tcBorders>
          </w:tcPr>
          <w:p w:rsidR="003D3C12" w:rsidRPr="00497F0C" w:rsidRDefault="003D3C12" w:rsidP="00B214A3">
            <w:pPr>
              <w:autoSpaceDE w:val="0"/>
              <w:autoSpaceDN w:val="0"/>
              <w:adjustRightInd w:val="0"/>
              <w:spacing w:after="0" w:line="240" w:lineRule="auto"/>
              <w:rPr>
                <w:rFonts w:ascii="Times New Roman" w:hAnsi="Times New Roman"/>
                <w:b/>
                <w:spacing w:val="10"/>
                <w:sz w:val="24"/>
                <w:szCs w:val="24"/>
                <w:lang w:eastAsia="ru-RU"/>
              </w:rPr>
            </w:pPr>
            <w:r w:rsidRPr="00497F0C">
              <w:rPr>
                <w:rFonts w:ascii="Times New Roman" w:hAnsi="Times New Roman"/>
                <w:b/>
                <w:spacing w:val="10"/>
                <w:sz w:val="24"/>
                <w:szCs w:val="24"/>
                <w:lang w:eastAsia="ru-RU"/>
              </w:rPr>
              <w:t>Итоговый контроль</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1</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14.05</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17.05</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В8</w:t>
            </w: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r w:rsidR="003D3C12" w:rsidRPr="002F3F78" w:rsidTr="00497F0C">
        <w:tc>
          <w:tcPr>
            <w:tcW w:w="90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33-34</w:t>
            </w:r>
          </w:p>
        </w:tc>
        <w:tc>
          <w:tcPr>
            <w:tcW w:w="55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Конкурс сочинений. Взаиморецензирование работ.</w:t>
            </w:r>
          </w:p>
        </w:tc>
        <w:tc>
          <w:tcPr>
            <w:tcW w:w="2167"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rPr>
                <w:rFonts w:ascii="Times New Roman" w:hAnsi="Times New Roman"/>
                <w:spacing w:val="10"/>
                <w:sz w:val="24"/>
                <w:szCs w:val="24"/>
                <w:lang w:eastAsia="ru-RU"/>
              </w:rPr>
            </w:pPr>
            <w:r w:rsidRPr="00B214A3">
              <w:rPr>
                <w:rFonts w:ascii="Times New Roman" w:hAnsi="Times New Roman"/>
                <w:spacing w:val="10"/>
                <w:sz w:val="24"/>
                <w:szCs w:val="24"/>
                <w:lang w:eastAsia="ru-RU"/>
              </w:rPr>
              <w:t xml:space="preserve">Сочинение </w:t>
            </w:r>
          </w:p>
        </w:tc>
        <w:tc>
          <w:tcPr>
            <w:tcW w:w="108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sidRPr="00B214A3">
              <w:rPr>
                <w:rFonts w:ascii="Times New Roman" w:hAnsi="Times New Roman"/>
                <w:spacing w:val="10"/>
                <w:sz w:val="24"/>
                <w:szCs w:val="24"/>
                <w:lang w:eastAsia="ru-RU"/>
              </w:rPr>
              <w:t>2</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21.05</w:t>
            </w:r>
          </w:p>
        </w:tc>
        <w:tc>
          <w:tcPr>
            <w:tcW w:w="990" w:type="dxa"/>
            <w:tcBorders>
              <w:left w:val="single" w:sz="6" w:space="0" w:color="auto"/>
              <w:bottom w:val="single" w:sz="4"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r>
              <w:rPr>
                <w:rFonts w:ascii="Times New Roman" w:hAnsi="Times New Roman"/>
                <w:spacing w:val="10"/>
                <w:sz w:val="24"/>
                <w:szCs w:val="24"/>
                <w:lang w:eastAsia="ru-RU"/>
              </w:rPr>
              <w:t>24.05</w:t>
            </w:r>
          </w:p>
        </w:tc>
        <w:tc>
          <w:tcPr>
            <w:tcW w:w="1440"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c>
          <w:tcPr>
            <w:tcW w:w="2066" w:type="dxa"/>
            <w:tcBorders>
              <w:top w:val="single" w:sz="6" w:space="0" w:color="auto"/>
              <w:left w:val="single" w:sz="6" w:space="0" w:color="auto"/>
              <w:bottom w:val="single" w:sz="6" w:space="0" w:color="auto"/>
              <w:right w:val="single" w:sz="6" w:space="0" w:color="auto"/>
            </w:tcBorders>
          </w:tcPr>
          <w:p w:rsidR="003D3C12" w:rsidRPr="00B214A3" w:rsidRDefault="003D3C12" w:rsidP="00B214A3">
            <w:pPr>
              <w:autoSpaceDE w:val="0"/>
              <w:autoSpaceDN w:val="0"/>
              <w:adjustRightInd w:val="0"/>
              <w:spacing w:after="0" w:line="240" w:lineRule="auto"/>
              <w:jc w:val="center"/>
              <w:rPr>
                <w:rFonts w:ascii="Times New Roman" w:hAnsi="Times New Roman"/>
                <w:spacing w:val="10"/>
                <w:sz w:val="24"/>
                <w:szCs w:val="24"/>
                <w:lang w:eastAsia="ru-RU"/>
              </w:rPr>
            </w:pPr>
          </w:p>
        </w:tc>
      </w:tr>
    </w:tbl>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p>
    <w:p w:rsidR="003D3C12" w:rsidRDefault="003D3C12" w:rsidP="0062607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СОДЕРЖАНИЕ ПРОГРАММЫ</w:t>
      </w:r>
    </w:p>
    <w:p w:rsidR="003D3C12" w:rsidRDefault="003D3C12" w:rsidP="00626078">
      <w:pPr>
        <w:spacing w:after="0" w:line="240" w:lineRule="auto"/>
        <w:jc w:val="center"/>
        <w:rPr>
          <w:rFonts w:ascii="Times New Roman" w:hAnsi="Times New Roman"/>
          <w:b/>
          <w:sz w:val="24"/>
          <w:szCs w:val="24"/>
          <w:lang w:eastAsia="ru-RU"/>
        </w:rPr>
      </w:pPr>
    </w:p>
    <w:p w:rsidR="003D3C12" w:rsidRPr="00626078" w:rsidRDefault="003D3C12" w:rsidP="00626078">
      <w:pPr>
        <w:numPr>
          <w:ilvl w:val="0"/>
          <w:numId w:val="1"/>
        </w:numPr>
        <w:spacing w:after="0" w:line="360" w:lineRule="auto"/>
        <w:jc w:val="both"/>
        <w:rPr>
          <w:rFonts w:ascii="Times New Roman" w:hAnsi="Times New Roman"/>
          <w:sz w:val="28"/>
          <w:szCs w:val="28"/>
          <w:lang w:eastAsia="ru-RU"/>
        </w:rPr>
      </w:pPr>
      <w:r w:rsidRPr="00626078">
        <w:rPr>
          <w:rFonts w:ascii="Times New Roman" w:hAnsi="Times New Roman"/>
          <w:sz w:val="28"/>
          <w:szCs w:val="28"/>
          <w:lang w:eastAsia="ru-RU"/>
        </w:rPr>
        <w:t xml:space="preserve">Углубление понятия о тексте. </w:t>
      </w:r>
    </w:p>
    <w:p w:rsidR="003D3C12" w:rsidRPr="00626078" w:rsidRDefault="003D3C12" w:rsidP="00626078">
      <w:pPr>
        <w:numPr>
          <w:ilvl w:val="0"/>
          <w:numId w:val="1"/>
        </w:numPr>
        <w:spacing w:after="0" w:line="360" w:lineRule="auto"/>
        <w:jc w:val="both"/>
        <w:rPr>
          <w:rFonts w:ascii="Times New Roman" w:hAnsi="Times New Roman"/>
          <w:sz w:val="28"/>
          <w:szCs w:val="28"/>
          <w:lang w:eastAsia="ru-RU"/>
        </w:rPr>
      </w:pPr>
      <w:r w:rsidRPr="00626078">
        <w:rPr>
          <w:rFonts w:ascii="Times New Roman" w:hAnsi="Times New Roman"/>
          <w:sz w:val="28"/>
          <w:szCs w:val="28"/>
          <w:lang w:eastAsia="ru-RU"/>
        </w:rPr>
        <w:t>Типы речи.</w:t>
      </w:r>
    </w:p>
    <w:p w:rsidR="003D3C12" w:rsidRPr="00626078" w:rsidRDefault="003D3C12" w:rsidP="00626078">
      <w:pPr>
        <w:numPr>
          <w:ilvl w:val="0"/>
          <w:numId w:val="1"/>
        </w:numPr>
        <w:spacing w:after="0" w:line="360" w:lineRule="auto"/>
        <w:jc w:val="both"/>
        <w:rPr>
          <w:rFonts w:ascii="Times New Roman" w:hAnsi="Times New Roman"/>
          <w:sz w:val="28"/>
          <w:szCs w:val="28"/>
          <w:lang w:eastAsia="ru-RU"/>
        </w:rPr>
      </w:pPr>
      <w:r w:rsidRPr="00626078">
        <w:rPr>
          <w:rFonts w:ascii="Times New Roman" w:hAnsi="Times New Roman"/>
          <w:sz w:val="28"/>
          <w:szCs w:val="28"/>
          <w:lang w:eastAsia="ru-RU"/>
        </w:rPr>
        <w:t>Жанры школьных сочинений в 9 классе. Их роль в общем, языковом и литературном развитии.</w:t>
      </w:r>
    </w:p>
    <w:p w:rsidR="003D3C12" w:rsidRPr="00626078" w:rsidRDefault="003D3C12" w:rsidP="00626078">
      <w:pPr>
        <w:numPr>
          <w:ilvl w:val="0"/>
          <w:numId w:val="1"/>
        </w:numPr>
        <w:spacing w:after="0" w:line="360" w:lineRule="auto"/>
        <w:jc w:val="both"/>
        <w:rPr>
          <w:rFonts w:ascii="Times New Roman" w:hAnsi="Times New Roman"/>
          <w:sz w:val="28"/>
          <w:szCs w:val="28"/>
          <w:lang w:eastAsia="ru-RU"/>
        </w:rPr>
      </w:pPr>
      <w:r w:rsidRPr="00626078">
        <w:rPr>
          <w:rFonts w:ascii="Times New Roman" w:hAnsi="Times New Roman"/>
          <w:sz w:val="28"/>
          <w:szCs w:val="28"/>
          <w:lang w:eastAsia="ru-RU"/>
        </w:rPr>
        <w:t xml:space="preserve">Отбор материала к сочинению. </w:t>
      </w:r>
    </w:p>
    <w:p w:rsidR="003D3C12" w:rsidRPr="00626078" w:rsidRDefault="003D3C12" w:rsidP="00626078">
      <w:pPr>
        <w:numPr>
          <w:ilvl w:val="0"/>
          <w:numId w:val="1"/>
        </w:numPr>
        <w:spacing w:after="0" w:line="360" w:lineRule="auto"/>
        <w:jc w:val="both"/>
        <w:rPr>
          <w:rFonts w:ascii="Times New Roman" w:hAnsi="Times New Roman"/>
          <w:sz w:val="28"/>
          <w:szCs w:val="28"/>
          <w:lang w:eastAsia="ru-RU"/>
        </w:rPr>
      </w:pPr>
      <w:r w:rsidRPr="00626078">
        <w:rPr>
          <w:rFonts w:ascii="Times New Roman" w:hAnsi="Times New Roman"/>
          <w:sz w:val="28"/>
          <w:szCs w:val="28"/>
          <w:lang w:eastAsia="ru-RU"/>
        </w:rPr>
        <w:t>Структура сочинения.</w:t>
      </w:r>
    </w:p>
    <w:p w:rsidR="003D3C12" w:rsidRPr="00626078" w:rsidRDefault="003D3C12" w:rsidP="00626078">
      <w:pPr>
        <w:numPr>
          <w:ilvl w:val="0"/>
          <w:numId w:val="1"/>
        </w:numPr>
        <w:spacing w:after="0" w:line="360" w:lineRule="auto"/>
        <w:jc w:val="both"/>
        <w:rPr>
          <w:rFonts w:ascii="Times New Roman" w:hAnsi="Times New Roman"/>
          <w:sz w:val="28"/>
          <w:szCs w:val="28"/>
          <w:lang w:eastAsia="ru-RU"/>
        </w:rPr>
      </w:pPr>
      <w:r w:rsidRPr="00626078">
        <w:rPr>
          <w:rFonts w:ascii="Times New Roman" w:hAnsi="Times New Roman"/>
          <w:sz w:val="28"/>
          <w:szCs w:val="28"/>
          <w:lang w:eastAsia="ru-RU"/>
        </w:rPr>
        <w:t>Анализ, редактирование и совершенствование написанного.</w:t>
      </w: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both"/>
        <w:rPr>
          <w:rFonts w:ascii="Times New Roman" w:hAnsi="Times New Roman"/>
          <w:sz w:val="28"/>
          <w:szCs w:val="28"/>
          <w:lang w:eastAsia="ru-RU"/>
        </w:rPr>
      </w:pPr>
    </w:p>
    <w:p w:rsidR="003D3C12" w:rsidRDefault="003D3C12" w:rsidP="00626078">
      <w:pPr>
        <w:spacing w:after="0" w:line="360" w:lineRule="auto"/>
        <w:jc w:val="center"/>
        <w:rPr>
          <w:rFonts w:ascii="Times New Roman" w:hAnsi="Times New Roman"/>
          <w:b/>
          <w:sz w:val="32"/>
          <w:szCs w:val="32"/>
          <w:lang w:eastAsia="ru-RU"/>
        </w:rPr>
      </w:pPr>
    </w:p>
    <w:p w:rsidR="003D3C12" w:rsidRDefault="003D3C12" w:rsidP="00626078">
      <w:pPr>
        <w:spacing w:after="0" w:line="360" w:lineRule="auto"/>
        <w:jc w:val="center"/>
        <w:rPr>
          <w:rFonts w:ascii="Times New Roman" w:hAnsi="Times New Roman"/>
          <w:b/>
          <w:sz w:val="32"/>
          <w:szCs w:val="32"/>
          <w:lang w:eastAsia="ru-RU"/>
        </w:rPr>
      </w:pPr>
      <w:r>
        <w:rPr>
          <w:rFonts w:ascii="Times New Roman" w:hAnsi="Times New Roman"/>
          <w:b/>
          <w:sz w:val="32"/>
          <w:szCs w:val="32"/>
          <w:lang w:eastAsia="ru-RU"/>
        </w:rPr>
        <w:t>ФОРМЫ И СРЕДСТВА КОНТРОЛЯ</w:t>
      </w:r>
    </w:p>
    <w:p w:rsidR="003D3C12" w:rsidRPr="00A948CE" w:rsidRDefault="003D3C12" w:rsidP="00497F0C">
      <w:pPr>
        <w:pStyle w:val="ListParagraph"/>
        <w:numPr>
          <w:ilvl w:val="0"/>
          <w:numId w:val="3"/>
        </w:numPr>
        <w:rPr>
          <w:rFonts w:ascii="Times New Roman" w:hAnsi="Times New Roman"/>
          <w:sz w:val="28"/>
          <w:szCs w:val="28"/>
        </w:rPr>
      </w:pPr>
      <w:r w:rsidRPr="00A948CE">
        <w:rPr>
          <w:rFonts w:ascii="Times New Roman" w:hAnsi="Times New Roman"/>
          <w:b/>
          <w:i/>
          <w:sz w:val="28"/>
          <w:szCs w:val="28"/>
        </w:rPr>
        <w:t>Входной контроль</w:t>
      </w:r>
      <w:r w:rsidRPr="00A948CE">
        <w:rPr>
          <w:rFonts w:ascii="Times New Roman" w:hAnsi="Times New Roman"/>
          <w:sz w:val="28"/>
          <w:szCs w:val="28"/>
        </w:rPr>
        <w:t>(позволяет выявить уровень знаний, умений и навыков учащихся на начало учебного года)</w:t>
      </w:r>
    </w:p>
    <w:p w:rsidR="003D3C12" w:rsidRDefault="003D3C12" w:rsidP="00497F0C">
      <w:pPr>
        <w:pStyle w:val="ListParagraph"/>
        <w:numPr>
          <w:ilvl w:val="0"/>
          <w:numId w:val="3"/>
        </w:numPr>
        <w:jc w:val="both"/>
        <w:rPr>
          <w:rFonts w:ascii="Times New Roman" w:hAnsi="Times New Roman"/>
          <w:sz w:val="28"/>
          <w:szCs w:val="28"/>
        </w:rPr>
      </w:pPr>
      <w:r w:rsidRPr="00A948CE">
        <w:rPr>
          <w:rFonts w:ascii="Times New Roman" w:hAnsi="Times New Roman"/>
          <w:b/>
          <w:i/>
          <w:sz w:val="28"/>
          <w:szCs w:val="28"/>
        </w:rPr>
        <w:t xml:space="preserve">Промежуточный контроль </w:t>
      </w:r>
      <w:r w:rsidRPr="00A948CE">
        <w:rPr>
          <w:rFonts w:ascii="Times New Roman" w:hAnsi="Times New Roman"/>
          <w:sz w:val="28"/>
          <w:szCs w:val="28"/>
        </w:rPr>
        <w:t>(проводится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w:t>
      </w:r>
      <w:r>
        <w:rPr>
          <w:rFonts w:ascii="Times New Roman" w:hAnsi="Times New Roman"/>
          <w:sz w:val="28"/>
          <w:szCs w:val="28"/>
        </w:rPr>
        <w:t>,</w:t>
      </w:r>
      <w:r w:rsidRPr="00A948CE">
        <w:rPr>
          <w:rFonts w:ascii="Times New Roman" w:hAnsi="Times New Roman"/>
          <w:sz w:val="28"/>
          <w:szCs w:val="28"/>
        </w:rPr>
        <w:t xml:space="preserve"> соответствующие этапу обучения). </w:t>
      </w:r>
    </w:p>
    <w:p w:rsidR="003D3C12" w:rsidRDefault="003D3C12" w:rsidP="00497F0C">
      <w:pPr>
        <w:pStyle w:val="ListParagraph"/>
        <w:numPr>
          <w:ilvl w:val="0"/>
          <w:numId w:val="3"/>
        </w:numPr>
        <w:jc w:val="both"/>
        <w:rPr>
          <w:rFonts w:ascii="Times New Roman" w:hAnsi="Times New Roman"/>
          <w:sz w:val="28"/>
          <w:szCs w:val="28"/>
        </w:rPr>
      </w:pPr>
      <w:r w:rsidRPr="00A948CE">
        <w:rPr>
          <w:rFonts w:ascii="Times New Roman" w:hAnsi="Times New Roman"/>
          <w:b/>
          <w:i/>
          <w:sz w:val="28"/>
          <w:szCs w:val="28"/>
        </w:rPr>
        <w:t xml:space="preserve">Текущий контроль </w:t>
      </w:r>
      <w:r w:rsidRPr="00A948CE">
        <w:rPr>
          <w:rFonts w:ascii="Times New Roman" w:hAnsi="Times New Roman"/>
          <w:sz w:val="28"/>
          <w:szCs w:val="28"/>
        </w:rPr>
        <w:t xml:space="preserve">(позволяет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3D3C12" w:rsidRPr="00A948CE" w:rsidRDefault="003D3C12" w:rsidP="00497F0C">
      <w:pPr>
        <w:pStyle w:val="ListParagraph"/>
        <w:numPr>
          <w:ilvl w:val="0"/>
          <w:numId w:val="2"/>
        </w:numPr>
        <w:jc w:val="both"/>
        <w:rPr>
          <w:rFonts w:ascii="Times New Roman" w:hAnsi="Times New Roman"/>
          <w:sz w:val="28"/>
          <w:szCs w:val="28"/>
        </w:rPr>
      </w:pPr>
      <w:r w:rsidRPr="00A948CE">
        <w:rPr>
          <w:rFonts w:ascii="Times New Roman" w:hAnsi="Times New Roman"/>
          <w:b/>
          <w:i/>
          <w:sz w:val="28"/>
          <w:szCs w:val="28"/>
        </w:rPr>
        <w:t xml:space="preserve">Итоговый контроль </w:t>
      </w:r>
      <w:r w:rsidRPr="00A948CE">
        <w:rPr>
          <w:rFonts w:ascii="Times New Roman" w:hAnsi="Times New Roman"/>
          <w:sz w:val="28"/>
          <w:szCs w:val="28"/>
        </w:rPr>
        <w:t xml:space="preserve">(призван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русского языка в практической деятельности. В ходе проверки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w:t>
      </w:r>
    </w:p>
    <w:p w:rsidR="003D3C12" w:rsidRPr="005F07A9" w:rsidRDefault="003D3C12" w:rsidP="00497F0C">
      <w:pPr>
        <w:ind w:firstLine="709"/>
        <w:jc w:val="center"/>
      </w:pPr>
    </w:p>
    <w:p w:rsidR="003D3C12" w:rsidRDefault="003D3C12" w:rsidP="00497F0C">
      <w:pPr>
        <w:jc w:val="center"/>
        <w:rPr>
          <w:rFonts w:ascii="Times New Roman" w:hAnsi="Times New Roman"/>
          <w:b/>
        </w:rPr>
      </w:pPr>
    </w:p>
    <w:p w:rsidR="003D3C12" w:rsidRDefault="003D3C12" w:rsidP="00626078">
      <w:pPr>
        <w:spacing w:after="0" w:line="360" w:lineRule="auto"/>
        <w:jc w:val="center"/>
        <w:rPr>
          <w:rFonts w:ascii="Times New Roman" w:hAnsi="Times New Roman"/>
          <w:b/>
          <w:sz w:val="32"/>
          <w:szCs w:val="32"/>
          <w:lang w:eastAsia="ru-RU"/>
        </w:rPr>
      </w:pPr>
    </w:p>
    <w:p w:rsidR="003D3C12" w:rsidRDefault="003D3C12" w:rsidP="00626078">
      <w:pPr>
        <w:ind w:left="720" w:hanging="720"/>
        <w:contextualSpacing/>
        <w:jc w:val="center"/>
        <w:rPr>
          <w:rFonts w:ascii="Times New Roman" w:hAnsi="Times New Roman"/>
          <w:b/>
          <w:sz w:val="28"/>
          <w:szCs w:val="24"/>
          <w:lang w:eastAsia="ru-RU"/>
        </w:rPr>
      </w:pPr>
    </w:p>
    <w:p w:rsidR="003D3C12" w:rsidRPr="00626078" w:rsidRDefault="003D3C12" w:rsidP="00626078">
      <w:pPr>
        <w:ind w:left="720" w:hanging="720"/>
        <w:contextualSpacing/>
        <w:jc w:val="center"/>
        <w:rPr>
          <w:rFonts w:ascii="Times New Roman" w:hAnsi="Times New Roman"/>
          <w:b/>
          <w:sz w:val="28"/>
          <w:szCs w:val="24"/>
          <w:lang w:eastAsia="ru-RU"/>
        </w:rPr>
      </w:pPr>
      <w:r w:rsidRPr="00626078">
        <w:rPr>
          <w:rFonts w:ascii="Times New Roman" w:hAnsi="Times New Roman"/>
          <w:b/>
          <w:sz w:val="28"/>
          <w:szCs w:val="24"/>
          <w:lang w:eastAsia="ru-RU"/>
        </w:rPr>
        <w:t>УЧЕБНО-МЕТОДИЧЕСКИЕ СРЕДСТВА ОБУЧЕНИЯ</w:t>
      </w:r>
    </w:p>
    <w:p w:rsidR="003D3C12" w:rsidRDefault="003D3C12" w:rsidP="00626078">
      <w:pPr>
        <w:spacing w:after="120" w:line="360" w:lineRule="auto"/>
        <w:jc w:val="center"/>
        <w:rPr>
          <w:rFonts w:ascii="Times New Roman" w:hAnsi="Times New Roman"/>
          <w:b/>
          <w:sz w:val="28"/>
          <w:szCs w:val="28"/>
          <w:lang w:eastAsia="ru-RU"/>
        </w:rPr>
      </w:pPr>
    </w:p>
    <w:p w:rsidR="003D3C12" w:rsidRDefault="003D3C12" w:rsidP="00626078">
      <w:pPr>
        <w:spacing w:after="120" w:line="360" w:lineRule="auto"/>
        <w:jc w:val="center"/>
        <w:rPr>
          <w:rFonts w:ascii="Times New Roman" w:hAnsi="Times New Roman"/>
          <w:b/>
          <w:sz w:val="28"/>
          <w:szCs w:val="28"/>
          <w:lang w:eastAsia="ru-RU"/>
        </w:rPr>
      </w:pPr>
      <w:r>
        <w:rPr>
          <w:rFonts w:ascii="Times New Roman" w:hAnsi="Times New Roman"/>
          <w:b/>
          <w:sz w:val="28"/>
          <w:szCs w:val="28"/>
          <w:lang w:eastAsia="ru-RU"/>
        </w:rPr>
        <w:t>ЛИТЕРАТУРА</w:t>
      </w:r>
    </w:p>
    <w:p w:rsidR="003D3C12" w:rsidRPr="00626078" w:rsidRDefault="003D3C12" w:rsidP="00626078">
      <w:pPr>
        <w:spacing w:after="120" w:line="360" w:lineRule="auto"/>
        <w:jc w:val="center"/>
        <w:rPr>
          <w:rFonts w:ascii="Times New Roman" w:hAnsi="Times New Roman"/>
          <w:b/>
          <w:sz w:val="28"/>
          <w:szCs w:val="28"/>
          <w:lang w:eastAsia="ru-RU"/>
        </w:rPr>
      </w:pPr>
      <w:r w:rsidRPr="00626078">
        <w:rPr>
          <w:rFonts w:ascii="Times New Roman" w:hAnsi="Times New Roman"/>
          <w:b/>
          <w:sz w:val="28"/>
          <w:szCs w:val="28"/>
          <w:lang w:eastAsia="ru-RU"/>
        </w:rPr>
        <w:t>Основная литература</w:t>
      </w:r>
    </w:p>
    <w:p w:rsidR="003D3C12" w:rsidRPr="00626078" w:rsidRDefault="003D3C12" w:rsidP="0037154C">
      <w:pPr>
        <w:numPr>
          <w:ilvl w:val="0"/>
          <w:numId w:val="4"/>
        </w:numPr>
        <w:spacing w:before="100" w:beforeAutospacing="1" w:after="0" w:line="360" w:lineRule="auto"/>
        <w:rPr>
          <w:rFonts w:ascii="Times New Roman" w:hAnsi="Times New Roman"/>
          <w:color w:val="000000"/>
          <w:sz w:val="28"/>
          <w:szCs w:val="28"/>
          <w:lang w:eastAsia="ru-RU"/>
        </w:rPr>
      </w:pPr>
      <w:r w:rsidRPr="00626078">
        <w:rPr>
          <w:rFonts w:ascii="Times New Roman" w:hAnsi="Times New Roman"/>
          <w:color w:val="000000"/>
          <w:sz w:val="28"/>
          <w:szCs w:val="28"/>
          <w:lang w:eastAsia="ru-RU"/>
        </w:rPr>
        <w:t>Ожегов</w:t>
      </w:r>
      <w:r>
        <w:rPr>
          <w:rFonts w:ascii="Times New Roman" w:hAnsi="Times New Roman"/>
          <w:color w:val="000000"/>
          <w:sz w:val="28"/>
          <w:szCs w:val="28"/>
          <w:lang w:eastAsia="ru-RU"/>
        </w:rPr>
        <w:t>,</w:t>
      </w:r>
      <w:r w:rsidRPr="00626078">
        <w:rPr>
          <w:rFonts w:ascii="Times New Roman" w:hAnsi="Times New Roman"/>
          <w:color w:val="000000"/>
          <w:sz w:val="28"/>
          <w:szCs w:val="28"/>
          <w:lang w:eastAsia="ru-RU"/>
        </w:rPr>
        <w:t xml:space="preserve"> С. И Толковый словарь русского языка.- М.: Просвещение, 2000.</w:t>
      </w:r>
    </w:p>
    <w:p w:rsidR="003D3C12" w:rsidRPr="00626078" w:rsidRDefault="003D3C12" w:rsidP="0037154C">
      <w:pPr>
        <w:widowControl w:val="0"/>
        <w:numPr>
          <w:ilvl w:val="0"/>
          <w:numId w:val="4"/>
        </w:numPr>
        <w:shd w:val="clear" w:color="auto" w:fill="FFFFFF"/>
        <w:tabs>
          <w:tab w:val="left" w:pos="787"/>
        </w:tabs>
        <w:autoSpaceDE w:val="0"/>
        <w:autoSpaceDN w:val="0"/>
        <w:adjustRightInd w:val="0"/>
        <w:spacing w:after="0" w:line="360" w:lineRule="auto"/>
        <w:ind w:right="-5"/>
        <w:jc w:val="both"/>
        <w:rPr>
          <w:rFonts w:ascii="Times New Roman" w:hAnsi="Times New Roman"/>
          <w:spacing w:val="-15"/>
          <w:sz w:val="28"/>
          <w:szCs w:val="28"/>
        </w:rPr>
      </w:pPr>
      <w:r>
        <w:rPr>
          <w:rFonts w:ascii="Times New Roman" w:hAnsi="Times New Roman"/>
          <w:sz w:val="28"/>
          <w:szCs w:val="28"/>
        </w:rPr>
        <w:t>Сенина, Н</w:t>
      </w:r>
      <w:r w:rsidRPr="00626078">
        <w:rPr>
          <w:rFonts w:ascii="Times New Roman" w:hAnsi="Times New Roman"/>
          <w:sz w:val="28"/>
          <w:szCs w:val="28"/>
        </w:rPr>
        <w:t xml:space="preserve">.А. </w:t>
      </w:r>
      <w:r>
        <w:rPr>
          <w:rFonts w:ascii="Times New Roman" w:hAnsi="Times New Roman"/>
          <w:sz w:val="28"/>
          <w:szCs w:val="28"/>
        </w:rPr>
        <w:t>ГИА по русскому языку</w:t>
      </w:r>
      <w:r w:rsidRPr="00626078">
        <w:rPr>
          <w:rFonts w:ascii="Times New Roman" w:hAnsi="Times New Roman"/>
          <w:sz w:val="28"/>
          <w:szCs w:val="28"/>
        </w:rPr>
        <w:t>. 9 класс</w:t>
      </w:r>
      <w:r>
        <w:rPr>
          <w:rFonts w:ascii="Times New Roman" w:hAnsi="Times New Roman"/>
          <w:sz w:val="28"/>
          <w:szCs w:val="28"/>
        </w:rPr>
        <w:t>. –Ростов-на-Дону, 2012</w:t>
      </w:r>
      <w:r w:rsidRPr="00626078">
        <w:rPr>
          <w:rFonts w:ascii="Times New Roman" w:hAnsi="Times New Roman"/>
          <w:sz w:val="28"/>
          <w:szCs w:val="28"/>
        </w:rPr>
        <w:t>.</w:t>
      </w:r>
    </w:p>
    <w:p w:rsidR="003D3C12" w:rsidRPr="00626078" w:rsidRDefault="003D3C12" w:rsidP="0037154C">
      <w:pPr>
        <w:numPr>
          <w:ilvl w:val="0"/>
          <w:numId w:val="4"/>
        </w:numPr>
        <w:spacing w:before="100" w:beforeAutospacing="1"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Контрольно-измерительные материалы ФИПИ по русскому языку. 9 класс. – М.: Просвещение, 2012.</w:t>
      </w:r>
    </w:p>
    <w:p w:rsidR="003D3C12" w:rsidRPr="00626078" w:rsidRDefault="003D3C12" w:rsidP="0037154C">
      <w:pPr>
        <w:spacing w:after="0" w:line="360" w:lineRule="auto"/>
        <w:ind w:firstLine="426"/>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626078">
        <w:rPr>
          <w:rFonts w:ascii="Times New Roman" w:hAnsi="Times New Roman"/>
          <w:color w:val="000000"/>
          <w:sz w:val="28"/>
          <w:szCs w:val="28"/>
          <w:lang w:eastAsia="ru-RU"/>
        </w:rPr>
        <w:t>Иванова</w:t>
      </w:r>
      <w:r>
        <w:rPr>
          <w:rFonts w:ascii="Times New Roman" w:hAnsi="Times New Roman"/>
          <w:color w:val="000000"/>
          <w:sz w:val="28"/>
          <w:szCs w:val="28"/>
          <w:lang w:eastAsia="ru-RU"/>
        </w:rPr>
        <w:t>,</w:t>
      </w:r>
      <w:r w:rsidRPr="00626078">
        <w:rPr>
          <w:rFonts w:ascii="Times New Roman" w:hAnsi="Times New Roman"/>
          <w:color w:val="000000"/>
          <w:sz w:val="28"/>
          <w:szCs w:val="28"/>
          <w:lang w:eastAsia="ru-RU"/>
        </w:rPr>
        <w:t xml:space="preserve"> В.А., Потиха</w:t>
      </w:r>
      <w:r>
        <w:rPr>
          <w:rFonts w:ascii="Times New Roman" w:hAnsi="Times New Roman"/>
          <w:color w:val="000000"/>
          <w:sz w:val="28"/>
          <w:szCs w:val="28"/>
          <w:lang w:eastAsia="ru-RU"/>
        </w:rPr>
        <w:t>,</w:t>
      </w:r>
      <w:r w:rsidRPr="00626078">
        <w:rPr>
          <w:rFonts w:ascii="Times New Roman" w:hAnsi="Times New Roman"/>
          <w:color w:val="000000"/>
          <w:sz w:val="28"/>
          <w:szCs w:val="28"/>
          <w:lang w:eastAsia="ru-RU"/>
        </w:rPr>
        <w:t>З.А., Розенталь</w:t>
      </w:r>
      <w:r>
        <w:rPr>
          <w:rFonts w:ascii="Times New Roman" w:hAnsi="Times New Roman"/>
          <w:color w:val="000000"/>
          <w:sz w:val="28"/>
          <w:szCs w:val="28"/>
          <w:lang w:eastAsia="ru-RU"/>
        </w:rPr>
        <w:t>,</w:t>
      </w:r>
      <w:r w:rsidRPr="00626078">
        <w:rPr>
          <w:rFonts w:ascii="Times New Roman" w:hAnsi="Times New Roman"/>
          <w:color w:val="000000"/>
          <w:sz w:val="28"/>
          <w:szCs w:val="28"/>
          <w:lang w:eastAsia="ru-RU"/>
        </w:rPr>
        <w:t xml:space="preserve"> Д.Э. Занимательно о русском языке. –М.: Просвещение, 1990. – 253с.;</w:t>
      </w:r>
    </w:p>
    <w:p w:rsidR="003D3C12" w:rsidRPr="00626078" w:rsidRDefault="003D3C12" w:rsidP="0037154C">
      <w:pPr>
        <w:spacing w:after="0" w:line="360" w:lineRule="auto"/>
        <w:ind w:firstLine="426"/>
        <w:rPr>
          <w:rFonts w:ascii="Times New Roman" w:hAnsi="Times New Roman"/>
          <w:color w:val="000000"/>
          <w:sz w:val="28"/>
          <w:szCs w:val="28"/>
          <w:lang w:eastAsia="ru-RU"/>
        </w:rPr>
      </w:pPr>
      <w:r>
        <w:rPr>
          <w:rFonts w:ascii="Times New Roman" w:hAnsi="Times New Roman"/>
          <w:color w:val="000000"/>
          <w:sz w:val="28"/>
          <w:szCs w:val="28"/>
          <w:lang w:eastAsia="ru-RU"/>
        </w:rPr>
        <w:t>5</w:t>
      </w:r>
      <w:r w:rsidRPr="00626078">
        <w:rPr>
          <w:rFonts w:ascii="Times New Roman" w:hAnsi="Times New Roman"/>
          <w:color w:val="000000"/>
          <w:sz w:val="28"/>
          <w:szCs w:val="28"/>
          <w:lang w:eastAsia="ru-RU"/>
        </w:rPr>
        <w:t>. Крысин</w:t>
      </w:r>
      <w:r>
        <w:rPr>
          <w:rFonts w:ascii="Times New Roman" w:hAnsi="Times New Roman"/>
          <w:color w:val="000000"/>
          <w:sz w:val="28"/>
          <w:szCs w:val="28"/>
          <w:lang w:eastAsia="ru-RU"/>
        </w:rPr>
        <w:t>,</w:t>
      </w:r>
      <w:r w:rsidRPr="00626078">
        <w:rPr>
          <w:rFonts w:ascii="Times New Roman" w:hAnsi="Times New Roman"/>
          <w:color w:val="000000"/>
          <w:sz w:val="28"/>
          <w:szCs w:val="28"/>
          <w:lang w:eastAsia="ru-RU"/>
        </w:rPr>
        <w:t xml:space="preserve"> Л.П. Толковый словарь иноязычных слов. – М.: Просвещение, 1998. -300с.;</w:t>
      </w:r>
    </w:p>
    <w:p w:rsidR="003D3C12" w:rsidRPr="00626078" w:rsidRDefault="003D3C12" w:rsidP="0037154C">
      <w:pPr>
        <w:spacing w:after="0" w:line="360" w:lineRule="auto"/>
        <w:ind w:firstLine="426"/>
        <w:rPr>
          <w:rFonts w:ascii="Times New Roman" w:hAnsi="Times New Roman"/>
          <w:color w:val="000000"/>
          <w:sz w:val="28"/>
          <w:szCs w:val="28"/>
          <w:lang w:eastAsia="ru-RU"/>
        </w:rPr>
      </w:pPr>
      <w:r>
        <w:rPr>
          <w:rFonts w:ascii="Times New Roman" w:hAnsi="Times New Roman"/>
          <w:color w:val="000000"/>
          <w:sz w:val="28"/>
          <w:szCs w:val="28"/>
          <w:lang w:eastAsia="ru-RU"/>
        </w:rPr>
        <w:t>6</w:t>
      </w:r>
      <w:r w:rsidRPr="00626078">
        <w:rPr>
          <w:rFonts w:ascii="Times New Roman" w:hAnsi="Times New Roman"/>
          <w:color w:val="000000"/>
          <w:sz w:val="28"/>
          <w:szCs w:val="28"/>
          <w:lang w:eastAsia="ru-RU"/>
        </w:rPr>
        <w:t>. Ожегов</w:t>
      </w:r>
      <w:r>
        <w:rPr>
          <w:rFonts w:ascii="Times New Roman" w:hAnsi="Times New Roman"/>
          <w:color w:val="000000"/>
          <w:sz w:val="28"/>
          <w:szCs w:val="28"/>
          <w:lang w:eastAsia="ru-RU"/>
        </w:rPr>
        <w:t>,</w:t>
      </w:r>
      <w:r w:rsidRPr="00626078">
        <w:rPr>
          <w:rFonts w:ascii="Times New Roman" w:hAnsi="Times New Roman"/>
          <w:color w:val="000000"/>
          <w:sz w:val="28"/>
          <w:szCs w:val="28"/>
          <w:lang w:eastAsia="ru-RU"/>
        </w:rPr>
        <w:t xml:space="preserve"> С. И Толковый словарь русского языка.- М.: Просвещение, 2000.</w:t>
      </w:r>
    </w:p>
    <w:p w:rsidR="003D3C12" w:rsidRPr="00626078" w:rsidRDefault="003D3C12" w:rsidP="0037154C">
      <w:pPr>
        <w:spacing w:after="0" w:line="360" w:lineRule="auto"/>
        <w:ind w:firstLine="426"/>
        <w:rPr>
          <w:rFonts w:ascii="Times New Roman" w:hAnsi="Times New Roman"/>
          <w:b/>
          <w:sz w:val="28"/>
          <w:szCs w:val="28"/>
          <w:lang w:eastAsia="ru-RU"/>
        </w:rPr>
      </w:pPr>
    </w:p>
    <w:p w:rsidR="003D3C12" w:rsidRPr="00626078" w:rsidRDefault="003D3C12" w:rsidP="00626078">
      <w:pPr>
        <w:spacing w:after="120" w:line="360" w:lineRule="auto"/>
        <w:jc w:val="center"/>
        <w:rPr>
          <w:rFonts w:ascii="Times New Roman" w:hAnsi="Times New Roman"/>
          <w:b/>
          <w:sz w:val="28"/>
          <w:szCs w:val="28"/>
          <w:lang w:eastAsia="ru-RU"/>
        </w:rPr>
      </w:pPr>
      <w:r w:rsidRPr="00626078">
        <w:rPr>
          <w:rFonts w:ascii="Times New Roman" w:hAnsi="Times New Roman"/>
          <w:b/>
          <w:sz w:val="28"/>
          <w:szCs w:val="28"/>
          <w:lang w:eastAsia="ru-RU"/>
        </w:rPr>
        <w:t>Дополнительная литература</w:t>
      </w:r>
    </w:p>
    <w:p w:rsidR="003D3C12" w:rsidRPr="00626078" w:rsidRDefault="003D3C12" w:rsidP="00626078">
      <w:pPr>
        <w:widowControl w:val="0"/>
        <w:numPr>
          <w:ilvl w:val="0"/>
          <w:numId w:val="5"/>
        </w:numPr>
        <w:shd w:val="clear" w:color="auto" w:fill="FFFFFF"/>
        <w:tabs>
          <w:tab w:val="left" w:pos="787"/>
        </w:tabs>
        <w:autoSpaceDE w:val="0"/>
        <w:autoSpaceDN w:val="0"/>
        <w:adjustRightInd w:val="0"/>
        <w:spacing w:after="0" w:line="360" w:lineRule="auto"/>
        <w:ind w:right="-5"/>
        <w:jc w:val="both"/>
        <w:rPr>
          <w:rFonts w:ascii="Times New Roman" w:hAnsi="Times New Roman"/>
          <w:spacing w:val="-14"/>
          <w:sz w:val="28"/>
          <w:szCs w:val="28"/>
        </w:rPr>
      </w:pPr>
      <w:r>
        <w:rPr>
          <w:rFonts w:ascii="Times New Roman" w:hAnsi="Times New Roman"/>
          <w:sz w:val="28"/>
          <w:szCs w:val="28"/>
        </w:rPr>
        <w:t xml:space="preserve">Купалова, Т.М. </w:t>
      </w:r>
      <w:r w:rsidRPr="00626078">
        <w:rPr>
          <w:rFonts w:ascii="Times New Roman" w:hAnsi="Times New Roman"/>
          <w:sz w:val="28"/>
          <w:szCs w:val="28"/>
        </w:rPr>
        <w:t xml:space="preserve">Дидактические материалы по русскому языку: </w:t>
      </w:r>
      <w:r>
        <w:rPr>
          <w:rFonts w:ascii="Times New Roman" w:hAnsi="Times New Roman"/>
          <w:sz w:val="28"/>
          <w:szCs w:val="28"/>
        </w:rPr>
        <w:t>9</w:t>
      </w:r>
      <w:r w:rsidRPr="00626078">
        <w:rPr>
          <w:rFonts w:ascii="Times New Roman" w:hAnsi="Times New Roman"/>
          <w:sz w:val="28"/>
          <w:szCs w:val="28"/>
        </w:rPr>
        <w:t xml:space="preserve"> класс.</w:t>
      </w:r>
      <w:r>
        <w:rPr>
          <w:rFonts w:ascii="Times New Roman" w:hAnsi="Times New Roman"/>
          <w:sz w:val="28"/>
          <w:szCs w:val="28"/>
        </w:rPr>
        <w:t xml:space="preserve"> -</w:t>
      </w:r>
      <w:r w:rsidRPr="00626078">
        <w:rPr>
          <w:rFonts w:ascii="Times New Roman" w:hAnsi="Times New Roman"/>
          <w:sz w:val="28"/>
          <w:szCs w:val="28"/>
        </w:rPr>
        <w:t xml:space="preserve"> М.:   Просвещение, 1997.</w:t>
      </w:r>
    </w:p>
    <w:p w:rsidR="003D3C12" w:rsidRPr="00B550C9" w:rsidRDefault="003D3C12" w:rsidP="00626078">
      <w:pPr>
        <w:numPr>
          <w:ilvl w:val="0"/>
          <w:numId w:val="5"/>
        </w:numPr>
        <w:shd w:val="clear" w:color="auto" w:fill="FFFFFF"/>
        <w:spacing w:before="5" w:after="0" w:line="360" w:lineRule="auto"/>
        <w:ind w:right="-5"/>
        <w:jc w:val="both"/>
        <w:rPr>
          <w:rFonts w:ascii="Times New Roman" w:hAnsi="Times New Roman"/>
          <w:sz w:val="28"/>
          <w:szCs w:val="28"/>
        </w:rPr>
      </w:pPr>
      <w:r>
        <w:rPr>
          <w:rFonts w:ascii="Times New Roman" w:hAnsi="Times New Roman"/>
          <w:bCs/>
          <w:iCs/>
          <w:sz w:val="28"/>
          <w:szCs w:val="28"/>
        </w:rPr>
        <w:t xml:space="preserve">Егорова, </w:t>
      </w:r>
      <w:r w:rsidRPr="00626078">
        <w:rPr>
          <w:rFonts w:ascii="Times New Roman" w:hAnsi="Times New Roman"/>
          <w:bCs/>
          <w:iCs/>
          <w:sz w:val="28"/>
          <w:szCs w:val="28"/>
        </w:rPr>
        <w:t xml:space="preserve">Н. В.  Контрольно-измерительные материалы. Русский язык: </w:t>
      </w:r>
      <w:r>
        <w:rPr>
          <w:rFonts w:ascii="Times New Roman" w:hAnsi="Times New Roman"/>
          <w:bCs/>
          <w:iCs/>
          <w:sz w:val="28"/>
          <w:szCs w:val="28"/>
        </w:rPr>
        <w:t>9</w:t>
      </w:r>
      <w:r w:rsidRPr="00626078">
        <w:rPr>
          <w:rFonts w:ascii="Times New Roman" w:hAnsi="Times New Roman"/>
          <w:bCs/>
          <w:iCs/>
          <w:sz w:val="28"/>
          <w:szCs w:val="28"/>
        </w:rPr>
        <w:t xml:space="preserve"> класс</w:t>
      </w:r>
      <w:r>
        <w:rPr>
          <w:rFonts w:ascii="Times New Roman" w:hAnsi="Times New Roman"/>
          <w:bCs/>
          <w:iCs/>
          <w:sz w:val="28"/>
          <w:szCs w:val="28"/>
        </w:rPr>
        <w:t xml:space="preserve">. - </w:t>
      </w:r>
      <w:r w:rsidRPr="00626078">
        <w:rPr>
          <w:rFonts w:ascii="Times New Roman" w:hAnsi="Times New Roman"/>
          <w:bCs/>
          <w:iCs/>
          <w:sz w:val="28"/>
          <w:szCs w:val="28"/>
        </w:rPr>
        <w:t>М.: ВАКО,2011</w:t>
      </w:r>
    </w:p>
    <w:p w:rsidR="003D3C12" w:rsidRDefault="003D3C12" w:rsidP="00B550C9">
      <w:pPr>
        <w:widowControl w:val="0"/>
        <w:numPr>
          <w:ilvl w:val="0"/>
          <w:numId w:val="5"/>
        </w:numPr>
        <w:shd w:val="clear" w:color="auto" w:fill="FFFFFF"/>
        <w:tabs>
          <w:tab w:val="left" w:pos="787"/>
        </w:tabs>
        <w:autoSpaceDE w:val="0"/>
        <w:autoSpaceDN w:val="0"/>
        <w:adjustRightInd w:val="0"/>
        <w:spacing w:after="0" w:line="360" w:lineRule="auto"/>
        <w:ind w:right="-5"/>
        <w:jc w:val="both"/>
        <w:rPr>
          <w:rFonts w:ascii="Times New Roman" w:hAnsi="Times New Roman"/>
          <w:spacing w:val="-22"/>
          <w:sz w:val="28"/>
          <w:szCs w:val="28"/>
        </w:rPr>
      </w:pPr>
      <w:r>
        <w:rPr>
          <w:rFonts w:ascii="Times New Roman" w:hAnsi="Times New Roman"/>
          <w:sz w:val="28"/>
          <w:szCs w:val="28"/>
        </w:rPr>
        <w:t>Ахременкова, Л. А. К пятерке шаг за шагом, или 50 занятий с репетитором: Русский язык. 9 класс. - М.: Просвещение, 2005.</w:t>
      </w:r>
    </w:p>
    <w:p w:rsidR="003D3C12" w:rsidRDefault="003D3C12" w:rsidP="00B550C9">
      <w:pPr>
        <w:widowControl w:val="0"/>
        <w:numPr>
          <w:ilvl w:val="0"/>
          <w:numId w:val="5"/>
        </w:numPr>
        <w:shd w:val="clear" w:color="auto" w:fill="FFFFFF"/>
        <w:tabs>
          <w:tab w:val="left" w:pos="787"/>
        </w:tabs>
        <w:autoSpaceDE w:val="0"/>
        <w:autoSpaceDN w:val="0"/>
        <w:adjustRightInd w:val="0"/>
        <w:spacing w:after="0" w:line="360" w:lineRule="auto"/>
        <w:ind w:right="-5"/>
        <w:jc w:val="both"/>
        <w:rPr>
          <w:rFonts w:ascii="Times New Roman" w:hAnsi="Times New Roman"/>
          <w:spacing w:val="-15"/>
          <w:sz w:val="28"/>
          <w:szCs w:val="28"/>
        </w:rPr>
      </w:pPr>
      <w:r>
        <w:rPr>
          <w:rFonts w:ascii="Times New Roman" w:hAnsi="Times New Roman"/>
          <w:sz w:val="28"/>
          <w:szCs w:val="28"/>
        </w:rPr>
        <w:t>Богданова, Г. А. Тестовые задания по русскому языку. 9 класс: Пособие для учащихся.  - М.: Просвещение, 2006.</w:t>
      </w:r>
    </w:p>
    <w:p w:rsidR="003D3C12" w:rsidRDefault="003D3C12" w:rsidP="00B550C9">
      <w:pPr>
        <w:numPr>
          <w:ilvl w:val="0"/>
          <w:numId w:val="5"/>
        </w:numPr>
        <w:shd w:val="clear" w:color="auto" w:fill="FFFFFF"/>
        <w:spacing w:before="5" w:after="0" w:line="360" w:lineRule="auto"/>
        <w:ind w:right="-5"/>
        <w:jc w:val="both"/>
        <w:rPr>
          <w:rFonts w:ascii="Times New Roman" w:hAnsi="Times New Roman"/>
          <w:sz w:val="28"/>
          <w:szCs w:val="28"/>
        </w:rPr>
      </w:pPr>
      <w:r>
        <w:rPr>
          <w:rFonts w:ascii="Times New Roman" w:hAnsi="Times New Roman"/>
          <w:sz w:val="28"/>
          <w:szCs w:val="28"/>
        </w:rPr>
        <w:t>Сергеева, Е.М. Тесты  по русскому языку: 9 класс. – М.: Экзамен, 2009.</w:t>
      </w:r>
    </w:p>
    <w:p w:rsidR="003D3C12" w:rsidRDefault="003D3C12" w:rsidP="00B550C9">
      <w:pPr>
        <w:numPr>
          <w:ilvl w:val="0"/>
          <w:numId w:val="5"/>
        </w:numPr>
        <w:shd w:val="clear" w:color="auto" w:fill="FFFFFF"/>
        <w:spacing w:before="5" w:after="0" w:line="360" w:lineRule="auto"/>
        <w:ind w:right="-5"/>
        <w:jc w:val="both"/>
        <w:rPr>
          <w:rFonts w:ascii="Times New Roman" w:hAnsi="Times New Roman"/>
          <w:sz w:val="28"/>
          <w:szCs w:val="28"/>
        </w:rPr>
      </w:pPr>
      <w:r>
        <w:rPr>
          <w:rFonts w:ascii="Times New Roman" w:hAnsi="Times New Roman"/>
          <w:bCs/>
          <w:iCs/>
          <w:sz w:val="28"/>
          <w:szCs w:val="28"/>
        </w:rPr>
        <w:t>Богданова, Г.А. Уроки русского языка в 9 классе. - М.: Просвещение,2009</w:t>
      </w:r>
    </w:p>
    <w:p w:rsidR="003D3C12" w:rsidRDefault="003D3C12" w:rsidP="00B550C9">
      <w:pPr>
        <w:numPr>
          <w:ilvl w:val="0"/>
          <w:numId w:val="5"/>
        </w:numPr>
        <w:shd w:val="clear" w:color="auto" w:fill="FFFFFF"/>
        <w:spacing w:before="5" w:after="0" w:line="360" w:lineRule="auto"/>
        <w:ind w:right="-5"/>
        <w:jc w:val="both"/>
        <w:rPr>
          <w:rFonts w:ascii="Times New Roman" w:hAnsi="Times New Roman"/>
          <w:sz w:val="28"/>
          <w:szCs w:val="28"/>
        </w:rPr>
      </w:pPr>
      <w:r>
        <w:rPr>
          <w:rFonts w:ascii="Times New Roman" w:hAnsi="Times New Roman"/>
          <w:bCs/>
          <w:iCs/>
          <w:sz w:val="28"/>
          <w:szCs w:val="28"/>
        </w:rPr>
        <w:t>Егорова, Н. В.Контрольно-измерительные материалы. Русский язык: 9 класс. - М.: ВАКО,2011</w:t>
      </w:r>
    </w:p>
    <w:p w:rsidR="003D3C12" w:rsidRDefault="003D3C12" w:rsidP="00B550C9">
      <w:pPr>
        <w:numPr>
          <w:ilvl w:val="0"/>
          <w:numId w:val="5"/>
        </w:numPr>
        <w:shd w:val="clear" w:color="auto" w:fill="FFFFFF"/>
        <w:spacing w:before="5" w:after="0" w:line="360" w:lineRule="auto"/>
        <w:ind w:right="-5"/>
        <w:jc w:val="both"/>
        <w:rPr>
          <w:rFonts w:ascii="Times New Roman" w:hAnsi="Times New Roman"/>
          <w:sz w:val="28"/>
          <w:szCs w:val="28"/>
        </w:rPr>
      </w:pPr>
      <w:r>
        <w:rPr>
          <w:rFonts w:ascii="Times New Roman" w:hAnsi="Times New Roman"/>
          <w:bCs/>
          <w:iCs/>
          <w:sz w:val="28"/>
          <w:szCs w:val="28"/>
        </w:rPr>
        <w:t>Голуб, И.Б. Диктанты и изложения. - М.: Экзамен,2011</w:t>
      </w:r>
    </w:p>
    <w:p w:rsidR="003D3C12" w:rsidRDefault="003D3C12" w:rsidP="0037154C">
      <w:pPr>
        <w:spacing w:after="0" w:line="360" w:lineRule="auto"/>
        <w:ind w:left="284"/>
        <w:jc w:val="center"/>
        <w:rPr>
          <w:rFonts w:ascii="Times New Roman" w:hAnsi="Times New Roman"/>
          <w:b/>
          <w:sz w:val="28"/>
          <w:szCs w:val="28"/>
        </w:rPr>
      </w:pPr>
    </w:p>
    <w:p w:rsidR="003D3C12" w:rsidRPr="00B248FD" w:rsidRDefault="003D3C12" w:rsidP="0037154C">
      <w:pPr>
        <w:spacing w:line="360" w:lineRule="auto"/>
        <w:ind w:left="142"/>
        <w:jc w:val="center"/>
        <w:rPr>
          <w:rFonts w:ascii="Times New Roman" w:hAnsi="Times New Roman"/>
          <w:b/>
          <w:sz w:val="28"/>
          <w:szCs w:val="28"/>
        </w:rPr>
      </w:pPr>
      <w:r w:rsidRPr="00B248FD">
        <w:rPr>
          <w:rFonts w:ascii="Times New Roman" w:hAnsi="Times New Roman"/>
          <w:b/>
          <w:sz w:val="28"/>
          <w:szCs w:val="28"/>
        </w:rPr>
        <w:t>Ресурсы ЦОР</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Электронное учебное издание. Дрофа. Русский язык. Мультимедийное приложение к учебнику под редакцией М. М. Разумовской и П. А. Леканта. 5 класс</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Электронное учебное издание. Дрофа. Русский язык. Мультимедийное</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приложение к учебнику под редакцией М.М.Разумовской и П. А. Леканта. 6 класс</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Электронное учебное издание. Дрофа. Русский язык.  Мультимедийное</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приложение к учебнику под редакцией М. М. Разумовской и П. А. Леканта. 7 класс</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Русский язык. Лексика. Морфология и орфография. Синтаксис и пунктуация. Культура речи. 5-11 классы. Справочник школьника.</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Страна Лингвиния. Версия 2.0. Орфографический диктант. Часть 1. гласные и безгласные. Русская орфография в алгоритмах</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Обучающая программа- тренажёр по русскому языку - 4000 заданий</w:t>
      </w:r>
    </w:p>
    <w:p w:rsidR="003D3C12" w:rsidRPr="00B248FD" w:rsidRDefault="003D3C12" w:rsidP="0037154C">
      <w:pPr>
        <w:numPr>
          <w:ilvl w:val="0"/>
          <w:numId w:val="8"/>
        </w:numPr>
        <w:spacing w:after="0" w:line="360" w:lineRule="auto"/>
        <w:jc w:val="both"/>
        <w:rPr>
          <w:rFonts w:ascii="Times New Roman" w:hAnsi="Times New Roman"/>
          <w:sz w:val="28"/>
          <w:szCs w:val="28"/>
        </w:rPr>
      </w:pPr>
      <w:r w:rsidRPr="00B248FD">
        <w:rPr>
          <w:rFonts w:ascii="Times New Roman" w:hAnsi="Times New Roman"/>
          <w:sz w:val="28"/>
          <w:szCs w:val="28"/>
        </w:rPr>
        <w:t>Фраза. Отличное средство для быстрого улучшения грамотности и получения пятёрок.</w:t>
      </w:r>
    </w:p>
    <w:p w:rsidR="003D3C12" w:rsidRPr="00431792" w:rsidRDefault="003D3C12" w:rsidP="0037154C">
      <w:pPr>
        <w:pStyle w:val="ListParagraph"/>
        <w:numPr>
          <w:ilvl w:val="0"/>
          <w:numId w:val="8"/>
        </w:numPr>
        <w:spacing w:after="0" w:line="360" w:lineRule="auto"/>
        <w:rPr>
          <w:rFonts w:ascii="Times New Roman" w:hAnsi="Times New Roman"/>
          <w:sz w:val="28"/>
          <w:szCs w:val="28"/>
        </w:rPr>
      </w:pPr>
      <w:r w:rsidRPr="00431792">
        <w:rPr>
          <w:rFonts w:ascii="Times New Roman" w:hAnsi="Times New Roman"/>
          <w:sz w:val="28"/>
          <w:szCs w:val="28"/>
        </w:rPr>
        <w:t>CD «Большая Советская энциклопедия»</w:t>
      </w:r>
    </w:p>
    <w:p w:rsidR="003D3C12" w:rsidRDefault="003D3C12" w:rsidP="0037154C">
      <w:pPr>
        <w:numPr>
          <w:ilvl w:val="0"/>
          <w:numId w:val="8"/>
        </w:numPr>
        <w:spacing w:after="0" w:line="360" w:lineRule="auto"/>
        <w:rPr>
          <w:rFonts w:ascii="Times New Roman" w:hAnsi="Times New Roman"/>
          <w:sz w:val="28"/>
          <w:szCs w:val="28"/>
        </w:rPr>
      </w:pPr>
      <w:r>
        <w:rPr>
          <w:rFonts w:ascii="Times New Roman" w:hAnsi="Times New Roman"/>
          <w:sz w:val="28"/>
          <w:szCs w:val="28"/>
        </w:rPr>
        <w:t xml:space="preserve">1С Репетитор. Русский язык. </w:t>
      </w:r>
    </w:p>
    <w:p w:rsidR="003D3C12" w:rsidRDefault="003D3C12" w:rsidP="0037154C">
      <w:pPr>
        <w:numPr>
          <w:ilvl w:val="0"/>
          <w:numId w:val="8"/>
        </w:numPr>
        <w:spacing w:after="0" w:line="360" w:lineRule="auto"/>
        <w:rPr>
          <w:rFonts w:ascii="Times New Roman" w:hAnsi="Times New Roman"/>
          <w:sz w:val="28"/>
          <w:szCs w:val="28"/>
        </w:rPr>
      </w:pPr>
      <w:r>
        <w:rPr>
          <w:rFonts w:ascii="Times New Roman" w:hAnsi="Times New Roman"/>
          <w:sz w:val="28"/>
          <w:szCs w:val="28"/>
        </w:rPr>
        <w:t>1С Репетитор. Тесты по пунктуации</w:t>
      </w:r>
    </w:p>
    <w:p w:rsidR="003D3C12" w:rsidRDefault="003D3C12" w:rsidP="0037154C">
      <w:pPr>
        <w:numPr>
          <w:ilvl w:val="0"/>
          <w:numId w:val="8"/>
        </w:numPr>
        <w:spacing w:after="0" w:line="360" w:lineRule="auto"/>
        <w:rPr>
          <w:rFonts w:ascii="Times New Roman" w:hAnsi="Times New Roman"/>
          <w:sz w:val="28"/>
          <w:szCs w:val="28"/>
        </w:rPr>
      </w:pPr>
      <w:r>
        <w:rPr>
          <w:rFonts w:ascii="Times New Roman" w:hAnsi="Times New Roman"/>
          <w:sz w:val="28"/>
          <w:szCs w:val="28"/>
        </w:rPr>
        <w:t>СD Репетитор-тренажёр. Русский язык. Основной курс.</w:t>
      </w:r>
    </w:p>
    <w:p w:rsidR="003D3C12" w:rsidRDefault="003D3C12" w:rsidP="0037154C">
      <w:pPr>
        <w:numPr>
          <w:ilvl w:val="0"/>
          <w:numId w:val="8"/>
        </w:numPr>
        <w:spacing w:after="0" w:line="360" w:lineRule="auto"/>
        <w:rPr>
          <w:rFonts w:ascii="Times New Roman" w:hAnsi="Times New Roman"/>
          <w:sz w:val="28"/>
          <w:szCs w:val="28"/>
        </w:rPr>
      </w:pPr>
      <w:r>
        <w:rPr>
          <w:rFonts w:ascii="Times New Roman" w:hAnsi="Times New Roman"/>
          <w:sz w:val="28"/>
          <w:szCs w:val="28"/>
        </w:rPr>
        <w:t>СD Конструктор тестов. Тренажёр.</w:t>
      </w:r>
    </w:p>
    <w:tbl>
      <w:tblPr>
        <w:tblW w:w="5005" w:type="pct"/>
        <w:tblCellMar>
          <w:top w:w="15" w:type="dxa"/>
          <w:left w:w="15" w:type="dxa"/>
          <w:bottom w:w="15" w:type="dxa"/>
          <w:right w:w="15" w:type="dxa"/>
        </w:tblCellMar>
        <w:tblLook w:val="00A0"/>
      </w:tblPr>
      <w:tblGrid>
        <w:gridCol w:w="14310"/>
        <w:gridCol w:w="30"/>
      </w:tblGrid>
      <w:tr w:rsidR="003D3C12" w:rsidRPr="002F3F78" w:rsidTr="001470EC">
        <w:tc>
          <w:tcPr>
            <w:tcW w:w="0" w:type="auto"/>
            <w:tcMar>
              <w:top w:w="0" w:type="dxa"/>
              <w:left w:w="0" w:type="dxa"/>
              <w:bottom w:w="0" w:type="dxa"/>
              <w:right w:w="0" w:type="dxa"/>
            </w:tcMar>
          </w:tcPr>
          <w:p w:rsidR="003D3C12" w:rsidRPr="00F3117F" w:rsidRDefault="003D3C12" w:rsidP="0037154C">
            <w:pPr>
              <w:pStyle w:val="ListParagraph"/>
              <w:numPr>
                <w:ilvl w:val="0"/>
                <w:numId w:val="8"/>
              </w:numPr>
              <w:spacing w:after="0" w:line="360" w:lineRule="auto"/>
              <w:rPr>
                <w:rFonts w:ascii="Times New Roman" w:hAnsi="Times New Roman"/>
                <w:color w:val="000000"/>
                <w:sz w:val="28"/>
                <w:szCs w:val="28"/>
                <w:lang w:eastAsia="ru-RU"/>
              </w:rPr>
            </w:pPr>
            <w:r w:rsidRPr="002F3F78">
              <w:rPr>
                <w:rFonts w:ascii="Times New Roman" w:hAnsi="Times New Roman"/>
                <w:sz w:val="28"/>
                <w:szCs w:val="28"/>
              </w:rPr>
              <w:t>СD «Энциклопедия русского языка»</w:t>
            </w:r>
          </w:p>
        </w:tc>
        <w:tc>
          <w:tcPr>
            <w:tcW w:w="7" w:type="pct"/>
            <w:tcMar>
              <w:top w:w="0" w:type="dxa"/>
              <w:left w:w="0" w:type="dxa"/>
              <w:bottom w:w="0" w:type="dxa"/>
              <w:right w:w="0" w:type="dxa"/>
            </w:tcMar>
          </w:tcPr>
          <w:p w:rsidR="003D3C12" w:rsidRPr="00952404" w:rsidRDefault="003D3C12" w:rsidP="001470EC">
            <w:pPr>
              <w:spacing w:after="0" w:line="360" w:lineRule="auto"/>
              <w:rPr>
                <w:rFonts w:ascii="Times New Roman" w:hAnsi="Times New Roman"/>
                <w:color w:val="000000"/>
                <w:sz w:val="28"/>
                <w:szCs w:val="28"/>
                <w:lang w:eastAsia="ru-RU"/>
              </w:rPr>
            </w:pPr>
          </w:p>
        </w:tc>
      </w:tr>
    </w:tbl>
    <w:p w:rsidR="003D3C12" w:rsidRDefault="003D3C12" w:rsidP="0037154C">
      <w:pPr>
        <w:autoSpaceDE w:val="0"/>
        <w:autoSpaceDN w:val="0"/>
        <w:adjustRightInd w:val="0"/>
        <w:ind w:left="1440"/>
        <w:jc w:val="center"/>
        <w:rPr>
          <w:rFonts w:ascii="Times New Roman" w:hAnsi="Times New Roman"/>
          <w:b/>
          <w:sz w:val="28"/>
          <w:szCs w:val="28"/>
        </w:rPr>
      </w:pPr>
    </w:p>
    <w:p w:rsidR="003D3C12" w:rsidRDefault="003D3C12" w:rsidP="0037154C">
      <w:pPr>
        <w:autoSpaceDE w:val="0"/>
        <w:autoSpaceDN w:val="0"/>
        <w:adjustRightInd w:val="0"/>
        <w:ind w:left="1440"/>
        <w:jc w:val="center"/>
        <w:rPr>
          <w:rFonts w:ascii="Times New Roman" w:hAnsi="Times New Roman"/>
          <w:b/>
          <w:sz w:val="28"/>
          <w:szCs w:val="28"/>
        </w:rPr>
      </w:pPr>
    </w:p>
    <w:p w:rsidR="003D3C12" w:rsidRDefault="003D3C12" w:rsidP="0037154C">
      <w:pPr>
        <w:autoSpaceDE w:val="0"/>
        <w:autoSpaceDN w:val="0"/>
        <w:adjustRightInd w:val="0"/>
        <w:ind w:left="1440"/>
        <w:jc w:val="center"/>
        <w:rPr>
          <w:rFonts w:ascii="Times New Roman" w:hAnsi="Times New Roman"/>
          <w:b/>
          <w:sz w:val="28"/>
          <w:szCs w:val="28"/>
        </w:rPr>
      </w:pPr>
    </w:p>
    <w:p w:rsidR="003D3C12" w:rsidRDefault="003D3C12" w:rsidP="0037154C">
      <w:pPr>
        <w:autoSpaceDE w:val="0"/>
        <w:autoSpaceDN w:val="0"/>
        <w:adjustRightInd w:val="0"/>
        <w:ind w:left="1440"/>
        <w:jc w:val="center"/>
        <w:rPr>
          <w:rFonts w:ascii="Times New Roman" w:hAnsi="Times New Roman"/>
          <w:b/>
          <w:sz w:val="28"/>
          <w:szCs w:val="28"/>
        </w:rPr>
      </w:pPr>
    </w:p>
    <w:p w:rsidR="003D3C12" w:rsidRDefault="003D3C12" w:rsidP="0037154C">
      <w:pPr>
        <w:autoSpaceDE w:val="0"/>
        <w:autoSpaceDN w:val="0"/>
        <w:adjustRightInd w:val="0"/>
        <w:ind w:left="1440"/>
        <w:jc w:val="center"/>
        <w:rPr>
          <w:rFonts w:ascii="Times New Roman" w:hAnsi="Times New Roman"/>
          <w:b/>
          <w:sz w:val="28"/>
          <w:szCs w:val="28"/>
        </w:rPr>
      </w:pPr>
      <w:r w:rsidRPr="00B248FD">
        <w:rPr>
          <w:rFonts w:ascii="Times New Roman" w:hAnsi="Times New Roman"/>
          <w:b/>
          <w:sz w:val="28"/>
          <w:szCs w:val="28"/>
        </w:rPr>
        <w:t>Рекомендуемые информационные ресурсы в Интернете</w:t>
      </w:r>
    </w:p>
    <w:p w:rsidR="003D3C12" w:rsidRPr="00696604" w:rsidRDefault="003D3C12" w:rsidP="0037154C">
      <w:pPr>
        <w:pStyle w:val="ListParagraph"/>
        <w:numPr>
          <w:ilvl w:val="2"/>
          <w:numId w:val="7"/>
        </w:numPr>
        <w:tabs>
          <w:tab w:val="clear" w:pos="2160"/>
          <w:tab w:val="num" w:pos="709"/>
        </w:tabs>
        <w:ind w:hanging="1734"/>
        <w:rPr>
          <w:rFonts w:ascii="Times New Roman" w:hAnsi="Times New Roman"/>
          <w:sz w:val="28"/>
          <w:szCs w:val="28"/>
        </w:rPr>
      </w:pPr>
      <w:hyperlink r:id="rId5" w:history="1">
        <w:r w:rsidRPr="00696604">
          <w:rPr>
            <w:rStyle w:val="Hyperlink"/>
            <w:rFonts w:ascii="Times New Roman" w:hAnsi="Times New Roman"/>
            <w:sz w:val="28"/>
            <w:szCs w:val="28"/>
          </w:rPr>
          <w:t>http://rusolimp.kopeisk.ru/</w:t>
        </w:r>
      </w:hyperlink>
      <w:r w:rsidRPr="00696604">
        <w:rPr>
          <w:rFonts w:ascii="Times New Roman" w:hAnsi="Times New Roman"/>
          <w:sz w:val="28"/>
          <w:szCs w:val="28"/>
        </w:rPr>
        <w:t>- 1 ШТ  100%</w:t>
      </w:r>
    </w:p>
    <w:p w:rsidR="003D3C12" w:rsidRPr="00696604" w:rsidRDefault="003D3C12" w:rsidP="0037154C">
      <w:pPr>
        <w:pStyle w:val="ListParagraph"/>
        <w:numPr>
          <w:ilvl w:val="2"/>
          <w:numId w:val="7"/>
        </w:numPr>
        <w:tabs>
          <w:tab w:val="clear" w:pos="2160"/>
          <w:tab w:val="num" w:pos="709"/>
        </w:tabs>
        <w:spacing w:after="0" w:line="360" w:lineRule="auto"/>
        <w:ind w:hanging="1734"/>
        <w:rPr>
          <w:rFonts w:ascii="Times New Roman" w:hAnsi="Times New Roman"/>
          <w:sz w:val="28"/>
          <w:szCs w:val="28"/>
        </w:rPr>
      </w:pPr>
      <w:r w:rsidRPr="00696604">
        <w:rPr>
          <w:rFonts w:ascii="Times New Roman" w:hAnsi="Times New Roman"/>
          <w:sz w:val="28"/>
          <w:szCs w:val="28"/>
        </w:rPr>
        <w:t xml:space="preserve">Грамота.Ру: справочно-информационный портал «Русский язык» </w:t>
      </w:r>
      <w:hyperlink r:id="rId6" w:history="1">
        <w:r w:rsidRPr="00696604">
          <w:rPr>
            <w:rStyle w:val="Hyperlink"/>
            <w:rFonts w:ascii="Times New Roman" w:hAnsi="Times New Roman"/>
            <w:sz w:val="28"/>
            <w:szCs w:val="28"/>
          </w:rPr>
          <w:t>http://www.gramota.ru</w:t>
        </w:r>
      </w:hyperlink>
    </w:p>
    <w:p w:rsidR="003D3C12" w:rsidRPr="00696604" w:rsidRDefault="003D3C12" w:rsidP="0037154C">
      <w:pPr>
        <w:pStyle w:val="ListParagraph"/>
        <w:numPr>
          <w:ilvl w:val="2"/>
          <w:numId w:val="7"/>
        </w:numPr>
        <w:tabs>
          <w:tab w:val="clear" w:pos="2160"/>
          <w:tab w:val="num" w:pos="709"/>
        </w:tabs>
        <w:spacing w:after="0" w:line="360" w:lineRule="auto"/>
        <w:ind w:hanging="1734"/>
        <w:rPr>
          <w:rFonts w:ascii="Times New Roman" w:hAnsi="Times New Roman"/>
          <w:sz w:val="28"/>
          <w:szCs w:val="28"/>
        </w:rPr>
      </w:pPr>
      <w:r w:rsidRPr="00696604">
        <w:rPr>
          <w:rFonts w:ascii="Times New Roman" w:hAnsi="Times New Roman"/>
          <w:sz w:val="28"/>
          <w:szCs w:val="28"/>
        </w:rPr>
        <w:t>Имена.</w:t>
      </w:r>
      <w:r w:rsidRPr="00696604">
        <w:rPr>
          <w:rFonts w:ascii="Times New Roman" w:hAnsi="Times New Roman"/>
          <w:sz w:val="28"/>
          <w:szCs w:val="28"/>
          <w:lang w:val="en-US"/>
        </w:rPr>
        <w:t>org</w:t>
      </w:r>
      <w:r w:rsidRPr="00696604">
        <w:rPr>
          <w:rFonts w:ascii="Times New Roman" w:hAnsi="Times New Roman"/>
          <w:sz w:val="28"/>
          <w:szCs w:val="28"/>
        </w:rPr>
        <w:t xml:space="preserve"> – популярно об именах и фамилиях   </w:t>
      </w:r>
      <w:hyperlink r:id="rId7" w:history="1">
        <w:r w:rsidRPr="00696604">
          <w:rPr>
            <w:rStyle w:val="Hyperlink"/>
            <w:rFonts w:ascii="Times New Roman" w:hAnsi="Times New Roman"/>
            <w:sz w:val="28"/>
            <w:szCs w:val="28"/>
            <w:lang w:val="en-US"/>
          </w:rPr>
          <w:t>http</w:t>
        </w:r>
        <w:r w:rsidRPr="00696604">
          <w:rPr>
            <w:rStyle w:val="Hyperlink"/>
            <w:rFonts w:ascii="Times New Roman" w:hAnsi="Times New Roman"/>
            <w:sz w:val="28"/>
            <w:szCs w:val="28"/>
          </w:rPr>
          <w:t>://</w:t>
        </w:r>
        <w:r w:rsidRPr="00696604">
          <w:rPr>
            <w:rStyle w:val="Hyperlink"/>
            <w:rFonts w:ascii="Times New Roman" w:hAnsi="Times New Roman"/>
            <w:sz w:val="28"/>
            <w:szCs w:val="28"/>
            <w:lang w:val="en-US"/>
          </w:rPr>
          <w:t>www</w:t>
        </w:r>
        <w:r w:rsidRPr="00696604">
          <w:rPr>
            <w:rStyle w:val="Hyperlink"/>
            <w:rFonts w:ascii="Times New Roman" w:hAnsi="Times New Roman"/>
            <w:sz w:val="28"/>
            <w:szCs w:val="28"/>
          </w:rPr>
          <w:t>.</w:t>
        </w:r>
        <w:r w:rsidRPr="00696604">
          <w:rPr>
            <w:rStyle w:val="Hyperlink"/>
            <w:rFonts w:ascii="Times New Roman" w:hAnsi="Times New Roman"/>
            <w:sz w:val="28"/>
            <w:szCs w:val="28"/>
            <w:lang w:val="en-US"/>
          </w:rPr>
          <w:t>imena</w:t>
        </w:r>
        <w:r w:rsidRPr="00696604">
          <w:rPr>
            <w:rStyle w:val="Hyperlink"/>
            <w:rFonts w:ascii="Times New Roman" w:hAnsi="Times New Roman"/>
            <w:sz w:val="28"/>
            <w:szCs w:val="28"/>
          </w:rPr>
          <w:t>.</w:t>
        </w:r>
        <w:r w:rsidRPr="00696604">
          <w:rPr>
            <w:rStyle w:val="Hyperlink"/>
            <w:rFonts w:ascii="Times New Roman" w:hAnsi="Times New Roman"/>
            <w:sz w:val="28"/>
            <w:szCs w:val="28"/>
            <w:lang w:val="en-US"/>
          </w:rPr>
          <w:t>org</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 xml:space="preserve">4. </w:t>
      </w:r>
      <w:r w:rsidRPr="00431792">
        <w:rPr>
          <w:rFonts w:ascii="Times New Roman" w:hAnsi="Times New Roman"/>
          <w:sz w:val="28"/>
          <w:szCs w:val="28"/>
        </w:rPr>
        <w:t>Коллекция «Диктанты - русский язык» Российского общеобразовательного портала http://language.edu.ru</w:t>
      </w:r>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5.</w:t>
      </w:r>
      <w:r w:rsidRPr="00431792">
        <w:rPr>
          <w:rFonts w:ascii="Times New Roman" w:hAnsi="Times New Roman"/>
          <w:sz w:val="28"/>
          <w:szCs w:val="28"/>
        </w:rPr>
        <w:t xml:space="preserve">Крылатые слова и выражения   </w:t>
      </w:r>
      <w:hyperlink r:id="rId8"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slova</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ndo</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6.</w:t>
      </w:r>
      <w:r w:rsidRPr="00431792">
        <w:rPr>
          <w:rFonts w:ascii="Times New Roman" w:hAnsi="Times New Roman"/>
          <w:sz w:val="28"/>
          <w:szCs w:val="28"/>
        </w:rPr>
        <w:t xml:space="preserve">Культура письменной речи   </w:t>
      </w:r>
      <w:hyperlink r:id="rId9"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www</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gramma</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7.</w:t>
      </w:r>
      <w:r w:rsidRPr="00431792">
        <w:rPr>
          <w:rFonts w:ascii="Times New Roman" w:hAnsi="Times New Roman"/>
          <w:sz w:val="28"/>
          <w:szCs w:val="28"/>
        </w:rPr>
        <w:t xml:space="preserve">Мир слова русского   </w:t>
      </w:r>
      <w:hyperlink r:id="rId10"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www</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rusword</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org</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8.</w:t>
      </w:r>
      <w:r w:rsidRPr="00431792">
        <w:rPr>
          <w:rFonts w:ascii="Times New Roman" w:hAnsi="Times New Roman"/>
          <w:sz w:val="28"/>
          <w:szCs w:val="28"/>
        </w:rPr>
        <w:t>Основные правила грамматики русского языка http://www.stihi-rus.ru/pravila.htm</w:t>
      </w:r>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9.</w:t>
      </w:r>
      <w:r w:rsidRPr="00431792">
        <w:rPr>
          <w:rFonts w:ascii="Times New Roman" w:hAnsi="Times New Roman"/>
          <w:sz w:val="28"/>
          <w:szCs w:val="28"/>
        </w:rPr>
        <w:t>Российское общество преподавателей русского языка и литературы: портал «Русское слово» http://www.ropryal.ru</w:t>
      </w:r>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10.</w:t>
      </w:r>
      <w:r w:rsidRPr="00431792">
        <w:rPr>
          <w:rFonts w:ascii="Times New Roman" w:hAnsi="Times New Roman"/>
          <w:sz w:val="28"/>
          <w:szCs w:val="28"/>
        </w:rPr>
        <w:t xml:space="preserve">Рукописные памятники Древней Руси  </w:t>
      </w:r>
      <w:hyperlink r:id="rId11"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www</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lrc</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lib</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11.</w:t>
      </w:r>
      <w:r w:rsidRPr="00431792">
        <w:rPr>
          <w:rFonts w:ascii="Times New Roman" w:hAnsi="Times New Roman"/>
          <w:sz w:val="28"/>
          <w:szCs w:val="28"/>
        </w:rPr>
        <w:t>Русская грамматика: академическая грамматика Института русского языка РАН http://rusgram.narod.ru</w:t>
      </w:r>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12.</w:t>
      </w:r>
      <w:r w:rsidRPr="00431792">
        <w:rPr>
          <w:rFonts w:ascii="Times New Roman" w:hAnsi="Times New Roman"/>
          <w:sz w:val="28"/>
          <w:szCs w:val="28"/>
        </w:rPr>
        <w:t xml:space="preserve">Русская фонетика: мультимедийный Интернет – учебник </w:t>
      </w:r>
      <w:hyperlink r:id="rId12"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www</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philol</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msu</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rus</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galva</w:t>
        </w:r>
        <w:r w:rsidRPr="00431792">
          <w:rPr>
            <w:rStyle w:val="Hyperlink"/>
            <w:rFonts w:ascii="Times New Roman" w:hAnsi="Times New Roman"/>
            <w:sz w:val="28"/>
            <w:szCs w:val="28"/>
          </w:rPr>
          <w:t>-1/</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13.</w:t>
      </w:r>
      <w:r w:rsidRPr="00431792">
        <w:rPr>
          <w:rFonts w:ascii="Times New Roman" w:hAnsi="Times New Roman"/>
          <w:sz w:val="28"/>
          <w:szCs w:val="28"/>
        </w:rPr>
        <w:t xml:space="preserve">Русское письмо: происхождение письменности, рукописи, шрифты </w:t>
      </w:r>
      <w:hyperlink r:id="rId13"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character</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webzone</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w:t>
        </w:r>
      </w:hyperlink>
    </w:p>
    <w:p w:rsidR="003D3C12" w:rsidRPr="00431792" w:rsidRDefault="003D3C12" w:rsidP="0037154C">
      <w:pPr>
        <w:spacing w:after="0" w:line="360" w:lineRule="auto"/>
        <w:ind w:left="360"/>
        <w:rPr>
          <w:rFonts w:ascii="Times New Roman" w:hAnsi="Times New Roman"/>
          <w:sz w:val="28"/>
          <w:szCs w:val="28"/>
        </w:rPr>
      </w:pPr>
      <w:r>
        <w:rPr>
          <w:rFonts w:ascii="Times New Roman" w:hAnsi="Times New Roman"/>
          <w:sz w:val="28"/>
          <w:szCs w:val="28"/>
        </w:rPr>
        <w:t>14.</w:t>
      </w:r>
      <w:r w:rsidRPr="00431792">
        <w:rPr>
          <w:rFonts w:ascii="Times New Roman" w:hAnsi="Times New Roman"/>
          <w:sz w:val="28"/>
          <w:szCs w:val="28"/>
        </w:rPr>
        <w:t xml:space="preserve">Светозар: Открытая международная олимпиада школьников по русскому языку  </w:t>
      </w:r>
      <w:hyperlink r:id="rId14" w:history="1">
        <w:r w:rsidRPr="00431792">
          <w:rPr>
            <w:rStyle w:val="Hyperlink"/>
            <w:rFonts w:ascii="Times New Roman" w:hAnsi="Times New Roman"/>
            <w:sz w:val="28"/>
            <w:szCs w:val="28"/>
            <w:lang w:val="en-US"/>
          </w:rPr>
          <w:t>http</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www</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svetozar</w:t>
        </w:r>
        <w:r w:rsidRPr="00431792">
          <w:rPr>
            <w:rStyle w:val="Hyperlink"/>
            <w:rFonts w:ascii="Times New Roman" w:hAnsi="Times New Roman"/>
            <w:sz w:val="28"/>
            <w:szCs w:val="28"/>
          </w:rPr>
          <w:t>.</w:t>
        </w:r>
        <w:r w:rsidRPr="00431792">
          <w:rPr>
            <w:rStyle w:val="Hyperlink"/>
            <w:rFonts w:ascii="Times New Roman" w:hAnsi="Times New Roman"/>
            <w:sz w:val="28"/>
            <w:szCs w:val="28"/>
            <w:lang w:val="en-US"/>
          </w:rPr>
          <w:t>ru</w:t>
        </w:r>
      </w:hyperlink>
    </w:p>
    <w:p w:rsidR="003D3C12" w:rsidRPr="0037154C" w:rsidRDefault="003D3C12" w:rsidP="0037154C">
      <w:pPr>
        <w:pStyle w:val="ListParagraph"/>
        <w:spacing w:after="0" w:line="360" w:lineRule="auto"/>
        <w:ind w:left="825" w:hanging="541"/>
        <w:rPr>
          <w:rFonts w:ascii="Times New Roman" w:hAnsi="Times New Roman"/>
          <w:sz w:val="28"/>
          <w:szCs w:val="28"/>
        </w:rPr>
      </w:pPr>
      <w:r>
        <w:rPr>
          <w:rFonts w:ascii="Times New Roman" w:hAnsi="Times New Roman"/>
          <w:sz w:val="28"/>
          <w:szCs w:val="28"/>
        </w:rPr>
        <w:t xml:space="preserve"> 15.</w:t>
      </w:r>
      <w:r w:rsidRPr="0037154C">
        <w:rPr>
          <w:rFonts w:ascii="Times New Roman" w:hAnsi="Times New Roman"/>
          <w:sz w:val="28"/>
          <w:szCs w:val="28"/>
        </w:rPr>
        <w:t>Справочная служба русского языка http://spravka.gramota.ru</w:t>
      </w:r>
    </w:p>
    <w:p w:rsidR="003D3C12" w:rsidRPr="00431792" w:rsidRDefault="003D3C12" w:rsidP="0037154C">
      <w:pPr>
        <w:numPr>
          <w:ilvl w:val="0"/>
          <w:numId w:val="8"/>
        </w:numPr>
        <w:spacing w:after="0" w:line="360" w:lineRule="auto"/>
        <w:rPr>
          <w:rFonts w:ascii="Times New Roman" w:hAnsi="Times New Roman"/>
          <w:sz w:val="28"/>
          <w:szCs w:val="28"/>
        </w:rPr>
      </w:pPr>
      <w:r w:rsidRPr="00431792">
        <w:rPr>
          <w:rFonts w:ascii="Times New Roman" w:hAnsi="Times New Roman"/>
          <w:sz w:val="28"/>
          <w:szCs w:val="28"/>
        </w:rPr>
        <w:t>Тесты по русскому языку http://likbez.spb.ru</w:t>
      </w:r>
    </w:p>
    <w:p w:rsidR="003D3C12" w:rsidRPr="00431792" w:rsidRDefault="003D3C12" w:rsidP="0037154C">
      <w:pPr>
        <w:numPr>
          <w:ilvl w:val="0"/>
          <w:numId w:val="8"/>
        </w:numPr>
        <w:spacing w:after="0" w:line="360" w:lineRule="auto"/>
        <w:rPr>
          <w:rFonts w:ascii="Times New Roman" w:hAnsi="Times New Roman"/>
          <w:sz w:val="28"/>
          <w:szCs w:val="28"/>
        </w:rPr>
      </w:pPr>
      <w:r w:rsidRPr="00431792">
        <w:rPr>
          <w:rFonts w:ascii="Times New Roman" w:hAnsi="Times New Roman"/>
          <w:sz w:val="28"/>
          <w:szCs w:val="28"/>
        </w:rPr>
        <w:t xml:space="preserve">Филологический портал </w:t>
      </w:r>
      <w:r w:rsidRPr="00431792">
        <w:rPr>
          <w:rFonts w:ascii="Times New Roman" w:hAnsi="Times New Roman"/>
          <w:sz w:val="28"/>
          <w:szCs w:val="28"/>
          <w:lang w:val="en-US"/>
        </w:rPr>
        <w:t>Philology</w:t>
      </w:r>
      <w:r w:rsidRPr="00431792">
        <w:rPr>
          <w:rFonts w:ascii="Times New Roman" w:hAnsi="Times New Roman"/>
          <w:sz w:val="28"/>
          <w:szCs w:val="28"/>
        </w:rPr>
        <w:t>.</w:t>
      </w:r>
      <w:r w:rsidRPr="00431792">
        <w:rPr>
          <w:rFonts w:ascii="Times New Roman" w:hAnsi="Times New Roman"/>
          <w:sz w:val="28"/>
          <w:szCs w:val="28"/>
          <w:lang w:val="en-US"/>
        </w:rPr>
        <w:t>ru</w:t>
      </w:r>
      <w:r w:rsidRPr="00431792">
        <w:rPr>
          <w:rFonts w:ascii="Times New Roman" w:hAnsi="Times New Roman"/>
          <w:sz w:val="28"/>
          <w:szCs w:val="28"/>
        </w:rPr>
        <w:t xml:space="preserve"> http://www.philology.ru</w:t>
      </w:r>
    </w:p>
    <w:p w:rsidR="003D3C12" w:rsidRPr="00431792" w:rsidRDefault="003D3C12" w:rsidP="0037154C">
      <w:pPr>
        <w:numPr>
          <w:ilvl w:val="0"/>
          <w:numId w:val="8"/>
        </w:numPr>
        <w:spacing w:after="0" w:line="360" w:lineRule="auto"/>
        <w:rPr>
          <w:rFonts w:ascii="Times New Roman" w:hAnsi="Times New Roman"/>
          <w:sz w:val="28"/>
          <w:szCs w:val="28"/>
        </w:rPr>
      </w:pPr>
      <w:r w:rsidRPr="00431792">
        <w:rPr>
          <w:rFonts w:ascii="Times New Roman" w:hAnsi="Times New Roman"/>
          <w:sz w:val="28"/>
          <w:szCs w:val="28"/>
        </w:rPr>
        <w:t xml:space="preserve">Центр развития русского языка </w:t>
      </w:r>
      <w:r w:rsidRPr="00431792">
        <w:rPr>
          <w:rFonts w:ascii="Times New Roman" w:hAnsi="Times New Roman"/>
          <w:sz w:val="28"/>
          <w:szCs w:val="28"/>
          <w:lang w:val="en-US"/>
        </w:rPr>
        <w:t>http</w:t>
      </w:r>
      <w:r w:rsidRPr="00431792">
        <w:rPr>
          <w:rFonts w:ascii="Times New Roman" w:hAnsi="Times New Roman"/>
          <w:sz w:val="28"/>
          <w:szCs w:val="28"/>
        </w:rPr>
        <w:t>://</w:t>
      </w:r>
      <w:r w:rsidRPr="00431792">
        <w:rPr>
          <w:rFonts w:ascii="Times New Roman" w:hAnsi="Times New Roman"/>
          <w:sz w:val="28"/>
          <w:szCs w:val="28"/>
          <w:lang w:val="en-US"/>
        </w:rPr>
        <w:t>www</w:t>
      </w:r>
      <w:r w:rsidRPr="00431792">
        <w:rPr>
          <w:rFonts w:ascii="Times New Roman" w:hAnsi="Times New Roman"/>
          <w:sz w:val="28"/>
          <w:szCs w:val="28"/>
        </w:rPr>
        <w:t>.</w:t>
      </w:r>
      <w:r w:rsidRPr="00431792">
        <w:rPr>
          <w:rFonts w:ascii="Times New Roman" w:hAnsi="Times New Roman"/>
          <w:sz w:val="28"/>
          <w:szCs w:val="28"/>
          <w:lang w:val="en-US"/>
        </w:rPr>
        <w:t>ruscenter</w:t>
      </w:r>
      <w:r w:rsidRPr="00431792">
        <w:rPr>
          <w:rFonts w:ascii="Times New Roman" w:hAnsi="Times New Roman"/>
          <w:sz w:val="28"/>
          <w:szCs w:val="28"/>
        </w:rPr>
        <w:t>.</w:t>
      </w:r>
      <w:r w:rsidRPr="00431792">
        <w:rPr>
          <w:rFonts w:ascii="Times New Roman" w:hAnsi="Times New Roman"/>
          <w:sz w:val="28"/>
          <w:szCs w:val="28"/>
          <w:lang w:val="en-US"/>
        </w:rPr>
        <w:t>ru</w:t>
      </w:r>
    </w:p>
    <w:p w:rsidR="003D3C12" w:rsidRDefault="003D3C12" w:rsidP="00152875">
      <w:pPr>
        <w:pStyle w:val="ListParagraph"/>
        <w:numPr>
          <w:ilvl w:val="0"/>
          <w:numId w:val="8"/>
        </w:numPr>
        <w:rPr>
          <w:rFonts w:ascii="Times New Roman" w:hAnsi="Times New Roman"/>
          <w:sz w:val="28"/>
          <w:szCs w:val="28"/>
        </w:rPr>
      </w:pPr>
      <w:r w:rsidRPr="00152875">
        <w:rPr>
          <w:rFonts w:ascii="Times New Roman" w:hAnsi="Times New Roman"/>
          <w:sz w:val="28"/>
          <w:szCs w:val="28"/>
        </w:rPr>
        <w:t xml:space="preserve">Электронные пособия по русскому языку для школьников    </w:t>
      </w:r>
      <w:hyperlink r:id="rId15" w:history="1">
        <w:r w:rsidRPr="00152875">
          <w:rPr>
            <w:rStyle w:val="Hyperlink"/>
            <w:rFonts w:ascii="Times New Roman" w:hAnsi="Times New Roman"/>
            <w:sz w:val="28"/>
            <w:szCs w:val="28"/>
          </w:rPr>
          <w:t>http://learning-russian.gramota.ru</w:t>
        </w:r>
      </w:hyperlink>
    </w:p>
    <w:p w:rsidR="003D3C12" w:rsidRDefault="003D3C12" w:rsidP="00152875">
      <w:pPr>
        <w:rPr>
          <w:rFonts w:ascii="Times New Roman" w:hAnsi="Times New Roman"/>
          <w:sz w:val="28"/>
          <w:szCs w:val="28"/>
        </w:rPr>
      </w:pPr>
    </w:p>
    <w:p w:rsidR="003D3C12" w:rsidRDefault="003D3C12" w:rsidP="00152875">
      <w:pPr>
        <w:rPr>
          <w:rFonts w:ascii="Times New Roman" w:hAnsi="Times New Roman"/>
          <w:sz w:val="28"/>
          <w:szCs w:val="28"/>
        </w:rPr>
      </w:pPr>
    </w:p>
    <w:p w:rsidR="003D3C12" w:rsidRDefault="003D3C12" w:rsidP="00152875">
      <w:pPr>
        <w:pStyle w:val="ListParagraph"/>
        <w:ind w:left="825"/>
        <w:jc w:val="center"/>
        <w:rPr>
          <w:rFonts w:ascii="Times New Roman" w:hAnsi="Times New Roman"/>
          <w:b/>
          <w:sz w:val="24"/>
          <w:szCs w:val="24"/>
        </w:rPr>
      </w:pPr>
    </w:p>
    <w:p w:rsidR="003D3C12" w:rsidRPr="00152875" w:rsidRDefault="003D3C12" w:rsidP="00152875">
      <w:pPr>
        <w:pStyle w:val="ListParagraph"/>
        <w:ind w:left="825"/>
        <w:jc w:val="center"/>
        <w:rPr>
          <w:rFonts w:ascii="Times New Roman" w:hAnsi="Times New Roman"/>
          <w:b/>
          <w:sz w:val="24"/>
          <w:szCs w:val="24"/>
        </w:rPr>
      </w:pPr>
      <w:r w:rsidRPr="00152875">
        <w:rPr>
          <w:rFonts w:ascii="Times New Roman" w:hAnsi="Times New Roman"/>
          <w:b/>
          <w:sz w:val="24"/>
          <w:szCs w:val="24"/>
        </w:rPr>
        <w:t>Оборудование и приборы</w:t>
      </w:r>
    </w:p>
    <w:p w:rsidR="003D3C12" w:rsidRPr="00152875" w:rsidRDefault="003D3C12" w:rsidP="00152875">
      <w:pPr>
        <w:pStyle w:val="ListParagraph"/>
        <w:autoSpaceDE w:val="0"/>
        <w:autoSpaceDN w:val="0"/>
        <w:adjustRightInd w:val="0"/>
        <w:ind w:left="825"/>
        <w:jc w:val="center"/>
        <w:rPr>
          <w:rFonts w:ascii="Times New Roman" w:hAnsi="Times New Roman"/>
          <w:sz w:val="24"/>
          <w:szCs w:val="24"/>
        </w:rPr>
      </w:pPr>
      <w:r w:rsidRPr="00152875">
        <w:rPr>
          <w:rFonts w:ascii="Times New Roman" w:hAnsi="Times New Roman"/>
          <w:b/>
          <w:sz w:val="24"/>
          <w:szCs w:val="24"/>
        </w:rPr>
        <w:t>(в соответствии с минимальными требованиями оснащенности)</w:t>
      </w:r>
    </w:p>
    <w:p w:rsidR="003D3C12" w:rsidRPr="00152875" w:rsidRDefault="003D3C12" w:rsidP="00152875">
      <w:pPr>
        <w:pStyle w:val="ListParagraph"/>
        <w:autoSpaceDE w:val="0"/>
        <w:autoSpaceDN w:val="0"/>
        <w:adjustRightInd w:val="0"/>
        <w:ind w:left="825"/>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277"/>
        <w:gridCol w:w="7371"/>
        <w:gridCol w:w="1440"/>
        <w:gridCol w:w="1537"/>
      </w:tblGrid>
      <w:tr w:rsidR="003D3C12" w:rsidRPr="002F3F78" w:rsidTr="002F3F78">
        <w:tc>
          <w:tcPr>
            <w:tcW w:w="692" w:type="dxa"/>
            <w:vAlign w:val="center"/>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w:t>
            </w:r>
          </w:p>
        </w:tc>
        <w:tc>
          <w:tcPr>
            <w:tcW w:w="3277" w:type="dxa"/>
            <w:vAlign w:val="center"/>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Наименования объектов и средств материально-технического обеспечения</w:t>
            </w:r>
          </w:p>
        </w:tc>
        <w:tc>
          <w:tcPr>
            <w:tcW w:w="7371" w:type="dxa"/>
            <w:vAlign w:val="center"/>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Состав комплекта</w:t>
            </w:r>
          </w:p>
        </w:tc>
        <w:tc>
          <w:tcPr>
            <w:tcW w:w="1440" w:type="dxa"/>
            <w:vAlign w:val="center"/>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Количество штук</w:t>
            </w:r>
          </w:p>
        </w:tc>
        <w:tc>
          <w:tcPr>
            <w:tcW w:w="1537" w:type="dxa"/>
            <w:vAlign w:val="center"/>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3277" w:type="dxa"/>
          </w:tcPr>
          <w:p w:rsidR="003D3C12" w:rsidRPr="002F3F78" w:rsidRDefault="003D3C12" w:rsidP="002F3F78">
            <w:pPr>
              <w:autoSpaceDE w:val="0"/>
              <w:autoSpaceDN w:val="0"/>
              <w:adjustRightInd w:val="0"/>
              <w:spacing w:after="0" w:line="240" w:lineRule="auto"/>
              <w:rPr>
                <w:b/>
                <w:sz w:val="24"/>
                <w:szCs w:val="24"/>
              </w:rPr>
            </w:pPr>
            <w:r w:rsidRPr="002F3F78">
              <w:rPr>
                <w:b/>
                <w:sz w:val="24"/>
                <w:szCs w:val="24"/>
              </w:rPr>
              <w:t>Компьютер</w:t>
            </w:r>
          </w:p>
        </w:tc>
        <w:tc>
          <w:tcPr>
            <w:tcW w:w="7371" w:type="dxa"/>
          </w:tcPr>
          <w:p w:rsidR="003D3C12" w:rsidRPr="002F3F78" w:rsidRDefault="003D3C12" w:rsidP="002F3F78">
            <w:pPr>
              <w:autoSpaceDE w:val="0"/>
              <w:autoSpaceDN w:val="0"/>
              <w:adjustRightInd w:val="0"/>
              <w:spacing w:after="0" w:line="240" w:lineRule="auto"/>
              <w:jc w:val="both"/>
              <w:rPr>
                <w:sz w:val="24"/>
                <w:szCs w:val="24"/>
              </w:rPr>
            </w:pP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2</w:t>
            </w:r>
          </w:p>
        </w:tc>
        <w:tc>
          <w:tcPr>
            <w:tcW w:w="3277" w:type="dxa"/>
          </w:tcPr>
          <w:p w:rsidR="003D3C12" w:rsidRPr="002F3F78" w:rsidRDefault="003D3C12" w:rsidP="002F3F78">
            <w:pPr>
              <w:autoSpaceDE w:val="0"/>
              <w:autoSpaceDN w:val="0"/>
              <w:adjustRightInd w:val="0"/>
              <w:spacing w:after="0" w:line="240" w:lineRule="auto"/>
              <w:rPr>
                <w:b/>
                <w:sz w:val="24"/>
                <w:szCs w:val="24"/>
              </w:rPr>
            </w:pPr>
            <w:r w:rsidRPr="002F3F78">
              <w:rPr>
                <w:b/>
                <w:sz w:val="24"/>
                <w:szCs w:val="24"/>
              </w:rPr>
              <w:t>Доска интерактивная SMART</w:t>
            </w:r>
          </w:p>
        </w:tc>
        <w:tc>
          <w:tcPr>
            <w:tcW w:w="7371" w:type="dxa"/>
          </w:tcPr>
          <w:p w:rsidR="003D3C12" w:rsidRPr="002F3F78" w:rsidRDefault="003D3C12" w:rsidP="002F3F78">
            <w:pPr>
              <w:autoSpaceDE w:val="0"/>
              <w:autoSpaceDN w:val="0"/>
              <w:adjustRightInd w:val="0"/>
              <w:spacing w:after="0" w:line="240" w:lineRule="auto"/>
              <w:jc w:val="both"/>
              <w:rPr>
                <w:sz w:val="24"/>
                <w:szCs w:val="24"/>
              </w:rPr>
            </w:pP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3</w:t>
            </w:r>
          </w:p>
        </w:tc>
        <w:tc>
          <w:tcPr>
            <w:tcW w:w="3277" w:type="dxa"/>
          </w:tcPr>
          <w:p w:rsidR="003D3C12" w:rsidRPr="002F3F78" w:rsidRDefault="003D3C12" w:rsidP="002F3F78">
            <w:pPr>
              <w:autoSpaceDE w:val="0"/>
              <w:autoSpaceDN w:val="0"/>
              <w:adjustRightInd w:val="0"/>
              <w:spacing w:after="0" w:line="240" w:lineRule="auto"/>
              <w:rPr>
                <w:b/>
                <w:sz w:val="24"/>
                <w:szCs w:val="24"/>
              </w:rPr>
            </w:pPr>
            <w:r w:rsidRPr="002F3F78">
              <w:rPr>
                <w:b/>
                <w:sz w:val="24"/>
                <w:szCs w:val="24"/>
              </w:rPr>
              <w:t>Проектор</w:t>
            </w:r>
          </w:p>
        </w:tc>
        <w:tc>
          <w:tcPr>
            <w:tcW w:w="7371" w:type="dxa"/>
          </w:tcPr>
          <w:p w:rsidR="003D3C12" w:rsidRPr="002F3F78" w:rsidRDefault="003D3C12" w:rsidP="002F3F78">
            <w:pPr>
              <w:autoSpaceDE w:val="0"/>
              <w:autoSpaceDN w:val="0"/>
              <w:adjustRightInd w:val="0"/>
              <w:spacing w:after="0" w:line="240" w:lineRule="auto"/>
              <w:jc w:val="both"/>
              <w:rPr>
                <w:sz w:val="24"/>
                <w:szCs w:val="24"/>
              </w:rPr>
            </w:pP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4</w:t>
            </w:r>
          </w:p>
        </w:tc>
        <w:tc>
          <w:tcPr>
            <w:tcW w:w="3277" w:type="dxa"/>
          </w:tcPr>
          <w:p w:rsidR="003D3C12" w:rsidRPr="002F3F78" w:rsidRDefault="003D3C12" w:rsidP="002F3F78">
            <w:pPr>
              <w:autoSpaceDE w:val="0"/>
              <w:autoSpaceDN w:val="0"/>
              <w:adjustRightInd w:val="0"/>
              <w:spacing w:after="0" w:line="240" w:lineRule="auto"/>
              <w:rPr>
                <w:b/>
                <w:sz w:val="24"/>
                <w:szCs w:val="24"/>
              </w:rPr>
            </w:pPr>
            <w:r w:rsidRPr="002F3F78">
              <w:rPr>
                <w:b/>
                <w:sz w:val="24"/>
                <w:szCs w:val="24"/>
              </w:rPr>
              <w:t>Настенный экран</w:t>
            </w:r>
          </w:p>
        </w:tc>
        <w:tc>
          <w:tcPr>
            <w:tcW w:w="7371" w:type="dxa"/>
          </w:tcPr>
          <w:p w:rsidR="003D3C12" w:rsidRPr="002F3F78" w:rsidRDefault="003D3C12" w:rsidP="002F3F78">
            <w:pPr>
              <w:autoSpaceDE w:val="0"/>
              <w:autoSpaceDN w:val="0"/>
              <w:adjustRightInd w:val="0"/>
              <w:spacing w:after="0" w:line="240" w:lineRule="auto"/>
              <w:jc w:val="both"/>
              <w:rPr>
                <w:sz w:val="24"/>
                <w:szCs w:val="24"/>
              </w:rPr>
            </w:pP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5</w:t>
            </w:r>
          </w:p>
        </w:tc>
        <w:tc>
          <w:tcPr>
            <w:tcW w:w="3277" w:type="dxa"/>
          </w:tcPr>
          <w:p w:rsidR="003D3C12" w:rsidRPr="002F3F78" w:rsidRDefault="003D3C12" w:rsidP="002F3F78">
            <w:pPr>
              <w:autoSpaceDE w:val="0"/>
              <w:autoSpaceDN w:val="0"/>
              <w:adjustRightInd w:val="0"/>
              <w:spacing w:after="0" w:line="240" w:lineRule="auto"/>
              <w:rPr>
                <w:b/>
                <w:sz w:val="24"/>
                <w:szCs w:val="24"/>
              </w:rPr>
            </w:pPr>
            <w:r w:rsidRPr="002F3F78">
              <w:rPr>
                <w:b/>
                <w:sz w:val="24"/>
                <w:szCs w:val="24"/>
              </w:rPr>
              <w:t>Сетевой фильтр СВЕН ОПТИМА BASE</w:t>
            </w:r>
          </w:p>
        </w:tc>
        <w:tc>
          <w:tcPr>
            <w:tcW w:w="7371" w:type="dxa"/>
          </w:tcPr>
          <w:p w:rsidR="003D3C12" w:rsidRPr="002F3F78" w:rsidRDefault="003D3C12" w:rsidP="002F3F78">
            <w:pPr>
              <w:autoSpaceDE w:val="0"/>
              <w:autoSpaceDN w:val="0"/>
              <w:adjustRightInd w:val="0"/>
              <w:spacing w:after="0" w:line="240" w:lineRule="auto"/>
              <w:jc w:val="both"/>
              <w:rPr>
                <w:sz w:val="24"/>
                <w:szCs w:val="24"/>
              </w:rPr>
            </w:pP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6</w:t>
            </w:r>
          </w:p>
        </w:tc>
        <w:tc>
          <w:tcPr>
            <w:tcW w:w="3277" w:type="dxa"/>
          </w:tcPr>
          <w:p w:rsidR="003D3C12" w:rsidRPr="002F3F78" w:rsidRDefault="003D3C12" w:rsidP="002F3F78">
            <w:pPr>
              <w:spacing w:after="0" w:line="240" w:lineRule="auto"/>
              <w:rPr>
                <w:b/>
                <w:sz w:val="24"/>
                <w:szCs w:val="24"/>
              </w:rPr>
            </w:pPr>
            <w:r w:rsidRPr="002F3F78">
              <w:rPr>
                <w:b/>
                <w:sz w:val="24"/>
                <w:szCs w:val="24"/>
              </w:rPr>
              <w:t>Комплект портретов для кабинета русского языка</w:t>
            </w:r>
          </w:p>
        </w:tc>
        <w:tc>
          <w:tcPr>
            <w:tcW w:w="7371" w:type="dxa"/>
          </w:tcPr>
          <w:p w:rsidR="003D3C12" w:rsidRPr="002F3F78" w:rsidRDefault="003D3C12" w:rsidP="002F3F78">
            <w:pPr>
              <w:spacing w:after="0" w:line="240" w:lineRule="auto"/>
              <w:rPr>
                <w:sz w:val="24"/>
                <w:szCs w:val="24"/>
              </w:rPr>
            </w:pPr>
            <w:r w:rsidRPr="002F3F78">
              <w:rPr>
                <w:sz w:val="24"/>
                <w:szCs w:val="24"/>
              </w:rPr>
              <w:t>1. А. А. Шахматов</w:t>
            </w:r>
          </w:p>
          <w:p w:rsidR="003D3C12" w:rsidRPr="002F3F78" w:rsidRDefault="003D3C12" w:rsidP="002F3F78">
            <w:pPr>
              <w:spacing w:after="0" w:line="240" w:lineRule="auto"/>
              <w:rPr>
                <w:sz w:val="24"/>
                <w:szCs w:val="24"/>
              </w:rPr>
            </w:pPr>
            <w:r w:rsidRPr="002F3F78">
              <w:rPr>
                <w:sz w:val="24"/>
                <w:szCs w:val="24"/>
              </w:rPr>
              <w:t>2. Ф. И. Буслаев</w:t>
            </w:r>
          </w:p>
          <w:p w:rsidR="003D3C12" w:rsidRPr="002F3F78" w:rsidRDefault="003D3C12" w:rsidP="002F3F78">
            <w:pPr>
              <w:spacing w:after="0" w:line="240" w:lineRule="auto"/>
              <w:rPr>
                <w:sz w:val="24"/>
                <w:szCs w:val="24"/>
              </w:rPr>
            </w:pPr>
            <w:r w:rsidRPr="002F3F78">
              <w:rPr>
                <w:sz w:val="24"/>
                <w:szCs w:val="24"/>
              </w:rPr>
              <w:t>3. В. В. Виноградов</w:t>
            </w:r>
          </w:p>
          <w:p w:rsidR="003D3C12" w:rsidRPr="002F3F78" w:rsidRDefault="003D3C12" w:rsidP="002F3F78">
            <w:pPr>
              <w:spacing w:after="0" w:line="240" w:lineRule="auto"/>
              <w:rPr>
                <w:sz w:val="24"/>
                <w:szCs w:val="24"/>
              </w:rPr>
            </w:pPr>
            <w:r w:rsidRPr="002F3F78">
              <w:rPr>
                <w:sz w:val="24"/>
                <w:szCs w:val="24"/>
              </w:rPr>
              <w:t>4. А. Х. Востоков</w:t>
            </w:r>
          </w:p>
          <w:p w:rsidR="003D3C12" w:rsidRPr="002F3F78" w:rsidRDefault="003D3C12" w:rsidP="002F3F78">
            <w:pPr>
              <w:spacing w:after="0" w:line="240" w:lineRule="auto"/>
              <w:rPr>
                <w:sz w:val="24"/>
                <w:szCs w:val="24"/>
              </w:rPr>
            </w:pPr>
            <w:r w:rsidRPr="002F3F78">
              <w:rPr>
                <w:sz w:val="24"/>
                <w:szCs w:val="24"/>
              </w:rPr>
              <w:t>5. В. И. Даль</w:t>
            </w:r>
          </w:p>
          <w:p w:rsidR="003D3C12" w:rsidRPr="002F3F78" w:rsidRDefault="003D3C12" w:rsidP="002F3F78">
            <w:pPr>
              <w:spacing w:after="0" w:line="240" w:lineRule="auto"/>
              <w:rPr>
                <w:sz w:val="24"/>
                <w:szCs w:val="24"/>
              </w:rPr>
            </w:pPr>
            <w:r w:rsidRPr="002F3F78">
              <w:rPr>
                <w:sz w:val="24"/>
                <w:szCs w:val="24"/>
              </w:rPr>
              <w:t>6. С. И. Ожегов</w:t>
            </w:r>
          </w:p>
          <w:p w:rsidR="003D3C12" w:rsidRPr="002F3F78" w:rsidRDefault="003D3C12" w:rsidP="002F3F78">
            <w:pPr>
              <w:spacing w:after="0" w:line="240" w:lineRule="auto"/>
              <w:rPr>
                <w:sz w:val="24"/>
                <w:szCs w:val="24"/>
              </w:rPr>
            </w:pPr>
            <w:r w:rsidRPr="002F3F78">
              <w:rPr>
                <w:sz w:val="24"/>
                <w:szCs w:val="24"/>
              </w:rPr>
              <w:t>7. А. М. Пешковский</w:t>
            </w:r>
          </w:p>
          <w:p w:rsidR="003D3C12" w:rsidRPr="002F3F78" w:rsidRDefault="003D3C12" w:rsidP="002F3F78">
            <w:pPr>
              <w:spacing w:after="0" w:line="240" w:lineRule="auto"/>
              <w:rPr>
                <w:sz w:val="24"/>
                <w:szCs w:val="24"/>
              </w:rPr>
            </w:pPr>
            <w:r w:rsidRPr="002F3F78">
              <w:rPr>
                <w:sz w:val="24"/>
                <w:szCs w:val="24"/>
              </w:rPr>
              <w:t>8. И. И.Срезневский</w:t>
            </w:r>
          </w:p>
          <w:p w:rsidR="003D3C12" w:rsidRPr="002F3F78" w:rsidRDefault="003D3C12" w:rsidP="002F3F78">
            <w:pPr>
              <w:spacing w:after="0" w:line="240" w:lineRule="auto"/>
              <w:rPr>
                <w:sz w:val="24"/>
                <w:szCs w:val="24"/>
              </w:rPr>
            </w:pPr>
            <w:r w:rsidRPr="002F3F78">
              <w:rPr>
                <w:sz w:val="24"/>
                <w:szCs w:val="24"/>
              </w:rPr>
              <w:t>9. Н. С. Трубецкой</w:t>
            </w:r>
          </w:p>
          <w:p w:rsidR="003D3C12" w:rsidRPr="002F3F78" w:rsidRDefault="003D3C12" w:rsidP="002F3F78">
            <w:pPr>
              <w:spacing w:after="0" w:line="240" w:lineRule="auto"/>
              <w:rPr>
                <w:sz w:val="24"/>
                <w:szCs w:val="24"/>
              </w:rPr>
            </w:pPr>
            <w:r w:rsidRPr="002F3F78">
              <w:rPr>
                <w:sz w:val="24"/>
                <w:szCs w:val="24"/>
              </w:rPr>
              <w:t>10. Д. Н. Ушаков</w:t>
            </w:r>
          </w:p>
          <w:p w:rsidR="003D3C12" w:rsidRPr="002F3F78" w:rsidRDefault="003D3C12" w:rsidP="002F3F78">
            <w:pPr>
              <w:spacing w:after="0" w:line="240" w:lineRule="auto"/>
              <w:rPr>
                <w:sz w:val="24"/>
                <w:szCs w:val="24"/>
              </w:rPr>
            </w:pPr>
            <w:r w:rsidRPr="002F3F78">
              <w:rPr>
                <w:sz w:val="24"/>
                <w:szCs w:val="24"/>
              </w:rPr>
              <w:t>11. Д. Н. Овсянико-Куликовский</w:t>
            </w:r>
            <w:r w:rsidRPr="002F3F78">
              <w:rPr>
                <w:sz w:val="24"/>
                <w:szCs w:val="24"/>
              </w:rPr>
              <w:br/>
              <w:t>12. А. А. Потебня</w:t>
            </w: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7</w:t>
            </w:r>
          </w:p>
        </w:tc>
        <w:tc>
          <w:tcPr>
            <w:tcW w:w="3277" w:type="dxa"/>
          </w:tcPr>
          <w:p w:rsidR="003D3C12" w:rsidRPr="002F3F78" w:rsidRDefault="003D3C12" w:rsidP="002F3F78">
            <w:pPr>
              <w:spacing w:after="0" w:line="240" w:lineRule="auto"/>
              <w:rPr>
                <w:b/>
                <w:sz w:val="24"/>
                <w:szCs w:val="24"/>
              </w:rPr>
            </w:pPr>
            <w:r w:rsidRPr="002F3F78">
              <w:rPr>
                <w:b/>
                <w:sz w:val="24"/>
                <w:szCs w:val="24"/>
              </w:rPr>
              <w:t>Комплект таблиц по русскому языку</w:t>
            </w:r>
          </w:p>
        </w:tc>
        <w:tc>
          <w:tcPr>
            <w:tcW w:w="7371" w:type="dxa"/>
          </w:tcPr>
          <w:p w:rsidR="003D3C12" w:rsidRPr="002F3F78" w:rsidRDefault="003D3C12" w:rsidP="002F3F78">
            <w:pPr>
              <w:spacing w:after="0" w:line="240" w:lineRule="auto"/>
              <w:rPr>
                <w:sz w:val="24"/>
                <w:szCs w:val="24"/>
              </w:rPr>
            </w:pPr>
            <w:r w:rsidRPr="002F3F78">
              <w:rPr>
                <w:sz w:val="24"/>
                <w:szCs w:val="24"/>
              </w:rPr>
              <w:t>1. Знаки препинания между однородными членами предложения.</w:t>
            </w:r>
          </w:p>
          <w:p w:rsidR="003D3C12" w:rsidRPr="002F3F78" w:rsidRDefault="003D3C12" w:rsidP="002F3F78">
            <w:pPr>
              <w:spacing w:after="0" w:line="240" w:lineRule="auto"/>
              <w:rPr>
                <w:sz w:val="24"/>
                <w:szCs w:val="24"/>
              </w:rPr>
            </w:pPr>
            <w:r w:rsidRPr="002F3F78">
              <w:rPr>
                <w:sz w:val="24"/>
                <w:szCs w:val="24"/>
              </w:rPr>
              <w:t>2. Правописание корней с чередованием гласных.</w:t>
            </w:r>
          </w:p>
          <w:p w:rsidR="003D3C12" w:rsidRPr="002F3F78" w:rsidRDefault="003D3C12" w:rsidP="002F3F78">
            <w:pPr>
              <w:spacing w:after="0" w:line="240" w:lineRule="auto"/>
              <w:rPr>
                <w:sz w:val="24"/>
                <w:szCs w:val="24"/>
              </w:rPr>
            </w:pPr>
            <w:r w:rsidRPr="002F3F78">
              <w:rPr>
                <w:sz w:val="24"/>
                <w:szCs w:val="24"/>
              </w:rPr>
              <w:t>3. Тире между подлежащим и сказуемым.</w:t>
            </w:r>
          </w:p>
          <w:p w:rsidR="003D3C12" w:rsidRPr="002F3F78" w:rsidRDefault="003D3C12" w:rsidP="002F3F78">
            <w:pPr>
              <w:spacing w:after="0" w:line="240" w:lineRule="auto"/>
              <w:rPr>
                <w:sz w:val="24"/>
                <w:szCs w:val="24"/>
              </w:rPr>
            </w:pPr>
            <w:r w:rsidRPr="002F3F78">
              <w:rPr>
                <w:sz w:val="24"/>
                <w:szCs w:val="24"/>
              </w:rPr>
              <w:t>4. Правописание морфем.</w:t>
            </w:r>
          </w:p>
          <w:p w:rsidR="003D3C12" w:rsidRPr="002F3F78" w:rsidRDefault="003D3C12" w:rsidP="002F3F78">
            <w:pPr>
              <w:spacing w:after="0" w:line="240" w:lineRule="auto"/>
              <w:rPr>
                <w:sz w:val="24"/>
                <w:szCs w:val="24"/>
              </w:rPr>
            </w:pPr>
            <w:r w:rsidRPr="002F3F78">
              <w:rPr>
                <w:sz w:val="24"/>
                <w:szCs w:val="24"/>
              </w:rPr>
              <w:t>5. Обособление согласованных определений.</w:t>
            </w:r>
          </w:p>
          <w:p w:rsidR="003D3C12" w:rsidRPr="002F3F78" w:rsidRDefault="003D3C12" w:rsidP="002F3F78">
            <w:pPr>
              <w:spacing w:after="0" w:line="240" w:lineRule="auto"/>
              <w:rPr>
                <w:sz w:val="24"/>
                <w:szCs w:val="24"/>
              </w:rPr>
            </w:pPr>
            <w:r w:rsidRPr="002F3F78">
              <w:rPr>
                <w:sz w:val="24"/>
                <w:szCs w:val="24"/>
              </w:rPr>
              <w:t>6. Правописание суффиксов и имен существительных.</w:t>
            </w:r>
          </w:p>
          <w:p w:rsidR="003D3C12" w:rsidRPr="002F3F78" w:rsidRDefault="003D3C12" w:rsidP="002F3F78">
            <w:pPr>
              <w:spacing w:after="0" w:line="240" w:lineRule="auto"/>
              <w:rPr>
                <w:sz w:val="24"/>
                <w:szCs w:val="24"/>
              </w:rPr>
            </w:pPr>
            <w:r w:rsidRPr="002F3F78">
              <w:rPr>
                <w:sz w:val="24"/>
                <w:szCs w:val="24"/>
              </w:rPr>
              <w:t>7. Правописание приставок.</w:t>
            </w:r>
          </w:p>
          <w:p w:rsidR="003D3C12" w:rsidRPr="002F3F78" w:rsidRDefault="003D3C12" w:rsidP="002F3F78">
            <w:pPr>
              <w:spacing w:after="0" w:line="240" w:lineRule="auto"/>
              <w:rPr>
                <w:sz w:val="24"/>
                <w:szCs w:val="24"/>
              </w:rPr>
            </w:pPr>
            <w:r w:rsidRPr="002F3F78">
              <w:rPr>
                <w:sz w:val="24"/>
                <w:szCs w:val="24"/>
              </w:rPr>
              <w:t>8. Знаки препинания в предложениях с обобщающими словами при однородных членах.</w:t>
            </w:r>
          </w:p>
          <w:p w:rsidR="003D3C12" w:rsidRPr="002F3F78" w:rsidRDefault="003D3C12" w:rsidP="002F3F78">
            <w:pPr>
              <w:spacing w:after="0" w:line="240" w:lineRule="auto"/>
              <w:rPr>
                <w:sz w:val="24"/>
                <w:szCs w:val="24"/>
              </w:rPr>
            </w:pPr>
            <w:r w:rsidRPr="002F3F78">
              <w:rPr>
                <w:sz w:val="24"/>
                <w:szCs w:val="24"/>
              </w:rPr>
              <w:t>9. Знаки препинания при обособлении предложений.</w:t>
            </w:r>
          </w:p>
          <w:p w:rsidR="003D3C12" w:rsidRPr="002F3F78" w:rsidRDefault="003D3C12" w:rsidP="002F3F78">
            <w:pPr>
              <w:spacing w:after="0" w:line="240" w:lineRule="auto"/>
              <w:rPr>
                <w:sz w:val="24"/>
                <w:szCs w:val="24"/>
              </w:rPr>
            </w:pPr>
            <w:r w:rsidRPr="002F3F78">
              <w:rPr>
                <w:sz w:val="24"/>
                <w:szCs w:val="24"/>
              </w:rPr>
              <w:t>10. Правописание некоторых буквосочетаний в именах существительных.</w:t>
            </w:r>
          </w:p>
          <w:p w:rsidR="003D3C12" w:rsidRPr="002F3F78" w:rsidRDefault="003D3C12" w:rsidP="002F3F78">
            <w:pPr>
              <w:spacing w:after="0" w:line="240" w:lineRule="auto"/>
              <w:rPr>
                <w:sz w:val="24"/>
                <w:szCs w:val="24"/>
              </w:rPr>
            </w:pPr>
            <w:r w:rsidRPr="002F3F78">
              <w:rPr>
                <w:sz w:val="24"/>
                <w:szCs w:val="24"/>
              </w:rPr>
              <w:t>11. Правописание суффиксов причастий.</w:t>
            </w:r>
          </w:p>
          <w:p w:rsidR="003D3C12" w:rsidRPr="002F3F78" w:rsidRDefault="003D3C12" w:rsidP="002F3F78">
            <w:pPr>
              <w:spacing w:after="0" w:line="240" w:lineRule="auto"/>
              <w:rPr>
                <w:sz w:val="24"/>
                <w:szCs w:val="24"/>
              </w:rPr>
            </w:pPr>
            <w:r w:rsidRPr="002F3F78">
              <w:rPr>
                <w:sz w:val="24"/>
                <w:szCs w:val="24"/>
              </w:rPr>
              <w:t>12. Знаки препинания в предложениях с союзом как.</w:t>
            </w:r>
          </w:p>
          <w:p w:rsidR="003D3C12" w:rsidRPr="002F3F78" w:rsidRDefault="003D3C12" w:rsidP="002F3F78">
            <w:pPr>
              <w:spacing w:after="0" w:line="240" w:lineRule="auto"/>
              <w:rPr>
                <w:sz w:val="24"/>
                <w:szCs w:val="24"/>
              </w:rPr>
            </w:pPr>
            <w:r w:rsidRPr="002F3F78">
              <w:rPr>
                <w:sz w:val="24"/>
                <w:szCs w:val="24"/>
              </w:rPr>
              <w:t>13. Знаки препинания в предложениях с уточняющими, поясняющими и присоединительными членами.</w:t>
            </w:r>
          </w:p>
          <w:p w:rsidR="003D3C12" w:rsidRPr="002F3F78" w:rsidRDefault="003D3C12" w:rsidP="002F3F78">
            <w:pPr>
              <w:spacing w:after="0" w:line="240" w:lineRule="auto"/>
              <w:rPr>
                <w:sz w:val="24"/>
                <w:szCs w:val="24"/>
              </w:rPr>
            </w:pPr>
            <w:r w:rsidRPr="002F3F78">
              <w:rPr>
                <w:sz w:val="24"/>
                <w:szCs w:val="24"/>
              </w:rPr>
              <w:t>14. Правописание суффиксов глаголов.</w:t>
            </w:r>
          </w:p>
          <w:p w:rsidR="003D3C12" w:rsidRPr="002F3F78" w:rsidRDefault="003D3C12" w:rsidP="002F3F78">
            <w:pPr>
              <w:spacing w:after="0" w:line="240" w:lineRule="auto"/>
              <w:rPr>
                <w:sz w:val="24"/>
                <w:szCs w:val="24"/>
              </w:rPr>
            </w:pPr>
            <w:r w:rsidRPr="002F3F78">
              <w:rPr>
                <w:sz w:val="24"/>
                <w:szCs w:val="24"/>
              </w:rPr>
              <w:t>15. Различение не и ни.</w:t>
            </w:r>
          </w:p>
          <w:p w:rsidR="003D3C12" w:rsidRPr="002F3F78" w:rsidRDefault="003D3C12" w:rsidP="002F3F78">
            <w:pPr>
              <w:spacing w:after="0" w:line="240" w:lineRule="auto"/>
              <w:rPr>
                <w:sz w:val="24"/>
                <w:szCs w:val="24"/>
              </w:rPr>
            </w:pPr>
            <w:r w:rsidRPr="002F3F78">
              <w:rPr>
                <w:sz w:val="24"/>
                <w:szCs w:val="24"/>
              </w:rPr>
              <w:t>16. Знаки препинания и основные случаи их употребления.</w:t>
            </w:r>
          </w:p>
          <w:p w:rsidR="003D3C12" w:rsidRPr="002F3F78" w:rsidRDefault="003D3C12" w:rsidP="002F3F78">
            <w:pPr>
              <w:spacing w:after="0" w:line="240" w:lineRule="auto"/>
              <w:rPr>
                <w:sz w:val="24"/>
                <w:szCs w:val="24"/>
              </w:rPr>
            </w:pPr>
            <w:r w:rsidRPr="002F3F78">
              <w:rPr>
                <w:sz w:val="24"/>
                <w:szCs w:val="24"/>
              </w:rPr>
              <w:t>17. Знаки препинания в предложениях с прямой речью.</w:t>
            </w:r>
          </w:p>
          <w:p w:rsidR="003D3C12" w:rsidRPr="002F3F78" w:rsidRDefault="003D3C12" w:rsidP="002F3F78">
            <w:pPr>
              <w:spacing w:after="0" w:line="240" w:lineRule="auto"/>
              <w:rPr>
                <w:sz w:val="24"/>
                <w:szCs w:val="24"/>
              </w:rPr>
            </w:pPr>
            <w:r w:rsidRPr="002F3F78">
              <w:rPr>
                <w:sz w:val="24"/>
                <w:szCs w:val="24"/>
              </w:rPr>
              <w:t>18. Слитное и раздельное написание не со словами разных частей речи.</w:t>
            </w:r>
          </w:p>
          <w:p w:rsidR="003D3C12" w:rsidRPr="002F3F78" w:rsidRDefault="003D3C12" w:rsidP="002F3F78">
            <w:pPr>
              <w:spacing w:after="0" w:line="240" w:lineRule="auto"/>
              <w:rPr>
                <w:sz w:val="24"/>
                <w:szCs w:val="24"/>
              </w:rPr>
            </w:pPr>
            <w:r w:rsidRPr="002F3F78">
              <w:rPr>
                <w:sz w:val="24"/>
                <w:szCs w:val="24"/>
              </w:rPr>
              <w:t>19. Разделы русской орфографии и основные группы правил правописания.</w:t>
            </w:r>
          </w:p>
          <w:p w:rsidR="003D3C12" w:rsidRPr="002F3F78" w:rsidRDefault="003D3C12" w:rsidP="002F3F78">
            <w:pPr>
              <w:spacing w:after="0" w:line="240" w:lineRule="auto"/>
              <w:rPr>
                <w:sz w:val="24"/>
                <w:szCs w:val="24"/>
              </w:rPr>
            </w:pPr>
            <w:r w:rsidRPr="002F3F78">
              <w:rPr>
                <w:sz w:val="24"/>
                <w:szCs w:val="24"/>
              </w:rPr>
              <w:t>20. Разделы русской пунктуации и основные группы правил.</w:t>
            </w:r>
          </w:p>
          <w:p w:rsidR="003D3C12" w:rsidRPr="002F3F78" w:rsidRDefault="003D3C12" w:rsidP="002F3F78">
            <w:pPr>
              <w:spacing w:after="0" w:line="240" w:lineRule="auto"/>
              <w:rPr>
                <w:sz w:val="24"/>
                <w:szCs w:val="24"/>
              </w:rPr>
            </w:pPr>
            <w:r w:rsidRPr="002F3F78">
              <w:rPr>
                <w:sz w:val="24"/>
                <w:szCs w:val="24"/>
              </w:rPr>
              <w:t>21. Знаки препинания в предложениях с деепричастиями.</w:t>
            </w:r>
          </w:p>
          <w:p w:rsidR="003D3C12" w:rsidRPr="002F3F78" w:rsidRDefault="003D3C12" w:rsidP="002F3F78">
            <w:pPr>
              <w:spacing w:after="0" w:line="240" w:lineRule="auto"/>
              <w:rPr>
                <w:sz w:val="24"/>
                <w:szCs w:val="24"/>
              </w:rPr>
            </w:pPr>
            <w:r w:rsidRPr="002F3F78">
              <w:rPr>
                <w:sz w:val="24"/>
                <w:szCs w:val="24"/>
              </w:rPr>
              <w:t>22. Правописание суффиксов -к(ий) и -ск(ий) в именах прилагательных.</w:t>
            </w:r>
          </w:p>
          <w:p w:rsidR="003D3C12" w:rsidRPr="002F3F78" w:rsidRDefault="003D3C12" w:rsidP="002F3F78">
            <w:pPr>
              <w:spacing w:after="0" w:line="240" w:lineRule="auto"/>
              <w:rPr>
                <w:sz w:val="24"/>
                <w:szCs w:val="24"/>
              </w:rPr>
            </w:pPr>
            <w:r w:rsidRPr="002F3F78">
              <w:rPr>
                <w:sz w:val="24"/>
                <w:szCs w:val="24"/>
              </w:rPr>
              <w:t>23. Правописание окончаний глаголов.</w:t>
            </w:r>
          </w:p>
          <w:p w:rsidR="003D3C12" w:rsidRPr="002F3F78" w:rsidRDefault="003D3C12" w:rsidP="002F3F78">
            <w:pPr>
              <w:spacing w:after="0" w:line="240" w:lineRule="auto"/>
              <w:rPr>
                <w:sz w:val="24"/>
                <w:szCs w:val="24"/>
              </w:rPr>
            </w:pPr>
            <w:r w:rsidRPr="002F3F78">
              <w:rPr>
                <w:sz w:val="24"/>
                <w:szCs w:val="24"/>
              </w:rPr>
              <w:t>24. Знаки препинания между частями сложноподчинённого предложения.</w:t>
            </w:r>
          </w:p>
          <w:p w:rsidR="003D3C12" w:rsidRPr="002F3F78" w:rsidRDefault="003D3C12" w:rsidP="002F3F78">
            <w:pPr>
              <w:spacing w:after="0" w:line="240" w:lineRule="auto"/>
              <w:rPr>
                <w:sz w:val="24"/>
                <w:szCs w:val="24"/>
              </w:rPr>
            </w:pPr>
            <w:r w:rsidRPr="002F3F78">
              <w:rPr>
                <w:sz w:val="24"/>
                <w:szCs w:val="24"/>
              </w:rPr>
              <w:t>25. Знаки препинания в сложных предложениях.</w:t>
            </w:r>
          </w:p>
          <w:p w:rsidR="003D3C12" w:rsidRPr="002F3F78" w:rsidRDefault="003D3C12" w:rsidP="002F3F78">
            <w:pPr>
              <w:spacing w:after="0" w:line="240" w:lineRule="auto"/>
              <w:rPr>
                <w:sz w:val="24"/>
                <w:szCs w:val="24"/>
              </w:rPr>
            </w:pPr>
            <w:r w:rsidRPr="002F3F78">
              <w:rPr>
                <w:sz w:val="24"/>
                <w:szCs w:val="24"/>
              </w:rPr>
              <w:t>26. Правописание буквы ы и и.</w:t>
            </w: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8</w:t>
            </w:r>
          </w:p>
        </w:tc>
        <w:tc>
          <w:tcPr>
            <w:tcW w:w="3277" w:type="dxa"/>
          </w:tcPr>
          <w:p w:rsidR="003D3C12" w:rsidRPr="002F3F78" w:rsidRDefault="003D3C12" w:rsidP="002F3F78">
            <w:pPr>
              <w:spacing w:after="0" w:line="240" w:lineRule="auto"/>
              <w:ind w:left="142"/>
              <w:rPr>
                <w:b/>
                <w:sz w:val="24"/>
                <w:szCs w:val="24"/>
              </w:rPr>
            </w:pPr>
            <w:r w:rsidRPr="002F3F78">
              <w:rPr>
                <w:b/>
                <w:sz w:val="24"/>
                <w:szCs w:val="24"/>
              </w:rPr>
              <w:t>Ресурсы ЦОР</w:t>
            </w:r>
          </w:p>
          <w:p w:rsidR="003D3C12" w:rsidRPr="002F3F78" w:rsidRDefault="003D3C12" w:rsidP="002F3F78">
            <w:pPr>
              <w:autoSpaceDE w:val="0"/>
              <w:autoSpaceDN w:val="0"/>
              <w:adjustRightInd w:val="0"/>
              <w:spacing w:after="0" w:line="240" w:lineRule="auto"/>
              <w:rPr>
                <w:b/>
                <w:sz w:val="24"/>
                <w:szCs w:val="24"/>
              </w:rPr>
            </w:pPr>
          </w:p>
        </w:tc>
        <w:tc>
          <w:tcPr>
            <w:tcW w:w="7371" w:type="dxa"/>
          </w:tcPr>
          <w:p w:rsidR="003D3C12" w:rsidRPr="002F3F78" w:rsidRDefault="003D3C12" w:rsidP="002F3F78">
            <w:pPr>
              <w:spacing w:after="0" w:line="240" w:lineRule="auto"/>
              <w:rPr>
                <w:sz w:val="24"/>
                <w:szCs w:val="24"/>
              </w:rPr>
            </w:pPr>
            <w:r w:rsidRPr="002F3F78">
              <w:rPr>
                <w:sz w:val="24"/>
                <w:szCs w:val="24"/>
              </w:rPr>
              <w:t>1. Электронное учебное издание. Дрофа. Русский язык. Мультимедийное приложение к учебнику под редакцией М. М. Разумовской и П. А. Леканта.        5 класс</w:t>
            </w:r>
          </w:p>
          <w:p w:rsidR="003D3C12" w:rsidRPr="002F3F78" w:rsidRDefault="003D3C12" w:rsidP="002F3F78">
            <w:pPr>
              <w:spacing w:after="0" w:line="240" w:lineRule="auto"/>
              <w:rPr>
                <w:sz w:val="24"/>
                <w:szCs w:val="24"/>
              </w:rPr>
            </w:pPr>
            <w:r w:rsidRPr="002F3F78">
              <w:rPr>
                <w:sz w:val="24"/>
                <w:szCs w:val="24"/>
              </w:rPr>
              <w:t>2. Электронное учебное издание. Дрофа. Русский язык.                              3. Мультимедийное приложение к учебнику под редакцией М.М.Разумовской и П. А. Леканта.        6 класс</w:t>
            </w:r>
          </w:p>
          <w:p w:rsidR="003D3C12" w:rsidRPr="002F3F78" w:rsidRDefault="003D3C12" w:rsidP="002F3F78">
            <w:pPr>
              <w:spacing w:after="0" w:line="240" w:lineRule="auto"/>
              <w:rPr>
                <w:sz w:val="24"/>
                <w:szCs w:val="24"/>
              </w:rPr>
            </w:pPr>
            <w:r w:rsidRPr="002F3F78">
              <w:rPr>
                <w:sz w:val="24"/>
                <w:szCs w:val="24"/>
              </w:rPr>
              <w:t>4. Электронное учебное издание. Дрофа. Русский язык.                              5. Мультимедийное приложение к учебнику под редакцией М. М. Разумовской и П. А. Леканта. 7 класс</w:t>
            </w:r>
          </w:p>
          <w:p w:rsidR="003D3C12" w:rsidRPr="002F3F78" w:rsidRDefault="003D3C12" w:rsidP="002F3F78">
            <w:pPr>
              <w:spacing w:after="0" w:line="240" w:lineRule="auto"/>
              <w:rPr>
                <w:sz w:val="24"/>
                <w:szCs w:val="24"/>
              </w:rPr>
            </w:pPr>
            <w:r w:rsidRPr="002F3F78">
              <w:rPr>
                <w:sz w:val="24"/>
                <w:szCs w:val="24"/>
              </w:rPr>
              <w:t>6. Русский язык. Лексика. Морфология и орфография. Синтаксис и пунктуация. Культура речи. 5-11 классы. Справочник школьника.</w:t>
            </w:r>
          </w:p>
          <w:p w:rsidR="003D3C12" w:rsidRPr="002F3F78" w:rsidRDefault="003D3C12" w:rsidP="002F3F78">
            <w:pPr>
              <w:spacing w:after="0" w:line="240" w:lineRule="auto"/>
              <w:rPr>
                <w:sz w:val="24"/>
                <w:szCs w:val="24"/>
              </w:rPr>
            </w:pPr>
            <w:r w:rsidRPr="002F3F78">
              <w:rPr>
                <w:sz w:val="24"/>
                <w:szCs w:val="24"/>
              </w:rPr>
              <w:t>7. Страна Лингвиния. Версия 2.0. Орфографический диктант.    Часть 1. гласные и безгласные. Русская орфография в алгоритмах</w:t>
            </w:r>
          </w:p>
          <w:p w:rsidR="003D3C12" w:rsidRPr="002F3F78" w:rsidRDefault="003D3C12" w:rsidP="002F3F78">
            <w:pPr>
              <w:spacing w:after="0" w:line="240" w:lineRule="auto"/>
              <w:rPr>
                <w:sz w:val="24"/>
                <w:szCs w:val="24"/>
              </w:rPr>
            </w:pPr>
            <w:r w:rsidRPr="002F3F78">
              <w:rPr>
                <w:sz w:val="24"/>
                <w:szCs w:val="24"/>
              </w:rPr>
              <w:t>8. Обучающая программа- тренажёр по русскому языку - 4000 заданий</w:t>
            </w:r>
          </w:p>
          <w:p w:rsidR="003D3C12" w:rsidRPr="002F3F78" w:rsidRDefault="003D3C12" w:rsidP="002F3F78">
            <w:pPr>
              <w:spacing w:after="0" w:line="240" w:lineRule="auto"/>
              <w:rPr>
                <w:sz w:val="24"/>
                <w:szCs w:val="24"/>
              </w:rPr>
            </w:pPr>
            <w:r w:rsidRPr="002F3F78">
              <w:rPr>
                <w:sz w:val="24"/>
                <w:szCs w:val="24"/>
              </w:rPr>
              <w:t>9. Фраза. Отличное средство для быстрого улучшения грамотности и получения пятёрок.</w:t>
            </w: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r w:rsidR="003D3C12" w:rsidRPr="002F3F78" w:rsidTr="002F3F78">
        <w:tc>
          <w:tcPr>
            <w:tcW w:w="692"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9</w:t>
            </w:r>
          </w:p>
        </w:tc>
        <w:tc>
          <w:tcPr>
            <w:tcW w:w="3277" w:type="dxa"/>
          </w:tcPr>
          <w:p w:rsidR="003D3C12" w:rsidRPr="002F3F78" w:rsidRDefault="003D3C12" w:rsidP="002F3F78">
            <w:pPr>
              <w:spacing w:after="0" w:line="240" w:lineRule="auto"/>
              <w:rPr>
                <w:b/>
                <w:sz w:val="24"/>
                <w:szCs w:val="24"/>
              </w:rPr>
            </w:pPr>
            <w:r w:rsidRPr="002F3F78">
              <w:rPr>
                <w:b/>
                <w:sz w:val="24"/>
                <w:szCs w:val="24"/>
              </w:rPr>
              <w:t>Словари и справочная литература</w:t>
            </w:r>
          </w:p>
        </w:tc>
        <w:tc>
          <w:tcPr>
            <w:tcW w:w="7371" w:type="dxa"/>
          </w:tcPr>
          <w:p w:rsidR="003D3C12" w:rsidRPr="002F3F78" w:rsidRDefault="003D3C12" w:rsidP="002F3F78">
            <w:pPr>
              <w:spacing w:after="0" w:line="240" w:lineRule="auto"/>
              <w:rPr>
                <w:sz w:val="24"/>
                <w:szCs w:val="24"/>
              </w:rPr>
            </w:pPr>
            <w:r w:rsidRPr="002F3F78">
              <w:rPr>
                <w:sz w:val="24"/>
                <w:szCs w:val="24"/>
              </w:rPr>
              <w:t>1. Л. Чеснакова — Школьный словарь строения и изменения слов русского языка.</w:t>
            </w:r>
          </w:p>
          <w:p w:rsidR="003D3C12" w:rsidRPr="002F3F78" w:rsidRDefault="003D3C12" w:rsidP="002F3F78">
            <w:pPr>
              <w:spacing w:after="0" w:line="240" w:lineRule="auto"/>
              <w:rPr>
                <w:sz w:val="24"/>
                <w:szCs w:val="24"/>
              </w:rPr>
            </w:pPr>
            <w:r w:rsidRPr="002F3F78">
              <w:rPr>
                <w:sz w:val="24"/>
                <w:szCs w:val="24"/>
              </w:rPr>
              <w:t>2. З.Александров-Словарь синонимов русского языка.</w:t>
            </w:r>
          </w:p>
          <w:p w:rsidR="003D3C12" w:rsidRPr="002F3F78" w:rsidRDefault="003D3C12" w:rsidP="002F3F78">
            <w:pPr>
              <w:spacing w:after="0" w:line="240" w:lineRule="auto"/>
              <w:rPr>
                <w:sz w:val="24"/>
                <w:szCs w:val="24"/>
              </w:rPr>
            </w:pPr>
            <w:r w:rsidRPr="002F3F78">
              <w:rPr>
                <w:sz w:val="24"/>
                <w:szCs w:val="24"/>
              </w:rPr>
              <w:t>3 . Н.М.Семёнова - Новый краткий словарь иностранных слов. Учебный словарь трудностей русского языка для школьников.</w:t>
            </w:r>
          </w:p>
          <w:p w:rsidR="003D3C12" w:rsidRPr="002F3F78" w:rsidRDefault="003D3C12" w:rsidP="002F3F78">
            <w:pPr>
              <w:spacing w:after="0" w:line="240" w:lineRule="auto"/>
              <w:rPr>
                <w:sz w:val="24"/>
                <w:szCs w:val="24"/>
              </w:rPr>
            </w:pPr>
            <w:r w:rsidRPr="002F3F78">
              <w:rPr>
                <w:sz w:val="24"/>
                <w:szCs w:val="24"/>
              </w:rPr>
              <w:t>4. В.Бурцева - Новый орфографический словарь - справочник русского языка.</w:t>
            </w:r>
          </w:p>
          <w:p w:rsidR="003D3C12" w:rsidRPr="002F3F78" w:rsidRDefault="003D3C12" w:rsidP="002F3F78">
            <w:pPr>
              <w:spacing w:after="0" w:line="240" w:lineRule="auto"/>
              <w:rPr>
                <w:sz w:val="24"/>
                <w:szCs w:val="24"/>
              </w:rPr>
            </w:pPr>
            <w:r w:rsidRPr="002F3F78">
              <w:rPr>
                <w:sz w:val="24"/>
                <w:szCs w:val="24"/>
              </w:rPr>
              <w:t>5. А.П.Гуськов, Б.В. Сотин - Популярный словарь русского языка.</w:t>
            </w:r>
          </w:p>
          <w:p w:rsidR="003D3C12" w:rsidRPr="002F3F78" w:rsidRDefault="003D3C12" w:rsidP="002F3F78">
            <w:pPr>
              <w:spacing w:after="0" w:line="240" w:lineRule="auto"/>
              <w:rPr>
                <w:sz w:val="24"/>
                <w:szCs w:val="24"/>
              </w:rPr>
            </w:pPr>
            <w:r w:rsidRPr="002F3F78">
              <w:rPr>
                <w:sz w:val="24"/>
                <w:szCs w:val="24"/>
              </w:rPr>
              <w:t>6. В.А.Жуков - Словарь русских пословиц и поговорок.</w:t>
            </w:r>
          </w:p>
          <w:p w:rsidR="003D3C12" w:rsidRPr="002F3F78" w:rsidRDefault="003D3C12" w:rsidP="002F3F78">
            <w:pPr>
              <w:spacing w:after="0" w:line="240" w:lineRule="auto"/>
              <w:rPr>
                <w:sz w:val="24"/>
                <w:szCs w:val="24"/>
              </w:rPr>
            </w:pPr>
            <w:r w:rsidRPr="002F3F78">
              <w:rPr>
                <w:sz w:val="24"/>
                <w:szCs w:val="24"/>
              </w:rPr>
              <w:t>7. Л. Саяхова - Тематический словарь русского языка.</w:t>
            </w:r>
          </w:p>
          <w:p w:rsidR="003D3C12" w:rsidRPr="002F3F78" w:rsidRDefault="003D3C12" w:rsidP="002F3F78">
            <w:pPr>
              <w:spacing w:after="0" w:line="240" w:lineRule="auto"/>
              <w:rPr>
                <w:sz w:val="24"/>
                <w:szCs w:val="24"/>
              </w:rPr>
            </w:pPr>
            <w:r w:rsidRPr="002F3F78">
              <w:rPr>
                <w:sz w:val="24"/>
                <w:szCs w:val="24"/>
              </w:rPr>
              <w:t>8. Р. Рагожникова - Словарь устаревших слов русского языка.</w:t>
            </w:r>
          </w:p>
          <w:p w:rsidR="003D3C12" w:rsidRPr="002F3F78" w:rsidRDefault="003D3C12" w:rsidP="002F3F78">
            <w:pPr>
              <w:spacing w:after="0" w:line="240" w:lineRule="auto"/>
              <w:rPr>
                <w:sz w:val="24"/>
                <w:szCs w:val="24"/>
              </w:rPr>
            </w:pPr>
            <w:r w:rsidRPr="002F3F78">
              <w:rPr>
                <w:sz w:val="24"/>
                <w:szCs w:val="24"/>
              </w:rPr>
              <w:t>9. А.Тихонов - Комплексный словарь русского языка.</w:t>
            </w:r>
          </w:p>
          <w:p w:rsidR="003D3C12" w:rsidRPr="002F3F78" w:rsidRDefault="003D3C12" w:rsidP="002F3F78">
            <w:pPr>
              <w:spacing w:after="0" w:line="240" w:lineRule="auto"/>
              <w:rPr>
                <w:sz w:val="24"/>
                <w:szCs w:val="24"/>
              </w:rPr>
            </w:pPr>
            <w:r w:rsidRPr="002F3F78">
              <w:rPr>
                <w:sz w:val="24"/>
                <w:szCs w:val="24"/>
              </w:rPr>
              <w:t>10. Историко-этимологических словарь современного русского языка. I и II тома.</w:t>
            </w:r>
          </w:p>
          <w:p w:rsidR="003D3C12" w:rsidRPr="002F3F78" w:rsidRDefault="003D3C12" w:rsidP="002F3F78">
            <w:pPr>
              <w:spacing w:after="0" w:line="240" w:lineRule="auto"/>
              <w:rPr>
                <w:sz w:val="24"/>
                <w:szCs w:val="24"/>
              </w:rPr>
            </w:pPr>
            <w:r w:rsidRPr="002F3F78">
              <w:rPr>
                <w:sz w:val="24"/>
                <w:szCs w:val="24"/>
              </w:rPr>
              <w:t>11. Р. Яронцев - Русская фразеология. Словарь- справочник.</w:t>
            </w:r>
          </w:p>
          <w:p w:rsidR="003D3C12" w:rsidRPr="002F3F78" w:rsidRDefault="003D3C12" w:rsidP="002F3F78">
            <w:pPr>
              <w:spacing w:after="0" w:line="240" w:lineRule="auto"/>
              <w:rPr>
                <w:sz w:val="24"/>
                <w:szCs w:val="24"/>
              </w:rPr>
            </w:pPr>
            <w:r w:rsidRPr="002F3F78">
              <w:rPr>
                <w:sz w:val="24"/>
                <w:szCs w:val="24"/>
              </w:rPr>
              <w:t>12. Биобиблиографический словарь. I часть и II зарубежные писатели.</w:t>
            </w:r>
          </w:p>
        </w:tc>
        <w:tc>
          <w:tcPr>
            <w:tcW w:w="1440"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w:t>
            </w:r>
          </w:p>
          <w:p w:rsidR="003D3C12" w:rsidRPr="002F3F78" w:rsidRDefault="003D3C12" w:rsidP="002F3F78">
            <w:pPr>
              <w:autoSpaceDE w:val="0"/>
              <w:autoSpaceDN w:val="0"/>
              <w:adjustRightInd w:val="0"/>
              <w:spacing w:after="0" w:line="240" w:lineRule="auto"/>
              <w:jc w:val="center"/>
              <w:rPr>
                <w:sz w:val="24"/>
                <w:szCs w:val="24"/>
              </w:rPr>
            </w:pPr>
          </w:p>
        </w:tc>
        <w:tc>
          <w:tcPr>
            <w:tcW w:w="1537" w:type="dxa"/>
          </w:tcPr>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p w:rsidR="003D3C12" w:rsidRPr="002F3F78" w:rsidRDefault="003D3C12" w:rsidP="002F3F78">
            <w:pPr>
              <w:autoSpaceDE w:val="0"/>
              <w:autoSpaceDN w:val="0"/>
              <w:adjustRightInd w:val="0"/>
              <w:spacing w:after="0" w:line="240" w:lineRule="auto"/>
              <w:jc w:val="center"/>
              <w:rPr>
                <w:sz w:val="24"/>
                <w:szCs w:val="24"/>
              </w:rPr>
            </w:pPr>
          </w:p>
          <w:p w:rsidR="003D3C12" w:rsidRPr="002F3F78" w:rsidRDefault="003D3C12" w:rsidP="002F3F78">
            <w:pPr>
              <w:autoSpaceDE w:val="0"/>
              <w:autoSpaceDN w:val="0"/>
              <w:adjustRightInd w:val="0"/>
              <w:spacing w:after="0" w:line="240" w:lineRule="auto"/>
              <w:jc w:val="center"/>
              <w:rPr>
                <w:sz w:val="24"/>
                <w:szCs w:val="24"/>
              </w:rPr>
            </w:pPr>
            <w:r w:rsidRPr="002F3F78">
              <w:rPr>
                <w:sz w:val="24"/>
                <w:szCs w:val="24"/>
              </w:rPr>
              <w:t>100</w:t>
            </w:r>
          </w:p>
        </w:tc>
      </w:tr>
    </w:tbl>
    <w:p w:rsidR="003D3C12" w:rsidRPr="00152875" w:rsidRDefault="003D3C12" w:rsidP="00891341">
      <w:pPr>
        <w:pStyle w:val="ListParagraph"/>
        <w:ind w:left="825"/>
        <w:rPr>
          <w:rFonts w:ascii="Times New Roman" w:hAnsi="Times New Roman"/>
          <w:b/>
          <w:sz w:val="24"/>
          <w:szCs w:val="24"/>
        </w:rPr>
      </w:pPr>
    </w:p>
    <w:sectPr w:rsidR="003D3C12" w:rsidRPr="00152875" w:rsidSect="00152875">
      <w:pgSz w:w="16838" w:h="11906" w:orient="landscape"/>
      <w:pgMar w:top="142" w:right="962"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111"/>
    <w:multiLevelType w:val="hybridMultilevel"/>
    <w:tmpl w:val="CB344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7560E"/>
    <w:multiLevelType w:val="hybridMultilevel"/>
    <w:tmpl w:val="3368A7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3373B51"/>
    <w:multiLevelType w:val="hybridMultilevel"/>
    <w:tmpl w:val="AE962DA4"/>
    <w:lvl w:ilvl="0" w:tplc="0419000F">
      <w:start w:val="1"/>
      <w:numFmt w:val="decimal"/>
      <w:lvlText w:val="%1."/>
      <w:lvlJc w:val="left"/>
      <w:pPr>
        <w:tabs>
          <w:tab w:val="num" w:pos="735"/>
        </w:tabs>
        <w:ind w:left="735" w:hanging="375"/>
      </w:pPr>
      <w:rPr>
        <w:rFonts w:cs="Times New Roman"/>
      </w:rPr>
    </w:lvl>
    <w:lvl w:ilvl="1" w:tplc="95882962">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C824501"/>
    <w:multiLevelType w:val="multilevel"/>
    <w:tmpl w:val="08BA17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3F088C"/>
    <w:multiLevelType w:val="hybridMultilevel"/>
    <w:tmpl w:val="94EC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6B1692"/>
    <w:multiLevelType w:val="hybridMultilevel"/>
    <w:tmpl w:val="B512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0660D8"/>
    <w:multiLevelType w:val="hybridMultilevel"/>
    <w:tmpl w:val="BDA2A7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70E0AFC"/>
    <w:multiLevelType w:val="hybridMultilevel"/>
    <w:tmpl w:val="3C2258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7436E91"/>
    <w:multiLevelType w:val="hybridMultilevel"/>
    <w:tmpl w:val="19C2676A"/>
    <w:lvl w:ilvl="0" w:tplc="66EA7788">
      <w:start w:val="1"/>
      <w:numFmt w:val="decimal"/>
      <w:lvlText w:val="%1."/>
      <w:lvlJc w:val="left"/>
      <w:pPr>
        <w:tabs>
          <w:tab w:val="num" w:pos="825"/>
        </w:tabs>
        <w:ind w:left="825" w:hanging="465"/>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B26A46"/>
    <w:multiLevelType w:val="hybridMultilevel"/>
    <w:tmpl w:val="A4AE59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C732A59"/>
    <w:multiLevelType w:val="hybridMultilevel"/>
    <w:tmpl w:val="3EDE60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0"/>
  </w:num>
  <w:num w:numId="11">
    <w:abstractNumId w:val="4"/>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F60"/>
    <w:rsid w:val="000343FB"/>
    <w:rsid w:val="0005146F"/>
    <w:rsid w:val="000D3698"/>
    <w:rsid w:val="000D3CBE"/>
    <w:rsid w:val="001470EC"/>
    <w:rsid w:val="00152875"/>
    <w:rsid w:val="00162322"/>
    <w:rsid w:val="00184448"/>
    <w:rsid w:val="002F3F78"/>
    <w:rsid w:val="0037154C"/>
    <w:rsid w:val="003D3C12"/>
    <w:rsid w:val="00431792"/>
    <w:rsid w:val="00497F0C"/>
    <w:rsid w:val="005D3EEF"/>
    <w:rsid w:val="005F07A9"/>
    <w:rsid w:val="00626078"/>
    <w:rsid w:val="00671E98"/>
    <w:rsid w:val="00690F1B"/>
    <w:rsid w:val="00696604"/>
    <w:rsid w:val="006E3BCB"/>
    <w:rsid w:val="00737C79"/>
    <w:rsid w:val="007A7E39"/>
    <w:rsid w:val="007D09B8"/>
    <w:rsid w:val="00826463"/>
    <w:rsid w:val="00860018"/>
    <w:rsid w:val="00891341"/>
    <w:rsid w:val="00952404"/>
    <w:rsid w:val="009B471D"/>
    <w:rsid w:val="00A804BC"/>
    <w:rsid w:val="00A948CE"/>
    <w:rsid w:val="00AA0BCA"/>
    <w:rsid w:val="00AA18F0"/>
    <w:rsid w:val="00B214A3"/>
    <w:rsid w:val="00B248FD"/>
    <w:rsid w:val="00B408FF"/>
    <w:rsid w:val="00B550C9"/>
    <w:rsid w:val="00B55CD1"/>
    <w:rsid w:val="00B93F94"/>
    <w:rsid w:val="00BC666D"/>
    <w:rsid w:val="00C86B05"/>
    <w:rsid w:val="00CA0DB2"/>
    <w:rsid w:val="00CF65FC"/>
    <w:rsid w:val="00DA5A9A"/>
    <w:rsid w:val="00E479CC"/>
    <w:rsid w:val="00F12F60"/>
    <w:rsid w:val="00F2323B"/>
    <w:rsid w:val="00F25A99"/>
    <w:rsid w:val="00F25FCA"/>
    <w:rsid w:val="00F3117F"/>
    <w:rsid w:val="00FC4E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6078"/>
    <w:pPr>
      <w:ind w:left="720"/>
      <w:contextualSpacing/>
    </w:pPr>
  </w:style>
  <w:style w:type="paragraph" w:customStyle="1" w:styleId="FR2">
    <w:name w:val="FR2"/>
    <w:uiPriority w:val="99"/>
    <w:rsid w:val="00626078"/>
    <w:pPr>
      <w:widowControl w:val="0"/>
      <w:jc w:val="center"/>
    </w:pPr>
    <w:rPr>
      <w:rFonts w:ascii="Times New Roman" w:eastAsia="Times New Roman" w:hAnsi="Times New Roman"/>
      <w:b/>
      <w:sz w:val="32"/>
      <w:szCs w:val="20"/>
    </w:rPr>
  </w:style>
  <w:style w:type="character" w:styleId="Hyperlink">
    <w:name w:val="Hyperlink"/>
    <w:basedOn w:val="DefaultParagraphFont"/>
    <w:uiPriority w:val="99"/>
    <w:rsid w:val="0037154C"/>
    <w:rPr>
      <w:rFonts w:cs="Times New Roman"/>
      <w:color w:val="663300"/>
      <w:u w:val="single"/>
    </w:rPr>
  </w:style>
  <w:style w:type="paragraph" w:styleId="BalloonText">
    <w:name w:val="Balloon Text"/>
    <w:basedOn w:val="Normal"/>
    <w:link w:val="BalloonTextChar"/>
    <w:uiPriority w:val="99"/>
    <w:semiHidden/>
    <w:rsid w:val="0015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2875"/>
    <w:rPr>
      <w:rFonts w:ascii="Tahoma" w:hAnsi="Tahoma" w:cs="Tahoma"/>
      <w:sz w:val="16"/>
      <w:szCs w:val="16"/>
    </w:rPr>
  </w:style>
  <w:style w:type="table" w:styleId="TableGrid">
    <w:name w:val="Table Grid"/>
    <w:basedOn w:val="TableNormal"/>
    <w:uiPriority w:val="99"/>
    <w:rsid w:val="001528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470EC"/>
    <w:pPr>
      <w:spacing w:before="120" w:after="120" w:line="240" w:lineRule="auto"/>
      <w:jc w:val="both"/>
    </w:pPr>
    <w:rPr>
      <w:rFonts w:ascii="Times New Roman" w:eastAsia="Times New Roman" w:hAnsi="Times New Roman"/>
      <w:color w:val="000000"/>
      <w:sz w:val="24"/>
      <w:szCs w:val="24"/>
      <w:lang w:eastAsia="ru-RU"/>
    </w:rPr>
  </w:style>
  <w:style w:type="table" w:customStyle="1" w:styleId="1">
    <w:name w:val="Сетка таблицы1"/>
    <w:uiPriority w:val="99"/>
    <w:rsid w:val="008913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5058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character.webzone.ru/" TargetMode="External"/><Relationship Id="rId3" Type="http://schemas.openxmlformats.org/officeDocument/2006/relationships/settings" Target="settings.xml"/><Relationship Id="rId7" Type="http://schemas.openxmlformats.org/officeDocument/2006/relationships/hyperlink" Target="http://www.imena.org/" TargetMode="External"/><Relationship Id="rId12" Type="http://schemas.openxmlformats.org/officeDocument/2006/relationships/hyperlink" Target="http://www.philol.msu.ru/rus/galva-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lrc-lib.ru/" TargetMode="External"/><Relationship Id="rId5" Type="http://schemas.openxmlformats.org/officeDocument/2006/relationships/hyperlink" Target="http://rusolimp.kopeisk.ru/" TargetMode="External"/><Relationship Id="rId15" Type="http://schemas.openxmlformats.org/officeDocument/2006/relationships/hyperlink" Target="http://learning-russian.gramota.ru/" TargetMode="External"/><Relationship Id="rId10" Type="http://schemas.openxmlformats.org/officeDocument/2006/relationships/hyperlink" Target="http://www.rusword.org/"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www.svetoz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19</Pages>
  <Words>3279</Words>
  <Characters>18693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16</cp:revision>
  <cp:lastPrinted>2013-09-09T16:20:00Z</cp:lastPrinted>
  <dcterms:created xsi:type="dcterms:W3CDTF">2013-04-15T10:47:00Z</dcterms:created>
  <dcterms:modified xsi:type="dcterms:W3CDTF">2014-09-07T21:23:00Z</dcterms:modified>
</cp:coreProperties>
</file>