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81"/>
        <w:tblW w:w="16084" w:type="dxa"/>
        <w:tblLook w:val="04A0" w:firstRow="1" w:lastRow="0" w:firstColumn="1" w:lastColumn="0" w:noHBand="0" w:noVBand="1"/>
      </w:tblPr>
      <w:tblGrid>
        <w:gridCol w:w="8042"/>
        <w:gridCol w:w="8042"/>
      </w:tblGrid>
      <w:tr w:rsidR="0029551A" w:rsidTr="00BC3CDA">
        <w:trPr>
          <w:trHeight w:val="11196"/>
        </w:trPr>
        <w:tc>
          <w:tcPr>
            <w:tcW w:w="8042" w:type="dxa"/>
          </w:tcPr>
          <w:p w:rsidR="0029551A" w:rsidRPr="005B7AD7" w:rsidRDefault="00DE713D" w:rsidP="00BC3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29551A" w:rsidRPr="005B7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«Прилагательное». Вариант 1.</w:t>
            </w:r>
          </w:p>
          <w:p w:rsidR="0029551A" w:rsidRDefault="0029551A" w:rsidP="00BC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51A" w:rsidRPr="005C0F9F" w:rsidRDefault="0029551A" w:rsidP="00BC3CDA">
            <w:pPr>
              <w:pStyle w:val="a4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C0F9F">
              <w:rPr>
                <w:rFonts w:ascii="Times New Roman" w:hAnsi="Times New Roman" w:cs="Times New Roman"/>
                <w:b/>
                <w:i/>
              </w:rPr>
              <w:t>Допиши определение.</w:t>
            </w:r>
          </w:p>
          <w:p w:rsidR="002E3C93" w:rsidRPr="002E3C93" w:rsidRDefault="002E3C93" w:rsidP="00BC3CD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51A" w:rsidRPr="00B13CA6" w:rsidRDefault="0029551A" w:rsidP="00BC3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CA6">
              <w:rPr>
                <w:rFonts w:ascii="Times New Roman" w:hAnsi="Times New Roman" w:cs="Times New Roman"/>
                <w:sz w:val="26"/>
                <w:szCs w:val="26"/>
              </w:rPr>
              <w:t xml:space="preserve">Имя прилагательное -  это ___________________________часть речи, которая отвечает на вопросы </w:t>
            </w:r>
            <w:r w:rsidR="00B13CA6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  <w:r w:rsidRPr="00B13CA6">
              <w:rPr>
                <w:rFonts w:ascii="Times New Roman" w:hAnsi="Times New Roman" w:cs="Times New Roman"/>
                <w:sz w:val="26"/>
                <w:szCs w:val="26"/>
              </w:rPr>
              <w:t xml:space="preserve"> и обозначает </w:t>
            </w:r>
            <w:r w:rsidR="009B4C44" w:rsidRPr="00B13CA6">
              <w:rPr>
                <w:rFonts w:ascii="Times New Roman" w:hAnsi="Times New Roman" w:cs="Times New Roman"/>
                <w:sz w:val="26"/>
                <w:szCs w:val="26"/>
              </w:rPr>
              <w:t>_______________________________.</w:t>
            </w:r>
          </w:p>
          <w:p w:rsidR="00B13CA6" w:rsidRDefault="002C2C90" w:rsidP="00BC3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CA6">
              <w:rPr>
                <w:rFonts w:ascii="Times New Roman" w:hAnsi="Times New Roman" w:cs="Times New Roman"/>
                <w:sz w:val="26"/>
                <w:szCs w:val="26"/>
              </w:rPr>
              <w:t xml:space="preserve">Постоянные признаки имени прилагательного: </w:t>
            </w:r>
          </w:p>
          <w:p w:rsidR="002C2C90" w:rsidRPr="00B13CA6" w:rsidRDefault="002C2C90" w:rsidP="00BC3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CA6">
              <w:rPr>
                <w:rFonts w:ascii="Times New Roman" w:hAnsi="Times New Roman" w:cs="Times New Roman"/>
                <w:sz w:val="26"/>
                <w:szCs w:val="26"/>
              </w:rPr>
              <w:t xml:space="preserve">1) ___________________2) _____________, 3)___________________, 4)______________________.    </w:t>
            </w:r>
          </w:p>
          <w:p w:rsidR="002C2C90" w:rsidRDefault="002C2C90" w:rsidP="00BC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C90" w:rsidRPr="005C0F9F" w:rsidRDefault="002C2C90" w:rsidP="00BC3CDA">
            <w:pPr>
              <w:rPr>
                <w:rFonts w:ascii="Times New Roman" w:hAnsi="Times New Roman" w:cs="Times New Roman"/>
                <w:b/>
                <w:i/>
              </w:rPr>
            </w:pPr>
            <w:r w:rsidRPr="00B13CA6">
              <w:rPr>
                <w:rFonts w:ascii="Times New Roman" w:hAnsi="Times New Roman" w:cs="Times New Roman"/>
                <w:b/>
                <w:i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F9F">
              <w:rPr>
                <w:rFonts w:ascii="Times New Roman" w:hAnsi="Times New Roman" w:cs="Times New Roman"/>
                <w:b/>
                <w:i/>
              </w:rPr>
              <w:t>Определи разряд прилагательных.</w:t>
            </w:r>
          </w:p>
          <w:p w:rsidR="002E3C93" w:rsidRDefault="002E3C93" w:rsidP="00BC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903"/>
              <w:gridCol w:w="3904"/>
            </w:tblGrid>
            <w:tr w:rsidR="002C2C90" w:rsidTr="005B7AD7">
              <w:trPr>
                <w:trHeight w:val="332"/>
              </w:trPr>
              <w:tc>
                <w:tcPr>
                  <w:tcW w:w="3903" w:type="dxa"/>
                </w:tcPr>
                <w:p w:rsidR="002C2C90" w:rsidRPr="00B13CA6" w:rsidRDefault="002C2C90" w:rsidP="00DE713D">
                  <w:pPr>
                    <w:framePr w:hSpace="180" w:wrap="around" w:vAnchor="page" w:hAnchor="margin" w:y="38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13CA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Дешёвая - </w:t>
                  </w:r>
                </w:p>
              </w:tc>
              <w:tc>
                <w:tcPr>
                  <w:tcW w:w="3904" w:type="dxa"/>
                </w:tcPr>
                <w:p w:rsidR="002C2C90" w:rsidRPr="00B13CA6" w:rsidRDefault="002C2C90" w:rsidP="00DE713D">
                  <w:pPr>
                    <w:framePr w:hSpace="180" w:wrap="around" w:vAnchor="page" w:hAnchor="margin" w:y="38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13CA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Чёрная - </w:t>
                  </w:r>
                </w:p>
              </w:tc>
            </w:tr>
            <w:tr w:rsidR="002C2C90" w:rsidTr="005B7AD7">
              <w:trPr>
                <w:trHeight w:val="332"/>
              </w:trPr>
              <w:tc>
                <w:tcPr>
                  <w:tcW w:w="3903" w:type="dxa"/>
                </w:tcPr>
                <w:p w:rsidR="002C2C90" w:rsidRPr="00B13CA6" w:rsidRDefault="002C2C90" w:rsidP="00DE713D">
                  <w:pPr>
                    <w:framePr w:hSpace="180" w:wrap="around" w:vAnchor="page" w:hAnchor="margin" w:y="38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13CA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Шёлковый - </w:t>
                  </w:r>
                </w:p>
              </w:tc>
              <w:tc>
                <w:tcPr>
                  <w:tcW w:w="3904" w:type="dxa"/>
                </w:tcPr>
                <w:p w:rsidR="002C2C90" w:rsidRPr="00B13CA6" w:rsidRDefault="002E3C93" w:rsidP="00DE713D">
                  <w:pPr>
                    <w:framePr w:hSpace="180" w:wrap="around" w:vAnchor="page" w:hAnchor="margin" w:y="38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13CA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Русский - </w:t>
                  </w:r>
                </w:p>
              </w:tc>
            </w:tr>
            <w:tr w:rsidR="002C2C90" w:rsidTr="005B7AD7">
              <w:trPr>
                <w:trHeight w:val="332"/>
              </w:trPr>
              <w:tc>
                <w:tcPr>
                  <w:tcW w:w="3903" w:type="dxa"/>
                </w:tcPr>
                <w:p w:rsidR="002C2C90" w:rsidRPr="00B13CA6" w:rsidRDefault="002E3C93" w:rsidP="00DE713D">
                  <w:pPr>
                    <w:framePr w:hSpace="180" w:wrap="around" w:vAnchor="page" w:hAnchor="margin" w:y="38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13CA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Отцовский - </w:t>
                  </w:r>
                </w:p>
              </w:tc>
              <w:tc>
                <w:tcPr>
                  <w:tcW w:w="3904" w:type="dxa"/>
                </w:tcPr>
                <w:p w:rsidR="002C2C90" w:rsidRPr="00B13CA6" w:rsidRDefault="002E3C93" w:rsidP="00DE713D">
                  <w:pPr>
                    <w:framePr w:hSpace="180" w:wrap="around" w:vAnchor="page" w:hAnchor="margin" w:y="38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13CA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Серый - </w:t>
                  </w:r>
                </w:p>
              </w:tc>
            </w:tr>
            <w:tr w:rsidR="002C2C90" w:rsidTr="005B7AD7">
              <w:trPr>
                <w:trHeight w:val="332"/>
              </w:trPr>
              <w:tc>
                <w:tcPr>
                  <w:tcW w:w="3903" w:type="dxa"/>
                </w:tcPr>
                <w:p w:rsidR="002C2C90" w:rsidRPr="00B13CA6" w:rsidRDefault="002E3C93" w:rsidP="00DE713D">
                  <w:pPr>
                    <w:framePr w:hSpace="180" w:wrap="around" w:vAnchor="page" w:hAnchor="margin" w:y="38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13CA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Рыцарский - </w:t>
                  </w:r>
                </w:p>
              </w:tc>
              <w:tc>
                <w:tcPr>
                  <w:tcW w:w="3904" w:type="dxa"/>
                </w:tcPr>
                <w:p w:rsidR="002C2C90" w:rsidRPr="00B13CA6" w:rsidRDefault="002E3C93" w:rsidP="00DE713D">
                  <w:pPr>
                    <w:framePr w:hSpace="180" w:wrap="around" w:vAnchor="page" w:hAnchor="margin" w:y="38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13CA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Соловьиный - </w:t>
                  </w:r>
                </w:p>
              </w:tc>
            </w:tr>
            <w:tr w:rsidR="002C2C90" w:rsidTr="005B7AD7">
              <w:trPr>
                <w:trHeight w:val="332"/>
              </w:trPr>
              <w:tc>
                <w:tcPr>
                  <w:tcW w:w="3903" w:type="dxa"/>
                </w:tcPr>
                <w:p w:rsidR="002C2C90" w:rsidRPr="00B13CA6" w:rsidRDefault="002E3C93" w:rsidP="00DE713D">
                  <w:pPr>
                    <w:framePr w:hSpace="180" w:wrap="around" w:vAnchor="page" w:hAnchor="margin" w:y="38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13CA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Городской - </w:t>
                  </w:r>
                </w:p>
              </w:tc>
              <w:tc>
                <w:tcPr>
                  <w:tcW w:w="3904" w:type="dxa"/>
                </w:tcPr>
                <w:p w:rsidR="002C2C90" w:rsidRPr="00B13CA6" w:rsidRDefault="002E3C93" w:rsidP="00DE713D">
                  <w:pPr>
                    <w:framePr w:hSpace="180" w:wrap="around" w:vAnchor="page" w:hAnchor="margin" w:y="38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13CA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Малиновый -</w:t>
                  </w:r>
                </w:p>
              </w:tc>
            </w:tr>
            <w:tr w:rsidR="002C2C90" w:rsidTr="005B7AD7">
              <w:trPr>
                <w:trHeight w:val="332"/>
              </w:trPr>
              <w:tc>
                <w:tcPr>
                  <w:tcW w:w="3903" w:type="dxa"/>
                </w:tcPr>
                <w:p w:rsidR="002C2C90" w:rsidRPr="00B13CA6" w:rsidRDefault="002E3C93" w:rsidP="00DE713D">
                  <w:pPr>
                    <w:framePr w:hSpace="180" w:wrap="around" w:vAnchor="page" w:hAnchor="margin" w:y="38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13CA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Крытый - </w:t>
                  </w:r>
                </w:p>
              </w:tc>
              <w:tc>
                <w:tcPr>
                  <w:tcW w:w="3904" w:type="dxa"/>
                </w:tcPr>
                <w:p w:rsidR="002C2C90" w:rsidRPr="00B13CA6" w:rsidRDefault="002E3C93" w:rsidP="00DE713D">
                  <w:pPr>
                    <w:framePr w:hSpace="180" w:wrap="around" w:vAnchor="page" w:hAnchor="margin" w:y="38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13CA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Длинный -</w:t>
                  </w:r>
                </w:p>
              </w:tc>
            </w:tr>
          </w:tbl>
          <w:p w:rsidR="002C2C90" w:rsidRDefault="002C2C90" w:rsidP="00BC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C90" w:rsidRPr="005C0F9F" w:rsidRDefault="005C0F9F" w:rsidP="00BC3CDA">
            <w:pPr>
              <w:rPr>
                <w:rFonts w:ascii="Times New Roman" w:hAnsi="Times New Roman" w:cs="Times New Roman"/>
                <w:b/>
                <w:i/>
              </w:rPr>
            </w:pPr>
            <w:r w:rsidRPr="00B13CA6">
              <w:rPr>
                <w:rFonts w:ascii="Times New Roman" w:hAnsi="Times New Roman" w:cs="Times New Roman"/>
                <w:b/>
                <w:i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C0F9F">
              <w:rPr>
                <w:rFonts w:ascii="Times New Roman" w:hAnsi="Times New Roman" w:cs="Times New Roman"/>
                <w:b/>
                <w:i/>
              </w:rPr>
              <w:t>Определи синтаксическую роль имени прилагательного.</w:t>
            </w:r>
          </w:p>
          <w:p w:rsidR="002C2C90" w:rsidRDefault="002C2C90" w:rsidP="00BC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9F" w:rsidRPr="00B13CA6" w:rsidRDefault="005C0F9F" w:rsidP="00BC3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CA6">
              <w:rPr>
                <w:rFonts w:ascii="Times New Roman" w:hAnsi="Times New Roman" w:cs="Times New Roman"/>
                <w:sz w:val="26"/>
                <w:szCs w:val="26"/>
              </w:rPr>
              <w:t xml:space="preserve">Утро вечера мудренее. Я видел одно безбрежное лазурное море. </w:t>
            </w:r>
          </w:p>
          <w:p w:rsidR="005C0F9F" w:rsidRPr="00B13CA6" w:rsidRDefault="005C0F9F" w:rsidP="00BC3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3CA6">
              <w:rPr>
                <w:rFonts w:ascii="Times New Roman" w:hAnsi="Times New Roman" w:cs="Times New Roman"/>
                <w:sz w:val="26"/>
                <w:szCs w:val="26"/>
              </w:rPr>
              <w:t>Джулька</w:t>
            </w:r>
            <w:proofErr w:type="spellEnd"/>
            <w:r w:rsidRPr="00B13CA6">
              <w:rPr>
                <w:rFonts w:ascii="Times New Roman" w:hAnsi="Times New Roman" w:cs="Times New Roman"/>
                <w:sz w:val="26"/>
                <w:szCs w:val="26"/>
              </w:rPr>
              <w:t xml:space="preserve"> была добрая и весёлая.</w:t>
            </w:r>
          </w:p>
          <w:p w:rsidR="002C2C90" w:rsidRDefault="002C2C90" w:rsidP="00BC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C90" w:rsidRDefault="005C0F9F" w:rsidP="00BC3CDA">
            <w:pPr>
              <w:rPr>
                <w:rFonts w:ascii="Times New Roman" w:hAnsi="Times New Roman" w:cs="Times New Roman"/>
                <w:b/>
                <w:i/>
              </w:rPr>
            </w:pPr>
            <w:r w:rsidRPr="00B13CA6">
              <w:rPr>
                <w:rFonts w:ascii="Times New Roman" w:hAnsi="Times New Roman" w:cs="Times New Roman"/>
                <w:b/>
                <w:i/>
              </w:rPr>
              <w:t xml:space="preserve">4. </w:t>
            </w:r>
            <w:r w:rsidR="00B13CA6">
              <w:rPr>
                <w:rFonts w:ascii="Times New Roman" w:hAnsi="Times New Roman" w:cs="Times New Roman"/>
                <w:b/>
                <w:i/>
              </w:rPr>
              <w:t>Сделайте словообразовательный анализ.</w:t>
            </w:r>
          </w:p>
          <w:p w:rsidR="00B13CA6" w:rsidRDefault="00B13CA6" w:rsidP="00BC3CD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13CA6" w:rsidRPr="00B13CA6" w:rsidRDefault="00B13CA6" w:rsidP="00BC3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CA6">
              <w:rPr>
                <w:rFonts w:ascii="Times New Roman" w:hAnsi="Times New Roman" w:cs="Times New Roman"/>
                <w:sz w:val="26"/>
                <w:szCs w:val="26"/>
              </w:rPr>
              <w:t xml:space="preserve">Серебристый – </w:t>
            </w:r>
          </w:p>
          <w:p w:rsidR="00B13CA6" w:rsidRPr="00B13CA6" w:rsidRDefault="00B13CA6" w:rsidP="00BC3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CA6">
              <w:rPr>
                <w:rFonts w:ascii="Times New Roman" w:hAnsi="Times New Roman" w:cs="Times New Roman"/>
                <w:sz w:val="26"/>
                <w:szCs w:val="26"/>
              </w:rPr>
              <w:t xml:space="preserve">Неприятный – </w:t>
            </w:r>
          </w:p>
          <w:p w:rsidR="00B13CA6" w:rsidRPr="00B13CA6" w:rsidRDefault="00B13CA6" w:rsidP="00BC3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CA6">
              <w:rPr>
                <w:rFonts w:ascii="Times New Roman" w:hAnsi="Times New Roman" w:cs="Times New Roman"/>
                <w:sz w:val="26"/>
                <w:szCs w:val="26"/>
              </w:rPr>
              <w:t xml:space="preserve">Заморский – </w:t>
            </w:r>
          </w:p>
          <w:p w:rsidR="00B13CA6" w:rsidRPr="00B13CA6" w:rsidRDefault="00B13CA6" w:rsidP="00BC3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CA6">
              <w:rPr>
                <w:rFonts w:ascii="Times New Roman" w:hAnsi="Times New Roman" w:cs="Times New Roman"/>
                <w:sz w:val="26"/>
                <w:szCs w:val="26"/>
              </w:rPr>
              <w:t xml:space="preserve">Правобережный - </w:t>
            </w:r>
          </w:p>
          <w:p w:rsidR="002C2C90" w:rsidRDefault="002C2C90" w:rsidP="00BC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CA6" w:rsidRDefault="00B13CA6" w:rsidP="00BC3CDA">
            <w:pPr>
              <w:rPr>
                <w:rFonts w:ascii="Times New Roman" w:hAnsi="Times New Roman" w:cs="Times New Roman"/>
                <w:b/>
                <w:i/>
              </w:rPr>
            </w:pPr>
            <w:r w:rsidRPr="00B13CA6">
              <w:rPr>
                <w:rFonts w:ascii="Times New Roman" w:hAnsi="Times New Roman" w:cs="Times New Roman"/>
                <w:b/>
                <w:i/>
              </w:rPr>
              <w:t xml:space="preserve">5. </w:t>
            </w:r>
            <w:r w:rsidR="005B7AD7">
              <w:rPr>
                <w:rFonts w:ascii="Times New Roman" w:hAnsi="Times New Roman" w:cs="Times New Roman"/>
                <w:b/>
                <w:i/>
              </w:rPr>
              <w:t>Образуйте краткую форму.</w:t>
            </w:r>
          </w:p>
          <w:p w:rsidR="005B7AD7" w:rsidRDefault="005B7AD7" w:rsidP="00BC3CD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B7AD7" w:rsidRPr="005B7AD7" w:rsidRDefault="005B7AD7" w:rsidP="00BC3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7AD7">
              <w:rPr>
                <w:rFonts w:ascii="Times New Roman" w:hAnsi="Times New Roman" w:cs="Times New Roman"/>
                <w:sz w:val="26"/>
                <w:szCs w:val="26"/>
              </w:rPr>
              <w:t xml:space="preserve">Весёлый – </w:t>
            </w:r>
          </w:p>
          <w:p w:rsidR="005B7AD7" w:rsidRDefault="005B7AD7" w:rsidP="00BC3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Гнедой</w:t>
            </w:r>
            <w:r w:rsidRPr="005B7AD7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</w:p>
          <w:p w:rsidR="005B7AD7" w:rsidRDefault="005B7AD7" w:rsidP="00BC3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Чистый – </w:t>
            </w:r>
          </w:p>
          <w:p w:rsidR="005B7AD7" w:rsidRPr="00DE713D" w:rsidRDefault="005B7AD7" w:rsidP="00BC3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7AD7">
              <w:rPr>
                <w:rFonts w:ascii="Times New Roman" w:hAnsi="Times New Roman" w:cs="Times New Roman"/>
                <w:sz w:val="26"/>
                <w:szCs w:val="26"/>
              </w:rPr>
              <w:t xml:space="preserve">Зелёный - </w:t>
            </w:r>
          </w:p>
        </w:tc>
        <w:tc>
          <w:tcPr>
            <w:tcW w:w="8042" w:type="dxa"/>
          </w:tcPr>
          <w:p w:rsidR="005B7AD7" w:rsidRPr="005B7AD7" w:rsidRDefault="00DE713D" w:rsidP="00BC3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5B7AD7" w:rsidRPr="005B7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BC3CDA">
              <w:rPr>
                <w:rFonts w:ascii="Times New Roman" w:hAnsi="Times New Roman" w:cs="Times New Roman"/>
                <w:b/>
                <w:sz w:val="24"/>
                <w:szCs w:val="24"/>
              </w:rPr>
              <w:t>теме «Прилагательное». Вариант 2</w:t>
            </w:r>
            <w:r w:rsidR="005B7AD7" w:rsidRPr="005B7A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B7AD7" w:rsidRDefault="005B7AD7" w:rsidP="00BC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AD7" w:rsidRPr="005C0F9F" w:rsidRDefault="005B7AD7" w:rsidP="00DE713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C0F9F">
              <w:rPr>
                <w:rFonts w:ascii="Times New Roman" w:hAnsi="Times New Roman" w:cs="Times New Roman"/>
                <w:b/>
                <w:i/>
              </w:rPr>
              <w:t>Допиши определение.</w:t>
            </w:r>
          </w:p>
          <w:p w:rsidR="005B7AD7" w:rsidRPr="002E3C93" w:rsidRDefault="005B7AD7" w:rsidP="00BC3CD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AD7" w:rsidRPr="00B13CA6" w:rsidRDefault="005B7AD7" w:rsidP="00BC3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CA6">
              <w:rPr>
                <w:rFonts w:ascii="Times New Roman" w:hAnsi="Times New Roman" w:cs="Times New Roman"/>
                <w:sz w:val="26"/>
                <w:szCs w:val="26"/>
              </w:rPr>
              <w:t xml:space="preserve">Имя прилагательное -  это ___________________________часть речи, которая отвечает на вопросы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  <w:r w:rsidRPr="00B13CA6">
              <w:rPr>
                <w:rFonts w:ascii="Times New Roman" w:hAnsi="Times New Roman" w:cs="Times New Roman"/>
                <w:sz w:val="26"/>
                <w:szCs w:val="26"/>
              </w:rPr>
              <w:t xml:space="preserve"> и обозначает _______________________________.</w:t>
            </w:r>
          </w:p>
          <w:p w:rsidR="005B7AD7" w:rsidRDefault="005B7AD7" w:rsidP="00BC3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Неп</w:t>
            </w:r>
            <w:r w:rsidRPr="00B13CA6">
              <w:rPr>
                <w:rFonts w:ascii="Times New Roman" w:hAnsi="Times New Roman" w:cs="Times New Roman"/>
                <w:sz w:val="26"/>
                <w:szCs w:val="26"/>
              </w:rPr>
              <w:t xml:space="preserve">остоянные признаки имени прилагательного: </w:t>
            </w:r>
          </w:p>
          <w:p w:rsidR="005B7AD7" w:rsidRPr="00B13CA6" w:rsidRDefault="005B7AD7" w:rsidP="00BC3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CA6">
              <w:rPr>
                <w:rFonts w:ascii="Times New Roman" w:hAnsi="Times New Roman" w:cs="Times New Roman"/>
                <w:sz w:val="26"/>
                <w:szCs w:val="26"/>
              </w:rPr>
              <w:t xml:space="preserve">1) ___________________2) _____________, 3)___________________, 4)______________________.    </w:t>
            </w:r>
          </w:p>
          <w:p w:rsidR="005B7AD7" w:rsidRDefault="005B7AD7" w:rsidP="00BC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AD7" w:rsidRPr="005C0F9F" w:rsidRDefault="005B7AD7" w:rsidP="00BC3CDA">
            <w:pPr>
              <w:rPr>
                <w:rFonts w:ascii="Times New Roman" w:hAnsi="Times New Roman" w:cs="Times New Roman"/>
                <w:b/>
                <w:i/>
              </w:rPr>
            </w:pPr>
            <w:r w:rsidRPr="00B13CA6">
              <w:rPr>
                <w:rFonts w:ascii="Times New Roman" w:hAnsi="Times New Roman" w:cs="Times New Roman"/>
                <w:b/>
                <w:i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F9F">
              <w:rPr>
                <w:rFonts w:ascii="Times New Roman" w:hAnsi="Times New Roman" w:cs="Times New Roman"/>
                <w:b/>
                <w:i/>
              </w:rPr>
              <w:t>Определи разряд прилагательных.</w:t>
            </w:r>
          </w:p>
          <w:p w:rsidR="005B7AD7" w:rsidRDefault="005B7AD7" w:rsidP="00BC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903"/>
              <w:gridCol w:w="3904"/>
            </w:tblGrid>
            <w:tr w:rsidR="005B7AD7" w:rsidTr="009E67F6">
              <w:trPr>
                <w:trHeight w:val="332"/>
              </w:trPr>
              <w:tc>
                <w:tcPr>
                  <w:tcW w:w="3903" w:type="dxa"/>
                </w:tcPr>
                <w:p w:rsidR="005B7AD7" w:rsidRPr="00B13CA6" w:rsidRDefault="005B7AD7" w:rsidP="00DE713D">
                  <w:pPr>
                    <w:framePr w:hSpace="180" w:wrap="around" w:vAnchor="page" w:hAnchor="margin" w:y="38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Холмистый - </w:t>
                  </w:r>
                </w:p>
              </w:tc>
              <w:tc>
                <w:tcPr>
                  <w:tcW w:w="3904" w:type="dxa"/>
                </w:tcPr>
                <w:p w:rsidR="005B7AD7" w:rsidRPr="00B13CA6" w:rsidRDefault="005B7AD7" w:rsidP="00DE713D">
                  <w:pPr>
                    <w:framePr w:hSpace="180" w:wrap="around" w:vAnchor="page" w:hAnchor="margin" w:y="38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Кожаный - </w:t>
                  </w:r>
                </w:p>
              </w:tc>
            </w:tr>
            <w:tr w:rsidR="005B7AD7" w:rsidTr="009E67F6">
              <w:trPr>
                <w:trHeight w:val="332"/>
              </w:trPr>
              <w:tc>
                <w:tcPr>
                  <w:tcW w:w="3903" w:type="dxa"/>
                </w:tcPr>
                <w:p w:rsidR="005B7AD7" w:rsidRPr="00B13CA6" w:rsidRDefault="005B7AD7" w:rsidP="00DE713D">
                  <w:pPr>
                    <w:framePr w:hSpace="180" w:wrap="around" w:vAnchor="page" w:hAnchor="margin" w:y="38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Смолистый -</w:t>
                  </w:r>
                </w:p>
              </w:tc>
              <w:tc>
                <w:tcPr>
                  <w:tcW w:w="3904" w:type="dxa"/>
                </w:tcPr>
                <w:p w:rsidR="005B7AD7" w:rsidRPr="00B13CA6" w:rsidRDefault="005B7AD7" w:rsidP="00DE713D">
                  <w:pPr>
                    <w:framePr w:hSpace="180" w:wrap="around" w:vAnchor="page" w:hAnchor="margin" w:y="38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Сельский - </w:t>
                  </w:r>
                </w:p>
              </w:tc>
            </w:tr>
            <w:tr w:rsidR="005B7AD7" w:rsidTr="009E67F6">
              <w:trPr>
                <w:trHeight w:val="332"/>
              </w:trPr>
              <w:tc>
                <w:tcPr>
                  <w:tcW w:w="3903" w:type="dxa"/>
                </w:tcPr>
                <w:p w:rsidR="005B7AD7" w:rsidRPr="00B13CA6" w:rsidRDefault="005B7AD7" w:rsidP="00DE713D">
                  <w:pPr>
                    <w:framePr w:hSpace="180" w:wrap="around" w:vAnchor="page" w:hAnchor="margin" w:y="38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Дорогой - </w:t>
                  </w:r>
                </w:p>
              </w:tc>
              <w:tc>
                <w:tcPr>
                  <w:tcW w:w="3904" w:type="dxa"/>
                </w:tcPr>
                <w:p w:rsidR="005B7AD7" w:rsidRPr="00B13CA6" w:rsidRDefault="005B7AD7" w:rsidP="00DE713D">
                  <w:pPr>
                    <w:framePr w:hSpace="180" w:wrap="around" w:vAnchor="page" w:hAnchor="margin" w:y="38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Сытый -</w:t>
                  </w:r>
                </w:p>
              </w:tc>
            </w:tr>
            <w:tr w:rsidR="005B7AD7" w:rsidTr="009E67F6">
              <w:trPr>
                <w:trHeight w:val="332"/>
              </w:trPr>
              <w:tc>
                <w:tcPr>
                  <w:tcW w:w="3903" w:type="dxa"/>
                </w:tcPr>
                <w:p w:rsidR="005B7AD7" w:rsidRPr="00B13CA6" w:rsidRDefault="005B7AD7" w:rsidP="00DE713D">
                  <w:pPr>
                    <w:framePr w:hSpace="180" w:wrap="around" w:vAnchor="page" w:hAnchor="margin" w:y="38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Тётин - </w:t>
                  </w:r>
                </w:p>
              </w:tc>
              <w:tc>
                <w:tcPr>
                  <w:tcW w:w="3904" w:type="dxa"/>
                </w:tcPr>
                <w:p w:rsidR="005B7AD7" w:rsidRPr="00B13CA6" w:rsidRDefault="005B7AD7" w:rsidP="00DE713D">
                  <w:pPr>
                    <w:framePr w:hSpace="180" w:wrap="around" w:vAnchor="page" w:hAnchor="margin" w:y="38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Редкий - </w:t>
                  </w:r>
                </w:p>
              </w:tc>
            </w:tr>
            <w:tr w:rsidR="005B7AD7" w:rsidTr="009E67F6">
              <w:trPr>
                <w:trHeight w:val="332"/>
              </w:trPr>
              <w:tc>
                <w:tcPr>
                  <w:tcW w:w="3903" w:type="dxa"/>
                </w:tcPr>
                <w:p w:rsidR="005B7AD7" w:rsidRPr="00B13CA6" w:rsidRDefault="005B7AD7" w:rsidP="00DE713D">
                  <w:pPr>
                    <w:framePr w:hSpace="180" w:wrap="around" w:vAnchor="page" w:hAnchor="margin" w:y="38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Лисий - </w:t>
                  </w:r>
                </w:p>
              </w:tc>
              <w:tc>
                <w:tcPr>
                  <w:tcW w:w="3904" w:type="dxa"/>
                </w:tcPr>
                <w:p w:rsidR="005B7AD7" w:rsidRPr="00B13CA6" w:rsidRDefault="005B7AD7" w:rsidP="00DE713D">
                  <w:pPr>
                    <w:framePr w:hSpace="180" w:wrap="around" w:vAnchor="page" w:hAnchor="margin" w:y="38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Влюбчивый -</w:t>
                  </w:r>
                </w:p>
              </w:tc>
            </w:tr>
            <w:tr w:rsidR="005B7AD7" w:rsidTr="009E67F6">
              <w:trPr>
                <w:trHeight w:val="332"/>
              </w:trPr>
              <w:tc>
                <w:tcPr>
                  <w:tcW w:w="3903" w:type="dxa"/>
                </w:tcPr>
                <w:p w:rsidR="005B7AD7" w:rsidRPr="00B13CA6" w:rsidRDefault="005B7AD7" w:rsidP="00DE713D">
                  <w:pPr>
                    <w:framePr w:hSpace="180" w:wrap="around" w:vAnchor="page" w:hAnchor="margin" w:y="38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Деревянный - </w:t>
                  </w:r>
                </w:p>
              </w:tc>
              <w:tc>
                <w:tcPr>
                  <w:tcW w:w="3904" w:type="dxa"/>
                </w:tcPr>
                <w:p w:rsidR="005B7AD7" w:rsidRPr="00B13CA6" w:rsidRDefault="005B7AD7" w:rsidP="00DE713D">
                  <w:pPr>
                    <w:framePr w:hSpace="180" w:wrap="around" w:vAnchor="page" w:hAnchor="margin" w:y="38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Изящный -</w:t>
                  </w:r>
                </w:p>
              </w:tc>
            </w:tr>
          </w:tbl>
          <w:p w:rsidR="005B7AD7" w:rsidRDefault="005B7AD7" w:rsidP="00BC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AD7" w:rsidRPr="005C0F9F" w:rsidRDefault="005B7AD7" w:rsidP="00BC3CDA">
            <w:pPr>
              <w:rPr>
                <w:rFonts w:ascii="Times New Roman" w:hAnsi="Times New Roman" w:cs="Times New Roman"/>
                <w:b/>
                <w:i/>
              </w:rPr>
            </w:pPr>
            <w:r w:rsidRPr="00B13CA6">
              <w:rPr>
                <w:rFonts w:ascii="Times New Roman" w:hAnsi="Times New Roman" w:cs="Times New Roman"/>
                <w:b/>
                <w:i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C0F9F">
              <w:rPr>
                <w:rFonts w:ascii="Times New Roman" w:hAnsi="Times New Roman" w:cs="Times New Roman"/>
                <w:b/>
                <w:i/>
              </w:rPr>
              <w:t>Определи синтаксическую роль имени прилагательного.</w:t>
            </w:r>
          </w:p>
          <w:p w:rsidR="005B7AD7" w:rsidRDefault="005B7AD7" w:rsidP="00BC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AD7" w:rsidRPr="00B13CA6" w:rsidRDefault="005B7AD7" w:rsidP="00BC3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Катится серебряное яблочко по золотому блюдечку. </w:t>
            </w:r>
            <w:r w:rsidR="00B149A8">
              <w:rPr>
                <w:rFonts w:ascii="Times New Roman" w:hAnsi="Times New Roman" w:cs="Times New Roman"/>
                <w:sz w:val="26"/>
                <w:szCs w:val="26"/>
              </w:rPr>
              <w:t xml:space="preserve">Деревья были высокие и снежные.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Правда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светлее солнца. </w:t>
            </w:r>
          </w:p>
          <w:p w:rsidR="005B7AD7" w:rsidRDefault="005B7AD7" w:rsidP="00BC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AD7" w:rsidRDefault="005B7AD7" w:rsidP="00BC3CDA">
            <w:pPr>
              <w:rPr>
                <w:rFonts w:ascii="Times New Roman" w:hAnsi="Times New Roman" w:cs="Times New Roman"/>
                <w:b/>
                <w:i/>
              </w:rPr>
            </w:pPr>
            <w:r w:rsidRPr="00B13CA6">
              <w:rPr>
                <w:rFonts w:ascii="Times New Roman" w:hAnsi="Times New Roman" w:cs="Times New Roman"/>
                <w:b/>
                <w:i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i/>
              </w:rPr>
              <w:t>Сделайте словообразовательный анализ.</w:t>
            </w:r>
          </w:p>
          <w:p w:rsidR="005B7AD7" w:rsidRDefault="005B7AD7" w:rsidP="00BC3CD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B7AD7" w:rsidRPr="00B13CA6" w:rsidRDefault="00C16AEE" w:rsidP="00BC3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рамотный</w:t>
            </w:r>
            <w:r w:rsidR="005B7AD7" w:rsidRPr="00B13CA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</w:p>
          <w:p w:rsidR="005B7AD7" w:rsidRPr="00B13CA6" w:rsidRDefault="00C16AEE" w:rsidP="00BC3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Наручный</w:t>
            </w:r>
            <w:r w:rsidR="005B7AD7" w:rsidRPr="00B13CA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</w:p>
          <w:p w:rsidR="005B7AD7" w:rsidRPr="00B13CA6" w:rsidRDefault="00C16AEE" w:rsidP="00BC3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Сонный</w:t>
            </w:r>
            <w:r w:rsidR="005B7AD7" w:rsidRPr="00B13CA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</w:p>
          <w:p w:rsidR="005B7AD7" w:rsidRPr="00B13CA6" w:rsidRDefault="00C16AEE" w:rsidP="00BC3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Сельскохозяйственный</w:t>
            </w:r>
            <w:r w:rsidR="005B7AD7" w:rsidRPr="00B13CA6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  <w:p w:rsidR="005B7AD7" w:rsidRDefault="005B7AD7" w:rsidP="00BC3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AD7" w:rsidRDefault="005B7AD7" w:rsidP="00BC3CDA">
            <w:pPr>
              <w:rPr>
                <w:rFonts w:ascii="Times New Roman" w:hAnsi="Times New Roman" w:cs="Times New Roman"/>
                <w:b/>
                <w:i/>
              </w:rPr>
            </w:pPr>
            <w:r w:rsidRPr="00B13CA6">
              <w:rPr>
                <w:rFonts w:ascii="Times New Roman" w:hAnsi="Times New Roman" w:cs="Times New Roman"/>
                <w:b/>
                <w:i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i/>
              </w:rPr>
              <w:t>Образуйте краткую форму.</w:t>
            </w:r>
          </w:p>
          <w:p w:rsidR="005B7AD7" w:rsidRDefault="005B7AD7" w:rsidP="00BC3CD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B7AD7" w:rsidRPr="005B7AD7" w:rsidRDefault="00B67455" w:rsidP="00BC3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Чёрный</w:t>
            </w:r>
            <w:r w:rsidR="005B7AD7" w:rsidRPr="005B7AD7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</w:p>
          <w:p w:rsidR="005B7AD7" w:rsidRDefault="00B67455" w:rsidP="00BC3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Каменный</w:t>
            </w:r>
            <w:r w:rsidR="005B7AD7" w:rsidRPr="005B7AD7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</w:p>
          <w:p w:rsidR="005B7AD7" w:rsidRDefault="00B67455" w:rsidP="00BC3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Кислый</w:t>
            </w:r>
            <w:r w:rsidR="005B7AD7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</w:p>
          <w:p w:rsidR="0029551A" w:rsidRPr="00DE713D" w:rsidRDefault="00B67455" w:rsidP="00BC3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Ранний</w:t>
            </w:r>
            <w:r w:rsidR="005B7AD7" w:rsidRPr="005B7AD7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</w:tc>
      </w:tr>
    </w:tbl>
    <w:p w:rsidR="00943947" w:rsidRDefault="00943947"/>
    <w:sectPr w:rsidR="00943947" w:rsidSect="005B7A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2766"/>
    <w:multiLevelType w:val="hybridMultilevel"/>
    <w:tmpl w:val="B0FAF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55313"/>
    <w:multiLevelType w:val="hybridMultilevel"/>
    <w:tmpl w:val="AE847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E4717"/>
    <w:multiLevelType w:val="hybridMultilevel"/>
    <w:tmpl w:val="13F6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43F46"/>
    <w:multiLevelType w:val="hybridMultilevel"/>
    <w:tmpl w:val="9D263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A69C5"/>
    <w:multiLevelType w:val="hybridMultilevel"/>
    <w:tmpl w:val="5DC258AE"/>
    <w:lvl w:ilvl="0" w:tplc="08BA33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9551A"/>
    <w:rsid w:val="0029551A"/>
    <w:rsid w:val="002C2C90"/>
    <w:rsid w:val="002E3C93"/>
    <w:rsid w:val="00351C1E"/>
    <w:rsid w:val="005B7AD7"/>
    <w:rsid w:val="005C0F9F"/>
    <w:rsid w:val="007320F2"/>
    <w:rsid w:val="00943947"/>
    <w:rsid w:val="009B4C44"/>
    <w:rsid w:val="00B13CA6"/>
    <w:rsid w:val="00B149A8"/>
    <w:rsid w:val="00B67455"/>
    <w:rsid w:val="00BC3CDA"/>
    <w:rsid w:val="00C16AEE"/>
    <w:rsid w:val="00DE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5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955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7F7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DOM</cp:lastModifiedBy>
  <cp:revision>12</cp:revision>
  <cp:lastPrinted>2011-11-17T02:40:00Z</cp:lastPrinted>
  <dcterms:created xsi:type="dcterms:W3CDTF">2011-11-16T16:26:00Z</dcterms:created>
  <dcterms:modified xsi:type="dcterms:W3CDTF">2014-11-04T14:03:00Z</dcterms:modified>
</cp:coreProperties>
</file>