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EF" w:rsidRDefault="00133EEF" w:rsidP="00593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133EEF" w:rsidRDefault="00133EEF" w:rsidP="00593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«Сретенская средняя общеобразовательная школа №1»</w:t>
      </w:r>
    </w:p>
    <w:p w:rsidR="00133EEF" w:rsidRDefault="00133EEF" w:rsidP="00593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1AA" w:rsidRDefault="001011AA" w:rsidP="00593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1AA" w:rsidRDefault="001011AA" w:rsidP="00593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1AA" w:rsidRDefault="001011AA" w:rsidP="00593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1AA" w:rsidRDefault="001011AA" w:rsidP="00593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EEF" w:rsidRDefault="00133EEF" w:rsidP="005937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Рассмотрено на МО учителей</w:t>
      </w:r>
      <w:proofErr w:type="gramStart"/>
      <w:r>
        <w:rPr>
          <w:rFonts w:ascii="Times New Roman" w:hAnsi="Times New Roman" w:cs="Times New Roman"/>
        </w:rPr>
        <w:t xml:space="preserve">                                                             У</w:t>
      </w:r>
      <w:proofErr w:type="gramEnd"/>
      <w:r>
        <w:rPr>
          <w:rFonts w:ascii="Times New Roman" w:hAnsi="Times New Roman" w:cs="Times New Roman"/>
        </w:rPr>
        <w:t>тверждаю</w:t>
      </w:r>
    </w:p>
    <w:p w:rsidR="00133EEF" w:rsidRDefault="00133EEF" w:rsidP="005937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русского языка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зам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>иректора</w:t>
      </w:r>
      <w:proofErr w:type="spellEnd"/>
      <w:r>
        <w:rPr>
          <w:rFonts w:ascii="Times New Roman" w:hAnsi="Times New Roman" w:cs="Times New Roman"/>
        </w:rPr>
        <w:t xml:space="preserve"> по УВР</w:t>
      </w:r>
    </w:p>
    <w:p w:rsidR="00133EEF" w:rsidRDefault="00133EEF" w:rsidP="005937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  от                                                                                    В.И. Зимина</w:t>
      </w:r>
    </w:p>
    <w:p w:rsidR="00133EEF" w:rsidRDefault="00133EEF" w:rsidP="005937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МО</w:t>
      </w:r>
    </w:p>
    <w:p w:rsidR="00133EEF" w:rsidRDefault="00133EEF" w:rsidP="005937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Игнатова И.Н.</w:t>
      </w:r>
    </w:p>
    <w:p w:rsidR="00133EEF" w:rsidRDefault="00133EEF" w:rsidP="005937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3EEF" w:rsidRDefault="00133EEF" w:rsidP="005937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3EEF" w:rsidRDefault="00133EEF" w:rsidP="005937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3EEF" w:rsidRDefault="00133EEF" w:rsidP="005937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3EEF" w:rsidRDefault="00133EEF" w:rsidP="005937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3EEF" w:rsidRDefault="00133EEF" w:rsidP="005937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3EEF" w:rsidRDefault="00133EEF" w:rsidP="005937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3EEF" w:rsidRDefault="00133EEF" w:rsidP="005937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3EEF" w:rsidRDefault="00133EEF" w:rsidP="0059373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133EEF" w:rsidRDefault="00133EEF" w:rsidP="0059373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Элективного курса</w:t>
      </w:r>
    </w:p>
    <w:p w:rsidR="00133EEF" w:rsidRDefault="00133EEF" w:rsidP="0059373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Уроки словесности</w:t>
      </w:r>
    </w:p>
    <w:p w:rsidR="00133EEF" w:rsidRDefault="00133EEF" w:rsidP="0059373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 класс</w:t>
      </w:r>
    </w:p>
    <w:p w:rsidR="00133EEF" w:rsidRDefault="00133EEF" w:rsidP="0059373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33EEF" w:rsidRDefault="00133EEF" w:rsidP="0059373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</w:p>
    <w:p w:rsidR="00133EEF" w:rsidRDefault="00133EEF" w:rsidP="0059373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33EEF" w:rsidRDefault="00133EEF" w:rsidP="0059373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33EEF" w:rsidRDefault="00133EEF" w:rsidP="0059373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33EEF" w:rsidRDefault="00133EEF" w:rsidP="0059373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33EEF" w:rsidRDefault="00133EEF" w:rsidP="0059373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33EEF" w:rsidRDefault="00133EEF" w:rsidP="0059373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33EEF" w:rsidRDefault="00133EEF" w:rsidP="0059373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33EEF" w:rsidRDefault="00133EEF" w:rsidP="0059373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1011AA">
        <w:rPr>
          <w:rFonts w:ascii="Times New Roman" w:hAnsi="Times New Roman" w:cs="Times New Roman"/>
        </w:rPr>
        <w:t>Составитель</w:t>
      </w:r>
      <w:proofErr w:type="gramStart"/>
      <w:r w:rsidR="001011AA">
        <w:rPr>
          <w:rFonts w:ascii="Times New Roman" w:hAnsi="Times New Roman" w:cs="Times New Roman"/>
        </w:rPr>
        <w:t xml:space="preserve"> :</w:t>
      </w:r>
      <w:proofErr w:type="gramEnd"/>
      <w:r w:rsidR="001011AA">
        <w:rPr>
          <w:rFonts w:ascii="Times New Roman" w:hAnsi="Times New Roman" w:cs="Times New Roman"/>
        </w:rPr>
        <w:t xml:space="preserve"> Василькова И.В.</w:t>
      </w:r>
      <w:r>
        <w:rPr>
          <w:rFonts w:ascii="Times New Roman" w:hAnsi="Times New Roman" w:cs="Times New Roman"/>
        </w:rPr>
        <w:t>,</w:t>
      </w:r>
    </w:p>
    <w:p w:rsidR="00133EEF" w:rsidRDefault="00133EEF" w:rsidP="0059373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33EEF" w:rsidRDefault="00133EEF" w:rsidP="0059373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русского языка</w:t>
      </w:r>
    </w:p>
    <w:p w:rsidR="00133EEF" w:rsidRDefault="00133EEF" w:rsidP="0059373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33EEF" w:rsidRDefault="00133EEF" w:rsidP="005937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3EEF" w:rsidRDefault="00133EEF" w:rsidP="005937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3EEF" w:rsidRDefault="00133EEF" w:rsidP="005937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3EEF" w:rsidRDefault="00133EEF" w:rsidP="005937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3EEF" w:rsidRDefault="00133EEF" w:rsidP="005937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3EEF" w:rsidRDefault="00133EEF" w:rsidP="005937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3EEF" w:rsidRDefault="00133EEF" w:rsidP="0059373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133EEF" w:rsidRDefault="00133EEF" w:rsidP="005937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3EEF" w:rsidRDefault="00133EEF" w:rsidP="005937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3EEF" w:rsidRDefault="00133EEF" w:rsidP="005937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3EEF" w:rsidRDefault="00133EEF" w:rsidP="005937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3EEF" w:rsidRDefault="00133EEF" w:rsidP="005937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3EEF" w:rsidRDefault="00133EEF" w:rsidP="0059373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Сретенск</w:t>
      </w:r>
    </w:p>
    <w:p w:rsidR="00133EEF" w:rsidRDefault="00133EEF" w:rsidP="0059373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</w:t>
      </w:r>
      <w:r w:rsidR="001011A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г.</w:t>
      </w:r>
    </w:p>
    <w:p w:rsidR="00133EEF" w:rsidRDefault="00133EEF" w:rsidP="005937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3EEF" w:rsidRDefault="00133EEF" w:rsidP="00593734">
      <w:pPr>
        <w:spacing w:after="0" w:line="240" w:lineRule="auto"/>
        <w:jc w:val="both"/>
      </w:pPr>
    </w:p>
    <w:p w:rsidR="00133EEF" w:rsidRDefault="00133EEF" w:rsidP="00593734">
      <w:pPr>
        <w:spacing w:after="0" w:line="240" w:lineRule="auto"/>
        <w:jc w:val="both"/>
      </w:pPr>
    </w:p>
    <w:p w:rsidR="00133EEF" w:rsidRDefault="00133EEF" w:rsidP="005937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668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33EEF" w:rsidRDefault="00133EEF" w:rsidP="00593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чуткость к красоте и выразительности родной речи, привить любовь к русскому языку, интерес к его изучению можно разными путями. Данный курс берет за основу один из них: знакомство с изобразительными возможностями русского языка в разных его проявлениях. Под этим углом зрения на занятиях рассматривается известный учащимся лингвистический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углубляются сведения по фонетике, лексике, словообразованию, грамматике и правописанию.</w:t>
      </w:r>
    </w:p>
    <w:p w:rsidR="00133EEF" w:rsidRDefault="00133EEF" w:rsidP="00593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предусматривает целенаправленное наблюдение за использованием разных языковых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учших образцах художественной литературы, где наиболее полно проявляется изобразительно-выразительная сила русского языка. Многоаспектная языковая работа с литературными текстами позволит не только совершенствовать важнейшие речевые умения, но и сформировать элементарные навыки лингвистического анализа и выразительного чтения художественного произведения. Тем самым эти занятия помогут в известной мере реализовать идею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 школьного курса русского языка и литературы.</w:t>
      </w:r>
    </w:p>
    <w:p w:rsidR="00133EEF" w:rsidRDefault="00133EEF" w:rsidP="00593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программы: познакомить учащихся с выразительными возможностями русской речи, с экспрессивной, изобразительной функцией многих её элементов.</w:t>
      </w:r>
    </w:p>
    <w:p w:rsidR="00133EEF" w:rsidRDefault="00133EEF" w:rsidP="00593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33EEF" w:rsidRDefault="00133EEF" w:rsidP="00593734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Обучить языковому анализу художественного текста.</w:t>
      </w:r>
    </w:p>
    <w:p w:rsidR="00133EEF" w:rsidRDefault="00133EEF" w:rsidP="00593734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Обучить выразительному чтению художественного произведения, с помощью которого  могут учащиеся продемонстрировать, как они понимают произведение, его эмоциональный настрой и интонационные особенности.</w:t>
      </w:r>
    </w:p>
    <w:p w:rsidR="00133EEF" w:rsidRDefault="00133EEF" w:rsidP="00593734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учащихся в разнообразную по содержанию и форме творческую деятельность: от элементарного анализа текста до создания самостоятельного высказывания с использованием уже изученных художественных приемов.</w:t>
      </w:r>
    </w:p>
    <w:p w:rsidR="00133EEF" w:rsidRPr="00A67EB1" w:rsidRDefault="00133EEF" w:rsidP="00593734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предлагаемый курс дает возможность через лингвистический анализ художественного текста показать учащимся необычайную красоту, выразительность родной речи, её неисчерпаемые богатства, которые заложены во всех областях языка и которыми виртуозно пользуются мастера русского слова. Сформированные на таких занятиях  умения и навыки могут стать базой для проведения в старших классах филологического анализа художественного текста.</w:t>
      </w:r>
    </w:p>
    <w:p w:rsidR="00C906D1" w:rsidRDefault="001011AA" w:rsidP="00593734">
      <w:pPr>
        <w:spacing w:after="0" w:line="240" w:lineRule="auto"/>
        <w:jc w:val="both"/>
      </w:pPr>
    </w:p>
    <w:p w:rsidR="00133EEF" w:rsidRDefault="00133EEF" w:rsidP="00593734">
      <w:pPr>
        <w:spacing w:after="0" w:line="240" w:lineRule="auto"/>
        <w:jc w:val="both"/>
      </w:pPr>
    </w:p>
    <w:p w:rsidR="00133EEF" w:rsidRDefault="00133EEF" w:rsidP="00593734">
      <w:pPr>
        <w:spacing w:after="0" w:line="240" w:lineRule="auto"/>
        <w:jc w:val="both"/>
      </w:pPr>
    </w:p>
    <w:p w:rsidR="00593734" w:rsidRDefault="00593734" w:rsidP="00593734">
      <w:pPr>
        <w:spacing w:after="0" w:line="240" w:lineRule="auto"/>
        <w:jc w:val="both"/>
      </w:pPr>
    </w:p>
    <w:p w:rsidR="00593734" w:rsidRDefault="00593734" w:rsidP="00593734">
      <w:pPr>
        <w:spacing w:after="0" w:line="240" w:lineRule="auto"/>
        <w:jc w:val="both"/>
      </w:pPr>
    </w:p>
    <w:p w:rsidR="00593734" w:rsidRDefault="00593734" w:rsidP="00593734">
      <w:pPr>
        <w:spacing w:after="0" w:line="240" w:lineRule="auto"/>
        <w:jc w:val="both"/>
      </w:pPr>
    </w:p>
    <w:p w:rsidR="00593734" w:rsidRDefault="00593734" w:rsidP="00593734">
      <w:pPr>
        <w:spacing w:after="0" w:line="240" w:lineRule="auto"/>
        <w:jc w:val="both"/>
      </w:pPr>
    </w:p>
    <w:p w:rsidR="00593734" w:rsidRDefault="00593734" w:rsidP="00593734">
      <w:pPr>
        <w:spacing w:after="0" w:line="240" w:lineRule="auto"/>
        <w:jc w:val="both"/>
      </w:pPr>
    </w:p>
    <w:p w:rsidR="00593734" w:rsidRDefault="00593734" w:rsidP="00593734">
      <w:pPr>
        <w:spacing w:after="0" w:line="240" w:lineRule="auto"/>
        <w:jc w:val="both"/>
      </w:pPr>
    </w:p>
    <w:p w:rsidR="00133EEF" w:rsidRDefault="00133EEF" w:rsidP="00593734">
      <w:pPr>
        <w:spacing w:after="0" w:line="240" w:lineRule="auto"/>
        <w:jc w:val="both"/>
      </w:pPr>
    </w:p>
    <w:p w:rsidR="00133EEF" w:rsidRPr="008C5001" w:rsidRDefault="00133EEF" w:rsidP="00593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001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133EEF" w:rsidRPr="008C5001" w:rsidRDefault="00133EEF" w:rsidP="00B05F0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001">
        <w:rPr>
          <w:rFonts w:ascii="Times New Roman" w:hAnsi="Times New Roman" w:cs="Times New Roman"/>
          <w:b/>
          <w:sz w:val="28"/>
          <w:szCs w:val="28"/>
        </w:rPr>
        <w:t>Морфологические средства выразительности речи (17 ч)</w:t>
      </w:r>
    </w:p>
    <w:p w:rsidR="00133EEF" w:rsidRPr="008C5001" w:rsidRDefault="00277FD0" w:rsidP="00B05F0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001">
        <w:rPr>
          <w:rFonts w:ascii="Times New Roman" w:hAnsi="Times New Roman" w:cs="Times New Roman"/>
          <w:b/>
          <w:sz w:val="28"/>
          <w:szCs w:val="28"/>
        </w:rPr>
        <w:t>Имя существительное (2ч)</w:t>
      </w:r>
    </w:p>
    <w:p w:rsidR="00277FD0" w:rsidRDefault="00277FD0" w:rsidP="00B05F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Экспрессивная  функция частей речи в художественных произведениях разных писателей.</w:t>
      </w:r>
    </w:p>
    <w:p w:rsidR="00277FD0" w:rsidRDefault="00277FD0" w:rsidP="00B05F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Изобразительно-выразительное использование имени существительного в художественной речи.</w:t>
      </w:r>
    </w:p>
    <w:p w:rsidR="00277FD0" w:rsidRDefault="00277FD0" w:rsidP="00B05F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Стилистическое использование грамматических категорий имени существительного (число, падеж). Грамматический рол и пол живых существ.</w:t>
      </w:r>
      <w:r w:rsidR="00DB5425">
        <w:rPr>
          <w:rFonts w:ascii="Times New Roman" w:hAnsi="Times New Roman" w:cs="Times New Roman"/>
          <w:sz w:val="28"/>
          <w:szCs w:val="28"/>
        </w:rPr>
        <w:t xml:space="preserve"> Образное использование категорий рода при создании поэтического олицетворения.</w:t>
      </w:r>
    </w:p>
    <w:p w:rsidR="00DB5425" w:rsidRDefault="00DB5425" w:rsidP="00B05F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Имена собственные и нарицательные; стилистическая роль собственных наименований в литературных произведениях. Обыгрывание внутренней формы фамилий литературных героев как средство художественной характеристики.</w:t>
      </w:r>
    </w:p>
    <w:p w:rsidR="008C5001" w:rsidRDefault="008C5001" w:rsidP="00B05F0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001">
        <w:rPr>
          <w:rFonts w:ascii="Times New Roman" w:hAnsi="Times New Roman" w:cs="Times New Roman"/>
          <w:b/>
          <w:sz w:val="28"/>
          <w:szCs w:val="28"/>
        </w:rPr>
        <w:t>Имя прилагательное (4ч)</w:t>
      </w:r>
    </w:p>
    <w:p w:rsidR="008C5001" w:rsidRDefault="008C5001" w:rsidP="00B05F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Образная функция имен прилагательных в произведениях писателей разных литературных направлений.</w:t>
      </w:r>
    </w:p>
    <w:p w:rsidR="008C5001" w:rsidRDefault="008C5001" w:rsidP="00B05F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Употребление относительных, притяжательных и качественных прилагательных в переносном значении как средство речевой экспрессии.</w:t>
      </w:r>
    </w:p>
    <w:p w:rsidR="008C5001" w:rsidRDefault="008C5001" w:rsidP="00B05F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Эпитет и языковые средства его создания; постоянные эпитеты.</w:t>
      </w:r>
    </w:p>
    <w:p w:rsidR="008C5001" w:rsidRDefault="00EA2EF2" w:rsidP="00B05F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имени прилагательного в создании цветовых образов. Стилистическая роль сложных прилагательных; индивидуально-авторские образования сложных прилагательных.</w:t>
      </w:r>
    </w:p>
    <w:p w:rsidR="00EA2EF2" w:rsidRDefault="00EA2EF2" w:rsidP="00B05F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кратких и усеченных прилагательных в поэтическом тексте.</w:t>
      </w:r>
    </w:p>
    <w:p w:rsidR="00C329EE" w:rsidRDefault="00C329EE" w:rsidP="00B05F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29EE">
        <w:rPr>
          <w:rFonts w:ascii="Times New Roman" w:hAnsi="Times New Roman" w:cs="Times New Roman"/>
          <w:b/>
          <w:sz w:val="28"/>
          <w:szCs w:val="28"/>
        </w:rPr>
        <w:t>Имя числительное (1ч)</w:t>
      </w:r>
    </w:p>
    <w:p w:rsidR="00C329EE" w:rsidRDefault="00C329EE" w:rsidP="00B05F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Экспрессивная роль числительных в художественном тексте. Употребление числительных – символов (3, 7, 40, 100) в произведениях устного народного творчества и литературных текстах.</w:t>
      </w:r>
    </w:p>
    <w:p w:rsidR="00EB43CF" w:rsidRPr="00DF69C9" w:rsidRDefault="00EB43CF" w:rsidP="00B05F0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9C9">
        <w:rPr>
          <w:rFonts w:ascii="Times New Roman" w:hAnsi="Times New Roman" w:cs="Times New Roman"/>
          <w:b/>
          <w:sz w:val="28"/>
          <w:szCs w:val="28"/>
        </w:rPr>
        <w:t>Местоимение (2ч)</w:t>
      </w:r>
    </w:p>
    <w:p w:rsidR="00EB43CF" w:rsidRDefault="00EB43CF" w:rsidP="00B05F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Экспрессивная роль местоимения в художественном тексте. Стилистическое использование устаревших местоимений.</w:t>
      </w:r>
    </w:p>
    <w:p w:rsidR="00EB43CF" w:rsidRDefault="00EB43CF" w:rsidP="00B05F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Синонимика местоимений разных разрядов и экспрессивное их использование.</w:t>
      </w:r>
    </w:p>
    <w:p w:rsidR="00DB5425" w:rsidRDefault="00D926B1" w:rsidP="00B05F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Употребление личных местоимений единственного и множественного числа как экспрессивное средство.</w:t>
      </w:r>
    </w:p>
    <w:p w:rsidR="00D926B1" w:rsidRDefault="00D926B1" w:rsidP="00B05F0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6B1">
        <w:rPr>
          <w:rFonts w:ascii="Times New Roman" w:hAnsi="Times New Roman" w:cs="Times New Roman"/>
          <w:b/>
          <w:sz w:val="28"/>
          <w:szCs w:val="28"/>
        </w:rPr>
        <w:t>Глагол и его формы (4ч)</w:t>
      </w:r>
    </w:p>
    <w:p w:rsidR="00D926B1" w:rsidRDefault="00D926B1" w:rsidP="00B05F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2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Экспрессивная роль глагола в художественном тексте.</w:t>
      </w:r>
      <w:r w:rsidR="007A0978">
        <w:rPr>
          <w:rFonts w:ascii="Times New Roman" w:hAnsi="Times New Roman" w:cs="Times New Roman"/>
          <w:sz w:val="28"/>
          <w:szCs w:val="28"/>
        </w:rPr>
        <w:t xml:space="preserve"> Употребление глагола в переносном значении; олицетворение как поэтический троп и языковые средства его создания. Использование усеченных глаголов в художественном тексте (</w:t>
      </w:r>
      <w:proofErr w:type="gramStart"/>
      <w:r w:rsidR="007A0978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="007A0978">
        <w:rPr>
          <w:rFonts w:ascii="Times New Roman" w:hAnsi="Times New Roman" w:cs="Times New Roman"/>
          <w:sz w:val="28"/>
          <w:szCs w:val="28"/>
        </w:rPr>
        <w:t xml:space="preserve"> в траву).</w:t>
      </w:r>
    </w:p>
    <w:p w:rsidR="007A0978" w:rsidRDefault="007A0978" w:rsidP="00B05F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Грамматические категории глагола как источник выразительности речи: категории времени, наклонения, вида, лица. Употребление глаголов одного времени (наклонения) в значении другого как изобразительный  </w:t>
      </w:r>
      <w:r>
        <w:rPr>
          <w:rFonts w:ascii="Times New Roman" w:hAnsi="Times New Roman" w:cs="Times New Roman"/>
          <w:sz w:val="28"/>
          <w:szCs w:val="28"/>
        </w:rPr>
        <w:lastRenderedPageBreak/>
        <w:t>приём. Соединение форм прошедшего и настоящего времени в предложении с целью придания живости повествованию (пришла и говорю, прибежал и видит).</w:t>
      </w:r>
    </w:p>
    <w:p w:rsidR="007A0978" w:rsidRDefault="007A0978" w:rsidP="00B05F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Семантико-стилистические особенности употребления инфинитива, причастия и деепричастия в художественных текстах.</w:t>
      </w:r>
    </w:p>
    <w:p w:rsidR="007A0978" w:rsidRDefault="007A0978" w:rsidP="00B05F0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978">
        <w:rPr>
          <w:rFonts w:ascii="Times New Roman" w:hAnsi="Times New Roman" w:cs="Times New Roman"/>
          <w:b/>
          <w:sz w:val="28"/>
          <w:szCs w:val="28"/>
        </w:rPr>
        <w:t>Наречие (2ч)</w:t>
      </w:r>
    </w:p>
    <w:p w:rsidR="007A0978" w:rsidRDefault="007A0978" w:rsidP="00B05F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Специфические свойства наречия, которые определяют его изобразительную функцию: близость к образной функции прилагательного и соотнесенность с другими частями речи.</w:t>
      </w:r>
    </w:p>
    <w:p w:rsidR="007A0978" w:rsidRDefault="007A0978" w:rsidP="00B05F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Экспрессивное использование наречий разных разрядов.</w:t>
      </w:r>
    </w:p>
    <w:p w:rsidR="007A0978" w:rsidRDefault="007A0978" w:rsidP="00B05F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Наречия сравнения (по-детски</w:t>
      </w:r>
      <w:r w:rsidR="002C1824">
        <w:rPr>
          <w:rFonts w:ascii="Times New Roman" w:hAnsi="Times New Roman" w:cs="Times New Roman"/>
          <w:sz w:val="28"/>
          <w:szCs w:val="28"/>
        </w:rPr>
        <w:t>, градом) и образное использование их в художественном тексте. Использование степеней сравнения наречий и прилагательных для создания эмоционально-экспрессивной окраски.</w:t>
      </w:r>
    </w:p>
    <w:p w:rsidR="002C1824" w:rsidRDefault="002C1824" w:rsidP="00B05F0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824">
        <w:rPr>
          <w:rFonts w:ascii="Times New Roman" w:hAnsi="Times New Roman" w:cs="Times New Roman"/>
          <w:b/>
          <w:sz w:val="28"/>
          <w:szCs w:val="28"/>
        </w:rPr>
        <w:t>Служебные части речи (2ч)</w:t>
      </w:r>
    </w:p>
    <w:p w:rsidR="002C1824" w:rsidRDefault="002C1824" w:rsidP="00B05F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824">
        <w:rPr>
          <w:rFonts w:ascii="Times New Roman" w:hAnsi="Times New Roman" w:cs="Times New Roman"/>
          <w:sz w:val="28"/>
          <w:szCs w:val="28"/>
        </w:rPr>
        <w:t xml:space="preserve">Роль служебных частей речи </w:t>
      </w:r>
      <w:r>
        <w:rPr>
          <w:rFonts w:ascii="Times New Roman" w:hAnsi="Times New Roman" w:cs="Times New Roman"/>
          <w:sz w:val="28"/>
          <w:szCs w:val="28"/>
        </w:rPr>
        <w:t>в художественных текстах.</w:t>
      </w:r>
    </w:p>
    <w:p w:rsidR="002C1824" w:rsidRDefault="002C1824" w:rsidP="00B05F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Частица не в отрицательном сравнении.  Семантическая роль противительных союзов и использование их в конструкциях художественного противопоставления.</w:t>
      </w:r>
    </w:p>
    <w:p w:rsidR="002C1824" w:rsidRDefault="002C1824" w:rsidP="00B05F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 фонетико-интонационных, пунктуационных, графико-орфографических, словообразовательных, лексических, морфологических особенностей художественного текста и выразительное его чтение.</w:t>
      </w:r>
    </w:p>
    <w:p w:rsidR="002C1824" w:rsidRDefault="002C1824" w:rsidP="00B05F0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824">
        <w:rPr>
          <w:rFonts w:ascii="Times New Roman" w:hAnsi="Times New Roman" w:cs="Times New Roman"/>
          <w:b/>
          <w:sz w:val="28"/>
          <w:szCs w:val="28"/>
        </w:rPr>
        <w:t>Синтаксическое богатство русского языка (17ч)</w:t>
      </w:r>
    </w:p>
    <w:p w:rsidR="002C1824" w:rsidRDefault="002C1824" w:rsidP="00B05F0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824">
        <w:rPr>
          <w:rFonts w:ascii="Times New Roman" w:hAnsi="Times New Roman" w:cs="Times New Roman"/>
          <w:b/>
          <w:sz w:val="28"/>
          <w:szCs w:val="28"/>
        </w:rPr>
        <w:t>Особенности русского синтаксиса (2ч)</w:t>
      </w:r>
    </w:p>
    <w:p w:rsidR="002C1824" w:rsidRDefault="002C1824" w:rsidP="00B05F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 русского синтаксиса, определяющие его богатство и разнообразие, безграничные возможности в передаче смысла речи и создании художественных образов: свободный порядок слов, развитая синонимика синтаксических конструкций, функционально-стилистическая закрепленность синтаксических средств.</w:t>
      </w:r>
    </w:p>
    <w:p w:rsidR="003D1E52" w:rsidRDefault="003D1E52" w:rsidP="00B05F0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E52">
        <w:rPr>
          <w:rFonts w:ascii="Times New Roman" w:hAnsi="Times New Roman" w:cs="Times New Roman"/>
          <w:b/>
          <w:sz w:val="28"/>
          <w:szCs w:val="28"/>
        </w:rPr>
        <w:t>Экспрессивное использование предложений разного типа (8ч)</w:t>
      </w:r>
    </w:p>
    <w:p w:rsidR="003D1E52" w:rsidRDefault="003D1E52" w:rsidP="00B05F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Интонационное многообразие и богатство эмоциональных значений побудительных и вопросительных предложений. Лексическое и грамматическое оформление вопросительных и побудительных предложений. Особенности интонации вопросительных предложений. Риторический вопрос и его художественные </w:t>
      </w:r>
      <w:r w:rsidR="00DA0A20">
        <w:rPr>
          <w:rFonts w:ascii="Times New Roman" w:hAnsi="Times New Roman" w:cs="Times New Roman"/>
          <w:sz w:val="28"/>
          <w:szCs w:val="28"/>
        </w:rPr>
        <w:t>функции.</w:t>
      </w:r>
    </w:p>
    <w:p w:rsidR="00DA0A20" w:rsidRDefault="00DA0A20" w:rsidP="00B05F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интонации восклицательных предложений. Лексико-грамматические средства оформления восклицательных предложений. Наблюдение над стилистическим использованием вопросительных, побудительных и восклицательных предложений в художественных текстах.</w:t>
      </w:r>
    </w:p>
    <w:p w:rsidR="00DA0A20" w:rsidRDefault="00DA0A20" w:rsidP="00B05F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односоставных предложений. Семантико-стилистические возможности определенно-личных, неопределенно-личных и безличных предложений; использование их в художественных текстах. Выразительные возможности номинативных (назывных) предложений. Именительный представления и его эстетическая функция</w:t>
      </w:r>
      <w:r w:rsidR="009A5F02">
        <w:rPr>
          <w:rFonts w:ascii="Times New Roman" w:hAnsi="Times New Roman" w:cs="Times New Roman"/>
          <w:sz w:val="28"/>
          <w:szCs w:val="28"/>
        </w:rPr>
        <w:t xml:space="preserve"> в художественной речи.</w:t>
      </w:r>
    </w:p>
    <w:p w:rsidR="009A5F02" w:rsidRDefault="009A5F02" w:rsidP="00B05F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Семантико-грамматические свойства обобщенно-личного предложения, использование его в произведениях художественной литературы, в русских народных пословицах, поговорках, загадках.</w:t>
      </w:r>
    </w:p>
    <w:p w:rsidR="009A5F02" w:rsidRDefault="009A5F02" w:rsidP="00B05F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Слова-предложения; их семантика, грамматические способы оформления и стилистическое использование в речи.</w:t>
      </w:r>
    </w:p>
    <w:p w:rsidR="009A5F02" w:rsidRDefault="009A5F02" w:rsidP="00B05F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 за употреблением в художественном тексте разных типов сложных предложений (сложносочиненных, сложноподчиненных, бессоюзных). Семантико-стилистическая роль союзов в сложных предложениях. Стилистическая  окраска союзов.</w:t>
      </w:r>
    </w:p>
    <w:p w:rsidR="009A5F02" w:rsidRDefault="004557B4" w:rsidP="00B05F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Сравнение как поэтический троп и разные языковые средства его создания: сравнительные обороты, сложноподчиненные предложения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придаточными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сравнения, наречия со значением сравнения и др.</w:t>
      </w:r>
    </w:p>
    <w:p w:rsidR="004557B4" w:rsidRDefault="004557B4" w:rsidP="00B05F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употреблением бессоюзных предложений в художественных текстах, в произведениях устного народного творчества.</w:t>
      </w:r>
    </w:p>
    <w:p w:rsidR="00DE320D" w:rsidRDefault="00DE320D" w:rsidP="00B05F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Семантико-стилистическая функция прямой речи.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Несобственно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-прямая речь. </w:t>
      </w:r>
      <w:r w:rsidR="008529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спользование</w:t>
      </w:r>
      <w:r w:rsidR="0085299F">
        <w:rPr>
          <w:rFonts w:ascii="Times New Roman" w:hAnsi="Times New Roman" w:cs="Times New Roman"/>
          <w:sz w:val="28"/>
          <w:szCs w:val="28"/>
        </w:rPr>
        <w:t xml:space="preserve"> прямой, косвенной, </w:t>
      </w:r>
      <w:proofErr w:type="spellStart"/>
      <w:r w:rsidR="0085299F">
        <w:rPr>
          <w:rFonts w:ascii="Times New Roman" w:hAnsi="Times New Roman" w:cs="Times New Roman"/>
          <w:sz w:val="28"/>
          <w:szCs w:val="28"/>
        </w:rPr>
        <w:t>несобственно</w:t>
      </w:r>
      <w:proofErr w:type="spellEnd"/>
      <w:r w:rsidR="0085299F">
        <w:rPr>
          <w:rFonts w:ascii="Times New Roman" w:hAnsi="Times New Roman" w:cs="Times New Roman"/>
          <w:sz w:val="28"/>
          <w:szCs w:val="28"/>
        </w:rPr>
        <w:t>-прямой речи  как средства создания речевой характеристики персонажа, описания психологического состояния героя.</w:t>
      </w:r>
    </w:p>
    <w:p w:rsidR="00945155" w:rsidRDefault="00945155" w:rsidP="00B05F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как особая форма организации сложных предложений и как поэтическое средство художественного текста. Структурный параллелизм сложного предложения как изобразительный прием.</w:t>
      </w:r>
    </w:p>
    <w:p w:rsidR="00945155" w:rsidRDefault="00945155" w:rsidP="00B05F0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155">
        <w:rPr>
          <w:rFonts w:ascii="Times New Roman" w:hAnsi="Times New Roman" w:cs="Times New Roman"/>
          <w:b/>
          <w:sz w:val="28"/>
          <w:szCs w:val="28"/>
        </w:rPr>
        <w:t>Стилистические фигуры речи (7ч)</w:t>
      </w:r>
    </w:p>
    <w:p w:rsidR="00945155" w:rsidRDefault="00945155" w:rsidP="00B05F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Стилистические фигуры речи как синтаксические построения, обладающие повышенной экспрессией и выразительностью (бессоюзие, многосоюзие, инверсия, параллелизм, риторический вопрос и обращение, эллипсис, анафора, антитеза, градация, умолчание и др.)</w:t>
      </w:r>
      <w:proofErr w:type="gramEnd"/>
    </w:p>
    <w:p w:rsidR="00945155" w:rsidRDefault="00945155" w:rsidP="00B05F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использованием этих стилистических фигур в художественных текстах.</w:t>
      </w:r>
    </w:p>
    <w:p w:rsidR="00945155" w:rsidRDefault="00945155" w:rsidP="00B05F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Наблюдение </w:t>
      </w:r>
      <w:r w:rsidR="00822976">
        <w:rPr>
          <w:rFonts w:ascii="Times New Roman" w:hAnsi="Times New Roman" w:cs="Times New Roman"/>
          <w:sz w:val="28"/>
          <w:szCs w:val="28"/>
        </w:rPr>
        <w:t>за индивидуально-авторскими особенностями синтаксиса в произведениях русских писателей и поэтов.</w:t>
      </w:r>
    </w:p>
    <w:p w:rsidR="00822976" w:rsidRDefault="00822976" w:rsidP="00B05F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Многоаспектный языковой анализ и выразительное чтение произведений художественной литературы.</w:t>
      </w:r>
    </w:p>
    <w:p w:rsidR="00593734" w:rsidRDefault="00593734" w:rsidP="00B05F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3734" w:rsidRDefault="00593734" w:rsidP="00593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734" w:rsidRDefault="00593734" w:rsidP="00593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734" w:rsidRDefault="00593734" w:rsidP="00593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734" w:rsidRDefault="00593734" w:rsidP="00593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734" w:rsidRDefault="00593734" w:rsidP="00593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734" w:rsidRDefault="00593734" w:rsidP="00593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734" w:rsidRDefault="00593734" w:rsidP="00593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734" w:rsidRDefault="00593734" w:rsidP="00593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734" w:rsidRDefault="00593734" w:rsidP="00593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734" w:rsidRDefault="00593734" w:rsidP="00593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734" w:rsidRDefault="00593734" w:rsidP="00593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734" w:rsidRDefault="00593734" w:rsidP="00593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734" w:rsidRDefault="00593734" w:rsidP="00593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734" w:rsidRDefault="00593734" w:rsidP="00593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734" w:rsidRDefault="00593734" w:rsidP="00593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734" w:rsidRDefault="00593734" w:rsidP="00593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734" w:rsidRDefault="00593734" w:rsidP="00593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734" w:rsidRDefault="00593734" w:rsidP="00593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734" w:rsidRDefault="00593734" w:rsidP="00593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734" w:rsidRDefault="00593734" w:rsidP="00593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734" w:rsidRDefault="00593734" w:rsidP="00593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4D9" w:rsidRPr="00794D55" w:rsidRDefault="00C944D9" w:rsidP="00593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94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6"/>
        <w:gridCol w:w="4786"/>
        <w:gridCol w:w="906"/>
        <w:gridCol w:w="1598"/>
        <w:gridCol w:w="1645"/>
      </w:tblGrid>
      <w:tr w:rsidR="00C944D9" w:rsidTr="008055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</w:t>
            </w:r>
          </w:p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</w:t>
            </w:r>
          </w:p>
        </w:tc>
      </w:tr>
      <w:tr w:rsidR="00C944D9" w:rsidTr="008055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Изобразительно-выразительное использование имени существительного в художественной речи.</w:t>
            </w:r>
          </w:p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</w:p>
        </w:tc>
      </w:tr>
      <w:tr w:rsidR="00C944D9" w:rsidTr="00805549">
        <w:trPr>
          <w:trHeight w:val="19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C944D9" w:rsidP="00593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Стилистическое использование грамматических категорий имени существительного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</w:p>
        </w:tc>
      </w:tr>
      <w:tr w:rsidR="00C944D9" w:rsidTr="008055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Образная функция имен прилагательных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</w:p>
        </w:tc>
      </w:tr>
      <w:tr w:rsidR="00C944D9" w:rsidTr="00805549">
        <w:trPr>
          <w:trHeight w:val="22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C9" w:rsidRDefault="00DF69C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прилагательных в переносном значении как средство речевой экспрессии</w:t>
            </w:r>
          </w:p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</w:p>
        </w:tc>
      </w:tr>
      <w:tr w:rsidR="00C944D9" w:rsidTr="008055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DF69C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Эпитет и языковые средства его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</w:p>
        </w:tc>
      </w:tr>
      <w:tr w:rsidR="00C944D9" w:rsidTr="00805549">
        <w:trPr>
          <w:trHeight w:val="19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DF69C9" w:rsidP="00593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Стилистическая роль прилагательных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</w:p>
        </w:tc>
      </w:tr>
      <w:tr w:rsidR="00C944D9" w:rsidTr="008055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9" w:rsidRDefault="00DF69C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Экспрессивная роль числительных в художественном тексте.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DF69C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</w:p>
        </w:tc>
      </w:tr>
      <w:tr w:rsidR="00DF69C9" w:rsidTr="008055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C9" w:rsidRDefault="00DF69C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C9" w:rsidRDefault="00DF69C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Экспрессивная роль местоимения в художественном тексте.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C9" w:rsidRDefault="00DF69C9" w:rsidP="005937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C9" w:rsidRDefault="00DF69C9" w:rsidP="005937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C9" w:rsidRDefault="00DF69C9" w:rsidP="00593734">
            <w:pPr>
              <w:jc w:val="both"/>
              <w:rPr>
                <w:sz w:val="28"/>
                <w:szCs w:val="28"/>
              </w:rPr>
            </w:pPr>
          </w:p>
        </w:tc>
      </w:tr>
      <w:tr w:rsidR="00C944D9" w:rsidTr="008055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DF69C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Синонимика местоимений разных разрядов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</w:p>
        </w:tc>
      </w:tr>
      <w:tr w:rsidR="00C944D9" w:rsidTr="00805549">
        <w:trPr>
          <w:trHeight w:val="25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DF69C9" w:rsidP="00593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Экспрессивная роль глагола в художественном тексте.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</w:p>
        </w:tc>
      </w:tr>
      <w:tr w:rsidR="00C944D9" w:rsidTr="008055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F69C9">
              <w:rPr>
                <w:sz w:val="28"/>
                <w:szCs w:val="28"/>
              </w:rPr>
              <w:t>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9" w:rsidRDefault="00DF69C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Грамматические категории глагола как источник выразительности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DF69C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</w:p>
        </w:tc>
      </w:tr>
      <w:tr w:rsidR="00C944D9" w:rsidTr="008055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DF69C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Семантико-стилистические особенности употребления инфинитива, причастия и деепричастия в художественных текстах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</w:p>
        </w:tc>
      </w:tr>
      <w:tr w:rsidR="00C944D9" w:rsidTr="008055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DF69C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Изобразительная функция наречий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</w:p>
        </w:tc>
      </w:tr>
      <w:tr w:rsidR="00C944D9" w:rsidTr="008055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C9" w:rsidRDefault="00DF69C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Экспрессивное использование наречий разных разрядов.</w:t>
            </w:r>
          </w:p>
          <w:p w:rsidR="00C944D9" w:rsidRPr="00A6443C" w:rsidRDefault="00C944D9" w:rsidP="005937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</w:p>
        </w:tc>
      </w:tr>
      <w:tr w:rsidR="00C944D9" w:rsidTr="008055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F69C9">
              <w:rPr>
                <w:sz w:val="28"/>
                <w:szCs w:val="28"/>
              </w:rPr>
              <w:t>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9C9" w:rsidRDefault="00DF69C9" w:rsidP="00593734">
            <w:pPr>
              <w:jc w:val="both"/>
              <w:rPr>
                <w:sz w:val="28"/>
                <w:szCs w:val="28"/>
              </w:rPr>
            </w:pPr>
            <w:r w:rsidRPr="002C1824">
              <w:rPr>
                <w:sz w:val="28"/>
                <w:szCs w:val="28"/>
              </w:rPr>
              <w:t xml:space="preserve">Роль служебных частей речи </w:t>
            </w:r>
            <w:r>
              <w:rPr>
                <w:sz w:val="28"/>
                <w:szCs w:val="28"/>
              </w:rPr>
              <w:t>в художественных текстах.</w:t>
            </w:r>
          </w:p>
          <w:p w:rsidR="00C944D9" w:rsidRDefault="00C944D9" w:rsidP="0059373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DF69C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</w:p>
        </w:tc>
      </w:tr>
      <w:tr w:rsidR="00C944D9" w:rsidTr="008055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F3960">
              <w:rPr>
                <w:sz w:val="28"/>
                <w:szCs w:val="28"/>
              </w:rPr>
              <w:t>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CF3960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русского синтаксиса, определяющие его богатство и разнообразие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CF3960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</w:p>
        </w:tc>
      </w:tr>
      <w:tr w:rsidR="00C944D9" w:rsidTr="008055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CF3960" w:rsidP="00593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Интонационное многообразие и богатство эмоциональных значений побудительных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вопросительных и восклицательных  предложений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CF3960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</w:p>
        </w:tc>
      </w:tr>
      <w:tr w:rsidR="00C944D9" w:rsidTr="008055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CF3960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CF3960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Выразительные возможности односоставных предложений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CF3960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</w:p>
        </w:tc>
      </w:tr>
      <w:tr w:rsidR="00C944D9" w:rsidTr="008055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F3960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60" w:rsidRDefault="00CF3960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Слова-предложения; их семантика, грамматические способы оформления и стилистическое использование в речи</w:t>
            </w:r>
          </w:p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</w:p>
        </w:tc>
      </w:tr>
      <w:tr w:rsidR="00C944D9" w:rsidTr="008055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F3960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9" w:rsidRDefault="00CF3960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в художественном тексте разных типов сложных предложений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</w:p>
        </w:tc>
      </w:tr>
      <w:tr w:rsidR="00C944D9" w:rsidTr="008055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F3960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CF3960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Семантико-стилистическая функция прямой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</w:p>
        </w:tc>
      </w:tr>
      <w:tr w:rsidR="00C944D9" w:rsidTr="008055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CF3960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Стилистические фигуры речи как синтаксические построения, обладающие повышенной экспрессией и выразительностью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</w:p>
        </w:tc>
      </w:tr>
      <w:tr w:rsidR="00C944D9" w:rsidTr="008055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</w:t>
            </w: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60" w:rsidRDefault="00CF3960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Наблюдение за использованием этих </w:t>
            </w:r>
            <w:r>
              <w:rPr>
                <w:sz w:val="28"/>
                <w:szCs w:val="28"/>
              </w:rPr>
              <w:lastRenderedPageBreak/>
              <w:t>стилистических фигур в художественных текстах</w:t>
            </w:r>
          </w:p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</w:p>
        </w:tc>
      </w:tr>
      <w:tr w:rsidR="00C944D9" w:rsidTr="008055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CF3960" w:rsidP="00593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индивидуально-авторскими особенностями синтаксиса в произведениях русских писателей и поэтов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</w:p>
        </w:tc>
      </w:tr>
      <w:tr w:rsidR="00C944D9" w:rsidTr="008055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CF3960" w:rsidP="00593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Многоаспектный языковой анализ и выразительное чтение произведений художественной литературы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D9" w:rsidRDefault="00C944D9" w:rsidP="00593734">
            <w:pPr>
              <w:jc w:val="both"/>
              <w:rPr>
                <w:sz w:val="28"/>
                <w:szCs w:val="28"/>
              </w:rPr>
            </w:pPr>
          </w:p>
        </w:tc>
      </w:tr>
    </w:tbl>
    <w:p w:rsidR="00C944D9" w:rsidRDefault="00C944D9" w:rsidP="00593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4D9" w:rsidRDefault="00C944D9" w:rsidP="00593734">
      <w:pPr>
        <w:spacing w:after="0" w:line="240" w:lineRule="auto"/>
      </w:pPr>
    </w:p>
    <w:p w:rsidR="00C944D9" w:rsidRPr="00945155" w:rsidRDefault="00C944D9" w:rsidP="00593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44D9" w:rsidRPr="00945155" w:rsidSect="00133EE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9632E"/>
    <w:multiLevelType w:val="hybridMultilevel"/>
    <w:tmpl w:val="CE6EE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EEF"/>
    <w:rsid w:val="001011AA"/>
    <w:rsid w:val="00133EEF"/>
    <w:rsid w:val="002076AE"/>
    <w:rsid w:val="00277FD0"/>
    <w:rsid w:val="0028684D"/>
    <w:rsid w:val="002C1824"/>
    <w:rsid w:val="003D1E52"/>
    <w:rsid w:val="004500F5"/>
    <w:rsid w:val="004557B4"/>
    <w:rsid w:val="00593734"/>
    <w:rsid w:val="005D3B08"/>
    <w:rsid w:val="006D6D0A"/>
    <w:rsid w:val="007A0978"/>
    <w:rsid w:val="00822976"/>
    <w:rsid w:val="0085299F"/>
    <w:rsid w:val="008C5001"/>
    <w:rsid w:val="00945155"/>
    <w:rsid w:val="00964C45"/>
    <w:rsid w:val="00973A80"/>
    <w:rsid w:val="009A3FDE"/>
    <w:rsid w:val="009A5F02"/>
    <w:rsid w:val="00A36727"/>
    <w:rsid w:val="00AC10EC"/>
    <w:rsid w:val="00B05F05"/>
    <w:rsid w:val="00C329EE"/>
    <w:rsid w:val="00C944D9"/>
    <w:rsid w:val="00CC6F20"/>
    <w:rsid w:val="00CF3960"/>
    <w:rsid w:val="00D90279"/>
    <w:rsid w:val="00D926B1"/>
    <w:rsid w:val="00DA0A20"/>
    <w:rsid w:val="00DB5425"/>
    <w:rsid w:val="00DE320D"/>
    <w:rsid w:val="00DF69C9"/>
    <w:rsid w:val="00EA2EF2"/>
    <w:rsid w:val="00EB43CF"/>
    <w:rsid w:val="00ED657D"/>
    <w:rsid w:val="00F0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EEF"/>
    <w:pPr>
      <w:spacing w:after="0"/>
      <w:ind w:left="720"/>
      <w:contextualSpacing/>
      <w:jc w:val="both"/>
    </w:pPr>
  </w:style>
  <w:style w:type="table" w:styleId="a4">
    <w:name w:val="Table Grid"/>
    <w:basedOn w:val="a1"/>
    <w:uiPriority w:val="59"/>
    <w:rsid w:val="00C94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53673-1B1B-4897-9862-674A20AD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Windows User</cp:lastModifiedBy>
  <cp:revision>6</cp:revision>
  <dcterms:created xsi:type="dcterms:W3CDTF">2013-09-22T12:07:00Z</dcterms:created>
  <dcterms:modified xsi:type="dcterms:W3CDTF">2014-11-03T12:25:00Z</dcterms:modified>
</cp:coreProperties>
</file>