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31" w:rsidRPr="009F5F8A" w:rsidRDefault="00157331" w:rsidP="00157331">
      <w:pPr>
        <w:shd w:val="clear" w:color="auto" w:fill="FFFFFF"/>
        <w:spacing w:after="150" w:line="420" w:lineRule="atLeast"/>
        <w:jc w:val="center"/>
        <w:outlineLvl w:val="0"/>
        <w:rPr>
          <w:rFonts w:ascii="Times New Roman" w:eastAsia="Times New Roman" w:hAnsi="Times New Roman" w:cs="Times New Roman"/>
          <w:color w:val="996633"/>
          <w:kern w:val="36"/>
          <w:sz w:val="28"/>
          <w:szCs w:val="28"/>
          <w:lang w:val="tt-RU" w:eastAsia="ru-RU"/>
        </w:rPr>
      </w:pPr>
      <w:r w:rsidRPr="009F5F8A">
        <w:rPr>
          <w:rFonts w:ascii="Times New Roman" w:eastAsia="Times New Roman" w:hAnsi="Times New Roman" w:cs="Times New Roman"/>
          <w:color w:val="996633"/>
          <w:kern w:val="36"/>
          <w:sz w:val="28"/>
          <w:szCs w:val="28"/>
          <w:lang w:val="tt-RU" w:eastAsia="ru-RU"/>
        </w:rPr>
        <w:t xml:space="preserve">Мирсәй Әмир </w:t>
      </w:r>
      <w:r w:rsidRPr="009F5F8A">
        <w:rPr>
          <w:rFonts w:ascii="Times New Roman" w:eastAsia="Times New Roman" w:hAnsi="Times New Roman" w:cs="Times New Roman"/>
          <w:color w:val="996633"/>
          <w:kern w:val="36"/>
          <w:sz w:val="28"/>
          <w:szCs w:val="28"/>
          <w:lang w:val="tt-RU" w:eastAsia="ru-RU"/>
        </w:rPr>
        <w:br/>
        <w:t>“Тормыш җыры” драмасы (1946)</w:t>
      </w:r>
    </w:p>
    <w:p w:rsidR="00065176" w:rsidRPr="009F5F8A" w:rsidRDefault="00157331" w:rsidP="00157331">
      <w:pPr>
        <w:shd w:val="clear" w:color="auto" w:fill="FFFFFF"/>
        <w:spacing w:line="300" w:lineRule="atLeast"/>
        <w:rPr>
          <w:rFonts w:ascii="Times New Roman" w:eastAsia="Times New Roman" w:hAnsi="Times New Roman" w:cs="Times New Roman"/>
          <w:color w:val="000000"/>
          <w:sz w:val="28"/>
          <w:szCs w:val="28"/>
          <w:lang w:val="tt-RU" w:eastAsia="ru-RU"/>
        </w:rPr>
      </w:pPr>
      <w:r w:rsidRPr="009F5F8A">
        <w:rPr>
          <w:rFonts w:ascii="Times New Roman" w:eastAsia="Times New Roman" w:hAnsi="Times New Roman" w:cs="Times New Roman"/>
          <w:b/>
          <w:bCs/>
          <w:color w:val="000000"/>
          <w:sz w:val="28"/>
          <w:szCs w:val="28"/>
          <w:lang w:val="tt-RU" w:eastAsia="ru-RU"/>
        </w:rPr>
        <w:t>Кыскача сюжеты</w:t>
      </w:r>
      <w:r w:rsidRPr="009F5F8A">
        <w:rPr>
          <w:rFonts w:ascii="Times New Roman" w:eastAsia="Times New Roman" w:hAnsi="Times New Roman" w:cs="Times New Roman"/>
          <w:color w:val="000000"/>
          <w:sz w:val="28"/>
          <w:szCs w:val="28"/>
          <w:lang w:val="tt-RU" w:eastAsia="ru-RU"/>
        </w:rPr>
        <w:br/>
        <w:t>Басыйр белән Хәйри урманда күрешәләр. Басыйр үзе чыгарган җырын көйләп утырган була. Ул аның хатыны Фатыймага багышланган.</w:t>
      </w:r>
      <w:r w:rsidRPr="009F5F8A">
        <w:rPr>
          <w:rFonts w:ascii="Times New Roman" w:eastAsia="Times New Roman" w:hAnsi="Times New Roman" w:cs="Times New Roman"/>
          <w:color w:val="000000"/>
          <w:sz w:val="28"/>
          <w:szCs w:val="28"/>
          <w:lang w:val="tt-RU" w:eastAsia="ru-RU"/>
        </w:rPr>
        <w:br/>
        <w:t>Арыш басуы янында Халидә белән Фатыйма очрашалар. Фатыйма Фәрид турында сөйли, ә Халидә Фәриднең авылга кайтуы турында әйтә. Шул вакыт Фәрид үзе дә килеп чыга. Яшь чагында Фатыйма белән алар бер-берсен яратып йөргән булалар. Ләкин вакыт үткән, Фатыйма Басыйрда кияүдә. Ул иренең сугыш кырыннан кайтуын тилмереп көтә. Ләкин яшьлек мәхәббәтенең көтмәгәндә калкып чыгуы аны сискәндереп җибәрә. Фәрид тә аны онытмаган, аның йөрәгендә әле һаман да мәхәббәт ялкыны сүнмәгән. Фатыйма аңа өметләнергә ирек бирмәс өчен, үзенең Басыйрны үлеп яратуын күрсәтергә тырыша. Шуның өчен ул Фәридкә үзенең көндәлеген укырга бирә. Фәрид барысын да аңлый.</w:t>
      </w:r>
      <w:r w:rsidRPr="009F5F8A">
        <w:rPr>
          <w:rFonts w:ascii="Times New Roman" w:eastAsia="Times New Roman" w:hAnsi="Times New Roman" w:cs="Times New Roman"/>
          <w:color w:val="000000"/>
          <w:sz w:val="28"/>
          <w:szCs w:val="28"/>
          <w:lang w:val="tt-RU" w:eastAsia="ru-RU"/>
        </w:rPr>
        <w:br/>
        <w:t>Фатыйма авылда бригадир була. Ул Шәйхулла картны солы чабарга үтенә. Авылда кеше җитми, шуңа күрә авыл картлары да эшкә тартыла. Шәйхулла карт үзенең эше белән генә гаҗәпләндереп калмыйча, башкаларга булган йогынтысы белән дә таң калдыра. Шәйхулла картның дәртләнеп эшләве – яше-карты өчен үрнәк.</w:t>
      </w:r>
      <w:r w:rsidRPr="009F5F8A">
        <w:rPr>
          <w:rFonts w:ascii="Times New Roman" w:eastAsia="Times New Roman" w:hAnsi="Times New Roman" w:cs="Times New Roman"/>
          <w:color w:val="000000"/>
          <w:sz w:val="28"/>
          <w:szCs w:val="28"/>
          <w:lang w:val="tt-RU" w:eastAsia="ru-RU"/>
        </w:rPr>
        <w:br/>
        <w:t>Сугыштан кайткан Шәрәф абый үзе дә белмичә Басыйрның сәлам хатын – Фатыймага багышланган җырын алып кайта. Фатыйма ул җырны ишетеп ала һәм Басыйрдан сәлам икәнен аңлый. Иренең исән икәненә чын күңелдән ышана.</w:t>
      </w:r>
      <w:r w:rsidRPr="009F5F8A">
        <w:rPr>
          <w:rFonts w:ascii="Times New Roman" w:eastAsia="Times New Roman" w:hAnsi="Times New Roman" w:cs="Times New Roman"/>
          <w:color w:val="000000"/>
          <w:sz w:val="28"/>
          <w:szCs w:val="28"/>
          <w:lang w:val="tt-RU" w:eastAsia="ru-RU"/>
        </w:rPr>
        <w:br/>
        <w:t>Менә сугыштан Хәйри кайта һәм юлга чыгарга торганда, Басыйрның атып үтерелүен әйтә. Әсәр “сугыш бетте, ләкин тынычлык өчен көрәш дәвам итә</w:t>
      </w:r>
      <w:r w:rsidR="009F5F8A">
        <w:rPr>
          <w:rFonts w:ascii="Times New Roman" w:eastAsia="Times New Roman" w:hAnsi="Times New Roman" w:cs="Times New Roman"/>
          <w:color w:val="000000"/>
          <w:sz w:val="28"/>
          <w:szCs w:val="28"/>
          <w:lang w:val="tt-RU" w:eastAsia="ru-RU"/>
        </w:rPr>
        <w:t>” дигән сүзләр белән тәмамлана.</w:t>
      </w:r>
    </w:p>
    <w:p w:rsidR="00157331" w:rsidRPr="009F5F8A" w:rsidRDefault="00157331" w:rsidP="009F5F8A">
      <w:pPr>
        <w:shd w:val="clear" w:color="auto" w:fill="FFFFFF"/>
        <w:spacing w:line="300" w:lineRule="atLeast"/>
        <w:rPr>
          <w:rFonts w:ascii="Times New Roman" w:eastAsia="Times New Roman" w:hAnsi="Times New Roman" w:cs="Times New Roman"/>
          <w:color w:val="000000"/>
          <w:sz w:val="28"/>
          <w:szCs w:val="28"/>
          <w:lang w:val="tt-RU" w:eastAsia="ru-RU"/>
        </w:rPr>
      </w:pPr>
      <w:r w:rsidRPr="009F5F8A">
        <w:rPr>
          <w:rFonts w:ascii="Times New Roman" w:eastAsia="Times New Roman" w:hAnsi="Times New Roman" w:cs="Times New Roman"/>
          <w:color w:val="000000"/>
          <w:sz w:val="28"/>
          <w:szCs w:val="28"/>
          <w:lang w:val="tt-RU" w:eastAsia="ru-RU"/>
        </w:rPr>
        <w:br/>
      </w:r>
      <w:r w:rsidRPr="009F5F8A">
        <w:rPr>
          <w:rFonts w:ascii="Times New Roman" w:eastAsia="Times New Roman" w:hAnsi="Times New Roman" w:cs="Times New Roman"/>
          <w:b/>
          <w:bCs/>
          <w:color w:val="000000"/>
          <w:sz w:val="28"/>
          <w:szCs w:val="28"/>
          <w:lang w:val="tt-RU" w:eastAsia="ru-RU"/>
        </w:rPr>
        <w:t>Жанры</w:t>
      </w:r>
      <w:r w:rsidRPr="009F5F8A">
        <w:rPr>
          <w:rFonts w:ascii="Times New Roman" w:eastAsia="Times New Roman" w:hAnsi="Times New Roman" w:cs="Times New Roman"/>
          <w:color w:val="000000"/>
          <w:sz w:val="28"/>
          <w:szCs w:val="28"/>
          <w:lang w:val="tt-RU" w:eastAsia="ru-RU"/>
        </w:rPr>
        <w:t>: драма.</w:t>
      </w:r>
      <w:r w:rsidRPr="009F5F8A">
        <w:rPr>
          <w:rFonts w:ascii="Times New Roman" w:eastAsia="Times New Roman" w:hAnsi="Times New Roman" w:cs="Times New Roman"/>
          <w:color w:val="000000"/>
          <w:sz w:val="28"/>
          <w:szCs w:val="28"/>
          <w:lang w:val="tt-RU" w:eastAsia="ru-RU"/>
        </w:rPr>
        <w:br/>
      </w:r>
      <w:r w:rsidRPr="009F5F8A">
        <w:rPr>
          <w:rFonts w:ascii="Times New Roman" w:eastAsia="Times New Roman" w:hAnsi="Times New Roman" w:cs="Times New Roman"/>
          <w:b/>
          <w:bCs/>
          <w:color w:val="000000"/>
          <w:sz w:val="28"/>
          <w:szCs w:val="28"/>
          <w:lang w:val="tt-RU" w:eastAsia="ru-RU"/>
        </w:rPr>
        <w:t>Сюжет-комппозициясе</w:t>
      </w:r>
      <w:r w:rsidR="009F5F8A">
        <w:rPr>
          <w:rFonts w:ascii="Times New Roman" w:eastAsia="Times New Roman" w:hAnsi="Times New Roman" w:cs="Times New Roman"/>
          <w:b/>
          <w:bCs/>
          <w:color w:val="000000"/>
          <w:sz w:val="28"/>
          <w:szCs w:val="28"/>
          <w:lang w:val="tt-RU" w:eastAsia="ru-RU"/>
        </w:rPr>
        <w:t>:</w:t>
      </w:r>
      <w:r w:rsidRPr="009F5F8A">
        <w:rPr>
          <w:rFonts w:ascii="Times New Roman" w:eastAsia="Times New Roman" w:hAnsi="Times New Roman" w:cs="Times New Roman"/>
          <w:color w:val="000000"/>
          <w:sz w:val="28"/>
          <w:szCs w:val="28"/>
          <w:lang w:val="tt-RU" w:eastAsia="ru-RU"/>
        </w:rPr>
        <w:br/>
        <w:t>Дүрт пәрдәдә, пролог һәм эпилог белән алты картинада.</w:t>
      </w:r>
      <w:r w:rsidRPr="009F5F8A">
        <w:rPr>
          <w:rFonts w:ascii="Times New Roman" w:eastAsia="Times New Roman" w:hAnsi="Times New Roman" w:cs="Times New Roman"/>
          <w:color w:val="000000"/>
          <w:sz w:val="28"/>
          <w:szCs w:val="28"/>
          <w:lang w:val="tt-RU" w:eastAsia="ru-RU"/>
        </w:rPr>
        <w:br/>
      </w:r>
      <w:r w:rsidRPr="009F5F8A">
        <w:rPr>
          <w:rFonts w:ascii="Times New Roman" w:eastAsia="Times New Roman" w:hAnsi="Times New Roman" w:cs="Times New Roman"/>
          <w:b/>
          <w:bCs/>
          <w:color w:val="000000"/>
          <w:sz w:val="28"/>
          <w:szCs w:val="28"/>
          <w:lang w:val="tt-RU" w:eastAsia="ru-RU"/>
        </w:rPr>
        <w:t>Төенләнеш</w:t>
      </w:r>
      <w:r w:rsidRPr="009F5F8A">
        <w:rPr>
          <w:rFonts w:ascii="Times New Roman" w:eastAsia="Times New Roman" w:hAnsi="Times New Roman" w:cs="Times New Roman"/>
          <w:color w:val="000000"/>
          <w:sz w:val="28"/>
          <w:szCs w:val="28"/>
          <w:lang w:val="tt-RU" w:eastAsia="ru-RU"/>
        </w:rPr>
        <w:t>: Басыйр белән Хәйринең очрашуы, Басыйрның Фатыймага багышлаган җыры.</w:t>
      </w:r>
      <w:r w:rsidRPr="009F5F8A">
        <w:rPr>
          <w:rFonts w:ascii="Times New Roman" w:eastAsia="Times New Roman" w:hAnsi="Times New Roman" w:cs="Times New Roman"/>
          <w:color w:val="000000"/>
          <w:sz w:val="28"/>
          <w:szCs w:val="28"/>
          <w:lang w:val="tt-RU" w:eastAsia="ru-RU"/>
        </w:rPr>
        <w:br/>
      </w:r>
      <w:r w:rsidRPr="009F5F8A">
        <w:rPr>
          <w:rFonts w:ascii="Times New Roman" w:eastAsia="Times New Roman" w:hAnsi="Times New Roman" w:cs="Times New Roman"/>
          <w:b/>
          <w:bCs/>
          <w:color w:val="000000"/>
          <w:sz w:val="28"/>
          <w:szCs w:val="28"/>
          <w:lang w:val="tt-RU" w:eastAsia="ru-RU"/>
        </w:rPr>
        <w:t>Вакыйгалар үстерелеше</w:t>
      </w:r>
      <w:r w:rsidRPr="009F5F8A">
        <w:rPr>
          <w:rFonts w:ascii="Times New Roman" w:eastAsia="Times New Roman" w:hAnsi="Times New Roman" w:cs="Times New Roman"/>
          <w:color w:val="000000"/>
          <w:sz w:val="28"/>
          <w:szCs w:val="28"/>
          <w:lang w:val="tt-RU" w:eastAsia="ru-RU"/>
        </w:rPr>
        <w:t>: Фәриднең авылга кайтуы, Фатыйма белән очрашуы, сөйләшүләр, колхоздагы эшләр, Шәйхулла картның дәртләнеп эшләве.</w:t>
      </w:r>
      <w:r w:rsidRPr="009F5F8A">
        <w:rPr>
          <w:rFonts w:ascii="Times New Roman" w:eastAsia="Times New Roman" w:hAnsi="Times New Roman" w:cs="Times New Roman"/>
          <w:color w:val="000000"/>
          <w:sz w:val="28"/>
          <w:szCs w:val="28"/>
          <w:lang w:val="tt-RU" w:eastAsia="ru-RU"/>
        </w:rPr>
        <w:br/>
      </w:r>
      <w:r w:rsidRPr="009F5F8A">
        <w:rPr>
          <w:rFonts w:ascii="Times New Roman" w:eastAsia="Times New Roman" w:hAnsi="Times New Roman" w:cs="Times New Roman"/>
          <w:b/>
          <w:bCs/>
          <w:color w:val="000000"/>
          <w:sz w:val="28"/>
          <w:szCs w:val="28"/>
          <w:lang w:val="tt-RU" w:eastAsia="ru-RU"/>
        </w:rPr>
        <w:t>Кульминацион нокта</w:t>
      </w:r>
      <w:r w:rsidRPr="009F5F8A">
        <w:rPr>
          <w:rFonts w:ascii="Times New Roman" w:eastAsia="Times New Roman" w:hAnsi="Times New Roman" w:cs="Times New Roman"/>
          <w:color w:val="000000"/>
          <w:sz w:val="28"/>
          <w:szCs w:val="28"/>
          <w:lang w:val="tt-RU" w:eastAsia="ru-RU"/>
        </w:rPr>
        <w:t>: Хәйринең сугыштан кайтуы, Басыйрның үлеме турында хәбәр итүе.</w:t>
      </w:r>
      <w:r w:rsidRPr="009F5F8A">
        <w:rPr>
          <w:rFonts w:ascii="Times New Roman" w:eastAsia="Times New Roman" w:hAnsi="Times New Roman" w:cs="Times New Roman"/>
          <w:color w:val="000000"/>
          <w:sz w:val="28"/>
          <w:szCs w:val="28"/>
          <w:lang w:val="tt-RU" w:eastAsia="ru-RU"/>
        </w:rPr>
        <w:br/>
      </w:r>
      <w:r w:rsidRPr="009F5F8A">
        <w:rPr>
          <w:rFonts w:ascii="Times New Roman" w:eastAsia="Times New Roman" w:hAnsi="Times New Roman" w:cs="Times New Roman"/>
          <w:b/>
          <w:bCs/>
          <w:color w:val="000000"/>
          <w:sz w:val="28"/>
          <w:szCs w:val="28"/>
          <w:lang w:val="tt-RU" w:eastAsia="ru-RU"/>
        </w:rPr>
        <w:t>Чишелеш</w:t>
      </w:r>
      <w:r w:rsidRPr="009F5F8A">
        <w:rPr>
          <w:rFonts w:ascii="Times New Roman" w:eastAsia="Times New Roman" w:hAnsi="Times New Roman" w:cs="Times New Roman"/>
          <w:color w:val="000000"/>
          <w:sz w:val="28"/>
          <w:szCs w:val="28"/>
          <w:lang w:val="tt-RU" w:eastAsia="ru-RU"/>
        </w:rPr>
        <w:t>: Фатыйманың алга таба яшәргә үзендә көч табуы.</w:t>
      </w:r>
      <w:r w:rsidRPr="009F5F8A">
        <w:rPr>
          <w:rFonts w:ascii="Times New Roman" w:eastAsia="Times New Roman" w:hAnsi="Times New Roman" w:cs="Times New Roman"/>
          <w:color w:val="000000"/>
          <w:sz w:val="28"/>
          <w:szCs w:val="28"/>
          <w:lang w:val="tt-RU" w:eastAsia="ru-RU"/>
        </w:rPr>
        <w:br/>
      </w:r>
      <w:r w:rsidRPr="009F5F8A">
        <w:rPr>
          <w:rFonts w:ascii="Times New Roman" w:eastAsia="Times New Roman" w:hAnsi="Times New Roman" w:cs="Times New Roman"/>
          <w:color w:val="000000"/>
          <w:sz w:val="28"/>
          <w:szCs w:val="28"/>
          <w:lang w:val="tt-RU" w:eastAsia="ru-RU"/>
        </w:rPr>
        <w:br/>
      </w:r>
      <w:r w:rsidRPr="009F5F8A">
        <w:rPr>
          <w:rFonts w:ascii="Times New Roman" w:eastAsia="Times New Roman" w:hAnsi="Times New Roman" w:cs="Times New Roman"/>
          <w:b/>
          <w:bCs/>
          <w:color w:val="000000"/>
          <w:sz w:val="28"/>
          <w:szCs w:val="28"/>
          <w:lang w:val="tt-RU" w:eastAsia="ru-RU"/>
        </w:rPr>
        <w:t>Төп образлар</w:t>
      </w:r>
      <w:r w:rsidRPr="009F5F8A">
        <w:rPr>
          <w:rFonts w:ascii="Times New Roman" w:eastAsia="Times New Roman" w:hAnsi="Times New Roman" w:cs="Times New Roman"/>
          <w:color w:val="000000"/>
          <w:sz w:val="28"/>
          <w:szCs w:val="28"/>
          <w:lang w:val="tt-RU" w:eastAsia="ru-RU"/>
        </w:rPr>
        <w:t>: Фатыйма, Фәрид, Хәйри, Басыйр, Халидә.</w:t>
      </w:r>
      <w:r w:rsidRPr="009F5F8A">
        <w:rPr>
          <w:rFonts w:ascii="Times New Roman" w:eastAsia="Times New Roman" w:hAnsi="Times New Roman" w:cs="Times New Roman"/>
          <w:color w:val="000000"/>
          <w:sz w:val="28"/>
          <w:szCs w:val="28"/>
          <w:lang w:val="tt-RU" w:eastAsia="ru-RU"/>
        </w:rPr>
        <w:br/>
      </w:r>
      <w:r w:rsidRPr="009F5F8A">
        <w:rPr>
          <w:rFonts w:ascii="Times New Roman" w:eastAsia="Times New Roman" w:hAnsi="Times New Roman" w:cs="Times New Roman"/>
          <w:b/>
          <w:bCs/>
          <w:color w:val="000000"/>
          <w:sz w:val="28"/>
          <w:szCs w:val="28"/>
          <w:lang w:val="tt-RU" w:eastAsia="ru-RU"/>
        </w:rPr>
        <w:t>Ярдәмче образлар</w:t>
      </w:r>
      <w:r w:rsidRPr="009F5F8A">
        <w:rPr>
          <w:rFonts w:ascii="Times New Roman" w:eastAsia="Times New Roman" w:hAnsi="Times New Roman" w:cs="Times New Roman"/>
          <w:color w:val="000000"/>
          <w:sz w:val="28"/>
          <w:szCs w:val="28"/>
          <w:lang w:val="tt-RU" w:eastAsia="ru-RU"/>
        </w:rPr>
        <w:t>: Шәйхулла карт, Мәргубә, Закир, Хәдичә, Г</w:t>
      </w:r>
      <w:r w:rsidR="00065176" w:rsidRPr="009F5F8A">
        <w:rPr>
          <w:rFonts w:ascii="Times New Roman" w:eastAsia="Times New Roman" w:hAnsi="Times New Roman" w:cs="Times New Roman"/>
          <w:color w:val="000000"/>
          <w:sz w:val="28"/>
          <w:szCs w:val="28"/>
          <w:lang w:val="tt-RU" w:eastAsia="ru-RU"/>
        </w:rPr>
        <w:t>алимә, Сәлим.</w:t>
      </w:r>
    </w:p>
    <w:p w:rsidR="00157331" w:rsidRPr="009F5F8A" w:rsidRDefault="00157331" w:rsidP="00157331">
      <w:pPr>
        <w:shd w:val="clear" w:color="auto" w:fill="FFFFFF"/>
        <w:spacing w:after="150" w:line="420" w:lineRule="atLeast"/>
        <w:jc w:val="center"/>
        <w:outlineLvl w:val="0"/>
        <w:rPr>
          <w:rFonts w:ascii="Times New Roman" w:eastAsia="Times New Roman" w:hAnsi="Times New Roman" w:cs="Times New Roman"/>
          <w:color w:val="996633"/>
          <w:kern w:val="36"/>
          <w:sz w:val="28"/>
          <w:szCs w:val="28"/>
          <w:lang w:val="tt-RU" w:eastAsia="ru-RU"/>
        </w:rPr>
      </w:pPr>
      <w:r w:rsidRPr="009F5F8A">
        <w:rPr>
          <w:rFonts w:ascii="Times New Roman" w:eastAsia="Times New Roman" w:hAnsi="Times New Roman" w:cs="Times New Roman"/>
          <w:color w:val="996633"/>
          <w:kern w:val="36"/>
          <w:sz w:val="28"/>
          <w:szCs w:val="28"/>
          <w:lang w:val="tt-RU" w:eastAsia="ru-RU"/>
        </w:rPr>
        <w:lastRenderedPageBreak/>
        <w:t xml:space="preserve">Мирсәй Әмир </w:t>
      </w:r>
      <w:r w:rsidRPr="009F5F8A">
        <w:rPr>
          <w:rFonts w:ascii="Times New Roman" w:eastAsia="Times New Roman" w:hAnsi="Times New Roman" w:cs="Times New Roman"/>
          <w:color w:val="996633"/>
          <w:kern w:val="36"/>
          <w:sz w:val="28"/>
          <w:szCs w:val="28"/>
          <w:lang w:val="tt-RU" w:eastAsia="ru-RU"/>
        </w:rPr>
        <w:br/>
        <w:t>“Миңлекамал” драмасы (1944)</w:t>
      </w:r>
    </w:p>
    <w:p w:rsidR="00157331" w:rsidRPr="009F5F8A" w:rsidRDefault="00157331" w:rsidP="00157331">
      <w:pPr>
        <w:shd w:val="clear" w:color="auto" w:fill="FFFFFF"/>
        <w:spacing w:before="100" w:beforeAutospacing="1" w:after="100" w:afterAutospacing="1" w:line="240" w:lineRule="auto"/>
        <w:jc w:val="center"/>
        <w:outlineLvl w:val="3"/>
        <w:rPr>
          <w:rFonts w:ascii="Times New Roman" w:eastAsia="Times New Roman" w:hAnsi="Times New Roman" w:cs="Times New Roman"/>
          <w:b/>
          <w:bCs/>
          <w:color w:val="333333"/>
          <w:sz w:val="28"/>
          <w:szCs w:val="28"/>
          <w:lang w:val="tt-RU" w:eastAsia="ru-RU"/>
        </w:rPr>
      </w:pPr>
      <w:r w:rsidRPr="009F5F8A">
        <w:rPr>
          <w:rFonts w:ascii="Times New Roman" w:eastAsia="Times New Roman" w:hAnsi="Times New Roman" w:cs="Times New Roman"/>
          <w:b/>
          <w:bCs/>
          <w:color w:val="333333"/>
          <w:sz w:val="28"/>
          <w:szCs w:val="28"/>
          <w:lang w:val="tt-RU" w:eastAsia="ru-RU"/>
        </w:rPr>
        <w:t>Кыскача сюжеты</w:t>
      </w:r>
    </w:p>
    <w:p w:rsidR="00065176" w:rsidRPr="009F5F8A" w:rsidRDefault="00157331" w:rsidP="00157331">
      <w:pPr>
        <w:shd w:val="clear" w:color="auto" w:fill="FFFFFF"/>
        <w:spacing w:after="240" w:line="300" w:lineRule="atLeast"/>
        <w:rPr>
          <w:rFonts w:ascii="Times New Roman" w:eastAsia="Times New Roman" w:hAnsi="Times New Roman" w:cs="Times New Roman"/>
          <w:color w:val="000000"/>
          <w:sz w:val="28"/>
          <w:szCs w:val="28"/>
          <w:lang w:val="tt-RU" w:eastAsia="ru-RU"/>
        </w:rPr>
      </w:pPr>
      <w:r w:rsidRPr="009F5F8A">
        <w:rPr>
          <w:rFonts w:ascii="Times New Roman" w:eastAsia="Times New Roman" w:hAnsi="Times New Roman" w:cs="Times New Roman"/>
          <w:color w:val="000000"/>
          <w:sz w:val="28"/>
          <w:szCs w:val="28"/>
          <w:lang w:val="tt-RU" w:eastAsia="ru-RU"/>
        </w:rPr>
        <w:t>“Яшел алан” колхозына председатель билгеләргә кирәк. Моның өчен райком секретаре Гыйльманов шул колхозда эшләүчеләрнең шәхси делоларын тикшерә, туры килерлек кандидатура эзли. Анкеталарны актарып чыккач, Миңлекамал Сәфәргалиевага туктала. Аны үз янына чакыртырга куша, ләкин, ни гаҗәп, Миңлекамал үзе үк “Яшел алан” колхозына председатель итеп тәкъдим итүләрен сорап килә. Ул председатель итеп билгеләнә.</w:t>
      </w:r>
      <w:r w:rsidRPr="009F5F8A">
        <w:rPr>
          <w:rFonts w:ascii="Times New Roman" w:eastAsia="Times New Roman" w:hAnsi="Times New Roman" w:cs="Times New Roman"/>
          <w:color w:val="000000"/>
          <w:sz w:val="28"/>
          <w:szCs w:val="28"/>
          <w:lang w:val="tt-RU" w:eastAsia="ru-RU"/>
        </w:rPr>
        <w:br/>
        <w:t>Беренче көннән үк Миңлекамал җиң сызганып эшкә керешә. Аның үзен үзе кызганмыйча, алны-ялны белмичә эшләве чыннан да “Җенлекамал” булуын дәлилли. Ләкин колхозда эшләр шома гына бармый. Чәчү вакыты җиткәч, орлыкларның чәчәргә яраксыз булуы ачыклана. Җаваплылыкны үз өстенә алып, Миңлекамал чәчәргә куша һәм ялгышмый. Миңлекамалның эшенә аяк чалучылар да табыла. Хәлим һәм Мәймүнә Миңлекамалның һәр адымын тикшереп торалар. Берәр кыек адымы, ялгышлыгы булса, шунда ук райкомга җиткерә торала</w:t>
      </w:r>
      <w:r w:rsidR="00065176" w:rsidRPr="009F5F8A">
        <w:rPr>
          <w:rFonts w:ascii="Times New Roman" w:eastAsia="Times New Roman" w:hAnsi="Times New Roman" w:cs="Times New Roman"/>
          <w:color w:val="000000"/>
          <w:sz w:val="28"/>
          <w:szCs w:val="28"/>
          <w:lang w:val="tt-RU" w:eastAsia="ru-RU"/>
        </w:rPr>
        <w:t>р</w:t>
      </w:r>
      <w:r w:rsidRPr="009F5F8A">
        <w:rPr>
          <w:rFonts w:ascii="Times New Roman" w:eastAsia="Times New Roman" w:hAnsi="Times New Roman" w:cs="Times New Roman"/>
          <w:color w:val="000000"/>
          <w:sz w:val="28"/>
          <w:szCs w:val="28"/>
          <w:lang w:val="tt-RU" w:eastAsia="ru-RU"/>
        </w:rPr>
        <w:t>.</w:t>
      </w:r>
      <w:r w:rsidRPr="009F5F8A">
        <w:rPr>
          <w:rFonts w:ascii="Times New Roman" w:eastAsia="Times New Roman" w:hAnsi="Times New Roman" w:cs="Times New Roman"/>
          <w:color w:val="000000"/>
          <w:sz w:val="28"/>
          <w:szCs w:val="28"/>
          <w:lang w:val="tt-RU" w:eastAsia="ru-RU"/>
        </w:rPr>
        <w:br/>
        <w:t>Миңлекамалның председатель булуы бөтен авылны эшкә дәртләндерә: яшен дә, картын да. Барысы да тырышып хезмәт куялар, колхозларын алдынгылар рәтенә чыгарырга тырышалар.</w:t>
      </w:r>
      <w:r w:rsidRPr="009F5F8A">
        <w:rPr>
          <w:rFonts w:ascii="Times New Roman" w:eastAsia="Times New Roman" w:hAnsi="Times New Roman" w:cs="Times New Roman"/>
          <w:color w:val="000000"/>
          <w:sz w:val="28"/>
          <w:szCs w:val="28"/>
          <w:lang w:val="tt-RU" w:eastAsia="ru-RU"/>
        </w:rPr>
        <w:br/>
        <w:t>Бервакыт колхозга, Миңлекамалны тикшерергә дип, Казаннан кешеләр килеп төшә. Ахыр чиктә барысы да ачыклана, дөреслек өскә чыга. Мәймүнә белән Хәлимнең кырын эшләре өскә калка: Миңлекамалны тикшерергә дип килгән кеше аларны тикшерә. Председательгә дип к</w:t>
      </w:r>
      <w:r w:rsidR="009F5F8A">
        <w:rPr>
          <w:rFonts w:ascii="Times New Roman" w:eastAsia="Times New Roman" w:hAnsi="Times New Roman" w:cs="Times New Roman"/>
          <w:color w:val="000000"/>
          <w:sz w:val="28"/>
          <w:szCs w:val="28"/>
          <w:lang w:val="tt-RU" w:eastAsia="ru-RU"/>
        </w:rPr>
        <w:t>азылган чокырга үзләре төшәләр.</w:t>
      </w:r>
      <w:r w:rsidRPr="009F5F8A">
        <w:rPr>
          <w:rFonts w:ascii="Arial" w:eastAsia="Times New Roman" w:hAnsi="Arial" w:cs="Arial"/>
          <w:color w:val="000000"/>
          <w:sz w:val="48"/>
          <w:szCs w:val="48"/>
          <w:lang w:val="tt-RU" w:eastAsia="ru-RU"/>
        </w:rPr>
        <w:br/>
      </w:r>
      <w:r w:rsidRPr="009F5F8A">
        <w:rPr>
          <w:rFonts w:ascii="Times New Roman" w:eastAsia="Times New Roman" w:hAnsi="Times New Roman" w:cs="Times New Roman"/>
          <w:b/>
          <w:bCs/>
          <w:color w:val="000000"/>
          <w:sz w:val="28"/>
          <w:szCs w:val="28"/>
          <w:lang w:val="tt-RU" w:eastAsia="ru-RU"/>
        </w:rPr>
        <w:t>Жанры</w:t>
      </w:r>
      <w:r w:rsidRPr="009F5F8A">
        <w:rPr>
          <w:rFonts w:ascii="Times New Roman" w:eastAsia="Times New Roman" w:hAnsi="Times New Roman" w:cs="Times New Roman"/>
          <w:color w:val="000000"/>
          <w:sz w:val="28"/>
          <w:szCs w:val="28"/>
          <w:lang w:val="tt-RU" w:eastAsia="ru-RU"/>
        </w:rPr>
        <w:t>: драма.</w:t>
      </w:r>
    </w:p>
    <w:p w:rsidR="00157331" w:rsidRPr="009F5F8A" w:rsidRDefault="00065176" w:rsidP="009F5F8A">
      <w:pPr>
        <w:shd w:val="clear" w:color="auto" w:fill="FFFFFF"/>
        <w:spacing w:after="240" w:line="300" w:lineRule="atLeast"/>
        <w:rPr>
          <w:rFonts w:ascii="Times New Roman" w:eastAsia="Times New Roman" w:hAnsi="Times New Roman" w:cs="Times New Roman"/>
          <w:color w:val="000000"/>
          <w:sz w:val="28"/>
          <w:szCs w:val="28"/>
          <w:lang w:val="tt-RU" w:eastAsia="ru-RU"/>
        </w:rPr>
      </w:pPr>
      <w:r w:rsidRPr="009F5F8A">
        <w:rPr>
          <w:rFonts w:ascii="Times New Roman" w:eastAsia="Times New Roman" w:hAnsi="Times New Roman" w:cs="Times New Roman"/>
          <w:b/>
          <w:bCs/>
          <w:color w:val="000000"/>
          <w:sz w:val="28"/>
          <w:szCs w:val="28"/>
          <w:lang w:val="tt-RU" w:eastAsia="ru-RU"/>
        </w:rPr>
        <w:t>Темасы</w:t>
      </w:r>
      <w:r w:rsidRPr="009F5F8A">
        <w:rPr>
          <w:rFonts w:ascii="Times New Roman" w:eastAsia="Times New Roman" w:hAnsi="Times New Roman" w:cs="Times New Roman"/>
          <w:color w:val="000000"/>
          <w:sz w:val="28"/>
          <w:szCs w:val="28"/>
          <w:lang w:val="tt-RU" w:eastAsia="ru-RU"/>
        </w:rPr>
        <w:t>: Бөек Ватан сугышы көннәрендә авыл хезмәт ияләренең фидакарь хезмәте, сугыш китергән авырлыклар, яхшылыкның начарлыкны җиңүе.</w:t>
      </w:r>
      <w:r w:rsidRPr="009F5F8A">
        <w:rPr>
          <w:rFonts w:ascii="Times New Roman" w:eastAsia="Times New Roman" w:hAnsi="Times New Roman" w:cs="Times New Roman"/>
          <w:color w:val="000000"/>
          <w:sz w:val="28"/>
          <w:szCs w:val="28"/>
          <w:lang w:val="tt-RU" w:eastAsia="ru-RU"/>
        </w:rPr>
        <w:br/>
      </w:r>
      <w:r w:rsidRPr="009F5F8A">
        <w:rPr>
          <w:rFonts w:ascii="Times New Roman" w:eastAsia="Times New Roman" w:hAnsi="Times New Roman" w:cs="Times New Roman"/>
          <w:b/>
          <w:bCs/>
          <w:color w:val="000000"/>
          <w:sz w:val="28"/>
          <w:szCs w:val="28"/>
          <w:lang w:val="tt-RU" w:eastAsia="ru-RU"/>
        </w:rPr>
        <w:t>Идеясе</w:t>
      </w:r>
      <w:r w:rsidRPr="009F5F8A">
        <w:rPr>
          <w:rFonts w:ascii="Times New Roman" w:eastAsia="Times New Roman" w:hAnsi="Times New Roman" w:cs="Times New Roman"/>
          <w:color w:val="000000"/>
          <w:sz w:val="28"/>
          <w:szCs w:val="28"/>
          <w:lang w:val="tt-RU" w:eastAsia="ru-RU"/>
        </w:rPr>
        <w:t>: дөреслек һәрвакыт өскә чыгачак, үз көчеңә ышанып, тырышып эшләгәндә генә уңышка ирешеп булачак.</w:t>
      </w:r>
      <w:r w:rsidR="00157331" w:rsidRPr="009F5F8A">
        <w:rPr>
          <w:rFonts w:ascii="Times New Roman" w:eastAsia="Times New Roman" w:hAnsi="Times New Roman" w:cs="Times New Roman"/>
          <w:color w:val="000000"/>
          <w:sz w:val="28"/>
          <w:szCs w:val="28"/>
          <w:lang w:val="tt-RU" w:eastAsia="ru-RU"/>
        </w:rPr>
        <w:br/>
      </w:r>
      <w:r w:rsidR="00157331" w:rsidRPr="009F5F8A">
        <w:rPr>
          <w:rFonts w:ascii="Times New Roman" w:eastAsia="Times New Roman" w:hAnsi="Times New Roman" w:cs="Times New Roman"/>
          <w:b/>
          <w:bCs/>
          <w:color w:val="000000"/>
          <w:sz w:val="28"/>
          <w:szCs w:val="28"/>
          <w:lang w:val="tt-RU" w:eastAsia="ru-RU"/>
        </w:rPr>
        <w:t>Сюжет-комппозициясе</w:t>
      </w:r>
      <w:r w:rsidR="00157331" w:rsidRPr="009F5F8A">
        <w:rPr>
          <w:rFonts w:ascii="Times New Roman" w:eastAsia="Times New Roman" w:hAnsi="Times New Roman" w:cs="Times New Roman"/>
          <w:color w:val="000000"/>
          <w:sz w:val="28"/>
          <w:szCs w:val="28"/>
          <w:lang w:val="tt-RU" w:eastAsia="ru-RU"/>
        </w:rPr>
        <w:br/>
        <w:t>Биш пәрдәдә, сигез картинада.</w:t>
      </w:r>
      <w:r w:rsidR="00157331" w:rsidRPr="009F5F8A">
        <w:rPr>
          <w:rFonts w:ascii="Times New Roman" w:eastAsia="Times New Roman" w:hAnsi="Times New Roman" w:cs="Times New Roman"/>
          <w:color w:val="000000"/>
          <w:sz w:val="28"/>
          <w:szCs w:val="28"/>
          <w:lang w:val="tt-RU" w:eastAsia="ru-RU"/>
        </w:rPr>
        <w:br/>
      </w:r>
      <w:r w:rsidR="00157331" w:rsidRPr="009F5F8A">
        <w:rPr>
          <w:rFonts w:ascii="Times New Roman" w:eastAsia="Times New Roman" w:hAnsi="Times New Roman" w:cs="Times New Roman"/>
          <w:b/>
          <w:bCs/>
          <w:color w:val="000000"/>
          <w:sz w:val="28"/>
          <w:szCs w:val="28"/>
          <w:lang w:val="tt-RU" w:eastAsia="ru-RU"/>
        </w:rPr>
        <w:t>Төенләнеш</w:t>
      </w:r>
      <w:r w:rsidR="00157331" w:rsidRPr="009F5F8A">
        <w:rPr>
          <w:rFonts w:ascii="Times New Roman" w:eastAsia="Times New Roman" w:hAnsi="Times New Roman" w:cs="Times New Roman"/>
          <w:color w:val="000000"/>
          <w:sz w:val="28"/>
          <w:szCs w:val="28"/>
          <w:lang w:val="tt-RU" w:eastAsia="ru-RU"/>
        </w:rPr>
        <w:t>: Гыйльмановның “Яшел алан” колхозына председатель сайлавы, Миңлекамалга тукталуы, Миңлекамалның шул ук үтенеч белән үзе килүе.</w:t>
      </w:r>
      <w:r w:rsidR="00157331" w:rsidRPr="009F5F8A">
        <w:rPr>
          <w:rFonts w:ascii="Times New Roman" w:eastAsia="Times New Roman" w:hAnsi="Times New Roman" w:cs="Times New Roman"/>
          <w:color w:val="000000"/>
          <w:sz w:val="28"/>
          <w:szCs w:val="28"/>
          <w:lang w:val="tt-RU" w:eastAsia="ru-RU"/>
        </w:rPr>
        <w:br/>
      </w:r>
      <w:r w:rsidR="00157331" w:rsidRPr="009F5F8A">
        <w:rPr>
          <w:rFonts w:ascii="Times New Roman" w:eastAsia="Times New Roman" w:hAnsi="Times New Roman" w:cs="Times New Roman"/>
          <w:b/>
          <w:bCs/>
          <w:color w:val="000000"/>
          <w:sz w:val="28"/>
          <w:szCs w:val="28"/>
          <w:lang w:val="tt-RU" w:eastAsia="ru-RU"/>
        </w:rPr>
        <w:t>Вакыйгалар үстерелеше</w:t>
      </w:r>
      <w:r w:rsidR="00157331" w:rsidRPr="009F5F8A">
        <w:rPr>
          <w:rFonts w:ascii="Times New Roman" w:eastAsia="Times New Roman" w:hAnsi="Times New Roman" w:cs="Times New Roman"/>
          <w:color w:val="000000"/>
          <w:sz w:val="28"/>
          <w:szCs w:val="28"/>
          <w:lang w:val="tt-RU" w:eastAsia="ru-RU"/>
        </w:rPr>
        <w:t>: Миңлекамалның председатель итеп билгеләнүе, авыл халкының колхозны аякка бастыру өчен җиң сызганып эшләве.</w:t>
      </w:r>
      <w:r w:rsidR="00157331" w:rsidRPr="009F5F8A">
        <w:rPr>
          <w:rFonts w:ascii="Times New Roman" w:eastAsia="Times New Roman" w:hAnsi="Times New Roman" w:cs="Times New Roman"/>
          <w:color w:val="000000"/>
          <w:sz w:val="28"/>
          <w:szCs w:val="28"/>
          <w:lang w:val="tt-RU" w:eastAsia="ru-RU"/>
        </w:rPr>
        <w:br/>
      </w:r>
      <w:r w:rsidR="00157331" w:rsidRPr="009F5F8A">
        <w:rPr>
          <w:rFonts w:ascii="Times New Roman" w:eastAsia="Times New Roman" w:hAnsi="Times New Roman" w:cs="Times New Roman"/>
          <w:b/>
          <w:bCs/>
          <w:color w:val="000000"/>
          <w:sz w:val="28"/>
          <w:szCs w:val="28"/>
          <w:lang w:val="tt-RU" w:eastAsia="ru-RU"/>
        </w:rPr>
        <w:t>Кульминацион нокта</w:t>
      </w:r>
      <w:r w:rsidR="00157331" w:rsidRPr="009F5F8A">
        <w:rPr>
          <w:rFonts w:ascii="Times New Roman" w:eastAsia="Times New Roman" w:hAnsi="Times New Roman" w:cs="Times New Roman"/>
          <w:color w:val="000000"/>
          <w:sz w:val="28"/>
          <w:szCs w:val="28"/>
          <w:lang w:val="tt-RU" w:eastAsia="ru-RU"/>
        </w:rPr>
        <w:t>: Миңлекамалны тикшерергә Казаннан кеше килү.</w:t>
      </w:r>
      <w:r w:rsidR="00157331" w:rsidRPr="009F5F8A">
        <w:rPr>
          <w:rFonts w:ascii="Times New Roman" w:eastAsia="Times New Roman" w:hAnsi="Times New Roman" w:cs="Times New Roman"/>
          <w:color w:val="000000"/>
          <w:sz w:val="28"/>
          <w:szCs w:val="28"/>
          <w:lang w:val="tt-RU" w:eastAsia="ru-RU"/>
        </w:rPr>
        <w:br/>
      </w:r>
      <w:r w:rsidR="00157331" w:rsidRPr="009F5F8A">
        <w:rPr>
          <w:rFonts w:ascii="Times New Roman" w:eastAsia="Times New Roman" w:hAnsi="Times New Roman" w:cs="Times New Roman"/>
          <w:b/>
          <w:bCs/>
          <w:color w:val="000000"/>
          <w:sz w:val="28"/>
          <w:szCs w:val="28"/>
          <w:lang w:val="tt-RU" w:eastAsia="ru-RU"/>
        </w:rPr>
        <w:t>Чишелеш</w:t>
      </w:r>
      <w:r w:rsidR="00157331" w:rsidRPr="009F5F8A">
        <w:rPr>
          <w:rFonts w:ascii="Times New Roman" w:eastAsia="Times New Roman" w:hAnsi="Times New Roman" w:cs="Times New Roman"/>
          <w:color w:val="000000"/>
          <w:sz w:val="28"/>
          <w:szCs w:val="28"/>
          <w:lang w:val="tt-RU" w:eastAsia="ru-RU"/>
        </w:rPr>
        <w:t>: барысы да ачык</w:t>
      </w:r>
      <w:r w:rsidR="009F5F8A">
        <w:rPr>
          <w:rFonts w:ascii="Times New Roman" w:eastAsia="Times New Roman" w:hAnsi="Times New Roman" w:cs="Times New Roman"/>
          <w:color w:val="000000"/>
          <w:sz w:val="28"/>
          <w:szCs w:val="28"/>
          <w:lang w:val="tt-RU" w:eastAsia="ru-RU"/>
        </w:rPr>
        <w:t>лану, гаепле кешеләрне фаш итү.</w:t>
      </w:r>
      <w:r w:rsidR="00157331" w:rsidRPr="009F5F8A">
        <w:rPr>
          <w:rFonts w:ascii="Times New Roman" w:eastAsia="Times New Roman" w:hAnsi="Times New Roman" w:cs="Times New Roman"/>
          <w:color w:val="000000"/>
          <w:sz w:val="28"/>
          <w:szCs w:val="28"/>
          <w:lang w:val="tt-RU" w:eastAsia="ru-RU"/>
        </w:rPr>
        <w:br/>
      </w:r>
      <w:r w:rsidR="00157331" w:rsidRPr="009F5F8A">
        <w:rPr>
          <w:rFonts w:ascii="Times New Roman" w:eastAsia="Times New Roman" w:hAnsi="Times New Roman" w:cs="Times New Roman"/>
          <w:b/>
          <w:bCs/>
          <w:color w:val="000000"/>
          <w:sz w:val="28"/>
          <w:szCs w:val="28"/>
          <w:lang w:val="tt-RU" w:eastAsia="ru-RU"/>
        </w:rPr>
        <w:t>Төп образлар</w:t>
      </w:r>
      <w:r w:rsidR="00157331" w:rsidRPr="009F5F8A">
        <w:rPr>
          <w:rFonts w:ascii="Times New Roman" w:eastAsia="Times New Roman" w:hAnsi="Times New Roman" w:cs="Times New Roman"/>
          <w:color w:val="000000"/>
          <w:sz w:val="28"/>
          <w:szCs w:val="28"/>
          <w:lang w:val="tt-RU" w:eastAsia="ru-RU"/>
        </w:rPr>
        <w:t>: Миңлекамал, Маһинур, Гайни, Өмми, Нәфига, Әхмәдулла карт, Хәлим, Мәймүнә.</w:t>
      </w:r>
      <w:r w:rsidR="00157331" w:rsidRPr="009F5F8A">
        <w:rPr>
          <w:rFonts w:ascii="Times New Roman" w:eastAsia="Times New Roman" w:hAnsi="Times New Roman" w:cs="Times New Roman"/>
          <w:color w:val="000000"/>
          <w:sz w:val="28"/>
          <w:szCs w:val="28"/>
          <w:lang w:val="tt-RU" w:eastAsia="ru-RU"/>
        </w:rPr>
        <w:br/>
      </w:r>
      <w:r w:rsidR="00157331" w:rsidRPr="009F5F8A">
        <w:rPr>
          <w:rFonts w:ascii="Times New Roman" w:eastAsia="Times New Roman" w:hAnsi="Times New Roman" w:cs="Times New Roman"/>
          <w:b/>
          <w:bCs/>
          <w:color w:val="000000"/>
          <w:sz w:val="28"/>
          <w:szCs w:val="28"/>
          <w:lang w:val="tt-RU" w:eastAsia="ru-RU"/>
        </w:rPr>
        <w:t>Ярдәмче образлар</w:t>
      </w:r>
      <w:r w:rsidRPr="009F5F8A">
        <w:rPr>
          <w:rFonts w:ascii="Times New Roman" w:eastAsia="Times New Roman" w:hAnsi="Times New Roman" w:cs="Times New Roman"/>
          <w:color w:val="000000"/>
          <w:sz w:val="28"/>
          <w:szCs w:val="28"/>
          <w:lang w:val="tt-RU" w:eastAsia="ru-RU"/>
        </w:rPr>
        <w:t>: Гыйльм</w:t>
      </w:r>
      <w:r w:rsidR="00157331" w:rsidRPr="009F5F8A">
        <w:rPr>
          <w:rFonts w:ascii="Times New Roman" w:eastAsia="Times New Roman" w:hAnsi="Times New Roman" w:cs="Times New Roman"/>
          <w:color w:val="000000"/>
          <w:sz w:val="28"/>
          <w:szCs w:val="28"/>
          <w:lang w:val="tt-RU" w:eastAsia="ru-RU"/>
        </w:rPr>
        <w:t>анов, Хаҗи, Ху</w:t>
      </w:r>
      <w:r w:rsidR="009F5F8A">
        <w:rPr>
          <w:rFonts w:ascii="Times New Roman" w:eastAsia="Times New Roman" w:hAnsi="Times New Roman" w:cs="Times New Roman"/>
          <w:color w:val="000000"/>
          <w:sz w:val="28"/>
          <w:szCs w:val="28"/>
          <w:lang w:val="tt-RU" w:eastAsia="ru-RU"/>
        </w:rPr>
        <w:t>җа, Венера, Талип, Ходайбирдин.</w:t>
      </w:r>
      <w:bookmarkStart w:id="0" w:name="_GoBack"/>
      <w:bookmarkEnd w:id="0"/>
    </w:p>
    <w:sectPr w:rsidR="00157331" w:rsidRPr="009F5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D3"/>
    <w:rsid w:val="00065176"/>
    <w:rsid w:val="000676C4"/>
    <w:rsid w:val="00157331"/>
    <w:rsid w:val="004859D3"/>
    <w:rsid w:val="00645D5F"/>
    <w:rsid w:val="009F5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80770">
      <w:bodyDiv w:val="1"/>
      <w:marLeft w:val="0"/>
      <w:marRight w:val="0"/>
      <w:marTop w:val="0"/>
      <w:marBottom w:val="0"/>
      <w:divBdr>
        <w:top w:val="none" w:sz="0" w:space="0" w:color="auto"/>
        <w:left w:val="none" w:sz="0" w:space="0" w:color="auto"/>
        <w:bottom w:val="none" w:sz="0" w:space="0" w:color="auto"/>
        <w:right w:val="none" w:sz="0" w:space="0" w:color="auto"/>
      </w:divBdr>
      <w:divsChild>
        <w:div w:id="983848483">
          <w:marLeft w:val="3975"/>
          <w:marRight w:val="300"/>
          <w:marTop w:val="300"/>
          <w:marBottom w:val="300"/>
          <w:divBdr>
            <w:top w:val="none" w:sz="0" w:space="0" w:color="auto"/>
            <w:left w:val="none" w:sz="0" w:space="0" w:color="auto"/>
            <w:bottom w:val="none" w:sz="0" w:space="0" w:color="auto"/>
            <w:right w:val="none" w:sz="0" w:space="0" w:color="auto"/>
          </w:divBdr>
        </w:div>
      </w:divsChild>
    </w:div>
    <w:div w:id="726145230">
      <w:bodyDiv w:val="1"/>
      <w:marLeft w:val="0"/>
      <w:marRight w:val="0"/>
      <w:marTop w:val="0"/>
      <w:marBottom w:val="0"/>
      <w:divBdr>
        <w:top w:val="none" w:sz="0" w:space="0" w:color="auto"/>
        <w:left w:val="none" w:sz="0" w:space="0" w:color="auto"/>
        <w:bottom w:val="none" w:sz="0" w:space="0" w:color="auto"/>
        <w:right w:val="none" w:sz="0" w:space="0" w:color="auto"/>
      </w:divBdr>
      <w:divsChild>
        <w:div w:id="1514416579">
          <w:marLeft w:val="3975"/>
          <w:marRight w:val="30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Наиля</dc:creator>
  <cp:keywords/>
  <dc:description/>
  <cp:lastModifiedBy>Наиля</cp:lastModifiedBy>
  <cp:revision>7</cp:revision>
  <dcterms:created xsi:type="dcterms:W3CDTF">2012-10-18T07:09:00Z</dcterms:created>
  <dcterms:modified xsi:type="dcterms:W3CDTF">2013-02-14T09:05:00Z</dcterms:modified>
</cp:coreProperties>
</file>